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A9" w:rsidRPr="004558F1" w:rsidRDefault="003C39A9" w:rsidP="003C39A9">
      <w:pPr>
        <w:jc w:val="center"/>
        <w:rPr>
          <w:rFonts w:ascii="Times New Roman" w:eastAsia="Times New Roman" w:hAnsi="Times New Roman" w:cs="Times New Roman"/>
          <w:b/>
        </w:rPr>
      </w:pPr>
      <w:r w:rsidRPr="004558F1">
        <w:rPr>
          <w:rFonts w:ascii="Times New Roman" w:eastAsia="Times New Roman" w:hAnsi="Times New Roman" w:cs="Times New Roman"/>
          <w:b/>
        </w:rPr>
        <w:t>КОНТРАКТ № ________</w:t>
      </w:r>
    </w:p>
    <w:p w:rsidR="003C39A9" w:rsidRPr="004558F1" w:rsidRDefault="003C39A9" w:rsidP="003C39A9">
      <w:pPr>
        <w:jc w:val="center"/>
        <w:rPr>
          <w:rFonts w:ascii="Times New Roman" w:eastAsia="Times New Roman" w:hAnsi="Times New Roman" w:cs="Times New Roman"/>
          <w:b/>
        </w:rPr>
      </w:pPr>
    </w:p>
    <w:p w:rsidR="003C39A9" w:rsidRPr="004558F1" w:rsidRDefault="003C39A9" w:rsidP="003C39A9">
      <w:pPr>
        <w:jc w:val="both"/>
        <w:rPr>
          <w:rFonts w:ascii="Times New Roman" w:eastAsia="Times New Roman" w:hAnsi="Times New Roman" w:cs="Times New Roman"/>
        </w:rPr>
      </w:pPr>
      <w:r w:rsidRPr="004558F1">
        <w:rPr>
          <w:rFonts w:ascii="Times New Roman" w:eastAsia="Times New Roman" w:hAnsi="Times New Roman" w:cs="Times New Roman"/>
        </w:rPr>
        <w:t xml:space="preserve"> г. Тирасполь</w:t>
      </w:r>
      <w:r w:rsidRPr="004558F1">
        <w:rPr>
          <w:rFonts w:ascii="Times New Roman" w:eastAsia="Times New Roman" w:hAnsi="Times New Roman" w:cs="Times New Roman"/>
        </w:rPr>
        <w:tab/>
      </w:r>
      <w:r w:rsidRPr="004558F1">
        <w:rPr>
          <w:rFonts w:ascii="Times New Roman" w:eastAsia="Times New Roman" w:hAnsi="Times New Roman" w:cs="Times New Roman"/>
        </w:rPr>
        <w:tab/>
      </w:r>
      <w:r w:rsidRPr="004558F1">
        <w:rPr>
          <w:rFonts w:ascii="Times New Roman" w:eastAsia="Times New Roman" w:hAnsi="Times New Roman" w:cs="Times New Roman"/>
        </w:rPr>
        <w:tab/>
      </w:r>
      <w:r w:rsidRPr="004558F1">
        <w:rPr>
          <w:rFonts w:ascii="Times New Roman" w:eastAsia="Times New Roman" w:hAnsi="Times New Roman" w:cs="Times New Roman"/>
        </w:rPr>
        <w:tab/>
      </w:r>
      <w:r w:rsidRPr="004558F1">
        <w:rPr>
          <w:rFonts w:ascii="Times New Roman" w:eastAsia="Times New Roman" w:hAnsi="Times New Roman" w:cs="Times New Roman"/>
        </w:rPr>
        <w:tab/>
      </w:r>
      <w:r w:rsidRPr="004558F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558F1">
        <w:rPr>
          <w:rFonts w:ascii="Times New Roman" w:eastAsia="Times New Roman" w:hAnsi="Times New Roman" w:cs="Times New Roman"/>
        </w:rPr>
        <w:t>«» ___________ 20__г.</w:t>
      </w:r>
    </w:p>
    <w:p w:rsidR="003C39A9" w:rsidRPr="004558F1" w:rsidRDefault="003C39A9" w:rsidP="003C39A9">
      <w:pPr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Hlk149119319"/>
      <w:r>
        <w:rPr>
          <w:rFonts w:ascii="Times New Roman" w:eastAsia="Times New Roman" w:hAnsi="Times New Roman" w:cs="Times New Roman"/>
        </w:rPr>
        <w:t>Министерство сельского хозяйства и природных ресурсов Приднестровской Молдавской Республики</w:t>
      </w:r>
      <w:bookmarkEnd w:id="0"/>
      <w:r>
        <w:rPr>
          <w:rFonts w:ascii="Times New Roman" w:eastAsia="Times New Roman" w:hAnsi="Times New Roman" w:cs="Times New Roman"/>
        </w:rPr>
        <w:t xml:space="preserve">, именуемый в дальнейшем «Заказчик», лице министра </w:t>
      </w:r>
      <w:proofErr w:type="spellStart"/>
      <w:r>
        <w:rPr>
          <w:rFonts w:ascii="Times New Roman" w:eastAsia="Times New Roman" w:hAnsi="Times New Roman" w:cs="Times New Roman"/>
        </w:rPr>
        <w:t>Дилигула</w:t>
      </w:r>
      <w:proofErr w:type="spellEnd"/>
      <w:r>
        <w:rPr>
          <w:rFonts w:ascii="Times New Roman" w:eastAsia="Times New Roman" w:hAnsi="Times New Roman" w:cs="Times New Roman"/>
        </w:rPr>
        <w:t xml:space="preserve"> О.И., действующего на основании Положения о </w:t>
      </w:r>
      <w:r w:rsidRPr="00C2691E">
        <w:rPr>
          <w:rFonts w:ascii="Times New Roman" w:eastAsia="Times New Roman" w:hAnsi="Times New Roman" w:cs="Times New Roman"/>
        </w:rPr>
        <w:t>Министерств</w:t>
      </w:r>
      <w:r>
        <w:rPr>
          <w:rFonts w:ascii="Times New Roman" w:eastAsia="Times New Roman" w:hAnsi="Times New Roman" w:cs="Times New Roman"/>
        </w:rPr>
        <w:t>е</w:t>
      </w:r>
      <w:r w:rsidRPr="00C2691E">
        <w:rPr>
          <w:rFonts w:ascii="Times New Roman" w:eastAsia="Times New Roman" w:hAnsi="Times New Roman" w:cs="Times New Roman"/>
        </w:rPr>
        <w:t xml:space="preserve"> сельского хозяйства и природных ресурсов Приднестровской Молдавской Республики </w:t>
      </w:r>
      <w:r>
        <w:rPr>
          <w:rFonts w:ascii="Times New Roman" w:eastAsia="Times New Roman" w:hAnsi="Times New Roman" w:cs="Times New Roman"/>
        </w:rPr>
        <w:t xml:space="preserve">с одной </w:t>
      </w:r>
      <w:proofErr w:type="spellStart"/>
      <w:r>
        <w:rPr>
          <w:rFonts w:ascii="Times New Roman" w:eastAsia="Times New Roman" w:hAnsi="Times New Roman" w:cs="Times New Roman"/>
        </w:rPr>
        <w:t>стороны</w:t>
      </w:r>
      <w:proofErr w:type="gramStart"/>
      <w:r>
        <w:rPr>
          <w:rFonts w:ascii="Times New Roman" w:eastAsia="Times New Roman" w:hAnsi="Times New Roman" w:cs="Times New Roman"/>
        </w:rPr>
        <w:t>,</w:t>
      </w:r>
      <w:r w:rsidRPr="004558F1">
        <w:rPr>
          <w:rFonts w:ascii="Times New Roman" w:eastAsia="Times New Roman" w:hAnsi="Times New Roman" w:cs="Times New Roman"/>
        </w:rPr>
        <w:t>Г</w:t>
      </w:r>
      <w:proofErr w:type="gramEnd"/>
      <w:r w:rsidRPr="004558F1">
        <w:rPr>
          <w:rFonts w:ascii="Times New Roman" w:eastAsia="Times New Roman" w:hAnsi="Times New Roman" w:cs="Times New Roman"/>
        </w:rPr>
        <w:t>У</w:t>
      </w:r>
      <w:proofErr w:type="spellEnd"/>
      <w:r w:rsidRPr="004558F1">
        <w:rPr>
          <w:rFonts w:ascii="Times New Roman" w:eastAsia="Times New Roman" w:hAnsi="Times New Roman" w:cs="Times New Roman"/>
        </w:rPr>
        <w:t xml:space="preserve"> «Республиканский ботанический сад», именуемое в дальнейшем </w:t>
      </w:r>
      <w:r w:rsidRPr="004558F1">
        <w:rPr>
          <w:rFonts w:ascii="Times New Roman" w:eastAsia="Times New Roman" w:hAnsi="Times New Roman" w:cs="Times New Roman"/>
          <w:b/>
        </w:rPr>
        <w:t>«Получатель»</w:t>
      </w:r>
      <w:r w:rsidRPr="004558F1">
        <w:rPr>
          <w:rFonts w:ascii="Times New Roman" w:eastAsia="Times New Roman" w:hAnsi="Times New Roman" w:cs="Times New Roman"/>
        </w:rPr>
        <w:t xml:space="preserve">, в лице директора </w:t>
      </w:r>
      <w:proofErr w:type="spellStart"/>
      <w:r w:rsidRPr="004558F1">
        <w:rPr>
          <w:rFonts w:ascii="Times New Roman" w:eastAsia="Times New Roman" w:hAnsi="Times New Roman" w:cs="Times New Roman"/>
        </w:rPr>
        <w:t>Старыш</w:t>
      </w:r>
      <w:proofErr w:type="spellEnd"/>
      <w:r w:rsidRPr="004558F1">
        <w:rPr>
          <w:rFonts w:ascii="Times New Roman" w:eastAsia="Times New Roman" w:hAnsi="Times New Roman" w:cs="Times New Roman"/>
        </w:rPr>
        <w:t xml:space="preserve"> В.И., действующего на основании Устава с </w:t>
      </w:r>
      <w:r>
        <w:rPr>
          <w:rFonts w:ascii="Times New Roman" w:eastAsia="Times New Roman" w:hAnsi="Times New Roman" w:cs="Times New Roman"/>
        </w:rPr>
        <w:t xml:space="preserve">другой </w:t>
      </w:r>
      <w:r w:rsidRPr="004558F1">
        <w:rPr>
          <w:rFonts w:ascii="Times New Roman" w:eastAsia="Times New Roman" w:hAnsi="Times New Roman" w:cs="Times New Roman"/>
        </w:rPr>
        <w:t>стороны и «___________________»,именуемое в дальнейшем</w:t>
      </w:r>
      <w:r w:rsidRPr="004558F1">
        <w:rPr>
          <w:rFonts w:ascii="Times New Roman" w:eastAsia="Times New Roman" w:hAnsi="Times New Roman" w:cs="Times New Roman"/>
          <w:b/>
        </w:rPr>
        <w:t xml:space="preserve"> «</w:t>
      </w:r>
      <w:proofErr w:type="gramStart"/>
      <w:r w:rsidRPr="004558F1">
        <w:rPr>
          <w:rFonts w:ascii="Times New Roman" w:eastAsia="Times New Roman" w:hAnsi="Times New Roman" w:cs="Times New Roman"/>
          <w:b/>
        </w:rPr>
        <w:t xml:space="preserve">Поставщик», </w:t>
      </w:r>
      <w:r w:rsidRPr="004558F1">
        <w:rPr>
          <w:rFonts w:ascii="Times New Roman" w:eastAsia="Times New Roman" w:hAnsi="Times New Roman" w:cs="Times New Roman"/>
        </w:rPr>
        <w:t xml:space="preserve">действующий на основании ___________________, с </w:t>
      </w:r>
      <w:r>
        <w:rPr>
          <w:rFonts w:ascii="Times New Roman" w:eastAsia="Times New Roman" w:hAnsi="Times New Roman" w:cs="Times New Roman"/>
        </w:rPr>
        <w:t>третьей</w:t>
      </w:r>
      <w:r w:rsidRPr="004558F1">
        <w:rPr>
          <w:rFonts w:ascii="Times New Roman" w:eastAsia="Times New Roman" w:hAnsi="Times New Roman" w:cs="Times New Roman"/>
        </w:rPr>
        <w:t xml:space="preserve"> стороны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  <w:proofErr w:type="gramEnd"/>
    </w:p>
    <w:p w:rsidR="003C39A9" w:rsidRPr="004558F1" w:rsidRDefault="003C39A9" w:rsidP="003C39A9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</w:rPr>
      </w:pPr>
      <w:r w:rsidRPr="004558F1">
        <w:rPr>
          <w:rFonts w:ascii="Times New Roman" w:eastAsia="Times New Roman" w:hAnsi="Times New Roman" w:cs="Times New Roman"/>
          <w:b/>
        </w:rPr>
        <w:t>1. ПРЕДМЕТ КОНТРАКТА</w:t>
      </w:r>
    </w:p>
    <w:p w:rsidR="003C39A9" w:rsidRPr="004558F1" w:rsidRDefault="003C39A9" w:rsidP="003C39A9">
      <w:pPr>
        <w:numPr>
          <w:ilvl w:val="1"/>
          <w:numId w:val="1"/>
        </w:numPr>
        <w:tabs>
          <w:tab w:val="clear" w:pos="928"/>
          <w:tab w:val="num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4558F1">
        <w:rPr>
          <w:rFonts w:ascii="Times New Roman" w:eastAsia="Times New Roman" w:hAnsi="Times New Roman" w:cs="Times New Roman"/>
        </w:rPr>
        <w:t xml:space="preserve">По заданию Заказчика, Поставщик обязуется поставить и передать в собственность Получателя </w:t>
      </w:r>
      <w:r w:rsidRPr="0021302F">
        <w:rPr>
          <w:rFonts w:ascii="Times New Roman" w:hAnsi="Times New Roman" w:cs="Times New Roman"/>
        </w:rPr>
        <w:t>Косилка цеповая PERUZZO FOX 1200</w:t>
      </w:r>
      <w:r w:rsidRPr="004558F1">
        <w:rPr>
          <w:rFonts w:ascii="Times New Roman" w:eastAsia="Times New Roman" w:hAnsi="Times New Roman" w:cs="Times New Roman"/>
        </w:rPr>
        <w:t>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Получатель обязуется принять Товар, а Заказчик оплатить Товар согласно условиям настоящего контракта.</w:t>
      </w:r>
    </w:p>
    <w:p w:rsidR="003C39A9" w:rsidRPr="003C39A9" w:rsidRDefault="003C39A9" w:rsidP="003C39A9">
      <w:pPr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4558F1">
        <w:rPr>
          <w:rFonts w:ascii="Times New Roman" w:eastAsia="Times New Roman" w:hAnsi="Times New Roman" w:cs="Times New Roman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3C39A9" w:rsidRPr="004558F1" w:rsidRDefault="003C39A9" w:rsidP="003C39A9">
      <w:pPr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</w:rPr>
      </w:pPr>
      <w:r w:rsidRPr="004558F1">
        <w:rPr>
          <w:rFonts w:ascii="Times New Roman" w:eastAsia="Times New Roman" w:hAnsi="Times New Roman" w:cs="Times New Roman"/>
          <w:b/>
        </w:rPr>
        <w:t>2. УСЛОВИЯ ПОСТАВКИ</w:t>
      </w:r>
    </w:p>
    <w:p w:rsidR="003C39A9" w:rsidRPr="004558F1" w:rsidRDefault="003C39A9" w:rsidP="003C39A9">
      <w:pPr>
        <w:tabs>
          <w:tab w:val="num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4558F1">
        <w:rPr>
          <w:rFonts w:ascii="Times New Roman" w:eastAsia="Times New Roman" w:hAnsi="Times New Roman" w:cs="Times New Roman"/>
        </w:rPr>
        <w:t>2.1. 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3C39A9" w:rsidRDefault="003C39A9" w:rsidP="003C39A9">
      <w:pPr>
        <w:tabs>
          <w:tab w:val="num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4558F1">
        <w:rPr>
          <w:rFonts w:ascii="Times New Roman" w:eastAsia="Times New Roman" w:hAnsi="Times New Roman" w:cs="Times New Roman"/>
        </w:rPr>
        <w:t>2.2. Поставка (транспортировка) Товара на склад Получателя производится транспортом Поставщика и за его счет.</w:t>
      </w:r>
    </w:p>
    <w:p w:rsidR="003C39A9" w:rsidRPr="004558F1" w:rsidRDefault="003C39A9" w:rsidP="003C39A9">
      <w:pPr>
        <w:tabs>
          <w:tab w:val="num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Место поставки –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 Тирасполь, ул. Мира, 50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4558F1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4</w:t>
      </w:r>
      <w:r w:rsidRPr="004558F1">
        <w:rPr>
          <w:rFonts w:ascii="Times New Roman" w:eastAsia="Times New Roman" w:hAnsi="Times New Roman" w:cs="Times New Roman"/>
        </w:rPr>
        <w:t>. Право собственности на Товар переходит от Поставщика к Получателю в момент фактической передачи Товара Получателю.</w:t>
      </w:r>
    </w:p>
    <w:p w:rsidR="003C39A9" w:rsidRDefault="003C39A9" w:rsidP="003C39A9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4558F1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5</w:t>
      </w:r>
      <w:r w:rsidRPr="004558F1">
        <w:rPr>
          <w:rFonts w:ascii="Times New Roman" w:eastAsia="Times New Roman" w:hAnsi="Times New Roman" w:cs="Times New Roman"/>
        </w:rPr>
        <w:t>. Датой фактической передачи Товара Получателю считается дата подписания Сторонами Акта приема-передачи (товарно-транспортной накладной).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4558F1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6</w:t>
      </w:r>
      <w:r w:rsidRPr="004558F1">
        <w:rPr>
          <w:rFonts w:ascii="Times New Roman" w:eastAsia="Times New Roman" w:hAnsi="Times New Roman" w:cs="Times New Roman"/>
        </w:rPr>
        <w:t>. Поставщик обязуется предоставить Получателю с Товаром пакет следующих документов:</w:t>
      </w:r>
    </w:p>
    <w:p w:rsidR="003C39A9" w:rsidRPr="004558F1" w:rsidRDefault="003C39A9" w:rsidP="003C39A9">
      <w:pPr>
        <w:keepNext/>
        <w:keepLines/>
        <w:spacing w:after="0"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</w:rPr>
      </w:pPr>
      <w:r w:rsidRPr="004558F1">
        <w:rPr>
          <w:rFonts w:ascii="Times New Roman" w:eastAsia="Times New Roman" w:hAnsi="Times New Roman" w:cs="Times New Roman"/>
        </w:rPr>
        <w:t>а) Товарно-транспортную накладную;</w:t>
      </w:r>
    </w:p>
    <w:p w:rsidR="003C39A9" w:rsidRPr="004558F1" w:rsidRDefault="003C39A9" w:rsidP="003C39A9">
      <w:pPr>
        <w:keepNext/>
        <w:autoSpaceDE w:val="0"/>
        <w:autoSpaceDN w:val="0"/>
        <w:adjustRightInd w:val="0"/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3C39A9" w:rsidRPr="004558F1" w:rsidRDefault="003C39A9" w:rsidP="003C39A9">
      <w:pPr>
        <w:keepNext/>
        <w:autoSpaceDE w:val="0"/>
        <w:autoSpaceDN w:val="0"/>
        <w:adjustRightInd w:val="0"/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>Предусмотренные документы должны быть представлены Поставщиком Получателю одновременно с Товаром.</w:t>
      </w:r>
    </w:p>
    <w:p w:rsidR="003C39A9" w:rsidRPr="004558F1" w:rsidRDefault="003C39A9" w:rsidP="003C39A9">
      <w:pPr>
        <w:keepNext/>
        <w:autoSpaceDE w:val="0"/>
        <w:autoSpaceDN w:val="0"/>
        <w:adjustRightInd w:val="0"/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>2.</w:t>
      </w:r>
      <w:r>
        <w:rPr>
          <w:rFonts w:ascii="Times New Roman" w:eastAsia="Times New Roman" w:hAnsi="Times New Roman" w:cs="Times New Roman"/>
          <w:bCs/>
        </w:rPr>
        <w:t>7</w:t>
      </w:r>
      <w:r w:rsidRPr="004558F1">
        <w:rPr>
          <w:rFonts w:ascii="Times New Roman" w:eastAsia="Times New Roman" w:hAnsi="Times New Roman" w:cs="Times New Roman"/>
          <w:bCs/>
        </w:rPr>
        <w:t>. Срок поставки Товара</w:t>
      </w:r>
      <w:proofErr w:type="gramStart"/>
      <w:r w:rsidRPr="004558F1">
        <w:rPr>
          <w:rFonts w:ascii="Times New Roman" w:eastAsia="Times New Roman" w:hAnsi="Times New Roman" w:cs="Times New Roman"/>
          <w:bCs/>
        </w:rPr>
        <w:t xml:space="preserve"> – ___ (_______) </w:t>
      </w:r>
      <w:proofErr w:type="gramEnd"/>
      <w:r w:rsidRPr="004558F1">
        <w:rPr>
          <w:rFonts w:ascii="Times New Roman" w:eastAsia="Times New Roman" w:hAnsi="Times New Roman" w:cs="Times New Roman"/>
          <w:bCs/>
        </w:rPr>
        <w:t xml:space="preserve">календарных дней с момента </w:t>
      </w:r>
      <w:r>
        <w:rPr>
          <w:rFonts w:ascii="Times New Roman" w:eastAsia="Times New Roman" w:hAnsi="Times New Roman" w:cs="Times New Roman"/>
          <w:bCs/>
        </w:rPr>
        <w:t>получения предоплаты</w:t>
      </w:r>
      <w:r w:rsidRPr="004558F1">
        <w:rPr>
          <w:rFonts w:ascii="Times New Roman" w:eastAsia="Times New Roman" w:hAnsi="Times New Roman" w:cs="Times New Roman"/>
          <w:bCs/>
        </w:rPr>
        <w:t>, с правом досрочной поставки Товара.</w:t>
      </w:r>
    </w:p>
    <w:p w:rsidR="003C39A9" w:rsidRDefault="003C39A9" w:rsidP="003C39A9">
      <w:pPr>
        <w:tabs>
          <w:tab w:val="left" w:pos="709"/>
          <w:tab w:val="left" w:pos="851"/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4558F1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8</w:t>
      </w:r>
      <w:r w:rsidRPr="004558F1">
        <w:rPr>
          <w:rFonts w:ascii="Times New Roman" w:eastAsia="Times New Roman" w:hAnsi="Times New Roman" w:cs="Times New Roman"/>
        </w:rPr>
        <w:t>. На поставку Товара Поставщиком устанавливается гарантийный срок</w:t>
      </w:r>
      <w:proofErr w:type="gramStart"/>
      <w:r w:rsidRPr="004558F1">
        <w:rPr>
          <w:rFonts w:ascii="Times New Roman" w:eastAsia="Times New Roman" w:hAnsi="Times New Roman" w:cs="Times New Roman"/>
        </w:rPr>
        <w:t xml:space="preserve"> «____» (_____________) </w:t>
      </w:r>
      <w:proofErr w:type="gramEnd"/>
      <w:r w:rsidRPr="004558F1">
        <w:rPr>
          <w:rFonts w:ascii="Times New Roman" w:eastAsia="Times New Roman" w:hAnsi="Times New Roman" w:cs="Times New Roman"/>
        </w:rPr>
        <w:t xml:space="preserve">месяцев. Гарантийный срок начинается </w:t>
      </w:r>
      <w:proofErr w:type="gramStart"/>
      <w:r w:rsidRPr="004558F1">
        <w:rPr>
          <w:rFonts w:ascii="Times New Roman" w:eastAsia="Times New Roman" w:hAnsi="Times New Roman" w:cs="Times New Roman"/>
        </w:rPr>
        <w:t>с даты</w:t>
      </w:r>
      <w:proofErr w:type="gramEnd"/>
      <w:r w:rsidRPr="004558F1">
        <w:rPr>
          <w:rFonts w:ascii="Times New Roman" w:eastAsia="Times New Roman" w:hAnsi="Times New Roman" w:cs="Times New Roman"/>
        </w:rPr>
        <w:t xml:space="preserve"> фактической передачи Товара </w:t>
      </w:r>
      <w:r w:rsidRPr="004558F1">
        <w:rPr>
          <w:rFonts w:ascii="Times New Roman" w:eastAsia="Times New Roman" w:hAnsi="Times New Roman" w:cs="Times New Roman"/>
        </w:rPr>
        <w:lastRenderedPageBreak/>
        <w:t>Получателю с момента подписания Сторонами Акта приема-передачи (товарно-транспортной накладной).</w:t>
      </w:r>
    </w:p>
    <w:p w:rsidR="003C39A9" w:rsidRPr="003C39A9" w:rsidRDefault="003C39A9" w:rsidP="003C39A9">
      <w:pPr>
        <w:tabs>
          <w:tab w:val="left" w:pos="709"/>
          <w:tab w:val="left" w:pos="851"/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3C39A9" w:rsidRPr="004558F1" w:rsidRDefault="003C39A9" w:rsidP="003C39A9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4558F1">
        <w:rPr>
          <w:rFonts w:ascii="Times New Roman" w:eastAsia="Calibri" w:hAnsi="Times New Roman" w:cs="Times New Roman"/>
          <w:b/>
        </w:rPr>
        <w:t>3. СУММА КОНТРАКТА И ПОРЯДОК РАСЧЕТОВ</w:t>
      </w:r>
    </w:p>
    <w:p w:rsidR="003C39A9" w:rsidRPr="004558F1" w:rsidRDefault="003C39A9" w:rsidP="003C39A9">
      <w:pPr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3.1.Общая сумма контракта составляет</w:t>
      </w:r>
      <w:proofErr w:type="gramStart"/>
      <w:r w:rsidRPr="004558F1">
        <w:rPr>
          <w:rFonts w:ascii="Times New Roman" w:eastAsia="Calibri" w:hAnsi="Times New Roman" w:cs="Times New Roman"/>
        </w:rPr>
        <w:t xml:space="preserve"> ___________ (________________________) </w:t>
      </w:r>
      <w:proofErr w:type="gramEnd"/>
      <w:r w:rsidRPr="004558F1">
        <w:rPr>
          <w:rFonts w:ascii="Times New Roman" w:eastAsia="Calibri" w:hAnsi="Times New Roman" w:cs="Times New Roman"/>
        </w:rPr>
        <w:t xml:space="preserve">рублей ПМР. </w:t>
      </w:r>
    </w:p>
    <w:p w:rsidR="003C39A9" w:rsidRDefault="003C39A9" w:rsidP="003C39A9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 xml:space="preserve">3.2. </w:t>
      </w:r>
      <w:r>
        <w:rPr>
          <w:rFonts w:ascii="Times New Roman" w:eastAsia="Times New Roman" w:hAnsi="Times New Roman" w:cs="Times New Roman"/>
        </w:rPr>
        <w:t>Сумма настоящего контракта, указанная в пункте 3.1. настоящего контракта, является твердой и определяется на весь срок действия настоящего контракта в соответствии с Правилами, установленными законодательством Приднестровской Молдавской Республики.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Данную информацию \поставщик предоставляет Заказчику в течени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 xml:space="preserve"> 10 (десяти) дней с момента заключения им контракта с соисполнителем, субподрядчиком.</w:t>
      </w:r>
    </w:p>
    <w:p w:rsidR="003C39A9" w:rsidRPr="004558F1" w:rsidRDefault="003C39A9" w:rsidP="003C39A9">
      <w:pPr>
        <w:ind w:firstLine="567"/>
        <w:jc w:val="both"/>
        <w:rPr>
          <w:rFonts w:ascii="Times New Roman" w:eastAsia="Calibri" w:hAnsi="Times New Roman" w:cs="Times New Roman"/>
        </w:rPr>
      </w:pPr>
    </w:p>
    <w:p w:rsidR="003C39A9" w:rsidRPr="004558F1" w:rsidRDefault="003C39A9" w:rsidP="003C39A9">
      <w:pPr>
        <w:ind w:right="-1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4558F1">
        <w:rPr>
          <w:rFonts w:ascii="Times New Roman" w:eastAsia="Times New Roman" w:hAnsi="Times New Roman" w:cs="Times New Roman"/>
          <w:b/>
          <w:bCs/>
        </w:rPr>
        <w:t>4. ПОРЯДОК ПРИЕМА-ПЕРЕДАЧИ ТОВАРА</w:t>
      </w:r>
    </w:p>
    <w:p w:rsidR="003C39A9" w:rsidRPr="004558F1" w:rsidRDefault="003C39A9" w:rsidP="003C39A9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>4.1.Поставщик обязуется передать Товар Получателю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3C39A9" w:rsidRPr="004558F1" w:rsidRDefault="003C39A9" w:rsidP="003C39A9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>4.2. В момент фактической передачи Товара Получателю, осуществляется переход права собственности на Товар от Поставщика к Получателю.</w:t>
      </w:r>
    </w:p>
    <w:p w:rsidR="003C39A9" w:rsidRPr="004558F1" w:rsidRDefault="003C39A9" w:rsidP="003C39A9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>4.3. В случае обнаружения во время приема-передачи Товара несоответствия его по качеству, количеству Получатель Товар не принимает и Сторонами подписывается Рекламационный акт.</w:t>
      </w:r>
    </w:p>
    <w:p w:rsidR="003C39A9" w:rsidRPr="004558F1" w:rsidRDefault="003C39A9" w:rsidP="003C39A9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 xml:space="preserve">4.4. В случае обнаружения Получателем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3C39A9" w:rsidRPr="004558F1" w:rsidRDefault="003C39A9" w:rsidP="003C39A9">
      <w:pPr>
        <w:jc w:val="center"/>
        <w:rPr>
          <w:rFonts w:ascii="Times New Roman" w:eastAsia="Calibri" w:hAnsi="Times New Roman" w:cs="Times New Roman"/>
          <w:b/>
        </w:rPr>
      </w:pPr>
    </w:p>
    <w:p w:rsidR="003C39A9" w:rsidRPr="004558F1" w:rsidRDefault="003C39A9" w:rsidP="003C39A9">
      <w:pPr>
        <w:jc w:val="center"/>
        <w:rPr>
          <w:rFonts w:ascii="Times New Roman" w:eastAsia="Calibri" w:hAnsi="Times New Roman" w:cs="Times New Roman"/>
          <w:b/>
        </w:rPr>
      </w:pPr>
      <w:r w:rsidRPr="004558F1">
        <w:rPr>
          <w:rFonts w:ascii="Times New Roman" w:eastAsia="Calibri" w:hAnsi="Times New Roman" w:cs="Times New Roman"/>
          <w:b/>
        </w:rPr>
        <w:t>5. ПРАВА И ОБЯЗАННОСТИ СТОРОН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5.1.Поставщик обязан: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5.1.1. 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 xml:space="preserve">5.1.2. передать Товар, качество которого соответствует обычно предъявляемым требованиям, стандартам, </w:t>
      </w:r>
      <w:proofErr w:type="spellStart"/>
      <w:r w:rsidRPr="003C39A9">
        <w:rPr>
          <w:rFonts w:ascii="Times New Roman" w:eastAsia="Times New Roman" w:hAnsi="Times New Roman" w:cs="Times New Roman"/>
          <w:bCs/>
        </w:rPr>
        <w:t>ГОСТам</w:t>
      </w:r>
      <w:proofErr w:type="spellEnd"/>
      <w:r w:rsidRPr="003C39A9">
        <w:rPr>
          <w:rFonts w:ascii="Times New Roman" w:eastAsia="Times New Roman" w:hAnsi="Times New Roman" w:cs="Times New Roman"/>
          <w:bCs/>
        </w:rPr>
        <w:t>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5.1.3. принимать претензии по качеству переданного Получателю Товара, согласно условиям настоящего контракта. Устранять за свой счет недостатки и дефекты, выявленные в Товаре;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5.1.4. нести риск случайной гибели или случайного повреждения Товара до момента его передачи Получателю;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bookmarkStart w:id="1" w:name="_Hlk162508201"/>
      <w:r w:rsidRPr="003C39A9">
        <w:rPr>
          <w:rFonts w:ascii="Times New Roman" w:eastAsia="Times New Roman" w:hAnsi="Times New Roman" w:cs="Times New Roman"/>
          <w:bCs/>
        </w:rPr>
        <w:t xml:space="preserve">5.1.5.представить информацию </w:t>
      </w:r>
      <w:proofErr w:type="gramStart"/>
      <w:r w:rsidRPr="003C39A9">
        <w:rPr>
          <w:rFonts w:ascii="Times New Roman" w:eastAsia="Times New Roman" w:hAnsi="Times New Roman" w:cs="Times New Roman"/>
          <w:bCs/>
        </w:rPr>
        <w:t>о</w:t>
      </w:r>
      <w:proofErr w:type="gramEnd"/>
      <w:r w:rsidRPr="003C39A9">
        <w:rPr>
          <w:rFonts w:ascii="Times New Roman" w:eastAsia="Times New Roman" w:hAnsi="Times New Roman" w:cs="Times New Roman"/>
          <w:bCs/>
        </w:rPr>
        <w:t xml:space="preserve">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субподрядчиком.</w:t>
      </w:r>
    </w:p>
    <w:bookmarkEnd w:id="1"/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5.1.6. выполнять иные обязанности, предусмотренные законодательством Приднестровской Молдавской Республики.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5.2. Получатель обязан: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lastRenderedPageBreak/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5.2.2. осуществить проверку ассортимента, количества и качества Товара при его приемке;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5.2.3. использовать Товар по его прямому назначению;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 xml:space="preserve">5.2.4. оплатить стоимость Товара после подписания Акта приема-передачи (товарно-транспортной накладной), </w:t>
      </w:r>
      <w:proofErr w:type="gramStart"/>
      <w:r w:rsidRPr="003C39A9">
        <w:rPr>
          <w:rFonts w:ascii="Times New Roman" w:eastAsia="Times New Roman" w:hAnsi="Times New Roman" w:cs="Times New Roman"/>
          <w:bCs/>
        </w:rPr>
        <w:t>предоставленному</w:t>
      </w:r>
      <w:proofErr w:type="gramEnd"/>
      <w:r w:rsidRPr="003C39A9">
        <w:rPr>
          <w:rFonts w:ascii="Times New Roman" w:eastAsia="Times New Roman" w:hAnsi="Times New Roman" w:cs="Times New Roman"/>
          <w:bCs/>
        </w:rPr>
        <w:t xml:space="preserve"> Сторонами;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5.2.5. выполнять иные обязанности, предусмотренные законодательством Приднестровской Молдавской Республики.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5.3. Поставщик имеет право: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5.3.1. требовать своевременной оплаты Товара на условиях, предусмотренных настоящим контрактом;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5.3.2. требовать подписания Акта приема – 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 xml:space="preserve">5.3.3. </w:t>
      </w:r>
      <w:r w:rsidRPr="003C39A9">
        <w:rPr>
          <w:rFonts w:ascii="Times New Roman" w:eastAsia="Times New Roman" w:hAnsi="Times New Roman" w:cs="Times New Roman"/>
          <w:bCs/>
        </w:rPr>
        <w:t>реализовывать иные права, предусмотренные законодательством Приднестровской Молдавской Республики.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5.4. Получатель имеет право: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5.4.1. требовать от Поставщика, надлежащего исполнения обязательств, предусмотренных настоящим контрактом;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5.4.2. требовать от Поставщика своевременного устранения выявленных недостатков Товара;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 xml:space="preserve">5.4.3. </w:t>
      </w:r>
      <w:r w:rsidRPr="003C39A9">
        <w:rPr>
          <w:rFonts w:ascii="Times New Roman" w:eastAsia="Times New Roman" w:hAnsi="Times New Roman" w:cs="Times New Roman"/>
          <w:bCs/>
        </w:rPr>
        <w:t>реализовывать иные права, предусмотренные законодательством Приднестровской Молдавской Республики.</w:t>
      </w:r>
    </w:p>
    <w:p w:rsidR="003C39A9" w:rsidRPr="004558F1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558F1">
        <w:rPr>
          <w:rFonts w:ascii="Times New Roman" w:eastAsia="Times New Roman" w:hAnsi="Times New Roman" w:cs="Times New Roman"/>
          <w:bCs/>
        </w:rPr>
        <w:t>5.5. Заказчик обязуется:</w:t>
      </w:r>
    </w:p>
    <w:p w:rsidR="003C39A9" w:rsidRPr="003C39A9" w:rsidRDefault="003C39A9" w:rsidP="003C39A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C39A9">
        <w:rPr>
          <w:rFonts w:ascii="Times New Roman" w:eastAsia="Times New Roman" w:hAnsi="Times New Roman" w:cs="Times New Roman"/>
          <w:bCs/>
        </w:rPr>
        <w:t>5.5.1. оплатить поставку Товара согласно условиям настоящего контракта.</w:t>
      </w:r>
    </w:p>
    <w:p w:rsidR="003C39A9" w:rsidRPr="004558F1" w:rsidRDefault="003C39A9" w:rsidP="003C39A9">
      <w:pPr>
        <w:jc w:val="center"/>
        <w:rPr>
          <w:rFonts w:ascii="Times New Roman" w:eastAsia="Times New Roman" w:hAnsi="Times New Roman" w:cs="Times New Roman"/>
          <w:b/>
        </w:rPr>
      </w:pPr>
    </w:p>
    <w:p w:rsidR="003C39A9" w:rsidRPr="004558F1" w:rsidRDefault="003C39A9" w:rsidP="003C39A9">
      <w:pPr>
        <w:jc w:val="center"/>
        <w:rPr>
          <w:rFonts w:ascii="Times New Roman" w:eastAsia="Times New Roman" w:hAnsi="Times New Roman" w:cs="Times New Roman"/>
          <w:b/>
        </w:rPr>
      </w:pPr>
      <w:r w:rsidRPr="004558F1">
        <w:rPr>
          <w:rFonts w:ascii="Times New Roman" w:eastAsia="Times New Roman" w:hAnsi="Times New Roman" w:cs="Times New Roman"/>
          <w:b/>
        </w:rPr>
        <w:t>6. КАЧЕСТВО И КОМПЛЕКТНОСТЬ ТОВАРА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558F1">
        <w:rPr>
          <w:rFonts w:ascii="Times New Roman" w:eastAsia="Times New Roman" w:hAnsi="Times New Roman" w:cs="Times New Roman"/>
        </w:rPr>
        <w:t xml:space="preserve">6.1. </w:t>
      </w:r>
      <w:r w:rsidRPr="004558F1">
        <w:rPr>
          <w:rFonts w:ascii="Times New Roman" w:eastAsia="Times New Roman" w:hAnsi="Times New Roman" w:cs="Times New Roman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558F1">
        <w:rPr>
          <w:rFonts w:ascii="Times New Roman" w:eastAsia="Times New Roman" w:hAnsi="Times New Roman" w:cs="Times New Roman"/>
          <w:shd w:val="clear" w:color="auto" w:fill="FFFFFF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3C39A9" w:rsidRPr="004558F1" w:rsidRDefault="003C39A9" w:rsidP="003C39A9">
      <w:pPr>
        <w:keepNext/>
        <w:keepLines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</w:rPr>
      </w:pPr>
      <w:r w:rsidRPr="004558F1">
        <w:rPr>
          <w:rFonts w:ascii="Times New Roman" w:eastAsia="Times New Roman" w:hAnsi="Times New Roman" w:cs="Times New Roman"/>
          <w:shd w:val="clear" w:color="auto" w:fill="FFFFFF"/>
        </w:rPr>
        <w:t xml:space="preserve">6.3. </w:t>
      </w:r>
      <w:r w:rsidRPr="004558F1">
        <w:rPr>
          <w:rFonts w:ascii="Times New Roman" w:eastAsia="Times New Roman" w:hAnsi="Times New Roman" w:cs="Times New Roman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3C39A9" w:rsidRPr="004558F1" w:rsidRDefault="003C39A9" w:rsidP="003C39A9">
      <w:pPr>
        <w:ind w:firstLine="567"/>
        <w:jc w:val="both"/>
        <w:rPr>
          <w:rFonts w:ascii="Times New Roman" w:eastAsia="Calibri" w:hAnsi="Times New Roman" w:cs="Times New Roman"/>
        </w:rPr>
      </w:pPr>
    </w:p>
    <w:p w:rsidR="003C39A9" w:rsidRPr="004558F1" w:rsidRDefault="003C39A9" w:rsidP="003C39A9">
      <w:pPr>
        <w:spacing w:after="0"/>
        <w:ind w:firstLine="567"/>
        <w:jc w:val="center"/>
        <w:rPr>
          <w:rFonts w:ascii="Times New Roman" w:eastAsia="Calibri" w:hAnsi="Times New Roman" w:cs="Times New Roman"/>
          <w:b/>
        </w:rPr>
      </w:pPr>
      <w:r w:rsidRPr="004558F1">
        <w:rPr>
          <w:rFonts w:ascii="Times New Roman" w:eastAsia="Calibri" w:hAnsi="Times New Roman" w:cs="Times New Roman"/>
          <w:b/>
        </w:rPr>
        <w:t>7. ОТВЕТСТВЕННОСТЬ СТОРОН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 xml:space="preserve">7.3. </w:t>
      </w:r>
      <w:proofErr w:type="gramStart"/>
      <w:r w:rsidRPr="004558F1">
        <w:rPr>
          <w:rFonts w:ascii="Times New Roman" w:eastAsia="Calibri" w:hAnsi="Times New Roman" w:cs="Times New Roman"/>
        </w:rPr>
        <w:t xml:space="preserve">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</w:t>
      </w:r>
      <w:r w:rsidRPr="004558F1">
        <w:rPr>
          <w:rFonts w:ascii="Times New Roman" w:eastAsia="Calibri" w:hAnsi="Times New Roman" w:cs="Times New Roman"/>
        </w:rPr>
        <w:lastRenderedPageBreak/>
        <w:t>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  <w:proofErr w:type="gramEnd"/>
    </w:p>
    <w:p w:rsidR="003C39A9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3C39A9" w:rsidRPr="003C39A9" w:rsidRDefault="003C39A9" w:rsidP="003C39A9">
      <w:pPr>
        <w:pStyle w:val="11"/>
        <w:keepNext/>
        <w:keepLines/>
        <w:numPr>
          <w:ilvl w:val="0"/>
          <w:numId w:val="2"/>
        </w:numPr>
        <w:tabs>
          <w:tab w:val="left" w:pos="303"/>
        </w:tabs>
        <w:spacing w:line="259" w:lineRule="auto"/>
      </w:pPr>
      <w:bookmarkStart w:id="2" w:name="bookmark4"/>
      <w:r>
        <w:rPr>
          <w:color w:val="000000"/>
          <w:lang w:bidi="ru-RU"/>
        </w:rPr>
        <w:t>ФОРС-МАЖОР (ДЕЙСТВИЕ НЕПРЕОДОЛИМОЙ СИЛЫ)</w:t>
      </w:r>
      <w:bookmarkEnd w:id="2"/>
    </w:p>
    <w:p w:rsidR="003C39A9" w:rsidRPr="008A2060" w:rsidRDefault="003C39A9" w:rsidP="003C39A9">
      <w:pPr>
        <w:pStyle w:val="11"/>
        <w:keepNext/>
        <w:keepLines/>
        <w:tabs>
          <w:tab w:val="left" w:pos="303"/>
        </w:tabs>
        <w:spacing w:line="259" w:lineRule="auto"/>
        <w:ind w:left="720"/>
        <w:jc w:val="left"/>
      </w:pPr>
    </w:p>
    <w:p w:rsidR="003C39A9" w:rsidRDefault="003C39A9" w:rsidP="003C39A9">
      <w:pPr>
        <w:pStyle w:val="1"/>
        <w:tabs>
          <w:tab w:val="left" w:pos="1292"/>
        </w:tabs>
        <w:ind w:firstLine="0"/>
        <w:jc w:val="both"/>
      </w:pPr>
      <w:r w:rsidRPr="008A2060">
        <w:rPr>
          <w:sz w:val="24"/>
          <w:szCs w:val="24"/>
        </w:rPr>
        <w:t>8</w:t>
      </w:r>
      <w:r>
        <w:rPr>
          <w:sz w:val="24"/>
          <w:szCs w:val="24"/>
        </w:rPr>
        <w:t xml:space="preserve">.1.  </w:t>
      </w:r>
      <w:proofErr w:type="gramStart"/>
      <w:r>
        <w:rPr>
          <w:color w:val="000000"/>
          <w:sz w:val="24"/>
          <w:szCs w:val="24"/>
          <w:lang w:bidi="ru-RU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3C39A9" w:rsidRDefault="003C39A9" w:rsidP="003C39A9">
      <w:pPr>
        <w:pStyle w:val="1"/>
        <w:tabs>
          <w:tab w:val="left" w:pos="1283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8A2060">
        <w:rPr>
          <w:sz w:val="24"/>
          <w:szCs w:val="24"/>
        </w:rPr>
        <w:t>8.2.</w:t>
      </w:r>
      <w:r>
        <w:rPr>
          <w:color w:val="000000"/>
          <w:sz w:val="24"/>
          <w:szCs w:val="24"/>
          <w:lang w:bidi="ru-RU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C39A9" w:rsidRDefault="003C39A9" w:rsidP="003C39A9">
      <w:pPr>
        <w:pStyle w:val="1"/>
        <w:tabs>
          <w:tab w:val="left" w:pos="1283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8.3.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C39A9" w:rsidRDefault="003C39A9" w:rsidP="003C39A9">
      <w:pPr>
        <w:pStyle w:val="1"/>
        <w:tabs>
          <w:tab w:val="left" w:pos="1283"/>
        </w:tabs>
        <w:jc w:val="both"/>
      </w:pPr>
      <w:r>
        <w:rPr>
          <w:color w:val="000000"/>
          <w:sz w:val="24"/>
          <w:szCs w:val="24"/>
          <w:lang w:bidi="ru-RU"/>
        </w:rPr>
        <w:t>8.4.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Сторонами.</w:t>
      </w:r>
    </w:p>
    <w:p w:rsidR="003C39A9" w:rsidRDefault="003C39A9" w:rsidP="003C39A9">
      <w:pPr>
        <w:pStyle w:val="1"/>
        <w:tabs>
          <w:tab w:val="left" w:pos="1283"/>
        </w:tabs>
        <w:jc w:val="both"/>
      </w:pPr>
      <w:r>
        <w:t xml:space="preserve">8.5. </w:t>
      </w:r>
      <w:r>
        <w:rPr>
          <w:color w:val="000000"/>
          <w:sz w:val="24"/>
          <w:szCs w:val="24"/>
          <w:lang w:bidi="ru-RU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C39A9" w:rsidRPr="008A2060" w:rsidRDefault="003C39A9" w:rsidP="003C39A9">
      <w:pPr>
        <w:pStyle w:val="1"/>
        <w:tabs>
          <w:tab w:val="left" w:pos="1283"/>
        </w:tabs>
        <w:spacing w:after="300"/>
        <w:jc w:val="both"/>
        <w:rPr>
          <w:sz w:val="24"/>
          <w:szCs w:val="24"/>
        </w:rPr>
      </w:pPr>
      <w:r>
        <w:t xml:space="preserve">8.6. </w:t>
      </w:r>
      <w:r w:rsidRPr="008A2060">
        <w:rPr>
          <w:color w:val="000000"/>
          <w:sz w:val="24"/>
          <w:szCs w:val="24"/>
          <w:lang w:bidi="ru-RU"/>
        </w:rPr>
        <w:t>Факт наличия действия обстоятельств не</w:t>
      </w:r>
      <w:r w:rsidRPr="008A2060">
        <w:rPr>
          <w:sz w:val="24"/>
          <w:szCs w:val="24"/>
        </w:rPr>
        <w:t>преодолимой силы и их продолжит</w:t>
      </w:r>
      <w:r w:rsidRPr="008A2060">
        <w:rPr>
          <w:color w:val="000000"/>
          <w:sz w:val="24"/>
          <w:szCs w:val="24"/>
          <w:lang w:bidi="ru-RU"/>
        </w:rPr>
        <w:t>ельность подтверждает Сторона, заинтересованная в приз</w:t>
      </w:r>
      <w:r>
        <w:rPr>
          <w:color w:val="000000"/>
          <w:sz w:val="24"/>
          <w:szCs w:val="24"/>
          <w:lang w:bidi="ru-RU"/>
        </w:rPr>
        <w:t xml:space="preserve">нании данных обстоятельств </w:t>
      </w:r>
      <w:proofErr w:type="gramStart"/>
      <w:r>
        <w:rPr>
          <w:color w:val="000000"/>
          <w:sz w:val="24"/>
          <w:szCs w:val="24"/>
          <w:lang w:bidi="ru-RU"/>
        </w:rPr>
        <w:t>форс-</w:t>
      </w:r>
      <w:r w:rsidRPr="008A2060">
        <w:rPr>
          <w:color w:val="000000"/>
          <w:sz w:val="24"/>
          <w:szCs w:val="24"/>
          <w:lang w:bidi="ru-RU"/>
        </w:rPr>
        <w:t>мажорными</w:t>
      </w:r>
      <w:proofErr w:type="gramEnd"/>
      <w:r w:rsidRPr="008A2060">
        <w:rPr>
          <w:color w:val="000000"/>
          <w:sz w:val="24"/>
          <w:szCs w:val="24"/>
          <w:lang w:bidi="ru-RU"/>
        </w:rPr>
        <w:t>, заключением компетентного органа Приднестровской Молдавской Республики</w:t>
      </w:r>
    </w:p>
    <w:p w:rsidR="003C39A9" w:rsidRPr="004558F1" w:rsidRDefault="003C39A9" w:rsidP="003C39A9">
      <w:pPr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</w:t>
      </w:r>
      <w:r w:rsidRPr="004558F1">
        <w:rPr>
          <w:rFonts w:ascii="Times New Roman" w:eastAsia="Calibri" w:hAnsi="Times New Roman" w:cs="Times New Roman"/>
          <w:b/>
        </w:rPr>
        <w:t>. СРОК ДЕЙСТВИЯ КОНТРАКТА</w:t>
      </w:r>
    </w:p>
    <w:p w:rsidR="003C39A9" w:rsidRPr="003C39A9" w:rsidRDefault="003C39A9" w:rsidP="003C39A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Pr="004558F1">
        <w:rPr>
          <w:rFonts w:ascii="Times New Roman" w:eastAsia="Calibri" w:hAnsi="Times New Roman" w:cs="Times New Roman"/>
        </w:rPr>
        <w:t xml:space="preserve">.1. Настоящий </w:t>
      </w:r>
      <w:r w:rsidRPr="004558F1">
        <w:rPr>
          <w:rFonts w:ascii="Times New Roman" w:eastAsia="Times New Roman" w:hAnsi="Times New Roman" w:cs="Times New Roman"/>
        </w:rPr>
        <w:t>контра</w:t>
      </w:r>
      <w:proofErr w:type="gramStart"/>
      <w:r w:rsidRPr="004558F1">
        <w:rPr>
          <w:rFonts w:ascii="Times New Roman" w:eastAsia="Times New Roman" w:hAnsi="Times New Roman" w:cs="Times New Roman"/>
        </w:rPr>
        <w:t>кт вст</w:t>
      </w:r>
      <w:proofErr w:type="gramEnd"/>
      <w:r w:rsidRPr="004558F1">
        <w:rPr>
          <w:rFonts w:ascii="Times New Roman" w:eastAsia="Times New Roman" w:hAnsi="Times New Roman" w:cs="Times New Roman"/>
        </w:rPr>
        <w:t>упает в силу после подписания его Сторонами и действует до 31 декабря 20</w:t>
      </w:r>
      <w:r>
        <w:rPr>
          <w:rFonts w:ascii="Times New Roman" w:eastAsia="Times New Roman" w:hAnsi="Times New Roman" w:cs="Times New Roman"/>
        </w:rPr>
        <w:t>___</w:t>
      </w:r>
      <w:r w:rsidRPr="004558F1">
        <w:rPr>
          <w:rFonts w:ascii="Times New Roman" w:eastAsia="Times New Roman" w:hAnsi="Times New Roman" w:cs="Times New Roman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4558F1">
        <w:rPr>
          <w:rFonts w:ascii="Times New Roman" w:eastAsia="Times New Roman" w:hAnsi="Times New Roman" w:cs="Times New Roman"/>
          <w:bCs/>
        </w:rPr>
        <w:t>осуществления</w:t>
      </w:r>
      <w:r w:rsidRPr="004558F1">
        <w:rPr>
          <w:rFonts w:ascii="Times New Roman" w:eastAsia="Times New Roman" w:hAnsi="Times New Roman" w:cs="Times New Roman"/>
        </w:rPr>
        <w:t xml:space="preserve"> всех необходимых платежей и взаиморасчетов.</w:t>
      </w:r>
    </w:p>
    <w:p w:rsidR="003C39A9" w:rsidRPr="004558F1" w:rsidRDefault="003C39A9" w:rsidP="003C39A9">
      <w:pPr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10</w:t>
      </w:r>
      <w:r w:rsidRPr="004558F1">
        <w:rPr>
          <w:rFonts w:ascii="Times New Roman" w:eastAsia="Calibri" w:hAnsi="Times New Roman" w:cs="Times New Roman"/>
          <w:b/>
        </w:rPr>
        <w:t>. ПОРЯДОК РАЗРЕШЕНИЯ СПОРОВ</w:t>
      </w:r>
    </w:p>
    <w:p w:rsidR="003C39A9" w:rsidRPr="004558F1" w:rsidRDefault="003C39A9" w:rsidP="003C39A9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</w:t>
      </w:r>
      <w:r w:rsidRPr="004558F1">
        <w:rPr>
          <w:rFonts w:ascii="Times New Roman" w:eastAsia="Calibri" w:hAnsi="Times New Roman" w:cs="Times New Roman"/>
        </w:rPr>
        <w:t>.1. Споры и разногласия, которые могут возникнуть при исполнении настоящего контракта, разрешаются путем переговоров.</w:t>
      </w:r>
    </w:p>
    <w:p w:rsidR="003C39A9" w:rsidRPr="003C39A9" w:rsidRDefault="003C39A9" w:rsidP="003C39A9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</w:t>
      </w:r>
      <w:r w:rsidRPr="004558F1">
        <w:rPr>
          <w:rFonts w:ascii="Times New Roman" w:eastAsia="Calibri" w:hAnsi="Times New Roman" w:cs="Times New Roman"/>
        </w:rPr>
        <w:t>2. В случае не</w:t>
      </w:r>
      <w:r>
        <w:rPr>
          <w:rFonts w:ascii="Times New Roman" w:eastAsia="Calibri" w:hAnsi="Times New Roman" w:cs="Times New Roman"/>
        </w:rPr>
        <w:t xml:space="preserve"> </w:t>
      </w:r>
      <w:r w:rsidRPr="004558F1">
        <w:rPr>
          <w:rFonts w:ascii="Times New Roman" w:eastAsia="Calibri" w:hAnsi="Times New Roman" w:cs="Times New Roman"/>
        </w:rPr>
        <w:t>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3C39A9" w:rsidRPr="004558F1" w:rsidRDefault="003C39A9" w:rsidP="003C39A9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4558F1">
        <w:rPr>
          <w:rFonts w:ascii="Times New Roman" w:eastAsia="Calibri" w:hAnsi="Times New Roman" w:cs="Times New Roman"/>
          <w:b/>
        </w:rPr>
        <w:lastRenderedPageBreak/>
        <w:t>1</w:t>
      </w:r>
      <w:r>
        <w:rPr>
          <w:rFonts w:ascii="Times New Roman" w:eastAsia="Calibri" w:hAnsi="Times New Roman" w:cs="Times New Roman"/>
          <w:b/>
        </w:rPr>
        <w:t>1</w:t>
      </w:r>
      <w:r w:rsidRPr="004558F1">
        <w:rPr>
          <w:rFonts w:ascii="Times New Roman" w:eastAsia="Calibri" w:hAnsi="Times New Roman" w:cs="Times New Roman"/>
          <w:b/>
        </w:rPr>
        <w:t>. ЗАКЛЮЧИТЕЛЬНЫЕ ПОЛОЖЕНИЯ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1</w:t>
      </w:r>
      <w:r w:rsidRPr="004558F1">
        <w:rPr>
          <w:rFonts w:ascii="Times New Roman" w:eastAsia="Calibri" w:hAnsi="Times New Roman" w:cs="Times New Roman"/>
        </w:rPr>
        <w:t>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1</w:t>
      </w:r>
      <w:r w:rsidRPr="004558F1">
        <w:rPr>
          <w:rFonts w:ascii="Times New Roman" w:eastAsia="Calibri" w:hAnsi="Times New Roman" w:cs="Times New Roman"/>
        </w:rPr>
        <w:t>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1</w:t>
      </w:r>
      <w:r w:rsidRPr="004558F1">
        <w:rPr>
          <w:rFonts w:ascii="Times New Roman" w:eastAsia="Calibri" w:hAnsi="Times New Roman" w:cs="Times New Roman"/>
        </w:rPr>
        <w:t>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1</w:t>
      </w:r>
      <w:r w:rsidRPr="004558F1">
        <w:rPr>
          <w:rFonts w:ascii="Times New Roman" w:eastAsia="Calibri" w:hAnsi="Times New Roman" w:cs="Times New Roman"/>
        </w:rPr>
        <w:t>.4. Настоящий контракт составлен в трех экземплярах, по одному для каждой из Сторон, имеющих равную юридическую силу.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1</w:t>
      </w:r>
      <w:r w:rsidRPr="004558F1">
        <w:rPr>
          <w:rFonts w:ascii="Times New Roman" w:eastAsia="Calibri" w:hAnsi="Times New Roman" w:cs="Times New Roman"/>
        </w:rPr>
        <w:t>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3C39A9" w:rsidRPr="004558F1" w:rsidRDefault="003C39A9" w:rsidP="003C39A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558F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1</w:t>
      </w:r>
      <w:r w:rsidRPr="004558F1">
        <w:rPr>
          <w:rFonts w:ascii="Times New Roman" w:eastAsia="Calibri" w:hAnsi="Times New Roman" w:cs="Times New Roman"/>
        </w:rPr>
        <w:t xml:space="preserve">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3C39A9" w:rsidRPr="004558F1" w:rsidRDefault="003C39A9" w:rsidP="003C39A9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3C39A9" w:rsidRPr="004558F1" w:rsidRDefault="003C39A9" w:rsidP="003C39A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</w:rPr>
      </w:pPr>
      <w:r w:rsidRPr="004558F1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>2</w:t>
      </w:r>
      <w:r w:rsidRPr="004558F1">
        <w:rPr>
          <w:rFonts w:ascii="Times New Roman" w:eastAsia="Calibri" w:hAnsi="Times New Roman" w:cs="Times New Roman"/>
          <w:b/>
        </w:rPr>
        <w:t>. ЮРИДИЧЕСКИЕ АДРЕСА И БАНКОВСКИЕ РЕКВИЗИТЫ СТОРОН</w:t>
      </w:r>
    </w:p>
    <w:p w:rsidR="003C39A9" w:rsidRPr="004558F1" w:rsidRDefault="003C39A9" w:rsidP="003C39A9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366"/>
      </w:tblGrid>
      <w:tr w:rsidR="003C39A9" w:rsidRPr="004558F1" w:rsidTr="008E3BE7">
        <w:tc>
          <w:tcPr>
            <w:tcW w:w="3085" w:type="dxa"/>
          </w:tcPr>
          <w:p w:rsidR="003C39A9" w:rsidRDefault="003C39A9" w:rsidP="008E3BE7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Заказчик: </w:t>
            </w:r>
          </w:p>
          <w:p w:rsidR="003C39A9" w:rsidRPr="004558F1" w:rsidRDefault="003C39A9" w:rsidP="008E3BE7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____________________</w:t>
            </w:r>
          </w:p>
        </w:tc>
        <w:tc>
          <w:tcPr>
            <w:tcW w:w="3544" w:type="dxa"/>
          </w:tcPr>
          <w:p w:rsidR="003C39A9" w:rsidRPr="004558F1" w:rsidRDefault="003C39A9" w:rsidP="008E3B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558F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Получатель:</w:t>
            </w:r>
          </w:p>
          <w:p w:rsidR="003C39A9" w:rsidRPr="004558F1" w:rsidRDefault="003C39A9" w:rsidP="008E3B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58F1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</w:t>
            </w:r>
          </w:p>
          <w:p w:rsidR="003C39A9" w:rsidRPr="004558F1" w:rsidRDefault="003C39A9" w:rsidP="008E3BE7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66" w:type="dxa"/>
          </w:tcPr>
          <w:p w:rsidR="003C39A9" w:rsidRPr="004558F1" w:rsidRDefault="003C39A9" w:rsidP="008E3BE7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558F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Поставщик:</w:t>
            </w:r>
          </w:p>
          <w:p w:rsidR="003C39A9" w:rsidRPr="004558F1" w:rsidRDefault="003C39A9" w:rsidP="008E3BE7">
            <w:pPr>
              <w:tabs>
                <w:tab w:val="left" w:pos="9639"/>
              </w:tabs>
              <w:ind w:right="228"/>
              <w:rPr>
                <w:rFonts w:ascii="Times New Roman" w:eastAsia="Times New Roman" w:hAnsi="Times New Roman" w:cs="Times New Roman"/>
                <w:b/>
              </w:rPr>
            </w:pPr>
            <w:r w:rsidRPr="004558F1">
              <w:rPr>
                <w:rFonts w:ascii="Times New Roman" w:eastAsia="Times New Roman" w:hAnsi="Times New Roman" w:cs="Times New Roman"/>
                <w:b/>
              </w:rPr>
              <w:t>_____________________</w:t>
            </w:r>
          </w:p>
          <w:p w:rsidR="003C39A9" w:rsidRPr="004558F1" w:rsidRDefault="003C39A9" w:rsidP="008E3BE7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</w:tbl>
    <w:p w:rsidR="003C39A9" w:rsidRPr="004558F1" w:rsidRDefault="003C39A9" w:rsidP="003C39A9">
      <w:pPr>
        <w:jc w:val="center"/>
        <w:rPr>
          <w:rFonts w:ascii="Times New Roman" w:hAnsi="Times New Roman" w:cs="Times New Roman"/>
          <w:b/>
        </w:rPr>
      </w:pPr>
    </w:p>
    <w:p w:rsidR="003C39A9" w:rsidRPr="004558F1" w:rsidRDefault="003C39A9" w:rsidP="003C39A9">
      <w:pPr>
        <w:jc w:val="center"/>
        <w:rPr>
          <w:rFonts w:ascii="Times New Roman" w:hAnsi="Times New Roman" w:cs="Times New Roman"/>
          <w:b/>
        </w:rPr>
      </w:pPr>
    </w:p>
    <w:p w:rsidR="00DC0ADB" w:rsidRDefault="00DC0ADB"/>
    <w:p w:rsidR="00E072F9" w:rsidRDefault="00E072F9"/>
    <w:p w:rsidR="00E072F9" w:rsidRDefault="00E072F9"/>
    <w:p w:rsidR="00E072F9" w:rsidRDefault="00E072F9"/>
    <w:p w:rsidR="00E072F9" w:rsidRDefault="00E072F9"/>
    <w:p w:rsidR="00E072F9" w:rsidRDefault="00E072F9"/>
    <w:p w:rsidR="00E072F9" w:rsidRDefault="00E072F9"/>
    <w:p w:rsidR="00E072F9" w:rsidRDefault="00E072F9"/>
    <w:p w:rsidR="00E072F9" w:rsidRDefault="00E072F9"/>
    <w:p w:rsidR="00E072F9" w:rsidRDefault="00E072F9"/>
    <w:p w:rsidR="00E072F9" w:rsidRDefault="00E072F9"/>
    <w:p w:rsidR="00E072F9" w:rsidRDefault="00E072F9"/>
    <w:p w:rsidR="00E072F9" w:rsidRDefault="00E072F9">
      <w:r>
        <w:br w:type="page"/>
      </w:r>
    </w:p>
    <w:p w:rsidR="00E072F9" w:rsidRPr="004558F1" w:rsidRDefault="00E072F9" w:rsidP="00E072F9">
      <w:pPr>
        <w:jc w:val="right"/>
        <w:rPr>
          <w:rFonts w:ascii="Times New Roman" w:hAnsi="Times New Roman" w:cs="Times New Roman"/>
          <w:bCs/>
        </w:rPr>
      </w:pPr>
      <w:r w:rsidRPr="004558F1">
        <w:rPr>
          <w:rFonts w:ascii="Times New Roman" w:hAnsi="Times New Roman" w:cs="Times New Roman"/>
          <w:bCs/>
        </w:rPr>
        <w:lastRenderedPageBreak/>
        <w:t>Приложение №1</w:t>
      </w:r>
    </w:p>
    <w:p w:rsidR="00E072F9" w:rsidRPr="004558F1" w:rsidRDefault="00E072F9" w:rsidP="00E072F9">
      <w:pPr>
        <w:jc w:val="right"/>
        <w:rPr>
          <w:rFonts w:ascii="Times New Roman" w:hAnsi="Times New Roman" w:cs="Times New Roman"/>
          <w:bCs/>
        </w:rPr>
      </w:pPr>
      <w:r w:rsidRPr="004558F1">
        <w:rPr>
          <w:rFonts w:ascii="Times New Roman" w:hAnsi="Times New Roman" w:cs="Times New Roman"/>
          <w:bCs/>
        </w:rPr>
        <w:t>к Контракту №________________</w:t>
      </w:r>
    </w:p>
    <w:p w:rsidR="00E072F9" w:rsidRPr="004558F1" w:rsidRDefault="00E072F9" w:rsidP="00E072F9">
      <w:pPr>
        <w:jc w:val="right"/>
        <w:rPr>
          <w:rFonts w:ascii="Times New Roman" w:hAnsi="Times New Roman" w:cs="Times New Roman"/>
          <w:bCs/>
        </w:rPr>
      </w:pPr>
      <w:r w:rsidRPr="004558F1">
        <w:rPr>
          <w:rFonts w:ascii="Times New Roman" w:hAnsi="Times New Roman" w:cs="Times New Roman"/>
          <w:bCs/>
        </w:rPr>
        <w:t>от «___» ____________ 202</w:t>
      </w:r>
      <w:r>
        <w:rPr>
          <w:rFonts w:ascii="Times New Roman" w:hAnsi="Times New Roman" w:cs="Times New Roman"/>
          <w:bCs/>
        </w:rPr>
        <w:t>4</w:t>
      </w:r>
      <w:r w:rsidRPr="004558F1">
        <w:rPr>
          <w:rFonts w:ascii="Times New Roman" w:hAnsi="Times New Roman" w:cs="Times New Roman"/>
          <w:bCs/>
        </w:rPr>
        <w:t xml:space="preserve"> года </w:t>
      </w:r>
    </w:p>
    <w:p w:rsidR="00E072F9" w:rsidRPr="004558F1" w:rsidRDefault="00E072F9" w:rsidP="00E072F9">
      <w:pPr>
        <w:jc w:val="center"/>
        <w:rPr>
          <w:rFonts w:ascii="Times New Roman" w:hAnsi="Times New Roman" w:cs="Times New Roman"/>
          <w:b/>
        </w:rPr>
      </w:pPr>
    </w:p>
    <w:p w:rsidR="00E072F9" w:rsidRPr="004558F1" w:rsidRDefault="00E072F9" w:rsidP="00E072F9">
      <w:pPr>
        <w:jc w:val="center"/>
        <w:rPr>
          <w:rFonts w:ascii="Times New Roman" w:hAnsi="Times New Roman" w:cs="Times New Roman"/>
          <w:b/>
        </w:rPr>
      </w:pPr>
      <w:r w:rsidRPr="004558F1">
        <w:rPr>
          <w:rFonts w:ascii="Times New Roman" w:hAnsi="Times New Roman" w:cs="Times New Roman"/>
          <w:b/>
        </w:rPr>
        <w:t>Спецификация</w:t>
      </w:r>
    </w:p>
    <w:tbl>
      <w:tblPr>
        <w:tblStyle w:val="a4"/>
        <w:tblW w:w="9750" w:type="dxa"/>
        <w:tblLayout w:type="fixed"/>
        <w:tblLook w:val="04A0"/>
      </w:tblPr>
      <w:tblGrid>
        <w:gridCol w:w="567"/>
        <w:gridCol w:w="3937"/>
        <w:gridCol w:w="708"/>
        <w:gridCol w:w="851"/>
        <w:gridCol w:w="1844"/>
        <w:gridCol w:w="1843"/>
      </w:tblGrid>
      <w:tr w:rsidR="00E072F9" w:rsidRPr="004558F1" w:rsidTr="00103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8F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558F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558F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558F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8F1">
              <w:rPr>
                <w:rFonts w:ascii="Times New Roman" w:hAnsi="Times New Roman" w:cs="Times New Roman"/>
                <w:b/>
              </w:rPr>
              <w:t>Наименование,   характеристики, страна и фирма производитель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8F1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4558F1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558F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8F1">
              <w:rPr>
                <w:rFonts w:ascii="Times New Roman" w:hAnsi="Times New Roman" w:cs="Times New Roman"/>
                <w:b/>
              </w:rPr>
              <w:t>кол-во</w:t>
            </w:r>
          </w:p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8F1">
              <w:rPr>
                <w:rFonts w:ascii="Times New Roman" w:hAnsi="Times New Roman" w:cs="Times New Roman"/>
                <w:b/>
              </w:rPr>
              <w:t>Цена единицы товара (</w:t>
            </w:r>
            <w:proofErr w:type="spellStart"/>
            <w:r w:rsidRPr="004558F1">
              <w:rPr>
                <w:rFonts w:ascii="Times New Roman" w:hAnsi="Times New Roman" w:cs="Times New Roman"/>
                <w:b/>
              </w:rPr>
              <w:t>руб</w:t>
            </w:r>
            <w:proofErr w:type="gramStart"/>
            <w:r w:rsidRPr="004558F1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4558F1">
              <w:rPr>
                <w:rFonts w:ascii="Times New Roman" w:hAnsi="Times New Roman" w:cs="Times New Roman"/>
                <w:b/>
              </w:rPr>
              <w:t>МР</w:t>
            </w:r>
            <w:proofErr w:type="spellEnd"/>
            <w:r w:rsidRPr="004558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8F1">
              <w:rPr>
                <w:rFonts w:ascii="Times New Roman" w:hAnsi="Times New Roman" w:cs="Times New Roman"/>
                <w:b/>
              </w:rPr>
              <w:t>Сумма (</w:t>
            </w:r>
            <w:proofErr w:type="spellStart"/>
            <w:r w:rsidRPr="004558F1">
              <w:rPr>
                <w:rFonts w:ascii="Times New Roman" w:hAnsi="Times New Roman" w:cs="Times New Roman"/>
                <w:b/>
              </w:rPr>
              <w:t>руб</w:t>
            </w:r>
            <w:proofErr w:type="gramStart"/>
            <w:r w:rsidRPr="004558F1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4558F1">
              <w:rPr>
                <w:rFonts w:ascii="Times New Roman" w:hAnsi="Times New Roman" w:cs="Times New Roman"/>
                <w:b/>
              </w:rPr>
              <w:t>МР</w:t>
            </w:r>
            <w:proofErr w:type="spellEnd"/>
            <w:r w:rsidRPr="004558F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072F9" w:rsidRPr="004558F1" w:rsidTr="00103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58F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37" w:type="dxa"/>
            <w:vAlign w:val="center"/>
            <w:hideMark/>
          </w:tcPr>
          <w:p w:rsidR="00E072F9" w:rsidRPr="00E50274" w:rsidRDefault="00E072F9" w:rsidP="001038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E50274">
              <w:rPr>
                <w:rFonts w:ascii="Times New Roman" w:hAnsi="Times New Roman" w:cs="Times New Roman"/>
                <w:b w:val="0"/>
              </w:rPr>
              <w:t>Косилка цеповая PERUZZO FOX 1200 (с передними опорными колесами) «или аналог» со следующими характеристиками:</w:t>
            </w:r>
          </w:p>
          <w:p w:rsidR="00E072F9" w:rsidRPr="00E50274" w:rsidRDefault="00E072F9" w:rsidP="001038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E50274">
              <w:rPr>
                <w:rFonts w:ascii="Times New Roman" w:hAnsi="Times New Roman" w:cs="Times New Roman"/>
                <w:b w:val="0"/>
              </w:rPr>
              <w:t xml:space="preserve">1. рабочая ширина, </w:t>
            </w:r>
            <w:proofErr w:type="gramStart"/>
            <w:r w:rsidRPr="00E50274">
              <w:rPr>
                <w:rFonts w:ascii="Times New Roman" w:hAnsi="Times New Roman" w:cs="Times New Roman"/>
                <w:b w:val="0"/>
              </w:rPr>
              <w:t>мм</w:t>
            </w:r>
            <w:proofErr w:type="gramEnd"/>
            <w:r w:rsidRPr="00E50274">
              <w:rPr>
                <w:rFonts w:ascii="Times New Roman" w:hAnsi="Times New Roman" w:cs="Times New Roman"/>
                <w:b w:val="0"/>
              </w:rPr>
              <w:t>.  – 1200;</w:t>
            </w:r>
          </w:p>
          <w:p w:rsidR="00E072F9" w:rsidRPr="00E50274" w:rsidRDefault="00E072F9" w:rsidP="001038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E50274">
              <w:rPr>
                <w:rFonts w:ascii="Times New Roman" w:hAnsi="Times New Roman" w:cs="Times New Roman"/>
                <w:b w:val="0"/>
              </w:rPr>
              <w:t xml:space="preserve">2. минимальная мощность трактора, </w:t>
            </w:r>
            <w:proofErr w:type="gramStart"/>
            <w:r w:rsidRPr="00E50274">
              <w:rPr>
                <w:rFonts w:ascii="Times New Roman" w:hAnsi="Times New Roman" w:cs="Times New Roman"/>
                <w:b w:val="0"/>
              </w:rPr>
              <w:t>л</w:t>
            </w:r>
            <w:proofErr w:type="gramEnd"/>
            <w:r w:rsidRPr="00E50274">
              <w:rPr>
                <w:rFonts w:ascii="Times New Roman" w:hAnsi="Times New Roman" w:cs="Times New Roman"/>
                <w:b w:val="0"/>
              </w:rPr>
              <w:t>/с. – 18;</w:t>
            </w:r>
          </w:p>
          <w:p w:rsidR="00E072F9" w:rsidRPr="00E50274" w:rsidRDefault="00E072F9" w:rsidP="001038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E50274">
              <w:rPr>
                <w:rFonts w:ascii="Times New Roman" w:hAnsi="Times New Roman" w:cs="Times New Roman"/>
                <w:b w:val="0"/>
              </w:rPr>
              <w:t>3. количество легких ножей Y-образные, шт. - 80;</w:t>
            </w:r>
          </w:p>
          <w:p w:rsidR="00E072F9" w:rsidRPr="00E50274" w:rsidRDefault="00E072F9" w:rsidP="001038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E50274">
              <w:rPr>
                <w:rFonts w:ascii="Times New Roman" w:hAnsi="Times New Roman" w:cs="Times New Roman"/>
                <w:b w:val="0"/>
              </w:rPr>
              <w:t>4. количество тяжелых ножей в форме лопаток, шт.  – 40;</w:t>
            </w:r>
          </w:p>
          <w:p w:rsidR="00E072F9" w:rsidRPr="00E50274" w:rsidRDefault="00E072F9" w:rsidP="001038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E50274">
              <w:rPr>
                <w:rFonts w:ascii="Times New Roman" w:hAnsi="Times New Roman" w:cs="Times New Roman"/>
                <w:b w:val="0"/>
              </w:rPr>
              <w:t xml:space="preserve">5. вес, </w:t>
            </w:r>
            <w:proofErr w:type="gramStart"/>
            <w:r w:rsidRPr="00E50274">
              <w:rPr>
                <w:rFonts w:ascii="Times New Roman" w:hAnsi="Times New Roman" w:cs="Times New Roman"/>
                <w:b w:val="0"/>
              </w:rPr>
              <w:t>кг</w:t>
            </w:r>
            <w:proofErr w:type="gramEnd"/>
            <w:r w:rsidRPr="00E50274">
              <w:rPr>
                <w:rFonts w:ascii="Times New Roman" w:hAnsi="Times New Roman" w:cs="Times New Roman"/>
                <w:b w:val="0"/>
              </w:rPr>
              <w:t>. - 162;</w:t>
            </w:r>
          </w:p>
          <w:p w:rsidR="00E072F9" w:rsidRDefault="00E072F9" w:rsidP="001038A1">
            <w:pPr>
              <w:jc w:val="both"/>
              <w:rPr>
                <w:rFonts w:ascii="Times New Roman" w:hAnsi="Times New Roman" w:cs="Times New Roman"/>
              </w:rPr>
            </w:pPr>
            <w:r w:rsidRPr="00E50274">
              <w:rPr>
                <w:rFonts w:ascii="Times New Roman" w:hAnsi="Times New Roman" w:cs="Times New Roman"/>
              </w:rPr>
              <w:t xml:space="preserve">6. скорость вращения BOM, </w:t>
            </w:r>
            <w:proofErr w:type="gramStart"/>
            <w:r w:rsidRPr="00E50274">
              <w:rPr>
                <w:rFonts w:ascii="Times New Roman" w:hAnsi="Times New Roman" w:cs="Times New Roman"/>
              </w:rPr>
              <w:t>об</w:t>
            </w:r>
            <w:proofErr w:type="gramEnd"/>
            <w:r w:rsidRPr="00E50274">
              <w:rPr>
                <w:rFonts w:ascii="Times New Roman" w:hAnsi="Times New Roman" w:cs="Times New Roman"/>
              </w:rPr>
              <w:t xml:space="preserve">/мин. </w:t>
            </w:r>
            <w:r>
              <w:rPr>
                <w:rFonts w:ascii="Times New Roman" w:hAnsi="Times New Roman" w:cs="Times New Roman"/>
              </w:rPr>
              <w:t>–</w:t>
            </w:r>
            <w:r w:rsidRPr="00E50274">
              <w:rPr>
                <w:rFonts w:ascii="Times New Roman" w:hAnsi="Times New Roman" w:cs="Times New Roman"/>
              </w:rPr>
              <w:t xml:space="preserve"> 540</w:t>
            </w:r>
          </w:p>
          <w:p w:rsidR="00E072F9" w:rsidRPr="00E50274" w:rsidRDefault="00E072F9" w:rsidP="001038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E50274">
              <w:rPr>
                <w:rFonts w:ascii="Times New Roman" w:hAnsi="Times New Roman" w:cs="Times New Roman"/>
                <w:b w:val="0"/>
              </w:rPr>
              <w:t xml:space="preserve">7. габариты, </w:t>
            </w:r>
            <w:proofErr w:type="gramStart"/>
            <w:r w:rsidRPr="00E50274">
              <w:rPr>
                <w:rFonts w:ascii="Times New Roman" w:hAnsi="Times New Roman" w:cs="Times New Roman"/>
                <w:b w:val="0"/>
              </w:rPr>
              <w:t>см</w:t>
            </w:r>
            <w:proofErr w:type="gramEnd"/>
            <w:r w:rsidRPr="00E50274">
              <w:rPr>
                <w:rFonts w:ascii="Times New Roman" w:hAnsi="Times New Roman" w:cs="Times New Roman"/>
                <w:b w:val="0"/>
              </w:rPr>
              <w:t xml:space="preserve"> – 150х80х64;</w:t>
            </w:r>
          </w:p>
          <w:p w:rsidR="00E072F9" w:rsidRPr="00043853" w:rsidRDefault="00E072F9" w:rsidP="001038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E50274">
              <w:rPr>
                <w:rFonts w:ascii="Times New Roman" w:hAnsi="Times New Roman" w:cs="Times New Roman"/>
                <w:b w:val="0"/>
              </w:rPr>
              <w:t xml:space="preserve">8. косилка крепится к заднему </w:t>
            </w:r>
            <w:proofErr w:type="spellStart"/>
            <w:r w:rsidRPr="00E50274">
              <w:rPr>
                <w:rFonts w:ascii="Times New Roman" w:hAnsi="Times New Roman" w:cs="Times New Roman"/>
                <w:b w:val="0"/>
              </w:rPr>
              <w:t>трехточечному</w:t>
            </w:r>
            <w:proofErr w:type="spellEnd"/>
            <w:r w:rsidRPr="00E50274">
              <w:rPr>
                <w:rFonts w:ascii="Times New Roman" w:hAnsi="Times New Roman" w:cs="Times New Roman"/>
                <w:b w:val="0"/>
              </w:rPr>
              <w:t xml:space="preserve"> сцепному устройству трактора мощностью от 15 до 33 л.с. и комплектуется передними опорными колесами, а также карданным валом.</w:t>
            </w:r>
          </w:p>
        </w:tc>
        <w:tc>
          <w:tcPr>
            <w:tcW w:w="708" w:type="dxa"/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072F9" w:rsidRPr="004558F1" w:rsidTr="00103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8F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58F1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58F1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58F1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F9" w:rsidRPr="004558F1" w:rsidRDefault="00E072F9" w:rsidP="001038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072F9" w:rsidRPr="004558F1" w:rsidRDefault="00E072F9" w:rsidP="00E072F9">
      <w:pPr>
        <w:jc w:val="center"/>
        <w:rPr>
          <w:rFonts w:ascii="Times New Roman" w:hAnsi="Times New Roman" w:cs="Times New Roman"/>
          <w:b/>
        </w:rPr>
      </w:pPr>
    </w:p>
    <w:p w:rsidR="00E072F9" w:rsidRPr="004558F1" w:rsidRDefault="00E072F9" w:rsidP="00E072F9">
      <w:pPr>
        <w:jc w:val="center"/>
        <w:rPr>
          <w:rFonts w:ascii="Times New Roman" w:hAnsi="Times New Roman" w:cs="Times New Roman"/>
          <w:b/>
        </w:rPr>
      </w:pPr>
    </w:p>
    <w:p w:rsidR="00E072F9" w:rsidRDefault="00E072F9"/>
    <w:sectPr w:rsidR="00E072F9" w:rsidSect="00D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2FBC6E5A"/>
    <w:multiLevelType w:val="multilevel"/>
    <w:tmpl w:val="EBB03C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9A9"/>
    <w:rsid w:val="003C39A9"/>
    <w:rsid w:val="00DC0ADB"/>
    <w:rsid w:val="00E0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39A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C39A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3C39A9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3C39A9"/>
    <w:pPr>
      <w:widowControl w:val="0"/>
      <w:spacing w:after="0" w:line="262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E07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07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1995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2024-08-16T05:41:00Z</dcterms:created>
  <dcterms:modified xsi:type="dcterms:W3CDTF">2024-08-16T06:18:00Z</dcterms:modified>
</cp:coreProperties>
</file>