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7D" w:rsidRPr="001E14A8" w:rsidRDefault="005C6C7D" w:rsidP="005C6C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E14A8">
        <w:rPr>
          <w:rFonts w:ascii="Times New Roman" w:hAnsi="Times New Roman" w:cs="Times New Roman"/>
          <w:sz w:val="26"/>
          <w:szCs w:val="26"/>
        </w:rPr>
        <w:t>Выписка из Протокола</w:t>
      </w:r>
    </w:p>
    <w:p w:rsidR="005C6C7D" w:rsidRPr="001E14A8" w:rsidRDefault="005C6C7D" w:rsidP="005C6C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E14A8">
        <w:rPr>
          <w:rFonts w:ascii="Times New Roman" w:hAnsi="Times New Roman" w:cs="Times New Roman"/>
          <w:sz w:val="26"/>
          <w:szCs w:val="26"/>
        </w:rPr>
        <w:t>запроса предложений по  приобретению бытовой химии для нужд МУ «Рыбницкое управление народного образования» в 2024 году</w:t>
      </w:r>
    </w:p>
    <w:p w:rsidR="00401CAC" w:rsidRPr="001E14A8" w:rsidRDefault="00401CAC" w:rsidP="00702BD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1CAC" w:rsidRPr="001E14A8" w:rsidRDefault="00401CAC" w:rsidP="00702B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14A8">
        <w:rPr>
          <w:rFonts w:ascii="Times New Roman" w:hAnsi="Times New Roman" w:cs="Times New Roman"/>
          <w:sz w:val="26"/>
          <w:szCs w:val="26"/>
        </w:rPr>
        <w:t>Наименование заказчика: Государственная администрация Рыбницкого района и г. Рыбницы</w:t>
      </w:r>
    </w:p>
    <w:p w:rsidR="00785DDD" w:rsidRPr="001E14A8" w:rsidRDefault="00351045" w:rsidP="005C6C7D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E14A8">
        <w:rPr>
          <w:rFonts w:ascii="Times New Roman" w:hAnsi="Times New Roman" w:cs="Times New Roman"/>
          <w:sz w:val="26"/>
          <w:szCs w:val="26"/>
          <w:u w:val="single"/>
        </w:rPr>
        <w:t>По итогам заседания комиссии: в адрес комиссии поступило</w:t>
      </w:r>
      <w:r w:rsidR="005C6C7D" w:rsidRPr="001E14A8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2577BC" w:rsidRPr="001E14A8" w:rsidRDefault="00202C6A" w:rsidP="002577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14A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51045" w:rsidRPr="001E14A8">
        <w:rPr>
          <w:rFonts w:ascii="Times New Roman" w:hAnsi="Times New Roman" w:cs="Times New Roman"/>
          <w:b/>
          <w:sz w:val="26"/>
          <w:szCs w:val="26"/>
        </w:rPr>
        <w:t>По Лоту № 1</w:t>
      </w:r>
      <w:r w:rsidR="00A72E2C" w:rsidRPr="001E1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2E2C" w:rsidRPr="001E14A8">
        <w:rPr>
          <w:rFonts w:ascii="Times New Roman" w:hAnsi="Times New Roman" w:cs="Times New Roman"/>
          <w:sz w:val="26"/>
          <w:szCs w:val="26"/>
        </w:rPr>
        <w:t>(</w:t>
      </w:r>
      <w:r w:rsidR="005C6C7D" w:rsidRPr="001E14A8">
        <w:rPr>
          <w:rFonts w:ascii="Times New Roman" w:eastAsia="Calibri" w:hAnsi="Times New Roman" w:cs="Times New Roman"/>
          <w:color w:val="000000"/>
          <w:sz w:val="26"/>
          <w:szCs w:val="26"/>
        </w:rPr>
        <w:t>Моющее средство для посуды гелеобразное</w:t>
      </w:r>
      <w:r w:rsidR="00A72E2C" w:rsidRPr="001E14A8">
        <w:rPr>
          <w:rFonts w:ascii="Times New Roman" w:hAnsi="Times New Roman" w:cs="Times New Roman"/>
          <w:sz w:val="26"/>
          <w:szCs w:val="26"/>
        </w:rPr>
        <w:t>)</w:t>
      </w:r>
      <w:r w:rsidR="00351045" w:rsidRPr="001E14A8">
        <w:rPr>
          <w:rFonts w:ascii="Times New Roman" w:hAnsi="Times New Roman" w:cs="Times New Roman"/>
          <w:sz w:val="26"/>
          <w:szCs w:val="26"/>
        </w:rPr>
        <w:t xml:space="preserve"> – в адрес комиссии поступил</w:t>
      </w:r>
      <w:r w:rsidR="00B774DC" w:rsidRPr="001E14A8">
        <w:rPr>
          <w:rFonts w:ascii="Times New Roman" w:hAnsi="Times New Roman" w:cs="Times New Roman"/>
          <w:sz w:val="26"/>
          <w:szCs w:val="26"/>
        </w:rPr>
        <w:t>и</w:t>
      </w:r>
      <w:r w:rsidR="00351045" w:rsidRPr="001E14A8">
        <w:rPr>
          <w:rFonts w:ascii="Times New Roman" w:hAnsi="Times New Roman" w:cs="Times New Roman"/>
          <w:sz w:val="26"/>
          <w:szCs w:val="26"/>
        </w:rPr>
        <w:t xml:space="preserve"> </w:t>
      </w:r>
      <w:r w:rsidR="005C6C7D" w:rsidRPr="001E14A8">
        <w:rPr>
          <w:rFonts w:ascii="Times New Roman" w:hAnsi="Times New Roman" w:cs="Times New Roman"/>
          <w:sz w:val="26"/>
          <w:szCs w:val="26"/>
        </w:rPr>
        <w:t>2</w:t>
      </w:r>
      <w:r w:rsidR="00351045" w:rsidRPr="001E14A8">
        <w:rPr>
          <w:rFonts w:ascii="Times New Roman" w:hAnsi="Times New Roman" w:cs="Times New Roman"/>
          <w:sz w:val="26"/>
          <w:szCs w:val="26"/>
        </w:rPr>
        <w:t xml:space="preserve"> заявки на участие в запросе предложений по закупке </w:t>
      </w:r>
      <w:r w:rsidR="005C6C7D" w:rsidRPr="001E14A8">
        <w:rPr>
          <w:rFonts w:ascii="Times New Roman" w:hAnsi="Times New Roman" w:cs="Times New Roman"/>
          <w:sz w:val="26"/>
          <w:szCs w:val="26"/>
        </w:rPr>
        <w:t>бытовой химии</w:t>
      </w:r>
      <w:r w:rsidR="00230BAE" w:rsidRPr="001E14A8">
        <w:rPr>
          <w:rFonts w:ascii="Times New Roman" w:hAnsi="Times New Roman" w:cs="Times New Roman"/>
          <w:sz w:val="26"/>
          <w:szCs w:val="26"/>
        </w:rPr>
        <w:t>.</w:t>
      </w:r>
    </w:p>
    <w:p w:rsidR="00702EB5" w:rsidRPr="001E14A8" w:rsidRDefault="00702EB5" w:rsidP="00702EB5">
      <w:pPr>
        <w:widowControl w:val="0"/>
        <w:tabs>
          <w:tab w:val="left" w:pos="0"/>
          <w:tab w:val="left" w:pos="426"/>
          <w:tab w:val="left" w:pos="709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E14A8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итогам проведенной оценки лучшей заявкой признана заявка со следующими условиями исполнения контракта:</w:t>
      </w:r>
    </w:p>
    <w:p w:rsidR="00702EB5" w:rsidRPr="001E14A8" w:rsidRDefault="00702EB5" w:rsidP="00702EB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E14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цена контракта по Лоту №1</w:t>
      </w:r>
      <w:r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: </w:t>
      </w:r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30 770,80 </w:t>
      </w:r>
      <w:proofErr w:type="spellStart"/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</w:t>
      </w:r>
      <w:proofErr w:type="gramStart"/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.П</w:t>
      </w:r>
      <w:proofErr w:type="gramEnd"/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МР</w:t>
      </w:r>
      <w:proofErr w:type="spellEnd"/>
    </w:p>
    <w:p w:rsidR="00AD547F" w:rsidRPr="001E14A8" w:rsidRDefault="00702EB5" w:rsidP="009A15EC">
      <w:pPr>
        <w:pStyle w:val="a3"/>
        <w:tabs>
          <w:tab w:val="left" w:pos="9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E14A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E14A8">
        <w:rPr>
          <w:rFonts w:ascii="Times New Roman" w:hAnsi="Times New Roman" w:cs="Times New Roman"/>
          <w:b/>
          <w:sz w:val="26"/>
          <w:szCs w:val="26"/>
        </w:rPr>
        <w:t>По Лоту № 2 (</w:t>
      </w:r>
      <w:r w:rsidR="009A15EC" w:rsidRPr="001E14A8">
        <w:rPr>
          <w:rFonts w:ascii="Times New Roman" w:eastAsia="Calibri" w:hAnsi="Times New Roman" w:cs="Times New Roman"/>
          <w:color w:val="000000"/>
          <w:sz w:val="26"/>
          <w:szCs w:val="26"/>
        </w:rPr>
        <w:t>Чистящее средство для посуды порошкообразное, универсальное</w:t>
      </w:r>
      <w:r w:rsidRPr="001E14A8">
        <w:rPr>
          <w:rFonts w:ascii="Times New Roman" w:hAnsi="Times New Roman" w:cs="Times New Roman"/>
          <w:b/>
          <w:sz w:val="26"/>
          <w:szCs w:val="26"/>
        </w:rPr>
        <w:t>)</w:t>
      </w:r>
      <w:r w:rsidRPr="001E14A8">
        <w:rPr>
          <w:rFonts w:ascii="Times New Roman" w:hAnsi="Times New Roman" w:cs="Times New Roman"/>
          <w:sz w:val="26"/>
          <w:szCs w:val="26"/>
        </w:rPr>
        <w:t xml:space="preserve"> – в адрес комиссии поступили 3 заявки на участие в запросе предложений по закупке </w:t>
      </w:r>
      <w:r w:rsidR="009A15EC" w:rsidRPr="001E14A8">
        <w:rPr>
          <w:rFonts w:ascii="Times New Roman" w:hAnsi="Times New Roman" w:cs="Times New Roman"/>
          <w:sz w:val="26"/>
          <w:szCs w:val="26"/>
        </w:rPr>
        <w:t>бытовой химии</w:t>
      </w:r>
      <w:r w:rsidR="002577BC" w:rsidRPr="001E14A8">
        <w:rPr>
          <w:rFonts w:ascii="Times New Roman" w:hAnsi="Times New Roman" w:cs="Times New Roman"/>
          <w:sz w:val="26"/>
          <w:szCs w:val="26"/>
        </w:rPr>
        <w:t>.</w:t>
      </w:r>
    </w:p>
    <w:p w:rsidR="00702EB5" w:rsidRPr="001E14A8" w:rsidRDefault="00702EB5" w:rsidP="00702EB5">
      <w:pPr>
        <w:widowControl w:val="0"/>
        <w:tabs>
          <w:tab w:val="left" w:pos="0"/>
          <w:tab w:val="left" w:pos="426"/>
          <w:tab w:val="left" w:pos="709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E14A8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итогам проведенной оценки лучшей заявкой признана заявка со следующими условиями исполнения контракта:</w:t>
      </w:r>
    </w:p>
    <w:p w:rsidR="00702EB5" w:rsidRPr="001E14A8" w:rsidRDefault="00702EB5" w:rsidP="00C01E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E14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цена контракта по Лоту №2</w:t>
      </w:r>
      <w:r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: </w:t>
      </w:r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22 425,00 </w:t>
      </w:r>
      <w:proofErr w:type="spellStart"/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</w:t>
      </w:r>
      <w:proofErr w:type="gramStart"/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.П</w:t>
      </w:r>
      <w:proofErr w:type="gramEnd"/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МР</w:t>
      </w:r>
      <w:proofErr w:type="spellEnd"/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AD547F" w:rsidRPr="001E14A8" w:rsidRDefault="00034C67" w:rsidP="00AD54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14A8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233597" w:rsidRPr="001E14A8">
        <w:rPr>
          <w:rFonts w:ascii="Times New Roman" w:hAnsi="Times New Roman" w:cs="Times New Roman"/>
          <w:b/>
          <w:sz w:val="26"/>
          <w:szCs w:val="26"/>
        </w:rPr>
        <w:t xml:space="preserve">По Лоту № </w:t>
      </w:r>
      <w:r w:rsidR="009D701B" w:rsidRPr="001E14A8">
        <w:rPr>
          <w:rFonts w:ascii="Times New Roman" w:hAnsi="Times New Roman" w:cs="Times New Roman"/>
          <w:b/>
          <w:sz w:val="26"/>
          <w:szCs w:val="26"/>
        </w:rPr>
        <w:t>3</w:t>
      </w:r>
      <w:r w:rsidR="00893BE2" w:rsidRPr="001E14A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9A15EC" w:rsidRPr="001E14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Стиральный порошок, универсальный, </w:t>
      </w:r>
      <w:r w:rsidR="009A15EC" w:rsidRPr="001E14A8">
        <w:rPr>
          <w:rFonts w:ascii="Times New Roman" w:eastAsia="Calibri" w:hAnsi="Times New Roman" w:cs="Times New Roman"/>
          <w:color w:val="000000"/>
          <w:sz w:val="26"/>
          <w:szCs w:val="26"/>
        </w:rPr>
        <w:t>автомат</w:t>
      </w:r>
      <w:r w:rsidR="009A15EC" w:rsidRPr="001E14A8">
        <w:rPr>
          <w:rFonts w:ascii="Times New Roman" w:eastAsia="Calibri" w:hAnsi="Times New Roman" w:cs="Times New Roman"/>
          <w:color w:val="000000"/>
          <w:sz w:val="26"/>
          <w:szCs w:val="26"/>
        </w:rPr>
        <w:t>, мягкая упаковка</w:t>
      </w:r>
      <w:r w:rsidR="00893BE2" w:rsidRPr="001E14A8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AD547F" w:rsidRPr="001E14A8">
        <w:rPr>
          <w:rFonts w:ascii="Times New Roman" w:hAnsi="Times New Roman" w:cs="Times New Roman"/>
          <w:sz w:val="26"/>
          <w:szCs w:val="26"/>
        </w:rPr>
        <w:t xml:space="preserve">– в адрес комиссии поступили </w:t>
      </w:r>
      <w:r w:rsidR="009D701B" w:rsidRPr="001E14A8">
        <w:rPr>
          <w:rFonts w:ascii="Times New Roman" w:hAnsi="Times New Roman" w:cs="Times New Roman"/>
          <w:sz w:val="26"/>
          <w:szCs w:val="26"/>
        </w:rPr>
        <w:t>3</w:t>
      </w:r>
      <w:r w:rsidR="00AD547F" w:rsidRPr="001E14A8">
        <w:rPr>
          <w:rFonts w:ascii="Times New Roman" w:hAnsi="Times New Roman" w:cs="Times New Roman"/>
          <w:sz w:val="26"/>
          <w:szCs w:val="26"/>
        </w:rPr>
        <w:t xml:space="preserve"> заявки на участие в запросе предложений по закупке </w:t>
      </w:r>
      <w:r w:rsidR="009A15EC" w:rsidRPr="001E14A8">
        <w:rPr>
          <w:rFonts w:ascii="Times New Roman" w:hAnsi="Times New Roman" w:cs="Times New Roman"/>
          <w:sz w:val="26"/>
          <w:szCs w:val="26"/>
        </w:rPr>
        <w:t>бытовой химии</w:t>
      </w:r>
      <w:r w:rsidR="00AD547F" w:rsidRPr="001E14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56EC" w:rsidRPr="001E14A8" w:rsidRDefault="006256EC" w:rsidP="006256EC">
      <w:pPr>
        <w:widowControl w:val="0"/>
        <w:tabs>
          <w:tab w:val="left" w:pos="0"/>
          <w:tab w:val="left" w:pos="426"/>
          <w:tab w:val="left" w:pos="709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По итогам проведенной оценки лучшей заявкой признана заявка со следующими условиями исполнения контракта:</w:t>
      </w:r>
    </w:p>
    <w:p w:rsidR="006256EC" w:rsidRPr="001E14A8" w:rsidRDefault="006256EC" w:rsidP="0041632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E14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цена контракта по Лоту №3</w:t>
      </w:r>
      <w:r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: </w:t>
      </w:r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12 210,80 </w:t>
      </w:r>
      <w:proofErr w:type="spellStart"/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</w:t>
      </w:r>
      <w:proofErr w:type="gramStart"/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.П</w:t>
      </w:r>
      <w:proofErr w:type="gramEnd"/>
      <w:r w:rsidR="009A15E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МР</w:t>
      </w:r>
      <w:proofErr w:type="spellEnd"/>
      <w:r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.;</w:t>
      </w:r>
    </w:p>
    <w:p w:rsidR="0041632B" w:rsidRPr="001E14A8" w:rsidRDefault="00C01E6A" w:rsidP="004163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14A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1632B" w:rsidRPr="001E14A8">
        <w:rPr>
          <w:rFonts w:ascii="Times New Roman" w:hAnsi="Times New Roman" w:cs="Times New Roman"/>
          <w:b/>
          <w:sz w:val="26"/>
          <w:szCs w:val="26"/>
        </w:rPr>
        <w:t xml:space="preserve">По Лоту № </w:t>
      </w:r>
      <w:r w:rsidR="00BD56F8" w:rsidRPr="001E14A8">
        <w:rPr>
          <w:rFonts w:ascii="Times New Roman" w:hAnsi="Times New Roman" w:cs="Times New Roman"/>
          <w:b/>
          <w:sz w:val="26"/>
          <w:szCs w:val="26"/>
        </w:rPr>
        <w:t>4</w:t>
      </w:r>
      <w:r w:rsidR="00893BE2" w:rsidRPr="001E14A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7B0ED6" w:rsidRPr="001E14A8">
        <w:rPr>
          <w:rFonts w:ascii="Times New Roman" w:eastAsia="Calibri" w:hAnsi="Times New Roman" w:cs="Times New Roman"/>
          <w:color w:val="000000"/>
          <w:sz w:val="26"/>
          <w:szCs w:val="26"/>
        </w:rPr>
        <w:t>Мыло хозяйственное 72%, бруски 1/180-200 г</w:t>
      </w:r>
      <w:r w:rsidR="00893BE2" w:rsidRPr="001E14A8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41632B" w:rsidRPr="001E14A8">
        <w:rPr>
          <w:rFonts w:ascii="Times New Roman" w:hAnsi="Times New Roman" w:cs="Times New Roman"/>
          <w:sz w:val="26"/>
          <w:szCs w:val="26"/>
        </w:rPr>
        <w:t>– в адрес комиссии поступил</w:t>
      </w:r>
      <w:r w:rsidR="007F0491" w:rsidRPr="001E14A8">
        <w:rPr>
          <w:rFonts w:ascii="Times New Roman" w:hAnsi="Times New Roman" w:cs="Times New Roman"/>
          <w:sz w:val="26"/>
          <w:szCs w:val="26"/>
        </w:rPr>
        <w:t>и</w:t>
      </w:r>
      <w:r w:rsidR="0041632B" w:rsidRPr="001E14A8">
        <w:rPr>
          <w:rFonts w:ascii="Times New Roman" w:hAnsi="Times New Roman" w:cs="Times New Roman"/>
          <w:sz w:val="26"/>
          <w:szCs w:val="26"/>
        </w:rPr>
        <w:t xml:space="preserve"> </w:t>
      </w:r>
      <w:r w:rsidR="007F0491" w:rsidRPr="001E14A8">
        <w:rPr>
          <w:rFonts w:ascii="Times New Roman" w:hAnsi="Times New Roman" w:cs="Times New Roman"/>
          <w:sz w:val="26"/>
          <w:szCs w:val="26"/>
        </w:rPr>
        <w:t>2</w:t>
      </w:r>
      <w:r w:rsidR="0041632B" w:rsidRPr="001E14A8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7F0491" w:rsidRPr="001E14A8">
        <w:rPr>
          <w:rFonts w:ascii="Times New Roman" w:hAnsi="Times New Roman" w:cs="Times New Roman"/>
          <w:sz w:val="26"/>
          <w:szCs w:val="26"/>
        </w:rPr>
        <w:t>и</w:t>
      </w:r>
      <w:r w:rsidR="0041632B" w:rsidRPr="001E14A8">
        <w:rPr>
          <w:rFonts w:ascii="Times New Roman" w:hAnsi="Times New Roman" w:cs="Times New Roman"/>
          <w:sz w:val="26"/>
          <w:szCs w:val="26"/>
        </w:rPr>
        <w:t xml:space="preserve"> на </w:t>
      </w:r>
      <w:r w:rsidRPr="001E14A8">
        <w:rPr>
          <w:rFonts w:ascii="Times New Roman" w:hAnsi="Times New Roman" w:cs="Times New Roman"/>
          <w:sz w:val="26"/>
          <w:szCs w:val="26"/>
        </w:rPr>
        <w:t xml:space="preserve"> </w:t>
      </w:r>
      <w:r w:rsidR="0041632B" w:rsidRPr="001E14A8">
        <w:rPr>
          <w:rFonts w:ascii="Times New Roman" w:hAnsi="Times New Roman" w:cs="Times New Roman"/>
          <w:sz w:val="26"/>
          <w:szCs w:val="26"/>
        </w:rPr>
        <w:t xml:space="preserve">участие в запросе предложений по закупке </w:t>
      </w:r>
      <w:r w:rsidR="006D5925" w:rsidRPr="001E14A8">
        <w:rPr>
          <w:rFonts w:ascii="Times New Roman" w:hAnsi="Times New Roman" w:cs="Times New Roman"/>
          <w:sz w:val="26"/>
          <w:szCs w:val="26"/>
        </w:rPr>
        <w:t>бытовой химии</w:t>
      </w:r>
      <w:r w:rsidR="0041632B" w:rsidRPr="001E14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56F8" w:rsidRPr="001E14A8" w:rsidRDefault="00BD56F8" w:rsidP="00BD56F8">
      <w:pPr>
        <w:widowControl w:val="0"/>
        <w:tabs>
          <w:tab w:val="left" w:pos="0"/>
          <w:tab w:val="left" w:pos="426"/>
          <w:tab w:val="left" w:pos="709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По итогам проведенной оценки лучшей заявкой признана заявка со следующими условиями исполнения контракта:</w:t>
      </w:r>
    </w:p>
    <w:p w:rsidR="00BD56F8" w:rsidRPr="001E14A8" w:rsidRDefault="00BD56F8" w:rsidP="00BD56F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14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цена контракта по Лоту №4</w:t>
      </w:r>
      <w:r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: </w:t>
      </w:r>
      <w:r w:rsidR="006D5925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11 906,30 </w:t>
      </w:r>
      <w:proofErr w:type="spellStart"/>
      <w:r w:rsidR="006D5925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</w:t>
      </w:r>
      <w:proofErr w:type="gramStart"/>
      <w:r w:rsidR="006D5925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.П</w:t>
      </w:r>
      <w:proofErr w:type="gramEnd"/>
      <w:r w:rsidR="006D5925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МР</w:t>
      </w:r>
      <w:proofErr w:type="spellEnd"/>
      <w:r w:rsidRPr="001E14A8">
        <w:rPr>
          <w:rFonts w:ascii="Times New Roman" w:hAnsi="Times New Roman" w:cs="Times New Roman"/>
          <w:b/>
          <w:sz w:val="26"/>
          <w:szCs w:val="26"/>
        </w:rPr>
        <w:t>.</w:t>
      </w:r>
      <w:r w:rsidR="00DC041C" w:rsidRPr="001E14A8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C55672" w:rsidRPr="001E14A8" w:rsidRDefault="00DC041C" w:rsidP="00BD56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1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1E6A" w:rsidRPr="001E14A8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1E1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396C" w:rsidRPr="001E14A8">
        <w:rPr>
          <w:rFonts w:ascii="Times New Roman" w:hAnsi="Times New Roman" w:cs="Times New Roman"/>
          <w:b/>
          <w:sz w:val="26"/>
          <w:szCs w:val="26"/>
        </w:rPr>
        <w:t xml:space="preserve">По Лоту № </w:t>
      </w:r>
      <w:r w:rsidR="003C2A48" w:rsidRPr="001E14A8">
        <w:rPr>
          <w:rFonts w:ascii="Times New Roman" w:hAnsi="Times New Roman" w:cs="Times New Roman"/>
          <w:b/>
          <w:sz w:val="26"/>
          <w:szCs w:val="26"/>
        </w:rPr>
        <w:t>5</w:t>
      </w:r>
      <w:r w:rsidR="00893BE2" w:rsidRPr="001E14A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6D5925" w:rsidRPr="001E14A8">
        <w:rPr>
          <w:rFonts w:ascii="Times New Roman" w:eastAsia="Calibri" w:hAnsi="Times New Roman" w:cs="Times New Roman"/>
          <w:sz w:val="26"/>
          <w:szCs w:val="26"/>
        </w:rPr>
        <w:t>Мыло жидкое</w:t>
      </w:r>
      <w:r w:rsidR="00641AEB" w:rsidRPr="001E14A8">
        <w:rPr>
          <w:rFonts w:ascii="Times New Roman" w:hAnsi="Times New Roman" w:cs="Times New Roman"/>
          <w:b/>
          <w:sz w:val="26"/>
          <w:szCs w:val="26"/>
        </w:rPr>
        <w:t>)</w:t>
      </w:r>
      <w:r w:rsidR="0044396C" w:rsidRPr="001E14A8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C55672" w:rsidRPr="001E1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5672" w:rsidRPr="001E14A8">
        <w:rPr>
          <w:rFonts w:ascii="Times New Roman" w:hAnsi="Times New Roman" w:cs="Times New Roman"/>
          <w:sz w:val="26"/>
          <w:szCs w:val="26"/>
        </w:rPr>
        <w:t>в адрес комиссии поступил</w:t>
      </w:r>
      <w:r w:rsidR="009D6F4D" w:rsidRPr="001E14A8">
        <w:rPr>
          <w:rFonts w:ascii="Times New Roman" w:hAnsi="Times New Roman" w:cs="Times New Roman"/>
          <w:sz w:val="26"/>
          <w:szCs w:val="26"/>
        </w:rPr>
        <w:t>и</w:t>
      </w:r>
      <w:r w:rsidR="006D5925" w:rsidRPr="001E14A8">
        <w:rPr>
          <w:rFonts w:ascii="Times New Roman" w:hAnsi="Times New Roman" w:cs="Times New Roman"/>
          <w:sz w:val="26"/>
          <w:szCs w:val="26"/>
        </w:rPr>
        <w:t xml:space="preserve"> 2</w:t>
      </w:r>
      <w:r w:rsidR="00C55672" w:rsidRPr="001E14A8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9D6F4D" w:rsidRPr="001E14A8">
        <w:rPr>
          <w:rFonts w:ascii="Times New Roman" w:hAnsi="Times New Roman" w:cs="Times New Roman"/>
          <w:sz w:val="26"/>
          <w:szCs w:val="26"/>
        </w:rPr>
        <w:t xml:space="preserve">и </w:t>
      </w:r>
      <w:r w:rsidR="00C55672" w:rsidRPr="001E14A8">
        <w:rPr>
          <w:rFonts w:ascii="Times New Roman" w:hAnsi="Times New Roman" w:cs="Times New Roman"/>
          <w:sz w:val="26"/>
          <w:szCs w:val="26"/>
        </w:rPr>
        <w:t xml:space="preserve">на участие в запросе предложений по закупке </w:t>
      </w:r>
      <w:r w:rsidR="006D5925" w:rsidRPr="001E14A8">
        <w:rPr>
          <w:rFonts w:ascii="Times New Roman" w:hAnsi="Times New Roman" w:cs="Times New Roman"/>
          <w:sz w:val="26"/>
          <w:szCs w:val="26"/>
        </w:rPr>
        <w:t>бытовой химии</w:t>
      </w:r>
      <w:r w:rsidR="009D6F4D" w:rsidRPr="001E14A8">
        <w:rPr>
          <w:rFonts w:ascii="Times New Roman" w:hAnsi="Times New Roman" w:cs="Times New Roman"/>
          <w:sz w:val="26"/>
          <w:szCs w:val="26"/>
        </w:rPr>
        <w:t>.</w:t>
      </w:r>
    </w:p>
    <w:p w:rsidR="003C2A48" w:rsidRPr="001E14A8" w:rsidRDefault="003C2A48" w:rsidP="003C2A48">
      <w:pPr>
        <w:widowControl w:val="0"/>
        <w:tabs>
          <w:tab w:val="left" w:pos="0"/>
          <w:tab w:val="left" w:pos="426"/>
          <w:tab w:val="left" w:pos="709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По итогам проведенной оценки лучшей заявкой признана заявка со следующими условиями исполнения контракта:</w:t>
      </w:r>
    </w:p>
    <w:p w:rsidR="003C2A48" w:rsidRPr="001E14A8" w:rsidRDefault="003C2A48" w:rsidP="003C2A4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14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цена контракта по Лоту №</w:t>
      </w:r>
      <w:r w:rsidR="00A92D6D" w:rsidRPr="001E14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5</w:t>
      </w:r>
      <w:r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: </w:t>
      </w:r>
      <w:r w:rsidR="006D5925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39 127,85 </w:t>
      </w:r>
      <w:proofErr w:type="spellStart"/>
      <w:r w:rsidR="006D5925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</w:t>
      </w:r>
      <w:proofErr w:type="gramStart"/>
      <w:r w:rsidR="006D5925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.П</w:t>
      </w:r>
      <w:proofErr w:type="gramEnd"/>
      <w:r w:rsidR="006D5925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МР</w:t>
      </w:r>
      <w:proofErr w:type="spellEnd"/>
      <w:r w:rsidRPr="001E14A8">
        <w:rPr>
          <w:rFonts w:ascii="Times New Roman" w:hAnsi="Times New Roman" w:cs="Times New Roman"/>
          <w:b/>
          <w:sz w:val="26"/>
          <w:szCs w:val="26"/>
        </w:rPr>
        <w:t xml:space="preserve">.         </w:t>
      </w:r>
    </w:p>
    <w:p w:rsidR="00DC40F4" w:rsidRPr="001E14A8" w:rsidRDefault="00BA1DA3" w:rsidP="00DC40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14A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="00DC40F4" w:rsidRPr="001E14A8">
        <w:rPr>
          <w:rFonts w:ascii="Times New Roman" w:hAnsi="Times New Roman" w:cs="Times New Roman"/>
          <w:b/>
          <w:sz w:val="26"/>
          <w:szCs w:val="26"/>
        </w:rPr>
        <w:t>По Лоту № 6 (</w:t>
      </w:r>
      <w:r w:rsidR="0030431C" w:rsidRPr="001E14A8">
        <w:rPr>
          <w:rFonts w:ascii="Times New Roman" w:hAnsi="Times New Roman" w:cs="Times New Roman"/>
          <w:b/>
          <w:sz w:val="26"/>
          <w:szCs w:val="26"/>
        </w:rPr>
        <w:t>Бумага туалетная рулон</w:t>
      </w:r>
      <w:r w:rsidR="00DC40F4" w:rsidRPr="001E14A8">
        <w:rPr>
          <w:rFonts w:ascii="Times New Roman" w:hAnsi="Times New Roman" w:cs="Times New Roman"/>
          <w:b/>
          <w:sz w:val="26"/>
          <w:szCs w:val="26"/>
        </w:rPr>
        <w:t xml:space="preserve">) - </w:t>
      </w:r>
      <w:r w:rsidR="00DC40F4" w:rsidRPr="001E14A8">
        <w:rPr>
          <w:rFonts w:ascii="Times New Roman" w:hAnsi="Times New Roman" w:cs="Times New Roman"/>
          <w:sz w:val="26"/>
          <w:szCs w:val="26"/>
        </w:rPr>
        <w:t xml:space="preserve">в адрес комиссии поступили 3 заявки на участие в запросе предложений по закупке </w:t>
      </w:r>
      <w:r w:rsidR="0030431C" w:rsidRPr="001E14A8">
        <w:rPr>
          <w:rFonts w:ascii="Times New Roman" w:hAnsi="Times New Roman" w:cs="Times New Roman"/>
          <w:sz w:val="26"/>
          <w:szCs w:val="26"/>
        </w:rPr>
        <w:t>бытовой химии</w:t>
      </w:r>
      <w:r w:rsidR="00DC40F4" w:rsidRPr="001E14A8">
        <w:rPr>
          <w:rFonts w:ascii="Times New Roman" w:hAnsi="Times New Roman" w:cs="Times New Roman"/>
          <w:sz w:val="26"/>
          <w:szCs w:val="26"/>
        </w:rPr>
        <w:t>.</w:t>
      </w:r>
    </w:p>
    <w:p w:rsidR="00DC40F4" w:rsidRPr="001E14A8" w:rsidRDefault="00DC40F4" w:rsidP="00DC40F4">
      <w:pPr>
        <w:widowControl w:val="0"/>
        <w:tabs>
          <w:tab w:val="left" w:pos="0"/>
          <w:tab w:val="left" w:pos="426"/>
          <w:tab w:val="left" w:pos="709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По итогам проведенной оценки лучшей заявкой признана заявка со следующими условиями исполнения контракта:</w:t>
      </w:r>
    </w:p>
    <w:p w:rsidR="00DC40F4" w:rsidRPr="001E14A8" w:rsidRDefault="00DC40F4" w:rsidP="00DC40F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14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цена контракта по Лоту №6</w:t>
      </w:r>
      <w:r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: </w:t>
      </w:r>
      <w:r w:rsidR="0030431C"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15 251,60</w:t>
      </w:r>
      <w:r w:rsidRPr="001E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руб</w:t>
      </w:r>
      <w:r w:rsidRPr="001E14A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0431C" w:rsidRPr="001E14A8">
        <w:rPr>
          <w:rFonts w:ascii="Times New Roman" w:hAnsi="Times New Roman" w:cs="Times New Roman"/>
          <w:b/>
          <w:sz w:val="26"/>
          <w:szCs w:val="26"/>
        </w:rPr>
        <w:t>ПМР</w:t>
      </w:r>
      <w:r w:rsidRPr="001E14A8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785DDD" w:rsidRPr="001E14A8" w:rsidRDefault="00785DDD" w:rsidP="00702BD6">
      <w:pPr>
        <w:pStyle w:val="a3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1E14A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Комиссией предложено участник</w:t>
      </w:r>
      <w:r w:rsidR="00586A4D" w:rsidRPr="001E14A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ам</w:t>
      </w:r>
      <w:r w:rsidRPr="001E14A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закупки напр</w:t>
      </w:r>
      <w:r w:rsidR="00586A4D" w:rsidRPr="001E14A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авить окончательные предложения, а </w:t>
      </w:r>
      <w:r w:rsidRPr="001E14A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в срок </w:t>
      </w:r>
      <w:r w:rsidRPr="001E14A8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до </w:t>
      </w:r>
      <w:r w:rsidR="0030431C" w:rsidRPr="001E14A8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10</w:t>
      </w:r>
      <w:r w:rsidRPr="001E14A8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:</w:t>
      </w:r>
      <w:r w:rsidR="00A92D6D" w:rsidRPr="001E14A8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0</w:t>
      </w:r>
      <w:r w:rsidR="00F426BE" w:rsidRPr="001E14A8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0 часов </w:t>
      </w:r>
      <w:r w:rsidR="0030431C" w:rsidRPr="001E14A8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30 апреля</w:t>
      </w:r>
      <w:r w:rsidRPr="001E14A8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4703BF" w:rsidRPr="001E14A8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2024 </w:t>
      </w:r>
      <w:r w:rsidRPr="001E14A8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года</w:t>
      </w:r>
      <w:r w:rsidRPr="001E14A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по адресу: </w:t>
      </w:r>
      <w:proofErr w:type="spellStart"/>
      <w:r w:rsidRPr="001E14A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г</w:t>
      </w:r>
      <w:proofErr w:type="gramStart"/>
      <w:r w:rsidRPr="001E14A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.Р</w:t>
      </w:r>
      <w:proofErr w:type="gramEnd"/>
      <w:r w:rsidRPr="001E14A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ыбница</w:t>
      </w:r>
      <w:proofErr w:type="spellEnd"/>
      <w:r w:rsidRPr="001E14A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, пр-т Победы ,4, </w:t>
      </w:r>
      <w:proofErr w:type="spellStart"/>
      <w:r w:rsidRPr="001E14A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каб</w:t>
      </w:r>
      <w:proofErr w:type="spellEnd"/>
      <w:r w:rsidRPr="001E14A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. №100, либо на электронный адрес </w:t>
      </w:r>
      <w:r w:rsidR="004703BF" w:rsidRPr="001E14A8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ga@rybnitsa.gospmr.org.</w:t>
      </w:r>
    </w:p>
    <w:p w:rsidR="00C66E2E" w:rsidRPr="001E14A8" w:rsidRDefault="00C66E2E" w:rsidP="00702BD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85DDD" w:rsidRPr="00A60998" w:rsidRDefault="00785DDD" w:rsidP="00702BD6">
      <w:pPr>
        <w:pStyle w:val="a3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E14A8">
        <w:rPr>
          <w:rFonts w:ascii="Times New Roman" w:hAnsi="Times New Roman" w:cs="Times New Roman"/>
          <w:sz w:val="26"/>
          <w:szCs w:val="26"/>
        </w:rPr>
        <w:t>Секретариат комиссии:___________________</w:t>
      </w:r>
      <w:bookmarkStart w:id="0" w:name="_GoBack"/>
      <w:proofErr w:type="spellStart"/>
      <w:r w:rsidRPr="00A60998">
        <w:rPr>
          <w:rFonts w:ascii="Times New Roman" w:hAnsi="Times New Roman" w:cs="Times New Roman"/>
          <w:color w:val="FFFFFF" w:themeColor="background1"/>
          <w:sz w:val="26"/>
          <w:szCs w:val="26"/>
        </w:rPr>
        <w:t>Лаврик</w:t>
      </w:r>
      <w:proofErr w:type="spellEnd"/>
      <w:r w:rsidRPr="00A60998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И.В.</w:t>
      </w:r>
      <w:bookmarkEnd w:id="0"/>
    </w:p>
    <w:sectPr w:rsidR="00785DDD" w:rsidRPr="00A6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18F1"/>
    <w:multiLevelType w:val="hybridMultilevel"/>
    <w:tmpl w:val="DBB0A80C"/>
    <w:lvl w:ilvl="0" w:tplc="DBF62C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DD"/>
    <w:rsid w:val="00002703"/>
    <w:rsid w:val="00013834"/>
    <w:rsid w:val="00024790"/>
    <w:rsid w:val="00034C67"/>
    <w:rsid w:val="00050D3F"/>
    <w:rsid w:val="00057878"/>
    <w:rsid w:val="000A7C08"/>
    <w:rsid w:val="000B0A20"/>
    <w:rsid w:val="000F330F"/>
    <w:rsid w:val="001E14A8"/>
    <w:rsid w:val="001F3F70"/>
    <w:rsid w:val="002024D5"/>
    <w:rsid w:val="00202C6A"/>
    <w:rsid w:val="00221088"/>
    <w:rsid w:val="00230BAE"/>
    <w:rsid w:val="00233597"/>
    <w:rsid w:val="00235F68"/>
    <w:rsid w:val="00244DD2"/>
    <w:rsid w:val="002577BC"/>
    <w:rsid w:val="00264C94"/>
    <w:rsid w:val="002B3E6F"/>
    <w:rsid w:val="002C02D2"/>
    <w:rsid w:val="002F3B8B"/>
    <w:rsid w:val="0030431C"/>
    <w:rsid w:val="00316006"/>
    <w:rsid w:val="003218C6"/>
    <w:rsid w:val="00341DE0"/>
    <w:rsid w:val="00351045"/>
    <w:rsid w:val="003A2276"/>
    <w:rsid w:val="003B3E51"/>
    <w:rsid w:val="003C2A48"/>
    <w:rsid w:val="00401CAC"/>
    <w:rsid w:val="0041632B"/>
    <w:rsid w:val="00416935"/>
    <w:rsid w:val="0044396C"/>
    <w:rsid w:val="004703BF"/>
    <w:rsid w:val="004C01EE"/>
    <w:rsid w:val="004C11B4"/>
    <w:rsid w:val="004D7EF8"/>
    <w:rsid w:val="00512ECD"/>
    <w:rsid w:val="00531E14"/>
    <w:rsid w:val="005577FF"/>
    <w:rsid w:val="00586A4D"/>
    <w:rsid w:val="00595A2E"/>
    <w:rsid w:val="005C0BEE"/>
    <w:rsid w:val="005C63CF"/>
    <w:rsid w:val="005C6C7D"/>
    <w:rsid w:val="006256EC"/>
    <w:rsid w:val="00641AEB"/>
    <w:rsid w:val="00670793"/>
    <w:rsid w:val="006C197A"/>
    <w:rsid w:val="006D5925"/>
    <w:rsid w:val="00702BD6"/>
    <w:rsid w:val="00702EB5"/>
    <w:rsid w:val="00706DB9"/>
    <w:rsid w:val="00727BF0"/>
    <w:rsid w:val="00732F7B"/>
    <w:rsid w:val="00734F1B"/>
    <w:rsid w:val="00753D4D"/>
    <w:rsid w:val="00774F01"/>
    <w:rsid w:val="00785DDD"/>
    <w:rsid w:val="007A741C"/>
    <w:rsid w:val="007B0BB8"/>
    <w:rsid w:val="007B0ED6"/>
    <w:rsid w:val="007D23ED"/>
    <w:rsid w:val="007F0491"/>
    <w:rsid w:val="00843C9C"/>
    <w:rsid w:val="0085624B"/>
    <w:rsid w:val="00881555"/>
    <w:rsid w:val="00893BE2"/>
    <w:rsid w:val="008B7C85"/>
    <w:rsid w:val="008D7A2F"/>
    <w:rsid w:val="009324DC"/>
    <w:rsid w:val="00934D39"/>
    <w:rsid w:val="00943793"/>
    <w:rsid w:val="00943C73"/>
    <w:rsid w:val="0095330A"/>
    <w:rsid w:val="00963744"/>
    <w:rsid w:val="009647EE"/>
    <w:rsid w:val="00971085"/>
    <w:rsid w:val="009A15EC"/>
    <w:rsid w:val="009A746A"/>
    <w:rsid w:val="009A75F5"/>
    <w:rsid w:val="009D2080"/>
    <w:rsid w:val="009D6F4D"/>
    <w:rsid w:val="009D701B"/>
    <w:rsid w:val="009E59CC"/>
    <w:rsid w:val="00A02C40"/>
    <w:rsid w:val="00A14FF7"/>
    <w:rsid w:val="00A60998"/>
    <w:rsid w:val="00A61F7A"/>
    <w:rsid w:val="00A63395"/>
    <w:rsid w:val="00A72E2C"/>
    <w:rsid w:val="00A92D6D"/>
    <w:rsid w:val="00AD547F"/>
    <w:rsid w:val="00B140C8"/>
    <w:rsid w:val="00B27F89"/>
    <w:rsid w:val="00B462F8"/>
    <w:rsid w:val="00B774DC"/>
    <w:rsid w:val="00B97B2A"/>
    <w:rsid w:val="00BA1DA3"/>
    <w:rsid w:val="00BA5F54"/>
    <w:rsid w:val="00BD56F8"/>
    <w:rsid w:val="00BE026A"/>
    <w:rsid w:val="00C01E6A"/>
    <w:rsid w:val="00C06856"/>
    <w:rsid w:val="00C07964"/>
    <w:rsid w:val="00C25259"/>
    <w:rsid w:val="00C55672"/>
    <w:rsid w:val="00C66E2E"/>
    <w:rsid w:val="00CD1830"/>
    <w:rsid w:val="00CD24F1"/>
    <w:rsid w:val="00CD383B"/>
    <w:rsid w:val="00CF2A59"/>
    <w:rsid w:val="00D06DFA"/>
    <w:rsid w:val="00D20644"/>
    <w:rsid w:val="00D24E60"/>
    <w:rsid w:val="00DB375E"/>
    <w:rsid w:val="00DC041C"/>
    <w:rsid w:val="00DC40F4"/>
    <w:rsid w:val="00DC547A"/>
    <w:rsid w:val="00E2168B"/>
    <w:rsid w:val="00E36468"/>
    <w:rsid w:val="00EA3CF9"/>
    <w:rsid w:val="00EC16F4"/>
    <w:rsid w:val="00EE2EA3"/>
    <w:rsid w:val="00F426BE"/>
    <w:rsid w:val="00F461A2"/>
    <w:rsid w:val="00F463B9"/>
    <w:rsid w:val="00F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D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2023-12-20T11:50:00Z</cp:lastPrinted>
  <dcterms:created xsi:type="dcterms:W3CDTF">2024-04-29T08:41:00Z</dcterms:created>
  <dcterms:modified xsi:type="dcterms:W3CDTF">2024-04-29T08:53:00Z</dcterms:modified>
</cp:coreProperties>
</file>