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403C6" w14:textId="77777777" w:rsidR="0095213C" w:rsidRPr="0095213C" w:rsidRDefault="0095213C" w:rsidP="006B3728">
      <w:pPr>
        <w:spacing w:after="0" w:line="240" w:lineRule="auto"/>
        <w:ind w:right="-284"/>
        <w:jc w:val="center"/>
        <w:rPr>
          <w:rFonts w:ascii="Times New Roman" w:eastAsia="Times New Roman" w:hAnsi="Times New Roman"/>
          <w:b/>
          <w:sz w:val="28"/>
          <w:szCs w:val="28"/>
          <w:lang w:eastAsia="ru-RU"/>
        </w:rPr>
      </w:pPr>
      <w:r w:rsidRPr="0095213C">
        <w:rPr>
          <w:rFonts w:ascii="Times New Roman" w:hAnsi="Times New Roman"/>
          <w:b/>
          <w:sz w:val="28"/>
          <w:szCs w:val="28"/>
        </w:rPr>
        <w:t xml:space="preserve">КОНТРАКТ НА ВЫПОЛНЕНИЕ РАБОТ </w:t>
      </w:r>
      <w:r w:rsidRPr="0095213C">
        <w:rPr>
          <w:rFonts w:ascii="Times New Roman" w:hAnsi="Times New Roman"/>
          <w:b/>
          <w:sz w:val="28"/>
          <w:szCs w:val="28"/>
        </w:rPr>
        <w:br/>
        <w:t>№ _______</w:t>
      </w:r>
    </w:p>
    <w:p w14:paraId="0951A8E9" w14:textId="77777777" w:rsidR="0095213C" w:rsidRPr="0095213C" w:rsidRDefault="0095213C" w:rsidP="006B3728">
      <w:pPr>
        <w:spacing w:after="0" w:line="240" w:lineRule="auto"/>
        <w:ind w:right="-284"/>
        <w:jc w:val="both"/>
        <w:rPr>
          <w:rFonts w:ascii="Times New Roman" w:hAnsi="Times New Roman"/>
          <w:b/>
          <w:sz w:val="28"/>
          <w:szCs w:val="28"/>
        </w:rPr>
      </w:pPr>
    </w:p>
    <w:p w14:paraId="1CC9AE4A" w14:textId="6B76FA6F" w:rsidR="0095213C" w:rsidRPr="0095213C" w:rsidRDefault="0095213C" w:rsidP="006B3728">
      <w:pPr>
        <w:spacing w:after="0" w:line="240" w:lineRule="auto"/>
        <w:ind w:right="-284"/>
        <w:jc w:val="both"/>
        <w:rPr>
          <w:rFonts w:ascii="Times New Roman" w:hAnsi="Times New Roman"/>
          <w:sz w:val="28"/>
          <w:szCs w:val="28"/>
        </w:rPr>
      </w:pPr>
      <w:r w:rsidRPr="0095213C">
        <w:rPr>
          <w:rFonts w:ascii="Times New Roman" w:hAnsi="Times New Roman"/>
          <w:sz w:val="28"/>
          <w:szCs w:val="28"/>
        </w:rPr>
        <w:t>г. Тирасполь</w:t>
      </w:r>
      <w:r w:rsidRPr="0095213C">
        <w:rPr>
          <w:rFonts w:ascii="Times New Roman" w:hAnsi="Times New Roman"/>
          <w:sz w:val="28"/>
          <w:szCs w:val="28"/>
        </w:rPr>
        <w:tab/>
      </w:r>
      <w:r w:rsidRPr="0095213C">
        <w:rPr>
          <w:rFonts w:ascii="Times New Roman" w:hAnsi="Times New Roman"/>
          <w:sz w:val="28"/>
          <w:szCs w:val="28"/>
        </w:rPr>
        <w:tab/>
      </w:r>
      <w:r w:rsidRPr="0095213C">
        <w:rPr>
          <w:rFonts w:ascii="Times New Roman" w:hAnsi="Times New Roman"/>
          <w:sz w:val="28"/>
          <w:szCs w:val="28"/>
        </w:rPr>
        <w:tab/>
      </w:r>
      <w:r w:rsidRPr="0095213C">
        <w:rPr>
          <w:rFonts w:ascii="Times New Roman" w:hAnsi="Times New Roman"/>
          <w:sz w:val="28"/>
          <w:szCs w:val="28"/>
        </w:rPr>
        <w:tab/>
      </w:r>
      <w:r w:rsidRPr="0095213C">
        <w:rPr>
          <w:rFonts w:ascii="Times New Roman" w:hAnsi="Times New Roman"/>
          <w:sz w:val="28"/>
          <w:szCs w:val="28"/>
        </w:rPr>
        <w:tab/>
        <w:t xml:space="preserve">          </w:t>
      </w:r>
      <w:r w:rsidR="006B3728">
        <w:rPr>
          <w:rFonts w:ascii="Times New Roman" w:hAnsi="Times New Roman"/>
          <w:sz w:val="28"/>
          <w:szCs w:val="28"/>
        </w:rPr>
        <w:t xml:space="preserve">   </w:t>
      </w:r>
      <w:proofErr w:type="gramStart"/>
      <w:r w:rsidR="006B3728">
        <w:rPr>
          <w:rFonts w:ascii="Times New Roman" w:hAnsi="Times New Roman"/>
          <w:sz w:val="28"/>
          <w:szCs w:val="28"/>
        </w:rPr>
        <w:t xml:space="preserve">   </w:t>
      </w:r>
      <w:r w:rsidRPr="0095213C">
        <w:rPr>
          <w:rFonts w:ascii="Times New Roman" w:hAnsi="Times New Roman"/>
          <w:sz w:val="28"/>
          <w:szCs w:val="28"/>
        </w:rPr>
        <w:t>«</w:t>
      </w:r>
      <w:proofErr w:type="gramEnd"/>
      <w:r w:rsidRPr="0095213C">
        <w:rPr>
          <w:rFonts w:ascii="Times New Roman" w:hAnsi="Times New Roman"/>
          <w:sz w:val="28"/>
          <w:szCs w:val="28"/>
        </w:rPr>
        <w:t>___» ______________ 202</w:t>
      </w:r>
      <w:r w:rsidR="006B3728">
        <w:rPr>
          <w:rFonts w:ascii="Times New Roman" w:hAnsi="Times New Roman"/>
          <w:sz w:val="28"/>
          <w:szCs w:val="28"/>
        </w:rPr>
        <w:t>4</w:t>
      </w:r>
      <w:r w:rsidRPr="0095213C">
        <w:rPr>
          <w:rFonts w:ascii="Times New Roman" w:hAnsi="Times New Roman"/>
          <w:sz w:val="28"/>
          <w:szCs w:val="28"/>
        </w:rPr>
        <w:t xml:space="preserve"> г.</w:t>
      </w:r>
    </w:p>
    <w:p w14:paraId="003016D7" w14:textId="77777777" w:rsidR="0095213C" w:rsidRPr="0095213C" w:rsidRDefault="0095213C" w:rsidP="006B3728">
      <w:pPr>
        <w:spacing w:after="0" w:line="240" w:lineRule="auto"/>
        <w:ind w:right="-284"/>
        <w:jc w:val="both"/>
        <w:rPr>
          <w:rFonts w:ascii="Times New Roman" w:hAnsi="Times New Roman"/>
          <w:sz w:val="28"/>
          <w:szCs w:val="28"/>
        </w:rPr>
      </w:pPr>
    </w:p>
    <w:p w14:paraId="4FE8F44C" w14:textId="51C78A29" w:rsidR="0095213C" w:rsidRPr="0095213C" w:rsidRDefault="0095213C" w:rsidP="006B3728">
      <w:pPr>
        <w:spacing w:after="0" w:line="240" w:lineRule="auto"/>
        <w:ind w:right="-284" w:firstLine="708"/>
        <w:jc w:val="both"/>
        <w:rPr>
          <w:rFonts w:ascii="Times New Roman" w:hAnsi="Times New Roman"/>
          <w:sz w:val="28"/>
          <w:szCs w:val="28"/>
        </w:rPr>
      </w:pPr>
      <w:r w:rsidRPr="0095213C">
        <w:rPr>
          <w:rFonts w:ascii="Times New Roman" w:hAnsi="Times New Roman"/>
          <w:sz w:val="28"/>
          <w:szCs w:val="28"/>
        </w:rPr>
        <w:t xml:space="preserve">_________________________________________, именуемое в дальнейшем «Подрядчик», в лице директора ___________________, действующего на основании Устава, с одной стороны, и Министерство иностранных дел </w:t>
      </w:r>
      <w:r w:rsidR="000443A3">
        <w:rPr>
          <w:rFonts w:ascii="Times New Roman" w:hAnsi="Times New Roman"/>
          <w:sz w:val="28"/>
          <w:szCs w:val="28"/>
        </w:rPr>
        <w:t>Приднестровской Молдавской Республики</w:t>
      </w:r>
      <w:r w:rsidRPr="0095213C">
        <w:rPr>
          <w:rFonts w:ascii="Times New Roman" w:hAnsi="Times New Roman"/>
          <w:sz w:val="28"/>
          <w:szCs w:val="28"/>
        </w:rPr>
        <w:t>,</w:t>
      </w:r>
      <w:r w:rsidRPr="0095213C">
        <w:rPr>
          <w:rFonts w:ascii="Times New Roman" w:hAnsi="Times New Roman"/>
          <w:b/>
          <w:sz w:val="28"/>
          <w:szCs w:val="28"/>
        </w:rPr>
        <w:t xml:space="preserve"> </w:t>
      </w:r>
      <w:r w:rsidRPr="0095213C">
        <w:rPr>
          <w:rFonts w:ascii="Times New Roman" w:hAnsi="Times New Roman"/>
          <w:sz w:val="28"/>
          <w:szCs w:val="28"/>
        </w:rPr>
        <w:t>именуемое в дальнейшем «Заказчик», в лице министра В.В. Игнатьева, действующего на основании Положения, с другой стороны, при совместном упоминании именуемые «Стороны», заключили настоящий Контракт (далее – Контракт) о нижеследующем:</w:t>
      </w:r>
    </w:p>
    <w:p w14:paraId="36F0D84F" w14:textId="77777777" w:rsidR="0095213C" w:rsidRPr="0095213C" w:rsidRDefault="0095213C" w:rsidP="006B3728">
      <w:pPr>
        <w:spacing w:after="0" w:line="240" w:lineRule="auto"/>
        <w:ind w:right="-284"/>
        <w:jc w:val="both"/>
        <w:rPr>
          <w:rFonts w:ascii="Times New Roman" w:hAnsi="Times New Roman"/>
          <w:sz w:val="28"/>
          <w:szCs w:val="28"/>
        </w:rPr>
      </w:pPr>
    </w:p>
    <w:p w14:paraId="50A7289D" w14:textId="77777777" w:rsidR="0095213C" w:rsidRPr="0095213C" w:rsidRDefault="0095213C" w:rsidP="006B3728">
      <w:pPr>
        <w:spacing w:after="0" w:line="240" w:lineRule="auto"/>
        <w:ind w:right="-284"/>
        <w:jc w:val="center"/>
        <w:rPr>
          <w:rFonts w:ascii="Times New Roman" w:eastAsia="Times New Roman" w:hAnsi="Times New Roman"/>
          <w:b/>
          <w:bCs/>
          <w:kern w:val="36"/>
          <w:sz w:val="28"/>
          <w:szCs w:val="28"/>
          <w:lang w:eastAsia="ru-RU"/>
        </w:rPr>
      </w:pPr>
      <w:r w:rsidRPr="0095213C">
        <w:rPr>
          <w:rFonts w:ascii="Times New Roman" w:eastAsia="Times New Roman" w:hAnsi="Times New Roman"/>
          <w:b/>
          <w:bCs/>
          <w:kern w:val="36"/>
          <w:sz w:val="28"/>
          <w:szCs w:val="28"/>
          <w:lang w:eastAsia="ru-RU"/>
        </w:rPr>
        <w:t>1. ПРЕДМЕТ КОНТРАКТА</w:t>
      </w:r>
    </w:p>
    <w:p w14:paraId="37CDE7AD" w14:textId="3E6BC90A" w:rsidR="0095213C" w:rsidRPr="0095213C" w:rsidRDefault="0095213C" w:rsidP="006B3728">
      <w:pPr>
        <w:spacing w:after="0" w:line="240" w:lineRule="auto"/>
        <w:ind w:right="-284" w:firstLine="567"/>
        <w:jc w:val="both"/>
        <w:rPr>
          <w:rFonts w:ascii="Times New Roman" w:hAnsi="Times New Roman"/>
          <w:sz w:val="28"/>
          <w:szCs w:val="28"/>
        </w:rPr>
      </w:pPr>
      <w:r w:rsidRPr="0095213C">
        <w:rPr>
          <w:rFonts w:ascii="Times New Roman" w:eastAsia="Times New Roman" w:hAnsi="Times New Roman"/>
          <w:bCs/>
          <w:kern w:val="36"/>
          <w:sz w:val="28"/>
          <w:szCs w:val="28"/>
          <w:lang w:eastAsia="ru-RU"/>
        </w:rPr>
        <w:t>1.1.</w:t>
      </w:r>
      <w:r w:rsidRPr="0095213C">
        <w:rPr>
          <w:rFonts w:ascii="Times New Roman" w:eastAsia="Times New Roman" w:hAnsi="Times New Roman"/>
          <w:b/>
          <w:bCs/>
          <w:kern w:val="36"/>
          <w:sz w:val="28"/>
          <w:szCs w:val="28"/>
          <w:lang w:eastAsia="ru-RU"/>
        </w:rPr>
        <w:t xml:space="preserve"> </w:t>
      </w:r>
      <w:r w:rsidRPr="0095213C">
        <w:rPr>
          <w:rFonts w:ascii="Times New Roman" w:hAnsi="Times New Roman"/>
          <w:sz w:val="28"/>
          <w:szCs w:val="28"/>
        </w:rPr>
        <w:t xml:space="preserve">По заданию </w:t>
      </w:r>
      <w:r w:rsidRPr="0095213C">
        <w:rPr>
          <w:rFonts w:ascii="Times New Roman" w:hAnsi="Times New Roman"/>
          <w:bCs/>
          <w:color w:val="000000"/>
          <w:spacing w:val="-2"/>
          <w:sz w:val="28"/>
          <w:szCs w:val="28"/>
        </w:rPr>
        <w:t>Заказчика</w:t>
      </w:r>
      <w:r w:rsidRPr="0095213C">
        <w:rPr>
          <w:rFonts w:ascii="Times New Roman" w:hAnsi="Times New Roman"/>
          <w:sz w:val="28"/>
          <w:szCs w:val="28"/>
        </w:rPr>
        <w:t xml:space="preserve"> Подрядчик обязуется выполнить Работы согласно локальной смете (Приложение № 1) </w:t>
      </w:r>
      <w:r w:rsidRPr="0095213C">
        <w:rPr>
          <w:rFonts w:ascii="Times New Roman" w:eastAsia="Times New Roman" w:hAnsi="Times New Roman"/>
          <w:bCs/>
          <w:kern w:val="36"/>
          <w:sz w:val="28"/>
          <w:szCs w:val="28"/>
          <w:lang w:eastAsia="ru-RU"/>
        </w:rPr>
        <w:t xml:space="preserve">и сдать их результат Заказчику, </w:t>
      </w:r>
      <w:r w:rsidRPr="0095213C">
        <w:rPr>
          <w:rFonts w:ascii="Times New Roman" w:hAnsi="Times New Roman"/>
          <w:sz w:val="28"/>
          <w:szCs w:val="28"/>
        </w:rPr>
        <w:t xml:space="preserve">а Заказчик обязуется принять результат Работ, </w:t>
      </w:r>
      <w:r w:rsidRPr="0095213C">
        <w:rPr>
          <w:rFonts w:ascii="Times New Roman" w:eastAsia="Times New Roman" w:hAnsi="Times New Roman"/>
          <w:bCs/>
          <w:kern w:val="36"/>
          <w:sz w:val="28"/>
          <w:szCs w:val="28"/>
          <w:lang w:eastAsia="ru-RU"/>
        </w:rPr>
        <w:t>выполненных в рамках утвержденного задания,</w:t>
      </w:r>
      <w:r w:rsidRPr="0095213C">
        <w:rPr>
          <w:rFonts w:ascii="Times New Roman" w:hAnsi="Times New Roman"/>
          <w:sz w:val="28"/>
          <w:szCs w:val="28"/>
        </w:rPr>
        <w:t xml:space="preserve"> и оплатить его в порядке и на условиях, предусмотренных Контрактом.</w:t>
      </w:r>
    </w:p>
    <w:p w14:paraId="6627267F" w14:textId="1A12C891" w:rsidR="0095213C" w:rsidRPr="0095213C" w:rsidRDefault="0095213C" w:rsidP="006B3728">
      <w:pPr>
        <w:pStyle w:val="a6"/>
        <w:ind w:right="-284" w:firstLine="567"/>
        <w:jc w:val="both"/>
        <w:rPr>
          <w:rFonts w:ascii="Times New Roman" w:hAnsi="Times New Roman" w:cs="Times New Roman"/>
          <w:sz w:val="28"/>
          <w:szCs w:val="28"/>
        </w:rPr>
      </w:pPr>
      <w:r w:rsidRPr="0095213C">
        <w:rPr>
          <w:rFonts w:ascii="Times New Roman" w:hAnsi="Times New Roman" w:cs="Times New Roman"/>
          <w:sz w:val="28"/>
          <w:szCs w:val="28"/>
        </w:rPr>
        <w:t xml:space="preserve">1.2. Под Работами в рамках Контракта подразумевается </w:t>
      </w:r>
      <w:r w:rsidR="006B3728">
        <w:rPr>
          <w:rFonts w:ascii="Times New Roman" w:hAnsi="Times New Roman" w:cs="Times New Roman"/>
          <w:bCs/>
          <w:sz w:val="28"/>
          <w:szCs w:val="28"/>
        </w:rPr>
        <w:t>к</w:t>
      </w:r>
      <w:r w:rsidR="006B3728" w:rsidRPr="006B3728">
        <w:rPr>
          <w:rFonts w:ascii="Times New Roman" w:hAnsi="Times New Roman" w:cs="Times New Roman"/>
          <w:bCs/>
          <w:sz w:val="28"/>
          <w:szCs w:val="28"/>
        </w:rPr>
        <w:t>апитальный ремонт</w:t>
      </w:r>
      <w:r w:rsidR="008D25FE">
        <w:rPr>
          <w:rFonts w:ascii="Times New Roman" w:hAnsi="Times New Roman" w:cs="Times New Roman"/>
          <w:bCs/>
          <w:sz w:val="28"/>
          <w:szCs w:val="28"/>
        </w:rPr>
        <w:t xml:space="preserve"> </w:t>
      </w:r>
      <w:r w:rsidR="006B3728" w:rsidRPr="006B3728">
        <w:rPr>
          <w:rFonts w:ascii="Times New Roman" w:hAnsi="Times New Roman" w:cs="Times New Roman"/>
          <w:bCs/>
          <w:sz w:val="28"/>
          <w:szCs w:val="28"/>
        </w:rPr>
        <w:t xml:space="preserve">административного здания Министерства иностранных дел </w:t>
      </w:r>
      <w:r w:rsidR="00FC6058">
        <w:rPr>
          <w:rFonts w:ascii="Times New Roman" w:hAnsi="Times New Roman" w:cs="Times New Roman"/>
          <w:bCs/>
          <w:sz w:val="28"/>
          <w:szCs w:val="28"/>
        </w:rPr>
        <w:t>Приднестровской Молдавской Республики</w:t>
      </w:r>
      <w:r w:rsidR="006B3728" w:rsidRPr="006B3728">
        <w:rPr>
          <w:rFonts w:ascii="Times New Roman" w:hAnsi="Times New Roman" w:cs="Times New Roman"/>
          <w:bCs/>
          <w:sz w:val="28"/>
          <w:szCs w:val="28"/>
        </w:rPr>
        <w:t>, расположенного по адресу:</w:t>
      </w:r>
      <w:r w:rsidR="00FC6058">
        <w:rPr>
          <w:rFonts w:ascii="Times New Roman" w:hAnsi="Times New Roman" w:cs="Times New Roman"/>
          <w:bCs/>
          <w:sz w:val="28"/>
          <w:szCs w:val="28"/>
        </w:rPr>
        <w:t xml:space="preserve"> </w:t>
      </w:r>
      <w:r w:rsidR="006B3728" w:rsidRPr="006B3728">
        <w:rPr>
          <w:rFonts w:ascii="Times New Roman" w:hAnsi="Times New Roman" w:cs="Times New Roman"/>
          <w:bCs/>
          <w:sz w:val="28"/>
          <w:szCs w:val="28"/>
        </w:rPr>
        <w:t>г. Тирасполь, ул. Свердлова, 45</w:t>
      </w:r>
      <w:r w:rsidR="00394AF1">
        <w:rPr>
          <w:rFonts w:ascii="Times New Roman" w:hAnsi="Times New Roman" w:cs="Times New Roman"/>
          <w:bCs/>
          <w:sz w:val="28"/>
          <w:szCs w:val="28"/>
        </w:rPr>
        <w:t xml:space="preserve"> (общестроительные и электромонтажные работы на </w:t>
      </w:r>
      <w:r w:rsidR="006B3728" w:rsidRPr="006B3728">
        <w:rPr>
          <w:rFonts w:ascii="Times New Roman" w:hAnsi="Times New Roman" w:cs="Times New Roman"/>
          <w:bCs/>
          <w:sz w:val="28"/>
          <w:szCs w:val="28"/>
        </w:rPr>
        <w:t>3 этаж</w:t>
      </w:r>
      <w:r w:rsidR="00394AF1">
        <w:rPr>
          <w:rFonts w:ascii="Times New Roman" w:hAnsi="Times New Roman" w:cs="Times New Roman"/>
          <w:bCs/>
          <w:sz w:val="28"/>
          <w:szCs w:val="28"/>
        </w:rPr>
        <w:t>е)</w:t>
      </w:r>
      <w:r w:rsidR="006B3728">
        <w:rPr>
          <w:rFonts w:ascii="Times New Roman" w:hAnsi="Times New Roman" w:cs="Times New Roman"/>
          <w:bCs/>
          <w:sz w:val="28"/>
          <w:szCs w:val="28"/>
        </w:rPr>
        <w:t>.</w:t>
      </w:r>
    </w:p>
    <w:p w14:paraId="06FCC4CF" w14:textId="7A31FF09" w:rsidR="0095213C" w:rsidRPr="0095213C" w:rsidRDefault="0095213C" w:rsidP="006B3728">
      <w:pPr>
        <w:spacing w:after="0" w:line="240" w:lineRule="auto"/>
        <w:ind w:right="-284" w:firstLine="567"/>
        <w:jc w:val="both"/>
        <w:rPr>
          <w:rFonts w:ascii="Times New Roman" w:hAnsi="Times New Roman"/>
          <w:sz w:val="28"/>
          <w:szCs w:val="28"/>
        </w:rPr>
      </w:pPr>
      <w:r w:rsidRPr="0095213C">
        <w:rPr>
          <w:rFonts w:ascii="Times New Roman" w:hAnsi="Times New Roman"/>
          <w:sz w:val="28"/>
          <w:szCs w:val="28"/>
        </w:rPr>
        <w:t>1.3. Объем, виды, цена, срок выполнения Работ определяются в документации (ведомость</w:t>
      </w:r>
      <w:r w:rsidR="00394AF1">
        <w:rPr>
          <w:rFonts w:ascii="Times New Roman" w:hAnsi="Times New Roman"/>
          <w:sz w:val="28"/>
          <w:szCs w:val="28"/>
        </w:rPr>
        <w:t xml:space="preserve"> объема работ</w:t>
      </w:r>
      <w:r w:rsidRPr="0095213C">
        <w:rPr>
          <w:rFonts w:ascii="Times New Roman" w:hAnsi="Times New Roman"/>
          <w:sz w:val="28"/>
          <w:szCs w:val="28"/>
        </w:rPr>
        <w:t>, сметная документация, план-график и др.), являющейся неотъемлемой частью Контракта.</w:t>
      </w:r>
    </w:p>
    <w:p w14:paraId="2A16F78B" w14:textId="77777777" w:rsidR="0095213C" w:rsidRPr="0095213C" w:rsidRDefault="0095213C" w:rsidP="006B3728">
      <w:pPr>
        <w:spacing w:after="0" w:line="240" w:lineRule="auto"/>
        <w:ind w:right="-284" w:firstLine="709"/>
        <w:jc w:val="both"/>
        <w:rPr>
          <w:rFonts w:ascii="Times New Roman" w:hAnsi="Times New Roman"/>
          <w:sz w:val="28"/>
          <w:szCs w:val="28"/>
        </w:rPr>
      </w:pPr>
    </w:p>
    <w:p w14:paraId="4E2347C4" w14:textId="77777777" w:rsidR="0095213C" w:rsidRPr="0095213C" w:rsidRDefault="0095213C" w:rsidP="006B3728">
      <w:pPr>
        <w:numPr>
          <w:ilvl w:val="0"/>
          <w:numId w:val="1"/>
        </w:numPr>
        <w:spacing w:after="0" w:line="240" w:lineRule="auto"/>
        <w:ind w:left="0" w:right="-284" w:firstLine="0"/>
        <w:jc w:val="center"/>
        <w:rPr>
          <w:rFonts w:ascii="Times New Roman" w:hAnsi="Times New Roman"/>
          <w:b/>
          <w:sz w:val="28"/>
          <w:szCs w:val="28"/>
        </w:rPr>
      </w:pPr>
      <w:r w:rsidRPr="0095213C">
        <w:rPr>
          <w:rFonts w:ascii="Times New Roman" w:hAnsi="Times New Roman"/>
          <w:b/>
          <w:sz w:val="28"/>
          <w:szCs w:val="28"/>
        </w:rPr>
        <w:t>СУММА КОНТРАКТА И ПОРЯДОК РАСЧЕТОВ</w:t>
      </w:r>
    </w:p>
    <w:p w14:paraId="3A8513DA" w14:textId="03D1C9C1" w:rsidR="0095213C" w:rsidRPr="0095213C" w:rsidRDefault="0095213C" w:rsidP="006B3728">
      <w:pPr>
        <w:numPr>
          <w:ilvl w:val="1"/>
          <w:numId w:val="1"/>
        </w:numPr>
        <w:spacing w:after="0" w:line="240" w:lineRule="auto"/>
        <w:ind w:left="0" w:right="-284" w:firstLine="709"/>
        <w:jc w:val="both"/>
        <w:rPr>
          <w:rFonts w:ascii="Times New Roman" w:hAnsi="Times New Roman"/>
          <w:sz w:val="28"/>
          <w:szCs w:val="28"/>
          <w:u w:val="single"/>
        </w:rPr>
      </w:pPr>
      <w:r w:rsidRPr="0095213C">
        <w:rPr>
          <w:rFonts w:ascii="Times New Roman" w:hAnsi="Times New Roman"/>
          <w:sz w:val="28"/>
          <w:szCs w:val="28"/>
        </w:rPr>
        <w:t xml:space="preserve">Начальная (максимальная) цена Контракта составляет </w:t>
      </w:r>
      <w:r w:rsidR="00394AF1">
        <w:rPr>
          <w:rFonts w:ascii="Times New Roman" w:hAnsi="Times New Roman"/>
          <w:sz w:val="28"/>
          <w:szCs w:val="28"/>
        </w:rPr>
        <w:t>644733</w:t>
      </w:r>
      <w:r w:rsidR="00460017">
        <w:rPr>
          <w:rFonts w:ascii="Times New Roman" w:hAnsi="Times New Roman"/>
          <w:sz w:val="28"/>
          <w:szCs w:val="28"/>
        </w:rPr>
        <w:t>,00</w:t>
      </w:r>
      <w:r w:rsidR="00394AF1">
        <w:rPr>
          <w:rFonts w:ascii="Times New Roman" w:hAnsi="Times New Roman"/>
          <w:sz w:val="28"/>
          <w:szCs w:val="28"/>
        </w:rPr>
        <w:t xml:space="preserve"> (Ш</w:t>
      </w:r>
      <w:r w:rsidR="006B3728">
        <w:rPr>
          <w:rFonts w:ascii="Times New Roman" w:hAnsi="Times New Roman"/>
          <w:sz w:val="28"/>
          <w:szCs w:val="28"/>
        </w:rPr>
        <w:t>естьсот сорок четыре тысячи семьсот тридцать три)</w:t>
      </w:r>
      <w:r w:rsidR="00245051">
        <w:rPr>
          <w:rFonts w:ascii="Times New Roman" w:hAnsi="Times New Roman"/>
          <w:sz w:val="28"/>
          <w:szCs w:val="28"/>
        </w:rPr>
        <w:t xml:space="preserve"> </w:t>
      </w:r>
      <w:r w:rsidRPr="0095213C">
        <w:rPr>
          <w:rFonts w:ascii="Times New Roman" w:hAnsi="Times New Roman"/>
          <w:sz w:val="28"/>
          <w:szCs w:val="28"/>
        </w:rPr>
        <w:t>руб</w:t>
      </w:r>
      <w:r w:rsidR="00FC6058">
        <w:rPr>
          <w:rFonts w:ascii="Times New Roman" w:hAnsi="Times New Roman"/>
          <w:sz w:val="28"/>
          <w:szCs w:val="28"/>
        </w:rPr>
        <w:t>ля</w:t>
      </w:r>
      <w:r w:rsidR="00245051">
        <w:rPr>
          <w:rFonts w:ascii="Times New Roman" w:hAnsi="Times New Roman"/>
          <w:sz w:val="28"/>
          <w:szCs w:val="28"/>
        </w:rPr>
        <w:t xml:space="preserve"> </w:t>
      </w:r>
      <w:r w:rsidR="00FC6058">
        <w:rPr>
          <w:rFonts w:ascii="Times New Roman" w:hAnsi="Times New Roman"/>
          <w:sz w:val="28"/>
          <w:szCs w:val="28"/>
        </w:rPr>
        <w:t xml:space="preserve">Приднестровской </w:t>
      </w:r>
      <w:r w:rsidR="00394AF1">
        <w:rPr>
          <w:rFonts w:ascii="Times New Roman" w:hAnsi="Times New Roman"/>
          <w:sz w:val="28"/>
          <w:szCs w:val="28"/>
        </w:rPr>
        <w:t xml:space="preserve">Молдавской </w:t>
      </w:r>
      <w:r w:rsidR="00FC6058">
        <w:rPr>
          <w:rFonts w:ascii="Times New Roman" w:hAnsi="Times New Roman"/>
          <w:sz w:val="28"/>
          <w:szCs w:val="28"/>
        </w:rPr>
        <w:t>Республики</w:t>
      </w:r>
      <w:r w:rsidRPr="0095213C">
        <w:rPr>
          <w:rFonts w:ascii="Times New Roman" w:hAnsi="Times New Roman"/>
          <w:sz w:val="28"/>
          <w:szCs w:val="28"/>
        </w:rPr>
        <w:t>,</w:t>
      </w:r>
      <w:r w:rsidRPr="0095213C">
        <w:rPr>
          <w:rFonts w:ascii="Times New Roman" w:hAnsi="Times New Roman"/>
          <w:b/>
          <w:sz w:val="28"/>
          <w:szCs w:val="28"/>
        </w:rPr>
        <w:t xml:space="preserve"> </w:t>
      </w:r>
      <w:r w:rsidRPr="0095213C">
        <w:rPr>
          <w:rFonts w:ascii="Times New Roman" w:hAnsi="Times New Roman"/>
          <w:sz w:val="28"/>
          <w:szCs w:val="28"/>
        </w:rPr>
        <w:t xml:space="preserve">что соответствует плану закупок товаров, работ, услуг для обеспечения государственных нужд Министерства иностранных дел </w:t>
      </w:r>
      <w:r w:rsidRPr="0095213C">
        <w:rPr>
          <w:rStyle w:val="FontStyle16"/>
          <w:rFonts w:ascii="Times New Roman" w:hAnsi="Times New Roman" w:cs="Times New Roman"/>
          <w:sz w:val="28"/>
          <w:szCs w:val="28"/>
        </w:rPr>
        <w:t>Приднестровской Молдавской Республики</w:t>
      </w:r>
      <w:r w:rsidRPr="0095213C">
        <w:rPr>
          <w:rFonts w:ascii="Times New Roman" w:hAnsi="Times New Roman"/>
          <w:sz w:val="28"/>
          <w:szCs w:val="28"/>
        </w:rPr>
        <w:t xml:space="preserve"> на 202</w:t>
      </w:r>
      <w:r w:rsidR="006B3728">
        <w:rPr>
          <w:rFonts w:ascii="Times New Roman" w:hAnsi="Times New Roman"/>
          <w:sz w:val="28"/>
          <w:szCs w:val="28"/>
        </w:rPr>
        <w:t>4</w:t>
      </w:r>
      <w:r w:rsidRPr="0095213C">
        <w:rPr>
          <w:rFonts w:ascii="Times New Roman" w:hAnsi="Times New Roman"/>
          <w:sz w:val="28"/>
          <w:szCs w:val="28"/>
        </w:rPr>
        <w:t xml:space="preserve"> год.</w:t>
      </w:r>
    </w:p>
    <w:p w14:paraId="1E577062" w14:textId="54C89368" w:rsidR="0095213C" w:rsidRPr="0095213C" w:rsidRDefault="0095213C" w:rsidP="006B3728">
      <w:pPr>
        <w:numPr>
          <w:ilvl w:val="1"/>
          <w:numId w:val="1"/>
        </w:numPr>
        <w:spacing w:after="0" w:line="240" w:lineRule="auto"/>
        <w:ind w:left="0" w:right="-284" w:firstLine="709"/>
        <w:jc w:val="both"/>
        <w:rPr>
          <w:rFonts w:ascii="Times New Roman" w:hAnsi="Times New Roman"/>
          <w:sz w:val="28"/>
          <w:szCs w:val="28"/>
        </w:rPr>
      </w:pPr>
      <w:r w:rsidRPr="0095213C">
        <w:rPr>
          <w:rFonts w:ascii="Times New Roman" w:hAnsi="Times New Roman"/>
          <w:sz w:val="28"/>
          <w:szCs w:val="28"/>
        </w:rPr>
        <w:t>Цена Контракта, указанная в пункте 2.1. Контракта, является твердой и определяется на весь срок действия Контракта в соответствии с правилами, установленными Контрактом и законодательством Приднестровской Молдавской Республики.</w:t>
      </w:r>
    </w:p>
    <w:p w14:paraId="1B7F1F71" w14:textId="0256DF06" w:rsidR="0095213C" w:rsidRPr="0095213C" w:rsidRDefault="0095213C" w:rsidP="006B3728">
      <w:pPr>
        <w:numPr>
          <w:ilvl w:val="1"/>
          <w:numId w:val="1"/>
        </w:numPr>
        <w:spacing w:after="0" w:line="240" w:lineRule="auto"/>
        <w:ind w:left="0" w:right="-284" w:firstLine="709"/>
        <w:jc w:val="both"/>
        <w:rPr>
          <w:rFonts w:ascii="Times New Roman" w:hAnsi="Times New Roman"/>
          <w:sz w:val="28"/>
          <w:szCs w:val="28"/>
        </w:rPr>
      </w:pPr>
      <w:r w:rsidRPr="0095213C">
        <w:rPr>
          <w:rStyle w:val="FontStyle16"/>
          <w:rFonts w:ascii="Times New Roman" w:hAnsi="Times New Roman" w:cs="Times New Roman"/>
          <w:sz w:val="28"/>
          <w:szCs w:val="28"/>
        </w:rPr>
        <w:t xml:space="preserve">Цена </w:t>
      </w:r>
      <w:r w:rsidRPr="0095213C">
        <w:rPr>
          <w:rFonts w:ascii="Times New Roman" w:hAnsi="Times New Roman"/>
          <w:sz w:val="28"/>
          <w:szCs w:val="28"/>
        </w:rPr>
        <w:t>Контракта</w:t>
      </w:r>
      <w:r w:rsidRPr="0095213C">
        <w:rPr>
          <w:rStyle w:val="FontStyle16"/>
          <w:rFonts w:ascii="Times New Roman" w:hAnsi="Times New Roman" w:cs="Times New Roman"/>
          <w:sz w:val="28"/>
          <w:szCs w:val="28"/>
        </w:rPr>
        <w:t xml:space="preserve">, указанная в пункте 2.1. </w:t>
      </w:r>
      <w:r w:rsidRPr="0095213C">
        <w:rPr>
          <w:rFonts w:ascii="Times New Roman" w:hAnsi="Times New Roman"/>
          <w:sz w:val="28"/>
          <w:szCs w:val="28"/>
        </w:rPr>
        <w:t>Контракта</w:t>
      </w:r>
      <w:r w:rsidRPr="0095213C">
        <w:rPr>
          <w:rStyle w:val="FontStyle16"/>
          <w:rFonts w:ascii="Times New Roman" w:hAnsi="Times New Roman" w:cs="Times New Roman"/>
          <w:sz w:val="28"/>
          <w:szCs w:val="28"/>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95213C">
        <w:rPr>
          <w:rFonts w:ascii="Times New Roman" w:hAnsi="Times New Roman"/>
          <w:color w:val="000000"/>
          <w:sz w:val="28"/>
          <w:szCs w:val="28"/>
          <w:shd w:val="clear" w:color="auto" w:fill="FFFFFF"/>
        </w:rPr>
        <w:t>.</w:t>
      </w:r>
    </w:p>
    <w:p w14:paraId="76E60298" w14:textId="77777777" w:rsidR="0095213C" w:rsidRPr="0095213C" w:rsidRDefault="0095213C" w:rsidP="006B3728">
      <w:pPr>
        <w:numPr>
          <w:ilvl w:val="1"/>
          <w:numId w:val="1"/>
        </w:numPr>
        <w:spacing w:after="0" w:line="240" w:lineRule="auto"/>
        <w:ind w:left="0" w:right="-284" w:firstLine="709"/>
        <w:jc w:val="both"/>
        <w:rPr>
          <w:rFonts w:ascii="Times New Roman" w:hAnsi="Times New Roman"/>
          <w:sz w:val="28"/>
          <w:szCs w:val="28"/>
        </w:rPr>
      </w:pPr>
      <w:r w:rsidRPr="0095213C">
        <w:rPr>
          <w:rStyle w:val="FontStyle20"/>
          <w:sz w:val="28"/>
          <w:szCs w:val="28"/>
        </w:rPr>
        <w:t xml:space="preserve">Окончательная стоимость выполненных Подрядчиком Работ </w:t>
      </w:r>
      <w:r w:rsidRPr="0095213C">
        <w:rPr>
          <w:rFonts w:ascii="Times New Roman" w:hAnsi="Times New Roman"/>
          <w:sz w:val="28"/>
          <w:szCs w:val="28"/>
        </w:rPr>
        <w:t xml:space="preserve">складывается из цен, </w:t>
      </w:r>
      <w:r w:rsidRPr="0095213C">
        <w:rPr>
          <w:rStyle w:val="FontStyle20"/>
          <w:sz w:val="28"/>
          <w:szCs w:val="28"/>
        </w:rPr>
        <w:t>указываемых в счете, выставляемом Подрядчиком на основании Акта сдачи-приемки выполненных Работ.</w:t>
      </w:r>
    </w:p>
    <w:p w14:paraId="70FE8B89" w14:textId="26D3CDB6" w:rsidR="0095213C" w:rsidRPr="0095213C" w:rsidRDefault="0095213C" w:rsidP="006B3728">
      <w:pPr>
        <w:numPr>
          <w:ilvl w:val="1"/>
          <w:numId w:val="1"/>
        </w:numPr>
        <w:spacing w:after="0" w:line="240" w:lineRule="auto"/>
        <w:ind w:left="0" w:right="-284" w:firstLine="709"/>
        <w:jc w:val="both"/>
        <w:rPr>
          <w:rFonts w:ascii="Times New Roman" w:eastAsia="Courier New" w:hAnsi="Times New Roman"/>
          <w:color w:val="000000"/>
          <w:sz w:val="28"/>
          <w:szCs w:val="28"/>
          <w:lang w:eastAsia="ru-RU" w:bidi="ru-RU"/>
        </w:rPr>
      </w:pPr>
      <w:r w:rsidRPr="0095213C">
        <w:rPr>
          <w:rFonts w:ascii="Times New Roman" w:hAnsi="Times New Roman"/>
          <w:sz w:val="28"/>
          <w:szCs w:val="28"/>
        </w:rPr>
        <w:lastRenderedPageBreak/>
        <w:t xml:space="preserve">Оплата Работ осуществляется за фактически выполненные Работы, </w:t>
      </w:r>
      <w:r w:rsidRPr="00FD792E">
        <w:rPr>
          <w:rFonts w:ascii="Times New Roman" w:hAnsi="Times New Roman"/>
          <w:sz w:val="28"/>
          <w:szCs w:val="28"/>
        </w:rPr>
        <w:t>на основании выставленных Подрядчиком счетов</w:t>
      </w:r>
      <w:r w:rsidRPr="0095213C">
        <w:rPr>
          <w:rFonts w:ascii="Times New Roman" w:hAnsi="Times New Roman"/>
          <w:sz w:val="28"/>
          <w:szCs w:val="28"/>
        </w:rPr>
        <w:t xml:space="preserve">, по мере бюджетного финансирования, возможна предоплата </w:t>
      </w:r>
      <w:r w:rsidR="00245051">
        <w:rPr>
          <w:rFonts w:ascii="Times New Roman" w:hAnsi="Times New Roman"/>
          <w:sz w:val="28"/>
          <w:szCs w:val="28"/>
        </w:rPr>
        <w:t xml:space="preserve">(не более 25%) </w:t>
      </w:r>
      <w:r w:rsidRPr="0095213C">
        <w:rPr>
          <w:rFonts w:ascii="Times New Roman" w:hAnsi="Times New Roman"/>
          <w:sz w:val="28"/>
          <w:szCs w:val="28"/>
        </w:rPr>
        <w:t xml:space="preserve">или отсрочка платежа по согласованию </w:t>
      </w:r>
      <w:r w:rsidR="00245051">
        <w:rPr>
          <w:rFonts w:ascii="Times New Roman" w:hAnsi="Times New Roman"/>
          <w:sz w:val="28"/>
          <w:szCs w:val="28"/>
        </w:rPr>
        <w:t>Сторон</w:t>
      </w:r>
      <w:r w:rsidRPr="0095213C">
        <w:rPr>
          <w:rFonts w:ascii="Times New Roman" w:hAnsi="Times New Roman"/>
          <w:sz w:val="28"/>
          <w:szCs w:val="28"/>
        </w:rPr>
        <w:t>.</w:t>
      </w:r>
    </w:p>
    <w:p w14:paraId="703BEC98" w14:textId="59B69BD4" w:rsidR="0095213C" w:rsidRPr="0095213C" w:rsidRDefault="0095213C" w:rsidP="006B3728">
      <w:pPr>
        <w:numPr>
          <w:ilvl w:val="1"/>
          <w:numId w:val="1"/>
        </w:numPr>
        <w:spacing w:after="0" w:line="240" w:lineRule="auto"/>
        <w:ind w:left="0" w:right="-284" w:firstLine="709"/>
        <w:jc w:val="both"/>
        <w:rPr>
          <w:rFonts w:ascii="Times New Roman" w:eastAsia="Courier New" w:hAnsi="Times New Roman"/>
          <w:color w:val="000000"/>
          <w:sz w:val="28"/>
          <w:szCs w:val="28"/>
          <w:lang w:eastAsia="ru-RU" w:bidi="ru-RU"/>
        </w:rPr>
      </w:pPr>
      <w:r w:rsidRPr="0095213C">
        <w:rPr>
          <w:rFonts w:ascii="Times New Roman" w:hAnsi="Times New Roman"/>
          <w:sz w:val="28"/>
          <w:szCs w:val="28"/>
        </w:rPr>
        <w:t xml:space="preserve"> Расчет по Контракту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w:t>
      </w:r>
    </w:p>
    <w:p w14:paraId="45F07DBA" w14:textId="7895963E" w:rsidR="0095213C" w:rsidRPr="0095213C" w:rsidRDefault="0095213C" w:rsidP="006B3728">
      <w:pPr>
        <w:numPr>
          <w:ilvl w:val="1"/>
          <w:numId w:val="1"/>
        </w:numPr>
        <w:spacing w:after="0" w:line="240" w:lineRule="auto"/>
        <w:ind w:left="0" w:right="-284" w:firstLine="709"/>
        <w:jc w:val="both"/>
        <w:rPr>
          <w:rStyle w:val="FontStyle21"/>
          <w:bCs w:val="0"/>
          <w:sz w:val="28"/>
          <w:szCs w:val="28"/>
        </w:rPr>
      </w:pPr>
      <w:r w:rsidRPr="0095213C">
        <w:rPr>
          <w:rStyle w:val="FontStyle21"/>
          <w:bCs w:val="0"/>
          <w:sz w:val="28"/>
          <w:szCs w:val="28"/>
        </w:rPr>
        <w:t xml:space="preserve"> </w:t>
      </w:r>
      <w:r w:rsidRPr="00245051">
        <w:rPr>
          <w:rStyle w:val="2"/>
          <w:rFonts w:eastAsia="Calibri"/>
          <w:color w:val="auto"/>
          <w:sz w:val="28"/>
          <w:szCs w:val="28"/>
        </w:rPr>
        <w:t xml:space="preserve">Источник финансирования – </w:t>
      </w:r>
      <w:r w:rsidR="00245051">
        <w:rPr>
          <w:rStyle w:val="2"/>
          <w:rFonts w:eastAsia="Calibri"/>
          <w:color w:val="auto"/>
          <w:sz w:val="28"/>
          <w:szCs w:val="28"/>
        </w:rPr>
        <w:t>р</w:t>
      </w:r>
      <w:r w:rsidRPr="00245051">
        <w:rPr>
          <w:rStyle w:val="2"/>
          <w:rFonts w:eastAsia="Calibri"/>
          <w:color w:val="auto"/>
          <w:sz w:val="28"/>
          <w:szCs w:val="28"/>
        </w:rPr>
        <w:t xml:space="preserve">еспубликанский бюджет </w:t>
      </w:r>
      <w:r w:rsidR="00FC6058">
        <w:rPr>
          <w:rStyle w:val="2"/>
          <w:rFonts w:eastAsia="Calibri"/>
          <w:color w:val="auto"/>
          <w:sz w:val="28"/>
          <w:szCs w:val="28"/>
        </w:rPr>
        <w:t>Приднестровской Молдавской Республики</w:t>
      </w:r>
      <w:r w:rsidRPr="00245051">
        <w:rPr>
          <w:rStyle w:val="2"/>
          <w:rFonts w:eastAsia="Calibri"/>
          <w:color w:val="auto"/>
          <w:sz w:val="28"/>
          <w:szCs w:val="28"/>
        </w:rPr>
        <w:t>.</w:t>
      </w:r>
    </w:p>
    <w:p w14:paraId="361421D0" w14:textId="77777777" w:rsidR="0095213C" w:rsidRPr="0095213C" w:rsidRDefault="0095213C" w:rsidP="006B3728">
      <w:pPr>
        <w:spacing w:after="0" w:line="240" w:lineRule="auto"/>
        <w:ind w:right="-284"/>
        <w:rPr>
          <w:rFonts w:ascii="Times New Roman" w:eastAsia="Times New Roman" w:hAnsi="Times New Roman"/>
          <w:bCs/>
          <w:kern w:val="36"/>
          <w:sz w:val="28"/>
          <w:szCs w:val="28"/>
          <w:lang w:eastAsia="ru-RU"/>
        </w:rPr>
      </w:pPr>
    </w:p>
    <w:p w14:paraId="3D61E8DA" w14:textId="77777777" w:rsidR="0095213C" w:rsidRPr="0075682A" w:rsidRDefault="0095213C" w:rsidP="006B3728">
      <w:pPr>
        <w:numPr>
          <w:ilvl w:val="0"/>
          <w:numId w:val="1"/>
        </w:numPr>
        <w:spacing w:after="0" w:line="240" w:lineRule="auto"/>
        <w:ind w:left="0" w:right="-284" w:firstLine="0"/>
        <w:jc w:val="center"/>
        <w:rPr>
          <w:rFonts w:ascii="Times New Roman" w:hAnsi="Times New Roman"/>
          <w:b/>
          <w:sz w:val="28"/>
          <w:szCs w:val="28"/>
        </w:rPr>
      </w:pPr>
      <w:r w:rsidRPr="0075682A">
        <w:rPr>
          <w:rFonts w:ascii="Times New Roman" w:hAnsi="Times New Roman"/>
          <w:b/>
          <w:sz w:val="28"/>
          <w:szCs w:val="28"/>
        </w:rPr>
        <w:t xml:space="preserve">СРОКИ ВЫПОЛНЕНИЯ РАБОТ И ПОРЯДОК СДАЧИ-ПРИЕМКИ ВЫПОЛНЕННЫХ РАБОТ  </w:t>
      </w:r>
    </w:p>
    <w:p w14:paraId="702EC730" w14:textId="45BF7E3C" w:rsidR="0095213C" w:rsidRPr="0075682A" w:rsidRDefault="0095213C" w:rsidP="006B3728">
      <w:pPr>
        <w:numPr>
          <w:ilvl w:val="1"/>
          <w:numId w:val="1"/>
        </w:numPr>
        <w:spacing w:after="0" w:line="240" w:lineRule="auto"/>
        <w:ind w:left="0" w:right="-284" w:firstLine="709"/>
        <w:jc w:val="both"/>
        <w:rPr>
          <w:rFonts w:ascii="Times New Roman" w:hAnsi="Times New Roman"/>
          <w:b/>
          <w:sz w:val="28"/>
          <w:szCs w:val="28"/>
        </w:rPr>
      </w:pPr>
      <w:r w:rsidRPr="0075682A">
        <w:rPr>
          <w:rFonts w:ascii="Times New Roman" w:eastAsia="Times New Roman" w:hAnsi="Times New Roman"/>
          <w:color w:val="000000"/>
          <w:sz w:val="28"/>
          <w:szCs w:val="28"/>
        </w:rPr>
        <w:t xml:space="preserve">Срок выполнения Работ, указанных в Приложении № 1 к </w:t>
      </w:r>
      <w:r w:rsidRPr="0075682A">
        <w:rPr>
          <w:rFonts w:ascii="Times New Roman" w:hAnsi="Times New Roman"/>
          <w:sz w:val="28"/>
          <w:szCs w:val="28"/>
        </w:rPr>
        <w:t>Контракту,</w:t>
      </w:r>
      <w:r w:rsidRPr="0075682A">
        <w:rPr>
          <w:rFonts w:ascii="Times New Roman" w:eastAsia="Times New Roman" w:hAnsi="Times New Roman"/>
          <w:color w:val="000000"/>
          <w:sz w:val="28"/>
          <w:szCs w:val="28"/>
        </w:rPr>
        <w:t xml:space="preserve"> составляет </w:t>
      </w:r>
      <w:r w:rsidR="00245051" w:rsidRPr="0075682A">
        <w:rPr>
          <w:rFonts w:ascii="Times New Roman" w:eastAsia="Times New Roman" w:hAnsi="Times New Roman"/>
          <w:color w:val="000000"/>
          <w:sz w:val="28"/>
          <w:szCs w:val="28"/>
        </w:rPr>
        <w:t>4</w:t>
      </w:r>
      <w:r w:rsidR="00B1317C" w:rsidRPr="0075682A">
        <w:rPr>
          <w:rFonts w:ascii="Times New Roman" w:eastAsia="Times New Roman" w:hAnsi="Times New Roman"/>
          <w:color w:val="000000"/>
          <w:sz w:val="28"/>
          <w:szCs w:val="28"/>
        </w:rPr>
        <w:t xml:space="preserve"> </w:t>
      </w:r>
      <w:r w:rsidR="00245051" w:rsidRPr="0075682A">
        <w:rPr>
          <w:rFonts w:ascii="Times New Roman" w:eastAsia="Times New Roman" w:hAnsi="Times New Roman"/>
          <w:color w:val="000000"/>
          <w:sz w:val="28"/>
          <w:szCs w:val="28"/>
        </w:rPr>
        <w:t xml:space="preserve">(четыре) </w:t>
      </w:r>
      <w:r w:rsidRPr="0075682A">
        <w:rPr>
          <w:rFonts w:ascii="Times New Roman" w:eastAsia="Times New Roman" w:hAnsi="Times New Roman"/>
          <w:color w:val="000000"/>
          <w:sz w:val="28"/>
          <w:szCs w:val="28"/>
        </w:rPr>
        <w:t xml:space="preserve">месяца с момента вступления </w:t>
      </w:r>
      <w:r w:rsidRPr="0075682A">
        <w:rPr>
          <w:rFonts w:ascii="Times New Roman" w:hAnsi="Times New Roman"/>
          <w:sz w:val="28"/>
          <w:szCs w:val="28"/>
        </w:rPr>
        <w:t>Контракт</w:t>
      </w:r>
      <w:r w:rsidRPr="0075682A">
        <w:rPr>
          <w:rFonts w:ascii="Times New Roman" w:eastAsia="Times New Roman" w:hAnsi="Times New Roman"/>
          <w:color w:val="000000"/>
          <w:sz w:val="28"/>
          <w:szCs w:val="28"/>
        </w:rPr>
        <w:t xml:space="preserve">а в силу согласно графику производства </w:t>
      </w:r>
      <w:r w:rsidR="00B1317C" w:rsidRPr="0075682A">
        <w:rPr>
          <w:rFonts w:ascii="Times New Roman" w:eastAsia="Times New Roman" w:hAnsi="Times New Roman"/>
          <w:color w:val="000000"/>
          <w:sz w:val="28"/>
          <w:szCs w:val="28"/>
        </w:rPr>
        <w:t>Р</w:t>
      </w:r>
      <w:r w:rsidRPr="0075682A">
        <w:rPr>
          <w:rFonts w:ascii="Times New Roman" w:eastAsia="Times New Roman" w:hAnsi="Times New Roman"/>
          <w:color w:val="000000"/>
          <w:sz w:val="28"/>
          <w:szCs w:val="28"/>
        </w:rPr>
        <w:t>абот (Приложение № 2).</w:t>
      </w:r>
    </w:p>
    <w:p w14:paraId="6B07A8EA" w14:textId="46AC4718" w:rsidR="00B3605F" w:rsidRPr="0095213C" w:rsidRDefault="00B3605F" w:rsidP="00B3605F">
      <w:pPr>
        <w:spacing w:after="0" w:line="240" w:lineRule="auto"/>
        <w:ind w:left="709" w:right="-284"/>
        <w:jc w:val="both"/>
        <w:rPr>
          <w:rFonts w:ascii="Times New Roman" w:hAnsi="Times New Roman"/>
          <w:b/>
          <w:sz w:val="28"/>
          <w:szCs w:val="28"/>
        </w:rPr>
      </w:pPr>
      <w:r>
        <w:rPr>
          <w:rFonts w:ascii="Times New Roman" w:eastAsia="Times New Roman" w:hAnsi="Times New Roman"/>
          <w:color w:val="000000"/>
          <w:sz w:val="28"/>
          <w:szCs w:val="28"/>
        </w:rPr>
        <w:t>Гарантийный срок</w:t>
      </w:r>
      <w:r w:rsidR="00B1317C">
        <w:rPr>
          <w:rFonts w:ascii="Times New Roman" w:eastAsia="Times New Roman" w:hAnsi="Times New Roman"/>
          <w:color w:val="000000"/>
          <w:sz w:val="28"/>
          <w:szCs w:val="28"/>
        </w:rPr>
        <w:t xml:space="preserve"> выполненных Работ </w:t>
      </w:r>
      <w:r>
        <w:rPr>
          <w:rFonts w:ascii="Times New Roman" w:eastAsia="Times New Roman" w:hAnsi="Times New Roman"/>
          <w:color w:val="000000"/>
          <w:sz w:val="28"/>
          <w:szCs w:val="28"/>
        </w:rPr>
        <w:t>– 5 лет.</w:t>
      </w:r>
    </w:p>
    <w:p w14:paraId="4D9C6E07" w14:textId="2CF4C69A" w:rsidR="0095213C" w:rsidRPr="0095213C" w:rsidRDefault="0095213C" w:rsidP="006B3728">
      <w:pPr>
        <w:numPr>
          <w:ilvl w:val="1"/>
          <w:numId w:val="1"/>
        </w:numPr>
        <w:shd w:val="clear" w:color="auto" w:fill="FFFFFF"/>
        <w:spacing w:after="0" w:line="240" w:lineRule="auto"/>
        <w:ind w:left="0" w:right="-284" w:firstLine="709"/>
        <w:jc w:val="both"/>
        <w:rPr>
          <w:rFonts w:ascii="Times New Roman" w:hAnsi="Times New Roman"/>
          <w:sz w:val="28"/>
          <w:szCs w:val="28"/>
        </w:rPr>
      </w:pPr>
      <w:r w:rsidRPr="0095213C">
        <w:rPr>
          <w:rFonts w:ascii="Times New Roman" w:hAnsi="Times New Roman"/>
          <w:sz w:val="28"/>
          <w:szCs w:val="28"/>
        </w:rPr>
        <w:t>Увеличение сроков выполнения Работ по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14:paraId="0535EA79" w14:textId="77777777" w:rsidR="0095213C" w:rsidRPr="0095213C" w:rsidRDefault="0095213C" w:rsidP="006B3728">
      <w:pPr>
        <w:numPr>
          <w:ilvl w:val="1"/>
          <w:numId w:val="1"/>
        </w:numPr>
        <w:spacing w:after="0" w:line="240" w:lineRule="auto"/>
        <w:ind w:left="0" w:right="-284" w:firstLine="709"/>
        <w:jc w:val="both"/>
        <w:rPr>
          <w:rFonts w:ascii="Times New Roman" w:hAnsi="Times New Roman"/>
          <w:b/>
          <w:sz w:val="28"/>
          <w:szCs w:val="28"/>
        </w:rPr>
      </w:pPr>
      <w:r w:rsidRPr="0095213C">
        <w:rPr>
          <w:rFonts w:ascii="Times New Roman" w:hAnsi="Times New Roman"/>
          <w:sz w:val="28"/>
          <w:szCs w:val="28"/>
        </w:rPr>
        <w:t>Передача результатов выполненных Подрядчиком Работ оформляется Актом сдачи-приёмки выполненных Работ.</w:t>
      </w:r>
    </w:p>
    <w:p w14:paraId="0070D4F7" w14:textId="77777777" w:rsidR="0095213C" w:rsidRPr="0095213C" w:rsidRDefault="0095213C" w:rsidP="006B3728">
      <w:pPr>
        <w:pStyle w:val="a7"/>
        <w:numPr>
          <w:ilvl w:val="1"/>
          <w:numId w:val="1"/>
        </w:numPr>
        <w:ind w:left="0" w:right="-284" w:firstLine="709"/>
        <w:jc w:val="both"/>
        <w:rPr>
          <w:rFonts w:ascii="Times New Roman" w:hAnsi="Times New Roman"/>
          <w:sz w:val="28"/>
          <w:szCs w:val="28"/>
        </w:rPr>
      </w:pPr>
      <w:r w:rsidRPr="0095213C">
        <w:rPr>
          <w:rFonts w:ascii="Times New Roman" w:hAnsi="Times New Roman"/>
          <w:sz w:val="28"/>
          <w:szCs w:val="28"/>
        </w:rPr>
        <w:t>Подрядчик предоставляет Заказчику результат Работ с приложением Акта сдачи-приёмки выполненных Работ. Датой завершения Работ считается дата подписания Сторонами Акта сдачи-приемки выполненных Работ.</w:t>
      </w:r>
    </w:p>
    <w:p w14:paraId="03A6B345" w14:textId="77777777" w:rsidR="0095213C" w:rsidRPr="0095213C" w:rsidRDefault="0095213C" w:rsidP="006B3728">
      <w:pPr>
        <w:numPr>
          <w:ilvl w:val="1"/>
          <w:numId w:val="1"/>
        </w:numPr>
        <w:spacing w:after="0" w:line="240" w:lineRule="auto"/>
        <w:ind w:left="0" w:right="-284" w:firstLine="709"/>
        <w:jc w:val="both"/>
        <w:rPr>
          <w:rFonts w:ascii="Times New Roman" w:hAnsi="Times New Roman"/>
          <w:b/>
          <w:sz w:val="28"/>
          <w:szCs w:val="28"/>
        </w:rPr>
      </w:pPr>
      <w:r w:rsidRPr="0095213C">
        <w:rPr>
          <w:rFonts w:ascii="Times New Roman" w:hAnsi="Times New Roman"/>
          <w:bCs/>
          <w:color w:val="000000"/>
          <w:spacing w:val="-2"/>
          <w:sz w:val="28"/>
          <w:szCs w:val="28"/>
        </w:rPr>
        <w:t>Заказчик</w:t>
      </w:r>
      <w:r w:rsidRPr="0095213C">
        <w:rPr>
          <w:rFonts w:ascii="Times New Roman" w:hAnsi="Times New Roman"/>
          <w:sz w:val="28"/>
          <w:szCs w:val="28"/>
        </w:rPr>
        <w:t xml:space="preserve"> в течение</w:t>
      </w:r>
      <w:r w:rsidRPr="0095213C">
        <w:rPr>
          <w:rFonts w:ascii="Times New Roman" w:hAnsi="Times New Roman"/>
          <w:noProof/>
          <w:sz w:val="28"/>
          <w:szCs w:val="28"/>
        </w:rPr>
        <w:t xml:space="preserve"> 5 (пяти)</w:t>
      </w:r>
      <w:r w:rsidRPr="0095213C">
        <w:rPr>
          <w:rFonts w:ascii="Times New Roman" w:hAnsi="Times New Roman"/>
          <w:sz w:val="28"/>
          <w:szCs w:val="28"/>
        </w:rPr>
        <w:t xml:space="preserve"> рабочих дней со дня предоставления Подрядчиком Акта сдачи-приемки выполненных</w:t>
      </w:r>
      <w:r w:rsidRPr="0095213C">
        <w:rPr>
          <w:rFonts w:ascii="Times New Roman" w:hAnsi="Times New Roman"/>
          <w:bCs/>
          <w:color w:val="000000"/>
          <w:sz w:val="28"/>
          <w:szCs w:val="28"/>
        </w:rPr>
        <w:t xml:space="preserve"> Работ</w:t>
      </w:r>
      <w:r w:rsidRPr="0095213C">
        <w:rPr>
          <w:rFonts w:ascii="Times New Roman" w:hAnsi="Times New Roman"/>
          <w:sz w:val="28"/>
          <w:szCs w:val="28"/>
        </w:rPr>
        <w:t xml:space="preserve"> обязан принять результат выполненных Работ и направить Подрядчику подписанный Акт сдачи-приемки выполненных</w:t>
      </w:r>
      <w:r w:rsidRPr="0095213C">
        <w:rPr>
          <w:rFonts w:ascii="Times New Roman" w:hAnsi="Times New Roman"/>
          <w:bCs/>
          <w:color w:val="000000"/>
          <w:sz w:val="28"/>
          <w:szCs w:val="28"/>
        </w:rPr>
        <w:t xml:space="preserve"> Работ</w:t>
      </w:r>
      <w:r w:rsidRPr="0095213C">
        <w:rPr>
          <w:rFonts w:ascii="Times New Roman" w:hAnsi="Times New Roman"/>
          <w:sz w:val="28"/>
          <w:szCs w:val="28"/>
        </w:rPr>
        <w:t xml:space="preserve"> или мотивированный отказ в приемке. </w:t>
      </w:r>
    </w:p>
    <w:p w14:paraId="2D37FFA3" w14:textId="77777777" w:rsidR="0095213C" w:rsidRPr="0095213C" w:rsidRDefault="0095213C" w:rsidP="006B3728">
      <w:pPr>
        <w:numPr>
          <w:ilvl w:val="1"/>
          <w:numId w:val="1"/>
        </w:numPr>
        <w:spacing w:after="0" w:line="240" w:lineRule="auto"/>
        <w:ind w:left="0" w:right="-284" w:firstLine="709"/>
        <w:jc w:val="both"/>
        <w:rPr>
          <w:rFonts w:ascii="Times New Roman" w:hAnsi="Times New Roman"/>
          <w:b/>
          <w:sz w:val="28"/>
          <w:szCs w:val="28"/>
        </w:rPr>
      </w:pPr>
      <w:r w:rsidRPr="0095213C">
        <w:rPr>
          <w:rFonts w:ascii="Times New Roman" w:hAnsi="Times New Roman"/>
          <w:sz w:val="28"/>
          <w:szCs w:val="28"/>
        </w:rPr>
        <w:t>В случае мотивированного отказа Заказчика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14:paraId="5856DD93" w14:textId="5CE62AD8" w:rsidR="0095213C" w:rsidRPr="0095213C" w:rsidRDefault="0095213C" w:rsidP="006B3728">
      <w:pPr>
        <w:numPr>
          <w:ilvl w:val="1"/>
          <w:numId w:val="1"/>
        </w:numPr>
        <w:spacing w:after="0" w:line="240" w:lineRule="auto"/>
        <w:ind w:left="0" w:right="-284" w:firstLine="709"/>
        <w:jc w:val="both"/>
        <w:rPr>
          <w:rFonts w:ascii="Times New Roman" w:hAnsi="Times New Roman"/>
          <w:b/>
          <w:sz w:val="28"/>
          <w:szCs w:val="28"/>
        </w:rPr>
      </w:pPr>
      <w:r w:rsidRPr="0095213C">
        <w:rPr>
          <w:rFonts w:ascii="Times New Roman" w:hAnsi="Times New Roman"/>
          <w:sz w:val="28"/>
          <w:szCs w:val="28"/>
        </w:rPr>
        <w:t xml:space="preserve">Подрядчик обязуется своими силами и за свой счет устранить выявленные недостатки выполненных Работ, возникшие по вине Подрядчика, в согласованные с Заказчиком сроки, и после устранения направить Заказчику </w:t>
      </w:r>
      <w:r w:rsidRPr="0095213C">
        <w:rPr>
          <w:rFonts w:ascii="Times New Roman" w:eastAsia="Times New Roman" w:hAnsi="Times New Roman"/>
          <w:color w:val="000000"/>
          <w:sz w:val="28"/>
          <w:szCs w:val="28"/>
        </w:rPr>
        <w:t xml:space="preserve">повторный Акт сдачи-приемки выполненных Работ, который подлежит рассмотрению и подписанию Заказчиком в срок, установленный пунктом 3.5. </w:t>
      </w:r>
      <w:r w:rsidRPr="0095213C">
        <w:rPr>
          <w:rFonts w:ascii="Times New Roman" w:hAnsi="Times New Roman"/>
          <w:sz w:val="28"/>
          <w:szCs w:val="28"/>
        </w:rPr>
        <w:t>Контракт</w:t>
      </w:r>
      <w:r w:rsidRPr="0095213C">
        <w:rPr>
          <w:rFonts w:ascii="Times New Roman" w:eastAsia="Times New Roman" w:hAnsi="Times New Roman"/>
          <w:color w:val="000000"/>
          <w:sz w:val="28"/>
          <w:szCs w:val="28"/>
        </w:rPr>
        <w:t>а.</w:t>
      </w:r>
    </w:p>
    <w:p w14:paraId="177F244A" w14:textId="5850151E" w:rsidR="0095213C" w:rsidRPr="0095213C" w:rsidRDefault="0095213C" w:rsidP="006B3728">
      <w:pPr>
        <w:pStyle w:val="a3"/>
        <w:widowControl/>
        <w:numPr>
          <w:ilvl w:val="1"/>
          <w:numId w:val="1"/>
        </w:numPr>
        <w:suppressAutoHyphens/>
        <w:spacing w:after="0"/>
        <w:ind w:left="0" w:right="-284" w:firstLine="709"/>
        <w:jc w:val="both"/>
        <w:rPr>
          <w:rFonts w:ascii="Times New Roman" w:hAnsi="Times New Roman" w:cs="Times New Roman"/>
          <w:b/>
          <w:sz w:val="28"/>
          <w:szCs w:val="28"/>
        </w:rPr>
      </w:pPr>
      <w:r w:rsidRPr="0095213C">
        <w:rPr>
          <w:rFonts w:ascii="Times New Roman" w:hAnsi="Times New Roman" w:cs="Times New Roman"/>
          <w:sz w:val="28"/>
          <w:szCs w:val="28"/>
        </w:rPr>
        <w:t xml:space="preserve">В случае обнаружения Заказчиком скрытых недостатков после подписания Акта сдачи-приемки выполненных Работ, последний обязан известить об этом Подрядчика в </w:t>
      </w:r>
      <w:r w:rsidR="00FC6058">
        <w:rPr>
          <w:rFonts w:ascii="Times New Roman" w:hAnsi="Times New Roman" w:cs="Times New Roman"/>
          <w:sz w:val="28"/>
          <w:szCs w:val="28"/>
        </w:rPr>
        <w:t xml:space="preserve">10 (десяти) </w:t>
      </w:r>
      <w:r w:rsidRPr="0095213C">
        <w:rPr>
          <w:rFonts w:ascii="Times New Roman" w:hAnsi="Times New Roman" w:cs="Times New Roman"/>
          <w:sz w:val="28"/>
          <w:szCs w:val="28"/>
        </w:rPr>
        <w:t>дневный срок. В этом случае заключается дополнительное соглашение, согласно которому Подрядчик в согласованные Сторонами сроки обязан устранить выявленные недостатки своими силами и за свой счет.</w:t>
      </w:r>
    </w:p>
    <w:p w14:paraId="606D61BF" w14:textId="5FBDCDCF" w:rsidR="0095213C" w:rsidRPr="00245051" w:rsidRDefault="0095213C" w:rsidP="006B3728">
      <w:pPr>
        <w:pStyle w:val="a3"/>
        <w:widowControl/>
        <w:numPr>
          <w:ilvl w:val="1"/>
          <w:numId w:val="1"/>
        </w:numPr>
        <w:suppressAutoHyphens/>
        <w:spacing w:after="0"/>
        <w:ind w:left="0" w:right="-284" w:firstLine="709"/>
        <w:jc w:val="both"/>
        <w:rPr>
          <w:rFonts w:ascii="Times New Roman" w:hAnsi="Times New Roman" w:cs="Times New Roman"/>
          <w:b/>
          <w:sz w:val="28"/>
          <w:szCs w:val="28"/>
        </w:rPr>
      </w:pPr>
      <w:r w:rsidRPr="0095213C">
        <w:rPr>
          <w:rFonts w:ascii="Times New Roman" w:hAnsi="Times New Roman" w:cs="Times New Roman"/>
          <w:sz w:val="28"/>
          <w:szCs w:val="28"/>
        </w:rPr>
        <w:lastRenderedPageBreak/>
        <w:t>В случае уклонения Подрядчика от исполнения обязательств, предусмотренных пунктами 3.7. и 3.8. Контракта, Заказчик вправе поручить исправление выявленных недостатков третьим лицам, при этом Подрядчик обязан возместить все понес</w:t>
      </w:r>
      <w:r w:rsidR="00B1317C">
        <w:rPr>
          <w:rFonts w:ascii="Times New Roman" w:hAnsi="Times New Roman" w:cs="Times New Roman"/>
          <w:sz w:val="28"/>
          <w:szCs w:val="28"/>
        </w:rPr>
        <w:t>е</w:t>
      </w:r>
      <w:r w:rsidRPr="0095213C">
        <w:rPr>
          <w:rFonts w:ascii="Times New Roman" w:hAnsi="Times New Roman" w:cs="Times New Roman"/>
          <w:sz w:val="28"/>
          <w:szCs w:val="28"/>
        </w:rPr>
        <w:t>нные в связи с этим расходы в полном объёме в сроки, указанные Заказчиком.</w:t>
      </w:r>
    </w:p>
    <w:p w14:paraId="5F4BB360" w14:textId="77777777" w:rsidR="0095213C" w:rsidRPr="0095213C" w:rsidRDefault="0095213C" w:rsidP="006B3728">
      <w:pPr>
        <w:numPr>
          <w:ilvl w:val="0"/>
          <w:numId w:val="1"/>
        </w:numPr>
        <w:spacing w:after="0" w:line="240" w:lineRule="auto"/>
        <w:ind w:left="0" w:right="-284" w:firstLine="0"/>
        <w:jc w:val="center"/>
        <w:rPr>
          <w:rFonts w:ascii="Times New Roman" w:hAnsi="Times New Roman"/>
          <w:b/>
          <w:sz w:val="28"/>
          <w:szCs w:val="28"/>
        </w:rPr>
      </w:pPr>
      <w:r w:rsidRPr="0095213C">
        <w:rPr>
          <w:rFonts w:ascii="Times New Roman" w:hAnsi="Times New Roman"/>
          <w:b/>
          <w:sz w:val="28"/>
          <w:szCs w:val="28"/>
        </w:rPr>
        <w:t>ПРАВА И ОБЯЗАННОСТИ СТОРОН</w:t>
      </w:r>
    </w:p>
    <w:p w14:paraId="762D65A7" w14:textId="77777777" w:rsidR="0095213C" w:rsidRPr="0095213C" w:rsidRDefault="0095213C" w:rsidP="006B3728">
      <w:pPr>
        <w:spacing w:after="0" w:line="240" w:lineRule="auto"/>
        <w:ind w:right="-284" w:firstLine="709"/>
        <w:jc w:val="both"/>
        <w:rPr>
          <w:rFonts w:ascii="Times New Roman" w:hAnsi="Times New Roman"/>
          <w:b/>
          <w:bCs/>
          <w:sz w:val="28"/>
          <w:szCs w:val="28"/>
        </w:rPr>
      </w:pPr>
      <w:r w:rsidRPr="0095213C">
        <w:rPr>
          <w:rFonts w:ascii="Times New Roman" w:hAnsi="Times New Roman"/>
          <w:b/>
          <w:bCs/>
          <w:sz w:val="28"/>
          <w:szCs w:val="28"/>
        </w:rPr>
        <w:t>4.1. Подрядчик обязуется:</w:t>
      </w:r>
    </w:p>
    <w:p w14:paraId="46A1BA91" w14:textId="64E8165C"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 xml:space="preserve">4.1.1. выполнять Работы </w:t>
      </w:r>
      <w:r w:rsidRPr="0095213C">
        <w:rPr>
          <w:rStyle w:val="FontStyle20"/>
          <w:sz w:val="28"/>
          <w:szCs w:val="28"/>
        </w:rPr>
        <w:t xml:space="preserve">качественно, с соблюдением норм и правил, в соответствии с требованиями Заказчика в сроки, предусмотренные </w:t>
      </w:r>
      <w:r w:rsidRPr="0095213C">
        <w:rPr>
          <w:rFonts w:ascii="Times New Roman" w:hAnsi="Times New Roman"/>
          <w:sz w:val="28"/>
          <w:szCs w:val="28"/>
        </w:rPr>
        <w:t>Контрактом</w:t>
      </w:r>
      <w:r w:rsidRPr="0095213C">
        <w:rPr>
          <w:rStyle w:val="FontStyle20"/>
          <w:sz w:val="28"/>
          <w:szCs w:val="28"/>
        </w:rPr>
        <w:t>;</w:t>
      </w:r>
    </w:p>
    <w:p w14:paraId="457F331A" w14:textId="77777777"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 xml:space="preserve">4.1.2. </w:t>
      </w:r>
      <w:r w:rsidRPr="0095213C">
        <w:rPr>
          <w:rStyle w:val="FontStyle22"/>
          <w:sz w:val="28"/>
          <w:szCs w:val="28"/>
        </w:rPr>
        <w:t>устранять выявленные Заказчиком недостатки выполненных Работ, в сроки, согласованные Сторонами;</w:t>
      </w:r>
    </w:p>
    <w:p w14:paraId="3BD851E6" w14:textId="77777777"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4.1.3. обеспечивать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14:paraId="74CABC25" w14:textId="36AEBA83"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4.1.4. устранять за свой счет недостатки и дефекты, выявленные при приемке выполненной работы и в течение гарантийного срока, установленного Контрактом;</w:t>
      </w:r>
    </w:p>
    <w:p w14:paraId="20A0BE3F" w14:textId="77777777"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4.1.5. согласовывать с Заказчиком все необходимые действия;</w:t>
      </w:r>
    </w:p>
    <w:p w14:paraId="51AF3274" w14:textId="68360D6D"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4.1.6. в письменном виде немедленно извещать Заказчика обо всех обстоятельствах, затрудняющих или делающих невозможным исполнение своих обязательств по Контракту;</w:t>
      </w:r>
    </w:p>
    <w:p w14:paraId="3C2E62EB" w14:textId="62133728" w:rsidR="000155FC" w:rsidRPr="000155FC" w:rsidRDefault="0095213C" w:rsidP="000155FC">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 xml:space="preserve">4.1.7. </w:t>
      </w:r>
      <w:r w:rsidR="000155FC" w:rsidRPr="000155FC">
        <w:rPr>
          <w:rFonts w:ascii="Times New Roman" w:hAnsi="Times New Roman"/>
          <w:sz w:val="28"/>
          <w:szCs w:val="28"/>
        </w:rPr>
        <w:t>соблюдать требования, установленные статьей 20 Закона Приднестровской Молдавской Республики от 28 декабря 2023 года № 436-З-VII «О республиканском бюджете на 2024 год»:</w:t>
      </w:r>
    </w:p>
    <w:p w14:paraId="5A95B519" w14:textId="66D11DA1" w:rsidR="000155FC" w:rsidRPr="00F76EA2" w:rsidRDefault="000155FC" w:rsidP="000155FC">
      <w:pPr>
        <w:spacing w:after="0" w:line="240" w:lineRule="auto"/>
        <w:ind w:right="-284" w:firstLine="709"/>
        <w:jc w:val="both"/>
        <w:rPr>
          <w:rFonts w:ascii="Times New Roman" w:hAnsi="Times New Roman"/>
          <w:sz w:val="28"/>
          <w:szCs w:val="28"/>
        </w:rPr>
      </w:pPr>
      <w:r w:rsidRPr="000155FC">
        <w:rPr>
          <w:rFonts w:ascii="Times New Roman" w:hAnsi="Times New Roman"/>
          <w:sz w:val="28"/>
          <w:szCs w:val="28"/>
        </w:rPr>
        <w:t xml:space="preserve">4.1.7.1. денежные средства, предъявляемые Подрядчиком к оплате в составе актов сдачи-приемки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объекте </w:t>
      </w:r>
      <w:r w:rsidR="008D25FE">
        <w:rPr>
          <w:rFonts w:ascii="Times New Roman" w:hAnsi="Times New Roman"/>
          <w:sz w:val="28"/>
          <w:szCs w:val="28"/>
        </w:rPr>
        <w:t>Заказчик</w:t>
      </w:r>
      <w:r w:rsidR="00B30A6E">
        <w:rPr>
          <w:rFonts w:ascii="Times New Roman" w:hAnsi="Times New Roman"/>
          <w:sz w:val="28"/>
          <w:szCs w:val="28"/>
        </w:rPr>
        <w:t>а</w:t>
      </w:r>
      <w:r w:rsidRPr="000155FC">
        <w:rPr>
          <w:rFonts w:ascii="Times New Roman" w:hAnsi="Times New Roman"/>
          <w:sz w:val="28"/>
          <w:szCs w:val="28"/>
        </w:rPr>
        <w:t>, и выплачены им в соответствии с действующим законодательством Приднестровской Молдавской Республики</w:t>
      </w:r>
      <w:r w:rsidR="00F76EA2" w:rsidRPr="00F76EA2">
        <w:rPr>
          <w:rFonts w:ascii="Times New Roman" w:hAnsi="Times New Roman"/>
          <w:sz w:val="28"/>
          <w:szCs w:val="28"/>
        </w:rPr>
        <w:t>;</w:t>
      </w:r>
    </w:p>
    <w:p w14:paraId="3C517738" w14:textId="77777777" w:rsidR="000155FC" w:rsidRPr="000155FC" w:rsidRDefault="000155FC" w:rsidP="000155FC">
      <w:pPr>
        <w:spacing w:after="0" w:line="240" w:lineRule="auto"/>
        <w:ind w:right="-284" w:firstLine="709"/>
        <w:jc w:val="both"/>
        <w:rPr>
          <w:rFonts w:ascii="Times New Roman" w:hAnsi="Times New Roman"/>
          <w:sz w:val="28"/>
          <w:szCs w:val="28"/>
        </w:rPr>
      </w:pPr>
      <w:r w:rsidRPr="000155FC">
        <w:rPr>
          <w:rFonts w:ascii="Times New Roman" w:hAnsi="Times New Roman"/>
          <w:sz w:val="28"/>
          <w:szCs w:val="28"/>
        </w:rPr>
        <w:t>4.1.7.2. суммы единого социального налога, предусмотренные на фактически начисленные выплаты в подпункте 4.1.7.1. настоящего пункта, признаются целевыми бюджетными средствами и подлежат уплате Подрядчиком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14:paraId="1C5771D8" w14:textId="1BA98FA6" w:rsidR="000155FC" w:rsidRPr="000155FC" w:rsidRDefault="000155FC" w:rsidP="000155FC">
      <w:pPr>
        <w:spacing w:after="0" w:line="240" w:lineRule="auto"/>
        <w:ind w:right="-284" w:firstLine="709"/>
        <w:jc w:val="both"/>
        <w:rPr>
          <w:rFonts w:ascii="Times New Roman" w:hAnsi="Times New Roman"/>
          <w:sz w:val="28"/>
          <w:szCs w:val="28"/>
        </w:rPr>
      </w:pPr>
      <w:r w:rsidRPr="000155FC">
        <w:rPr>
          <w:rFonts w:ascii="Times New Roman" w:hAnsi="Times New Roman"/>
          <w:sz w:val="28"/>
          <w:szCs w:val="28"/>
        </w:rPr>
        <w:t>4.1.7.3. включать в Акт</w:t>
      </w:r>
      <w:r w:rsidR="007C0ED1">
        <w:rPr>
          <w:rFonts w:ascii="Times New Roman" w:hAnsi="Times New Roman"/>
          <w:sz w:val="28"/>
          <w:szCs w:val="28"/>
        </w:rPr>
        <w:t xml:space="preserve"> приемки выполненных Работ</w:t>
      </w:r>
      <w:r w:rsidRPr="000155FC">
        <w:rPr>
          <w:rFonts w:ascii="Times New Roman" w:hAnsi="Times New Roman"/>
          <w:sz w:val="28"/>
          <w:szCs w:val="28"/>
        </w:rPr>
        <w:t xml:space="preserve"> материальные ресурсы (материалы, изделия и конструкции)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w:t>
      </w:r>
      <w:r w:rsidR="008D25FE">
        <w:rPr>
          <w:rFonts w:ascii="Times New Roman" w:hAnsi="Times New Roman"/>
          <w:sz w:val="28"/>
          <w:szCs w:val="28"/>
        </w:rPr>
        <w:t>Заказчиком</w:t>
      </w:r>
      <w:r w:rsidRPr="000155FC">
        <w:rPr>
          <w:rFonts w:ascii="Times New Roman" w:hAnsi="Times New Roman"/>
          <w:sz w:val="28"/>
          <w:szCs w:val="28"/>
        </w:rPr>
        <w:t>;</w:t>
      </w:r>
    </w:p>
    <w:p w14:paraId="0D159DA7" w14:textId="0885DDD2" w:rsidR="000155FC" w:rsidRPr="000155FC" w:rsidRDefault="000155FC" w:rsidP="000443A3">
      <w:pPr>
        <w:spacing w:after="0" w:line="240" w:lineRule="auto"/>
        <w:ind w:right="-284" w:firstLine="709"/>
        <w:jc w:val="both"/>
        <w:rPr>
          <w:rFonts w:ascii="Times New Roman" w:hAnsi="Times New Roman"/>
          <w:sz w:val="28"/>
          <w:szCs w:val="28"/>
        </w:rPr>
      </w:pPr>
      <w:r w:rsidRPr="000155FC">
        <w:rPr>
          <w:rFonts w:ascii="Times New Roman" w:hAnsi="Times New Roman"/>
          <w:sz w:val="28"/>
          <w:szCs w:val="28"/>
        </w:rPr>
        <w:t>4.1.7.4. строительно-монтажные работы должны выполняться работниками Подрядчика, субподрядчиков по трудовым договорам.</w:t>
      </w:r>
    </w:p>
    <w:p w14:paraId="6D220CAF" w14:textId="462F167C" w:rsidR="000155FC" w:rsidRPr="000155FC" w:rsidRDefault="000155FC" w:rsidP="000155FC">
      <w:pPr>
        <w:spacing w:after="0" w:line="240" w:lineRule="auto"/>
        <w:ind w:right="-284" w:firstLine="709"/>
        <w:jc w:val="both"/>
        <w:rPr>
          <w:rFonts w:ascii="Times New Roman" w:hAnsi="Times New Roman"/>
          <w:sz w:val="28"/>
          <w:szCs w:val="28"/>
        </w:rPr>
      </w:pPr>
      <w:r w:rsidRPr="000155FC">
        <w:rPr>
          <w:rFonts w:ascii="Times New Roman" w:hAnsi="Times New Roman"/>
          <w:sz w:val="28"/>
          <w:szCs w:val="28"/>
        </w:rPr>
        <w:lastRenderedPageBreak/>
        <w:t>4.1.</w:t>
      </w:r>
      <w:r w:rsidR="000443A3">
        <w:rPr>
          <w:rFonts w:ascii="Times New Roman" w:hAnsi="Times New Roman"/>
          <w:sz w:val="28"/>
          <w:szCs w:val="28"/>
        </w:rPr>
        <w:t>8</w:t>
      </w:r>
      <w:r w:rsidRPr="000155FC">
        <w:rPr>
          <w:rFonts w:ascii="Times New Roman" w:hAnsi="Times New Roman"/>
          <w:sz w:val="28"/>
          <w:szCs w:val="28"/>
        </w:rPr>
        <w:t xml:space="preserve">. не позднее 1 апреля 2025 года предоставить </w:t>
      </w:r>
      <w:r w:rsidR="008D25FE">
        <w:rPr>
          <w:rFonts w:ascii="Times New Roman" w:hAnsi="Times New Roman"/>
          <w:sz w:val="28"/>
          <w:szCs w:val="28"/>
        </w:rPr>
        <w:t>Заказчику</w:t>
      </w:r>
      <w:r w:rsidRPr="000155FC">
        <w:rPr>
          <w:rFonts w:ascii="Times New Roman" w:hAnsi="Times New Roman"/>
          <w:sz w:val="28"/>
          <w:szCs w:val="28"/>
        </w:rPr>
        <w:t xml:space="preserve"> справку по объекту, указанному в пункте 1.1. Контракта, которая должна содержать информацию:</w:t>
      </w:r>
    </w:p>
    <w:p w14:paraId="4E4D7EB3" w14:textId="77777777" w:rsidR="000155FC" w:rsidRPr="000155FC" w:rsidRDefault="000155FC" w:rsidP="000155FC">
      <w:pPr>
        <w:spacing w:after="0" w:line="240" w:lineRule="auto"/>
        <w:ind w:right="-284" w:firstLine="709"/>
        <w:jc w:val="both"/>
        <w:rPr>
          <w:rFonts w:ascii="Times New Roman" w:hAnsi="Times New Roman"/>
          <w:sz w:val="28"/>
          <w:szCs w:val="28"/>
        </w:rPr>
      </w:pPr>
      <w:r w:rsidRPr="000155FC">
        <w:rPr>
          <w:rFonts w:ascii="Times New Roman" w:hAnsi="Times New Roman"/>
          <w:sz w:val="28"/>
          <w:szCs w:val="28"/>
        </w:rPr>
        <w:t xml:space="preserve">а) о привлечении юридических лиц для выполнения работ по договорам субподряда, по договорам возмездного оказания услуг, по договорам на выполнение работ (за исключением организаций, осуществляющих деятельность в сфере естественных монополий и включенных в государственный регистр субъектов естественных монополий, операторов электросвязи, а также организаций, выполняющих работы по монтажу лифтов), с указанием сумм за выполненные работы, оказанные услуги и удельного веса выполненных работ, оказанных услуг в общей стоимости Работ; </w:t>
      </w:r>
    </w:p>
    <w:p w14:paraId="0E026CE0" w14:textId="77777777" w:rsidR="000155FC" w:rsidRPr="000155FC" w:rsidRDefault="000155FC" w:rsidP="000155FC">
      <w:pPr>
        <w:spacing w:after="0" w:line="240" w:lineRule="auto"/>
        <w:ind w:right="-284" w:firstLine="709"/>
        <w:jc w:val="both"/>
        <w:rPr>
          <w:rFonts w:ascii="Times New Roman" w:hAnsi="Times New Roman"/>
          <w:sz w:val="28"/>
          <w:szCs w:val="28"/>
        </w:rPr>
      </w:pPr>
      <w:r w:rsidRPr="000155FC">
        <w:rPr>
          <w:rFonts w:ascii="Times New Roman" w:hAnsi="Times New Roman"/>
          <w:sz w:val="28"/>
          <w:szCs w:val="28"/>
        </w:rPr>
        <w:t>б) о привлечении физических лиц 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14:paraId="0E178AAB" w14:textId="77777777" w:rsidR="000155FC" w:rsidRPr="000155FC" w:rsidRDefault="000155FC" w:rsidP="000155FC">
      <w:pPr>
        <w:spacing w:after="0" w:line="240" w:lineRule="auto"/>
        <w:ind w:right="-284" w:firstLine="709"/>
        <w:jc w:val="both"/>
        <w:rPr>
          <w:rFonts w:ascii="Times New Roman" w:hAnsi="Times New Roman"/>
          <w:sz w:val="28"/>
          <w:szCs w:val="28"/>
        </w:rPr>
      </w:pPr>
      <w:r w:rsidRPr="000155FC">
        <w:rPr>
          <w:rFonts w:ascii="Times New Roman" w:hAnsi="Times New Roman"/>
          <w:sz w:val="28"/>
          <w:szCs w:val="28"/>
        </w:rPr>
        <w:t>в) об актах выполненных работ, пообъектно,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14:paraId="382F8BED" w14:textId="03FB63E4" w:rsidR="000155FC" w:rsidRPr="000155FC" w:rsidRDefault="000155FC" w:rsidP="000155FC">
      <w:pPr>
        <w:spacing w:after="0" w:line="240" w:lineRule="auto"/>
        <w:ind w:right="-284" w:firstLine="709"/>
        <w:jc w:val="both"/>
        <w:rPr>
          <w:rFonts w:ascii="Times New Roman" w:hAnsi="Times New Roman"/>
          <w:sz w:val="28"/>
          <w:szCs w:val="28"/>
        </w:rPr>
      </w:pPr>
      <w:r w:rsidRPr="000155FC">
        <w:rPr>
          <w:rFonts w:ascii="Times New Roman" w:hAnsi="Times New Roman"/>
          <w:sz w:val="28"/>
          <w:szCs w:val="28"/>
        </w:rPr>
        <w:t>г) о принятом методе распределения затрат, указанном в подпункте з) пункта 1 статьи 20 Закона Приднестровской Молдавской Республики от 28 декабря 2023 года № 436-З-VII «О республиканском бюджете на 2024 год»;</w:t>
      </w:r>
    </w:p>
    <w:p w14:paraId="1317D9B8" w14:textId="77777777" w:rsidR="000155FC" w:rsidRPr="000155FC" w:rsidRDefault="000155FC" w:rsidP="000155FC">
      <w:pPr>
        <w:spacing w:after="0" w:line="240" w:lineRule="auto"/>
        <w:ind w:right="-284" w:firstLine="709"/>
        <w:jc w:val="both"/>
        <w:rPr>
          <w:rFonts w:ascii="Times New Roman" w:hAnsi="Times New Roman"/>
          <w:sz w:val="28"/>
          <w:szCs w:val="28"/>
        </w:rPr>
      </w:pPr>
      <w:r w:rsidRPr="000155FC">
        <w:rPr>
          <w:rFonts w:ascii="Times New Roman" w:hAnsi="Times New Roman"/>
          <w:sz w:val="28"/>
          <w:szCs w:val="28"/>
        </w:rPr>
        <w:t>д) о фактическом начислении выплат, входящих в фонд оплаты труда, рабочим-строителям, машинистам;</w:t>
      </w:r>
    </w:p>
    <w:p w14:paraId="15081A6C" w14:textId="52F8A0C8" w:rsidR="000155FC" w:rsidRPr="000155FC" w:rsidRDefault="000155FC" w:rsidP="000155FC">
      <w:pPr>
        <w:spacing w:after="0" w:line="240" w:lineRule="auto"/>
        <w:ind w:right="-284" w:firstLine="709"/>
        <w:jc w:val="both"/>
        <w:rPr>
          <w:rFonts w:ascii="Times New Roman" w:hAnsi="Times New Roman"/>
          <w:sz w:val="28"/>
          <w:szCs w:val="28"/>
        </w:rPr>
      </w:pPr>
      <w:r w:rsidRPr="000155FC">
        <w:rPr>
          <w:rFonts w:ascii="Times New Roman" w:hAnsi="Times New Roman"/>
          <w:sz w:val="28"/>
          <w:szCs w:val="28"/>
        </w:rPr>
        <w:t>е) о фактической выплате начисленных выплат, указанных в подпункте д) настоящего пункта, рабочим-строителям и машинистам;</w:t>
      </w:r>
    </w:p>
    <w:p w14:paraId="72EA6C03" w14:textId="273CEB74" w:rsidR="000155FC" w:rsidRPr="000155FC" w:rsidRDefault="000155FC" w:rsidP="000155FC">
      <w:pPr>
        <w:spacing w:after="0" w:line="240" w:lineRule="auto"/>
        <w:ind w:right="-284" w:firstLine="709"/>
        <w:jc w:val="both"/>
        <w:rPr>
          <w:rFonts w:ascii="Times New Roman" w:hAnsi="Times New Roman"/>
          <w:sz w:val="28"/>
          <w:szCs w:val="28"/>
        </w:rPr>
      </w:pPr>
      <w:r w:rsidRPr="000155FC">
        <w:rPr>
          <w:rFonts w:ascii="Times New Roman" w:hAnsi="Times New Roman"/>
          <w:sz w:val="28"/>
          <w:szCs w:val="28"/>
        </w:rPr>
        <w:t>ж) о начислении и уплате единого социального налога на выплаты, установленные подпунктом д) настоящего пункта, в соответствии с действующим законодательством Приднестровской Молдавской Республики;</w:t>
      </w:r>
    </w:p>
    <w:p w14:paraId="263E9392" w14:textId="67218FF7" w:rsidR="000155FC" w:rsidRPr="000155FC" w:rsidRDefault="000155FC" w:rsidP="000155FC">
      <w:pPr>
        <w:spacing w:after="0" w:line="240" w:lineRule="auto"/>
        <w:ind w:right="-284" w:firstLine="709"/>
        <w:jc w:val="both"/>
        <w:rPr>
          <w:rFonts w:ascii="Times New Roman" w:hAnsi="Times New Roman"/>
          <w:sz w:val="28"/>
          <w:szCs w:val="28"/>
        </w:rPr>
      </w:pPr>
      <w:r w:rsidRPr="000155FC">
        <w:rPr>
          <w:rFonts w:ascii="Times New Roman" w:hAnsi="Times New Roman"/>
          <w:sz w:val="28"/>
          <w:szCs w:val="28"/>
        </w:rPr>
        <w:t>з) об остатке резерва отпусков, начисленного на выплаты, указанные в подпункте д) настоящего пункта, по состоянию на 1 января 2025 года;</w:t>
      </w:r>
    </w:p>
    <w:p w14:paraId="49B011D8" w14:textId="77777777" w:rsidR="000155FC" w:rsidRPr="000155FC" w:rsidRDefault="000155FC" w:rsidP="000155FC">
      <w:pPr>
        <w:spacing w:after="0" w:line="240" w:lineRule="auto"/>
        <w:ind w:right="-284" w:firstLine="709"/>
        <w:jc w:val="both"/>
        <w:rPr>
          <w:rFonts w:ascii="Times New Roman" w:hAnsi="Times New Roman"/>
          <w:sz w:val="28"/>
          <w:szCs w:val="28"/>
        </w:rPr>
      </w:pPr>
      <w:r w:rsidRPr="000155FC">
        <w:rPr>
          <w:rFonts w:ascii="Times New Roman" w:hAnsi="Times New Roman"/>
          <w:sz w:val="28"/>
          <w:szCs w:val="28"/>
        </w:rPr>
        <w:t>и) о фактическом списании материальных ресурсов (материалов, изделий и конструкций), включенных в Акт, по данным бухгалтерского учета организаций.</w:t>
      </w:r>
    </w:p>
    <w:p w14:paraId="7A588CD5" w14:textId="7C88A537" w:rsidR="000443A3" w:rsidRDefault="0095213C" w:rsidP="000443A3">
      <w:pPr>
        <w:pStyle w:val="a8"/>
        <w:spacing w:after="0" w:line="240" w:lineRule="auto"/>
        <w:ind w:left="0" w:right="-284" w:firstLine="709"/>
        <w:jc w:val="both"/>
        <w:textAlignment w:val="baseline"/>
        <w:rPr>
          <w:rFonts w:ascii="Times New Roman" w:hAnsi="Times New Roman"/>
          <w:sz w:val="28"/>
          <w:szCs w:val="28"/>
        </w:rPr>
      </w:pPr>
      <w:r w:rsidRPr="0095213C">
        <w:rPr>
          <w:rFonts w:ascii="Times New Roman" w:hAnsi="Times New Roman"/>
          <w:sz w:val="28"/>
          <w:szCs w:val="28"/>
        </w:rPr>
        <w:t>4.1.</w:t>
      </w:r>
      <w:r w:rsidR="000443A3">
        <w:rPr>
          <w:rFonts w:ascii="Times New Roman" w:hAnsi="Times New Roman"/>
          <w:sz w:val="28"/>
          <w:szCs w:val="28"/>
        </w:rPr>
        <w:t>9</w:t>
      </w:r>
      <w:r w:rsidRPr="0095213C">
        <w:rPr>
          <w:rFonts w:ascii="Times New Roman" w:hAnsi="Times New Roman"/>
          <w:sz w:val="28"/>
          <w:szCs w:val="28"/>
        </w:rPr>
        <w:t>. выполнять иные обязанности, предусмотренные Контрактом и законодательством Приднестровской Молдавской Республики.</w:t>
      </w:r>
    </w:p>
    <w:p w14:paraId="4F6EECF6" w14:textId="05B499BE" w:rsidR="008213B2" w:rsidRPr="008213B2" w:rsidRDefault="008213B2" w:rsidP="000443A3">
      <w:pPr>
        <w:pStyle w:val="a8"/>
        <w:spacing w:after="0" w:line="240" w:lineRule="auto"/>
        <w:ind w:left="0" w:right="-284" w:firstLine="709"/>
        <w:jc w:val="both"/>
        <w:textAlignment w:val="baseline"/>
        <w:rPr>
          <w:rFonts w:ascii="Times New Roman" w:hAnsi="Times New Roman"/>
          <w:sz w:val="28"/>
          <w:szCs w:val="28"/>
        </w:rPr>
      </w:pPr>
      <w:r>
        <w:rPr>
          <w:rFonts w:ascii="Times New Roman" w:hAnsi="Times New Roman"/>
          <w:sz w:val="28"/>
          <w:szCs w:val="28"/>
        </w:rPr>
        <w:t>4.1.</w:t>
      </w:r>
      <w:r w:rsidR="000443A3">
        <w:rPr>
          <w:rFonts w:ascii="Times New Roman" w:hAnsi="Times New Roman"/>
          <w:sz w:val="28"/>
          <w:szCs w:val="28"/>
        </w:rPr>
        <w:t>10</w:t>
      </w:r>
      <w:r>
        <w:rPr>
          <w:rFonts w:ascii="Times New Roman" w:hAnsi="Times New Roman"/>
          <w:sz w:val="28"/>
          <w:szCs w:val="28"/>
        </w:rPr>
        <w:t xml:space="preserve">. </w:t>
      </w:r>
      <w:r w:rsidRPr="008213B2">
        <w:rPr>
          <w:rFonts w:ascii="Times New Roman" w:hAnsi="Times New Roman"/>
          <w:sz w:val="28"/>
          <w:szCs w:val="28"/>
        </w:rPr>
        <w:t xml:space="preserve">представлять информацию о всех соисполнителях, субподрядчиках, заключивших договор или договоры с </w:t>
      </w:r>
      <w:r>
        <w:rPr>
          <w:rFonts w:ascii="Times New Roman" w:hAnsi="Times New Roman"/>
          <w:sz w:val="28"/>
          <w:szCs w:val="28"/>
        </w:rPr>
        <w:t>Подрядчиком</w:t>
      </w:r>
      <w:r w:rsidRPr="008213B2">
        <w:rPr>
          <w:rFonts w:ascii="Times New Roman" w:hAnsi="Times New Roman"/>
          <w:sz w:val="28"/>
          <w:szCs w:val="28"/>
        </w:rPr>
        <w:t>, цена которого или общая цена которых составляет более чем 10</w:t>
      </w:r>
      <w:r>
        <w:rPr>
          <w:rFonts w:ascii="Times New Roman" w:hAnsi="Times New Roman"/>
          <w:sz w:val="28"/>
          <w:szCs w:val="28"/>
        </w:rPr>
        <w:t xml:space="preserve"> %</w:t>
      </w:r>
      <w:r w:rsidRPr="008213B2">
        <w:rPr>
          <w:rFonts w:ascii="Times New Roman" w:hAnsi="Times New Roman"/>
          <w:sz w:val="28"/>
          <w:szCs w:val="28"/>
        </w:rPr>
        <w:t xml:space="preserve"> цены </w:t>
      </w:r>
      <w:r>
        <w:rPr>
          <w:rFonts w:ascii="Times New Roman" w:hAnsi="Times New Roman"/>
          <w:sz w:val="28"/>
          <w:szCs w:val="28"/>
        </w:rPr>
        <w:t>К</w:t>
      </w:r>
      <w:r w:rsidRPr="008213B2">
        <w:rPr>
          <w:rFonts w:ascii="Times New Roman" w:hAnsi="Times New Roman"/>
          <w:sz w:val="28"/>
          <w:szCs w:val="28"/>
        </w:rPr>
        <w:t>онтракта.</w:t>
      </w:r>
      <w:r w:rsidR="003B6DA3">
        <w:rPr>
          <w:rFonts w:ascii="Times New Roman" w:hAnsi="Times New Roman"/>
          <w:sz w:val="28"/>
          <w:szCs w:val="28"/>
        </w:rPr>
        <w:t xml:space="preserve"> Данная информация </w:t>
      </w:r>
      <w:r w:rsidR="003B6DA3" w:rsidRPr="003B6DA3">
        <w:rPr>
          <w:rFonts w:ascii="Times New Roman" w:hAnsi="Times New Roman"/>
          <w:sz w:val="28"/>
          <w:szCs w:val="28"/>
        </w:rPr>
        <w:t xml:space="preserve">представляется </w:t>
      </w:r>
      <w:r w:rsidR="003B6DA3">
        <w:rPr>
          <w:rFonts w:ascii="Times New Roman" w:hAnsi="Times New Roman"/>
          <w:sz w:val="28"/>
          <w:szCs w:val="28"/>
        </w:rPr>
        <w:t>З</w:t>
      </w:r>
      <w:r w:rsidR="003B6DA3" w:rsidRPr="003B6DA3">
        <w:rPr>
          <w:rFonts w:ascii="Times New Roman" w:hAnsi="Times New Roman"/>
          <w:sz w:val="28"/>
          <w:szCs w:val="28"/>
        </w:rPr>
        <w:t>аказчику</w:t>
      </w:r>
      <w:r w:rsidR="003B6DA3">
        <w:rPr>
          <w:rFonts w:ascii="Times New Roman" w:hAnsi="Times New Roman"/>
          <w:sz w:val="28"/>
          <w:szCs w:val="28"/>
        </w:rPr>
        <w:t xml:space="preserve"> Подрядчиком</w:t>
      </w:r>
      <w:r w:rsidR="003B6DA3" w:rsidRPr="003B6DA3">
        <w:rPr>
          <w:rFonts w:ascii="Times New Roman" w:hAnsi="Times New Roman"/>
          <w:sz w:val="28"/>
          <w:szCs w:val="28"/>
        </w:rPr>
        <w:t xml:space="preserve"> в течение 10 (десяти) дней с момента заключения </w:t>
      </w:r>
      <w:r w:rsidR="003B6DA3">
        <w:rPr>
          <w:rFonts w:ascii="Times New Roman" w:hAnsi="Times New Roman"/>
          <w:sz w:val="28"/>
          <w:szCs w:val="28"/>
        </w:rPr>
        <w:t>Подрядчиком</w:t>
      </w:r>
      <w:r w:rsidR="003B6DA3" w:rsidRPr="003B6DA3">
        <w:rPr>
          <w:rFonts w:ascii="Times New Roman" w:hAnsi="Times New Roman"/>
          <w:sz w:val="28"/>
          <w:szCs w:val="28"/>
        </w:rPr>
        <w:t xml:space="preserve"> договора с соисполнителем, субподрядчиком.</w:t>
      </w:r>
    </w:p>
    <w:p w14:paraId="485C2B7A" w14:textId="7EC65570" w:rsidR="0095213C" w:rsidRPr="0095213C" w:rsidRDefault="0095213C" w:rsidP="006B3728">
      <w:pPr>
        <w:spacing w:after="0" w:line="240" w:lineRule="auto"/>
        <w:ind w:right="-284" w:firstLine="709"/>
        <w:jc w:val="both"/>
        <w:rPr>
          <w:rFonts w:ascii="Times New Roman" w:hAnsi="Times New Roman"/>
          <w:b/>
          <w:bCs/>
          <w:sz w:val="28"/>
          <w:szCs w:val="28"/>
        </w:rPr>
      </w:pPr>
      <w:r w:rsidRPr="0095213C">
        <w:rPr>
          <w:rFonts w:ascii="Times New Roman" w:hAnsi="Times New Roman"/>
          <w:b/>
          <w:bCs/>
          <w:sz w:val="28"/>
          <w:szCs w:val="28"/>
        </w:rPr>
        <w:t>4.2.</w:t>
      </w:r>
      <w:r w:rsidR="00B1317C">
        <w:rPr>
          <w:rFonts w:ascii="Times New Roman" w:hAnsi="Times New Roman"/>
          <w:b/>
          <w:bCs/>
          <w:sz w:val="28"/>
          <w:szCs w:val="28"/>
        </w:rPr>
        <w:t xml:space="preserve"> </w:t>
      </w:r>
      <w:r w:rsidRPr="0095213C">
        <w:rPr>
          <w:rFonts w:ascii="Times New Roman" w:hAnsi="Times New Roman"/>
          <w:b/>
          <w:bCs/>
          <w:sz w:val="28"/>
          <w:szCs w:val="28"/>
        </w:rPr>
        <w:t>Подрядчик имеет право:</w:t>
      </w:r>
    </w:p>
    <w:p w14:paraId="12FCB313" w14:textId="3B414E3E"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4.2.1. запрашивать у Заказчика дополнительную информацию, необходимую для выполнения своих обязательств по Контракту;</w:t>
      </w:r>
    </w:p>
    <w:p w14:paraId="036EABE2" w14:textId="53636ED3" w:rsidR="0095213C" w:rsidRPr="0095213C" w:rsidRDefault="0095213C" w:rsidP="006B3728">
      <w:pPr>
        <w:autoSpaceDE w:val="0"/>
        <w:autoSpaceDN w:val="0"/>
        <w:adjustRightInd w:val="0"/>
        <w:spacing w:after="0" w:line="240" w:lineRule="auto"/>
        <w:ind w:right="-284" w:firstLine="709"/>
        <w:jc w:val="both"/>
        <w:rPr>
          <w:rFonts w:ascii="Times New Roman" w:eastAsia="TimesNewRomanPSMT" w:hAnsi="Times New Roman"/>
          <w:sz w:val="28"/>
          <w:szCs w:val="28"/>
        </w:rPr>
      </w:pPr>
      <w:r w:rsidRPr="0095213C">
        <w:rPr>
          <w:rFonts w:ascii="Times New Roman" w:hAnsi="Times New Roman"/>
          <w:sz w:val="28"/>
          <w:szCs w:val="28"/>
        </w:rPr>
        <w:t xml:space="preserve">4.2.2. требовать </w:t>
      </w:r>
      <w:r w:rsidRPr="0095213C">
        <w:rPr>
          <w:rFonts w:ascii="Times New Roman" w:eastAsia="TimesNewRomanPSMT" w:hAnsi="Times New Roman"/>
          <w:sz w:val="28"/>
          <w:szCs w:val="28"/>
        </w:rPr>
        <w:t xml:space="preserve">своевременной оплаты на условиях, предусмотренных </w:t>
      </w:r>
      <w:r w:rsidRPr="0095213C">
        <w:rPr>
          <w:rFonts w:ascii="Times New Roman" w:hAnsi="Times New Roman"/>
          <w:sz w:val="28"/>
          <w:szCs w:val="28"/>
        </w:rPr>
        <w:t>Контракт</w:t>
      </w:r>
      <w:r w:rsidRPr="0095213C">
        <w:rPr>
          <w:rFonts w:ascii="Times New Roman" w:eastAsia="TimesNewRomanPSMT" w:hAnsi="Times New Roman"/>
          <w:sz w:val="28"/>
          <w:szCs w:val="28"/>
        </w:rPr>
        <w:t>ом;</w:t>
      </w:r>
    </w:p>
    <w:p w14:paraId="47C4B79F" w14:textId="77777777"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lastRenderedPageBreak/>
        <w:t>4.2.3. требовать обеспечения своевременной приемки выполненных Работ и подписания Акта сдачи-приемки выполненных Работ либо обоснованного отказа от его подписания в установленные сроки;</w:t>
      </w:r>
    </w:p>
    <w:p w14:paraId="60C52347" w14:textId="3D93E67C"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 xml:space="preserve">4.2.4. досрочно исполнить обязательства по </w:t>
      </w:r>
      <w:r w:rsidR="00816180">
        <w:rPr>
          <w:rFonts w:ascii="Times New Roman" w:hAnsi="Times New Roman"/>
          <w:sz w:val="28"/>
          <w:szCs w:val="28"/>
        </w:rPr>
        <w:t>К</w:t>
      </w:r>
      <w:r w:rsidRPr="0095213C">
        <w:rPr>
          <w:rFonts w:ascii="Times New Roman" w:hAnsi="Times New Roman"/>
          <w:sz w:val="28"/>
          <w:szCs w:val="28"/>
        </w:rPr>
        <w:t>онтракту, при этом такое досрочное исполнение не влечет обязанности Заказчика по досрочной оплате выполненной Работы;</w:t>
      </w:r>
    </w:p>
    <w:p w14:paraId="05E756CE" w14:textId="5E51BF09"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4.2.5. по согласованию с Заказчиком привлекать к исполнению Контракта третьих лиц для выполнения Работ по договорам субподряда на сумму, в совокупности не превышающую 20 (двадцать) процентов от общей стоимости Работ;</w:t>
      </w:r>
    </w:p>
    <w:p w14:paraId="16F9C18E" w14:textId="77777777"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4.2.6. реализовывать иные права, предусмотренные законодательством Приднестровской Молдавской Республики.</w:t>
      </w:r>
    </w:p>
    <w:p w14:paraId="06831837" w14:textId="77777777" w:rsidR="0095213C" w:rsidRPr="0095213C" w:rsidRDefault="0095213C" w:rsidP="006B3728">
      <w:pPr>
        <w:spacing w:after="0" w:line="240" w:lineRule="auto"/>
        <w:ind w:right="-284"/>
        <w:jc w:val="both"/>
        <w:rPr>
          <w:rFonts w:ascii="Times New Roman" w:hAnsi="Times New Roman"/>
          <w:sz w:val="28"/>
          <w:szCs w:val="28"/>
        </w:rPr>
      </w:pPr>
    </w:p>
    <w:p w14:paraId="6E44AF39" w14:textId="77777777" w:rsidR="0095213C" w:rsidRPr="0095213C" w:rsidRDefault="0095213C" w:rsidP="006B3728">
      <w:pPr>
        <w:spacing w:after="0" w:line="240" w:lineRule="auto"/>
        <w:ind w:right="-284" w:firstLine="709"/>
        <w:jc w:val="both"/>
        <w:rPr>
          <w:rFonts w:ascii="Times New Roman" w:hAnsi="Times New Roman"/>
          <w:b/>
          <w:bCs/>
          <w:sz w:val="28"/>
          <w:szCs w:val="28"/>
        </w:rPr>
      </w:pPr>
      <w:r w:rsidRPr="0095213C">
        <w:rPr>
          <w:rFonts w:ascii="Times New Roman" w:hAnsi="Times New Roman"/>
          <w:b/>
          <w:bCs/>
          <w:sz w:val="28"/>
          <w:szCs w:val="28"/>
        </w:rPr>
        <w:t>4.3. Заказчик обязуется:</w:t>
      </w:r>
    </w:p>
    <w:p w14:paraId="5C031537" w14:textId="289F6760"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 xml:space="preserve">4.3.1. </w:t>
      </w:r>
      <w:r w:rsidRPr="0095213C">
        <w:rPr>
          <w:rStyle w:val="FontStyle22"/>
          <w:sz w:val="28"/>
          <w:szCs w:val="28"/>
        </w:rPr>
        <w:t xml:space="preserve">оплатить результат выполненных Работ в сроки, предусмотренные </w:t>
      </w:r>
      <w:r w:rsidRPr="0095213C">
        <w:rPr>
          <w:rFonts w:ascii="Times New Roman" w:hAnsi="Times New Roman"/>
          <w:sz w:val="28"/>
          <w:szCs w:val="28"/>
        </w:rPr>
        <w:t>Контракт</w:t>
      </w:r>
      <w:r w:rsidRPr="0095213C">
        <w:rPr>
          <w:rStyle w:val="FontStyle22"/>
          <w:sz w:val="28"/>
          <w:szCs w:val="28"/>
        </w:rPr>
        <w:t>ом;</w:t>
      </w:r>
    </w:p>
    <w:p w14:paraId="7D51D464" w14:textId="064D95BC"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4.3.2.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14:paraId="474DF25E" w14:textId="77777777"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4.3.3. своевременно сообщать в письменной форме Подрядчику о выявленных недостатках;</w:t>
      </w:r>
    </w:p>
    <w:p w14:paraId="1457EBAC" w14:textId="69760830"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4.3.4. принять по Акту сдачи-приемки Работы, произведенные по Контракту, либо составить мотивированный отказ от приёмки;</w:t>
      </w:r>
    </w:p>
    <w:p w14:paraId="0BF8F211" w14:textId="77777777"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4.3.5. выполнять иные обязанности, предусмотренные законодательством Приднестровской Молдавской Республики.</w:t>
      </w:r>
    </w:p>
    <w:p w14:paraId="686B1BB6" w14:textId="77777777" w:rsidR="0095213C" w:rsidRPr="0095213C" w:rsidRDefault="0095213C" w:rsidP="006B3728">
      <w:pPr>
        <w:spacing w:after="0" w:line="240" w:lineRule="auto"/>
        <w:ind w:right="-284" w:firstLine="709"/>
        <w:jc w:val="both"/>
        <w:rPr>
          <w:rFonts w:ascii="Times New Roman" w:hAnsi="Times New Roman"/>
          <w:sz w:val="28"/>
          <w:szCs w:val="28"/>
        </w:rPr>
      </w:pPr>
    </w:p>
    <w:p w14:paraId="70131564" w14:textId="77777777" w:rsidR="0095213C" w:rsidRPr="0095213C" w:rsidRDefault="0095213C" w:rsidP="006B3728">
      <w:pPr>
        <w:spacing w:after="0" w:line="240" w:lineRule="auto"/>
        <w:ind w:right="-284" w:firstLine="709"/>
        <w:jc w:val="both"/>
        <w:rPr>
          <w:rFonts w:ascii="Times New Roman" w:hAnsi="Times New Roman"/>
          <w:b/>
          <w:bCs/>
          <w:sz w:val="28"/>
          <w:szCs w:val="28"/>
        </w:rPr>
      </w:pPr>
      <w:r w:rsidRPr="0095213C">
        <w:rPr>
          <w:rFonts w:ascii="Times New Roman" w:hAnsi="Times New Roman"/>
          <w:b/>
          <w:bCs/>
          <w:sz w:val="28"/>
          <w:szCs w:val="28"/>
        </w:rPr>
        <w:t>4.4. Заказчик имеет право:</w:t>
      </w:r>
    </w:p>
    <w:p w14:paraId="27289C55" w14:textId="59024982"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4.4.1. требовать от Подрядчика надлежащего выполнения обязательств в рамках условий Контракта;</w:t>
      </w:r>
    </w:p>
    <w:p w14:paraId="5C023E39" w14:textId="702510CC"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4.4.2. осуществлять контроль за ходом выполнения Работ по Контракту, в том числе на отдельных этапах его исполнения, без вмешательства в оперативно-хозяйственную деятельность Подрядчика;</w:t>
      </w:r>
    </w:p>
    <w:p w14:paraId="5D19E646" w14:textId="77777777" w:rsidR="0095213C" w:rsidRPr="0095213C" w:rsidRDefault="0095213C" w:rsidP="006B3728">
      <w:pPr>
        <w:pStyle w:val="a8"/>
        <w:spacing w:after="0" w:line="240" w:lineRule="auto"/>
        <w:ind w:left="0" w:right="-284" w:firstLine="709"/>
        <w:jc w:val="both"/>
        <w:textAlignment w:val="baseline"/>
        <w:rPr>
          <w:rFonts w:ascii="Times New Roman" w:hAnsi="Times New Roman"/>
          <w:sz w:val="28"/>
          <w:szCs w:val="28"/>
        </w:rPr>
      </w:pPr>
      <w:r w:rsidRPr="0095213C">
        <w:rPr>
          <w:rFonts w:ascii="Times New Roman" w:hAnsi="Times New Roman"/>
          <w:sz w:val="28"/>
          <w:szCs w:val="28"/>
        </w:rPr>
        <w:t>4.4.3.</w:t>
      </w:r>
      <w:r w:rsidRPr="0095213C">
        <w:rPr>
          <w:rFonts w:ascii="Times New Roman" w:hAnsi="Times New Roman"/>
          <w:color w:val="FF0000"/>
          <w:sz w:val="28"/>
          <w:szCs w:val="28"/>
        </w:rPr>
        <w:t xml:space="preserve"> </w:t>
      </w:r>
      <w:r w:rsidRPr="0095213C">
        <w:rPr>
          <w:rFonts w:ascii="Times New Roman" w:hAnsi="Times New Roman"/>
          <w:sz w:val="28"/>
          <w:szCs w:val="28"/>
        </w:rPr>
        <w:t>требовать своевременного устранения выявленных недостатков;</w:t>
      </w:r>
    </w:p>
    <w:p w14:paraId="45A3F5E7" w14:textId="47CAF38B" w:rsidR="0095213C" w:rsidRPr="0095213C" w:rsidRDefault="0095213C" w:rsidP="006B3728">
      <w:pPr>
        <w:pStyle w:val="a8"/>
        <w:spacing w:after="0" w:line="240" w:lineRule="auto"/>
        <w:ind w:left="0" w:right="-284" w:firstLine="709"/>
        <w:jc w:val="both"/>
        <w:textAlignment w:val="baseline"/>
        <w:rPr>
          <w:rStyle w:val="FontStyle22"/>
          <w:sz w:val="28"/>
          <w:szCs w:val="28"/>
        </w:rPr>
      </w:pPr>
      <w:r w:rsidRPr="0095213C">
        <w:rPr>
          <w:rStyle w:val="FontStyle22"/>
          <w:sz w:val="28"/>
          <w:szCs w:val="28"/>
        </w:rPr>
        <w:t xml:space="preserve">4.4.4. отказаться от принятия результатов Работ, если не соблюдены полностью или в части условия, предусмотренные </w:t>
      </w:r>
      <w:r w:rsidRPr="0095213C">
        <w:rPr>
          <w:rFonts w:ascii="Times New Roman" w:hAnsi="Times New Roman"/>
          <w:sz w:val="28"/>
          <w:szCs w:val="28"/>
        </w:rPr>
        <w:t>Контракт</w:t>
      </w:r>
      <w:r w:rsidRPr="0095213C">
        <w:rPr>
          <w:rStyle w:val="FontStyle22"/>
          <w:sz w:val="28"/>
          <w:szCs w:val="28"/>
        </w:rPr>
        <w:t>ом, и Подрядчик отказывается устранять недостатки;</w:t>
      </w:r>
    </w:p>
    <w:p w14:paraId="3E1D7D07" w14:textId="4FEDE3E0" w:rsidR="0095213C" w:rsidRPr="0095213C" w:rsidRDefault="0095213C" w:rsidP="006B3728">
      <w:pPr>
        <w:pStyle w:val="a8"/>
        <w:spacing w:after="0" w:line="240" w:lineRule="auto"/>
        <w:ind w:left="0" w:right="-284" w:firstLine="709"/>
        <w:jc w:val="both"/>
        <w:textAlignment w:val="baseline"/>
        <w:rPr>
          <w:rFonts w:ascii="Times New Roman" w:hAnsi="Times New Roman"/>
          <w:sz w:val="28"/>
          <w:szCs w:val="28"/>
        </w:rPr>
      </w:pPr>
      <w:r w:rsidRPr="0095213C">
        <w:rPr>
          <w:rFonts w:ascii="Times New Roman" w:hAnsi="Times New Roman"/>
          <w:sz w:val="28"/>
          <w:szCs w:val="28"/>
        </w:rPr>
        <w:t>4.4.5. реализовывать иные права, предусмотренные Контрактом и законодательством Приднестровской Молдавской Республики.</w:t>
      </w:r>
    </w:p>
    <w:p w14:paraId="0C5254C8" w14:textId="77777777" w:rsidR="0095213C" w:rsidRPr="0095213C" w:rsidRDefault="0095213C" w:rsidP="006B3728">
      <w:pPr>
        <w:pStyle w:val="a8"/>
        <w:spacing w:after="0" w:line="240" w:lineRule="auto"/>
        <w:ind w:left="0" w:right="-284" w:firstLine="709"/>
        <w:jc w:val="both"/>
        <w:textAlignment w:val="baseline"/>
        <w:rPr>
          <w:rStyle w:val="FontStyle22"/>
          <w:sz w:val="28"/>
          <w:szCs w:val="28"/>
        </w:rPr>
      </w:pPr>
    </w:p>
    <w:p w14:paraId="4D8B2AF6" w14:textId="77777777" w:rsidR="0095213C" w:rsidRPr="0095213C" w:rsidRDefault="0095213C" w:rsidP="006B3728">
      <w:pPr>
        <w:numPr>
          <w:ilvl w:val="0"/>
          <w:numId w:val="1"/>
        </w:numPr>
        <w:spacing w:after="0" w:line="240" w:lineRule="auto"/>
        <w:ind w:left="0" w:right="-284" w:firstLine="0"/>
        <w:jc w:val="center"/>
        <w:rPr>
          <w:rFonts w:ascii="Times New Roman" w:hAnsi="Times New Roman"/>
          <w:b/>
          <w:sz w:val="28"/>
          <w:szCs w:val="28"/>
        </w:rPr>
      </w:pPr>
      <w:r w:rsidRPr="0095213C">
        <w:rPr>
          <w:rFonts w:ascii="Times New Roman" w:hAnsi="Times New Roman"/>
          <w:b/>
          <w:sz w:val="28"/>
          <w:szCs w:val="28"/>
        </w:rPr>
        <w:t>ОТВЕТСТВЕННОСТЬ СТОРОН</w:t>
      </w:r>
    </w:p>
    <w:p w14:paraId="6EFC02F2" w14:textId="15507E2A" w:rsidR="0095213C" w:rsidRPr="003B6DA3" w:rsidRDefault="0095213C" w:rsidP="003B6DA3">
      <w:pPr>
        <w:pStyle w:val="a8"/>
        <w:numPr>
          <w:ilvl w:val="1"/>
          <w:numId w:val="1"/>
        </w:numPr>
        <w:spacing w:after="0" w:line="240" w:lineRule="auto"/>
        <w:ind w:left="0" w:right="-284" w:firstLine="709"/>
        <w:jc w:val="both"/>
        <w:rPr>
          <w:rFonts w:ascii="Times New Roman" w:hAnsi="Times New Roman"/>
          <w:sz w:val="28"/>
          <w:szCs w:val="28"/>
        </w:rPr>
      </w:pPr>
      <w:r w:rsidRPr="003B6DA3">
        <w:rPr>
          <w:rFonts w:ascii="Times New Roman" w:hAnsi="Times New Roman"/>
          <w:sz w:val="28"/>
          <w:szCs w:val="28"/>
        </w:rPr>
        <w:t xml:space="preserve">В случае неисполнения или ненадлежащего исполнения своих обязательств по </w:t>
      </w:r>
      <w:r w:rsidR="00816180" w:rsidRPr="003B6DA3">
        <w:rPr>
          <w:rFonts w:ascii="Times New Roman" w:hAnsi="Times New Roman"/>
          <w:sz w:val="28"/>
          <w:szCs w:val="28"/>
        </w:rPr>
        <w:t>К</w:t>
      </w:r>
      <w:r w:rsidRPr="003B6DA3">
        <w:rPr>
          <w:rFonts w:ascii="Times New Roman" w:hAnsi="Times New Roman"/>
          <w:sz w:val="28"/>
          <w:szCs w:val="28"/>
        </w:rPr>
        <w:t>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7AD6964A" w14:textId="73FB046E" w:rsidR="003B6DA3" w:rsidRPr="003B6DA3" w:rsidRDefault="003B6DA3" w:rsidP="003B6DA3">
      <w:pPr>
        <w:pStyle w:val="a8"/>
        <w:numPr>
          <w:ilvl w:val="1"/>
          <w:numId w:val="1"/>
        </w:numPr>
        <w:spacing w:after="0" w:line="240" w:lineRule="auto"/>
        <w:ind w:left="0" w:right="-284" w:firstLine="709"/>
        <w:jc w:val="both"/>
        <w:rPr>
          <w:rFonts w:ascii="Times New Roman" w:hAnsi="Times New Roman"/>
          <w:sz w:val="28"/>
          <w:szCs w:val="28"/>
        </w:rPr>
      </w:pPr>
      <w:r>
        <w:rPr>
          <w:rFonts w:ascii="Times New Roman" w:hAnsi="Times New Roman"/>
          <w:sz w:val="28"/>
          <w:szCs w:val="28"/>
        </w:rPr>
        <w:lastRenderedPageBreak/>
        <w:t xml:space="preserve">В случае неисполнения </w:t>
      </w:r>
      <w:r w:rsidR="009A5C3A">
        <w:rPr>
          <w:rFonts w:ascii="Times New Roman" w:hAnsi="Times New Roman"/>
          <w:sz w:val="28"/>
          <w:szCs w:val="28"/>
        </w:rPr>
        <w:t>Подрядчиком обязанностей, предусмотренных пунктом 4.1.10 Контракта, он уплачивает Заказчику пеню в размере 0,05 % от цены Контракта за каждый день просрочки до полного исполнения своей обязанности.</w:t>
      </w:r>
    </w:p>
    <w:p w14:paraId="341C7416" w14:textId="77777777" w:rsidR="0095213C" w:rsidRPr="0095213C" w:rsidRDefault="0095213C" w:rsidP="006B3728">
      <w:pPr>
        <w:pStyle w:val="a8"/>
        <w:widowControl w:val="0"/>
        <w:autoSpaceDE w:val="0"/>
        <w:autoSpaceDN w:val="0"/>
        <w:adjustRightInd w:val="0"/>
        <w:spacing w:after="0" w:line="240" w:lineRule="auto"/>
        <w:ind w:left="0" w:right="-284" w:firstLine="709"/>
        <w:jc w:val="both"/>
        <w:rPr>
          <w:rFonts w:ascii="Times New Roman" w:hAnsi="Times New Roman"/>
          <w:sz w:val="28"/>
          <w:szCs w:val="28"/>
        </w:rPr>
      </w:pPr>
    </w:p>
    <w:p w14:paraId="429E50BA" w14:textId="77777777" w:rsidR="0095213C" w:rsidRPr="0095213C" w:rsidRDefault="0095213C" w:rsidP="006B3728">
      <w:pPr>
        <w:numPr>
          <w:ilvl w:val="0"/>
          <w:numId w:val="2"/>
        </w:numPr>
        <w:spacing w:after="0" w:line="240" w:lineRule="auto"/>
        <w:ind w:left="0" w:right="-284" w:firstLine="0"/>
        <w:jc w:val="center"/>
        <w:rPr>
          <w:rFonts w:ascii="Times New Roman" w:hAnsi="Times New Roman"/>
          <w:b/>
          <w:sz w:val="28"/>
          <w:szCs w:val="28"/>
        </w:rPr>
      </w:pPr>
      <w:r w:rsidRPr="0095213C">
        <w:rPr>
          <w:rFonts w:ascii="Times New Roman" w:hAnsi="Times New Roman"/>
          <w:b/>
          <w:sz w:val="28"/>
          <w:szCs w:val="28"/>
        </w:rPr>
        <w:t>ФОРС-МАЖОР (ДЕЙСТВИЕ НЕПРЕОДОЛИМОЙ СИЛЫ)</w:t>
      </w:r>
    </w:p>
    <w:p w14:paraId="4E8BB627" w14:textId="512D63AE"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6.1.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w:t>
      </w:r>
      <w:r w:rsidR="00816180">
        <w:rPr>
          <w:rFonts w:ascii="Times New Roman" w:hAnsi="Times New Roman"/>
          <w:sz w:val="28"/>
          <w:szCs w:val="28"/>
        </w:rPr>
        <w:t>.</w:t>
      </w:r>
    </w:p>
    <w:p w14:paraId="60D7D40D" w14:textId="76E9543F"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6.2.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2AD71BCE" w14:textId="77777777" w:rsidR="0095213C" w:rsidRPr="0095213C" w:rsidRDefault="0095213C" w:rsidP="006B3728">
      <w:pPr>
        <w:spacing w:after="0" w:line="240" w:lineRule="auto"/>
        <w:ind w:right="-284" w:firstLine="709"/>
        <w:rPr>
          <w:rFonts w:ascii="Times New Roman" w:hAnsi="Times New Roman"/>
          <w:sz w:val="28"/>
          <w:szCs w:val="28"/>
        </w:rPr>
      </w:pPr>
    </w:p>
    <w:p w14:paraId="195280C9" w14:textId="77777777" w:rsidR="0095213C" w:rsidRPr="0095213C" w:rsidRDefault="0095213C" w:rsidP="006B3728">
      <w:pPr>
        <w:numPr>
          <w:ilvl w:val="0"/>
          <w:numId w:val="2"/>
        </w:numPr>
        <w:spacing w:after="0" w:line="240" w:lineRule="auto"/>
        <w:ind w:left="0" w:right="-284" w:firstLine="0"/>
        <w:jc w:val="center"/>
        <w:rPr>
          <w:rFonts w:ascii="Times New Roman" w:hAnsi="Times New Roman"/>
          <w:b/>
          <w:sz w:val="28"/>
          <w:szCs w:val="28"/>
        </w:rPr>
      </w:pPr>
      <w:r w:rsidRPr="0095213C">
        <w:rPr>
          <w:rFonts w:ascii="Times New Roman" w:hAnsi="Times New Roman"/>
          <w:b/>
          <w:sz w:val="28"/>
          <w:szCs w:val="28"/>
        </w:rPr>
        <w:t>ПОРЯДОК РАЗРЕШЕНИЯ СПОРОВ</w:t>
      </w:r>
    </w:p>
    <w:p w14:paraId="0D23556C" w14:textId="031541FF" w:rsidR="0095213C" w:rsidRPr="0095213C" w:rsidRDefault="0095213C" w:rsidP="006B3728">
      <w:pPr>
        <w:spacing w:after="0" w:line="240" w:lineRule="auto"/>
        <w:ind w:right="-284" w:firstLine="709"/>
        <w:jc w:val="both"/>
        <w:rPr>
          <w:rFonts w:ascii="Times New Roman" w:hAnsi="Times New Roman"/>
          <w:sz w:val="28"/>
          <w:szCs w:val="28"/>
        </w:rPr>
      </w:pPr>
      <w:r w:rsidRPr="0095213C">
        <w:rPr>
          <w:rFonts w:ascii="Times New Roman" w:hAnsi="Times New Roman"/>
          <w:sz w:val="28"/>
          <w:szCs w:val="28"/>
        </w:rPr>
        <w:t>7.1. Все споры и разногласия, которые могут возникнуть из Контракта или в связи с ним, должны разрешаться, по возможности, путем переговоров между Сторонами.</w:t>
      </w:r>
    </w:p>
    <w:p w14:paraId="1F90BEC4" w14:textId="295994CF" w:rsidR="0095213C" w:rsidRDefault="0095213C" w:rsidP="006B3728">
      <w:pPr>
        <w:spacing w:after="0" w:line="240" w:lineRule="auto"/>
        <w:ind w:right="-284" w:firstLine="709"/>
        <w:jc w:val="both"/>
        <w:rPr>
          <w:rFonts w:ascii="Times New Roman" w:hAnsi="Times New Roman"/>
          <w:sz w:val="28"/>
          <w:szCs w:val="28"/>
        </w:rPr>
      </w:pPr>
      <w:bookmarkStart w:id="0" w:name="eCAE7BC5D"/>
      <w:bookmarkStart w:id="1" w:name="e15F937AE"/>
      <w:bookmarkEnd w:id="0"/>
      <w:bookmarkEnd w:id="1"/>
      <w:r w:rsidRPr="0095213C">
        <w:rPr>
          <w:rFonts w:ascii="Times New Roman" w:hAnsi="Times New Roman"/>
          <w:sz w:val="28"/>
          <w:szCs w:val="28"/>
        </w:rPr>
        <w:t>7.2. Споры и разногласия, возникшие в ходе исполнения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6CAE88E3" w14:textId="77777777" w:rsidR="00B1317C" w:rsidRPr="0095213C" w:rsidRDefault="00B1317C" w:rsidP="006B3728">
      <w:pPr>
        <w:spacing w:after="0" w:line="240" w:lineRule="auto"/>
        <w:ind w:right="-284" w:firstLine="709"/>
        <w:jc w:val="both"/>
        <w:rPr>
          <w:rFonts w:ascii="Times New Roman" w:hAnsi="Times New Roman"/>
          <w:sz w:val="28"/>
          <w:szCs w:val="28"/>
        </w:rPr>
      </w:pPr>
    </w:p>
    <w:p w14:paraId="0EF33754" w14:textId="77777777" w:rsidR="0095213C" w:rsidRPr="0095213C" w:rsidRDefault="0095213C" w:rsidP="006B3728">
      <w:pPr>
        <w:spacing w:after="0" w:line="240" w:lineRule="auto"/>
        <w:ind w:right="-284"/>
        <w:jc w:val="center"/>
        <w:rPr>
          <w:rFonts w:ascii="Times New Roman" w:hAnsi="Times New Roman"/>
          <w:b/>
          <w:sz w:val="28"/>
          <w:szCs w:val="28"/>
        </w:rPr>
      </w:pPr>
      <w:r w:rsidRPr="0095213C">
        <w:rPr>
          <w:rFonts w:ascii="Times New Roman" w:eastAsia="Times New Roman" w:hAnsi="Times New Roman"/>
          <w:b/>
          <w:bCs/>
          <w:kern w:val="36"/>
          <w:sz w:val="28"/>
          <w:szCs w:val="28"/>
          <w:lang w:eastAsia="ru-RU"/>
        </w:rPr>
        <w:t>8</w:t>
      </w:r>
      <w:r w:rsidRPr="0095213C">
        <w:rPr>
          <w:rFonts w:ascii="Times New Roman" w:hAnsi="Times New Roman"/>
          <w:b/>
          <w:sz w:val="28"/>
          <w:szCs w:val="28"/>
        </w:rPr>
        <w:t>. СРОК ДЕЙСТВИЯ КОНТРАКТА</w:t>
      </w:r>
    </w:p>
    <w:p w14:paraId="239E47FE" w14:textId="0406EABC" w:rsidR="0095213C" w:rsidRPr="0095213C" w:rsidRDefault="0095213C" w:rsidP="006B3728">
      <w:pPr>
        <w:numPr>
          <w:ilvl w:val="1"/>
          <w:numId w:val="3"/>
        </w:numPr>
        <w:spacing w:after="0" w:line="240" w:lineRule="auto"/>
        <w:ind w:left="0" w:right="-284" w:firstLine="709"/>
        <w:jc w:val="both"/>
        <w:rPr>
          <w:rFonts w:ascii="Times New Roman" w:hAnsi="Times New Roman"/>
          <w:sz w:val="28"/>
          <w:szCs w:val="28"/>
        </w:rPr>
      </w:pPr>
      <w:r w:rsidRPr="0095213C">
        <w:rPr>
          <w:rFonts w:ascii="Times New Roman" w:hAnsi="Times New Roman"/>
          <w:sz w:val="28"/>
          <w:szCs w:val="28"/>
        </w:rPr>
        <w:t>Контракт вступает в силу с момента его подписания Сторонами и действует до 31 декабря 202</w:t>
      </w:r>
      <w:r>
        <w:rPr>
          <w:rFonts w:ascii="Times New Roman" w:hAnsi="Times New Roman"/>
          <w:sz w:val="28"/>
          <w:szCs w:val="28"/>
        </w:rPr>
        <w:t>4</w:t>
      </w:r>
      <w:r w:rsidRPr="0095213C">
        <w:rPr>
          <w:rFonts w:ascii="Times New Roman" w:hAnsi="Times New Roman"/>
          <w:sz w:val="28"/>
          <w:szCs w:val="28"/>
        </w:rPr>
        <w:t xml:space="preserve"> года, но в любом случае до момента полного исполнения Сторонами своих обязательств по Контракту и </w:t>
      </w:r>
      <w:r w:rsidRPr="0095213C">
        <w:rPr>
          <w:rFonts w:ascii="Times New Roman" w:hAnsi="Times New Roman"/>
          <w:bCs/>
          <w:sz w:val="28"/>
          <w:szCs w:val="28"/>
        </w:rPr>
        <w:t>осуществления</w:t>
      </w:r>
      <w:r w:rsidRPr="0095213C">
        <w:rPr>
          <w:rFonts w:ascii="Times New Roman" w:hAnsi="Times New Roman"/>
          <w:sz w:val="28"/>
          <w:szCs w:val="28"/>
        </w:rPr>
        <w:t xml:space="preserve"> всех необходимых платежей </w:t>
      </w:r>
      <w:r w:rsidR="00F76EA2">
        <w:rPr>
          <w:rFonts w:ascii="Times New Roman" w:hAnsi="Times New Roman"/>
          <w:sz w:val="28"/>
          <w:szCs w:val="28"/>
        </w:rPr>
        <w:t>и взаиморасчетов, а также предоставления необходимых сведений и документации в соответствии с условиями Контракта.</w:t>
      </w:r>
    </w:p>
    <w:p w14:paraId="0A3C90C7" w14:textId="41494BE1" w:rsidR="0095213C" w:rsidRPr="0095213C" w:rsidRDefault="0095213C" w:rsidP="006B3728">
      <w:pPr>
        <w:numPr>
          <w:ilvl w:val="1"/>
          <w:numId w:val="3"/>
        </w:numPr>
        <w:spacing w:after="0" w:line="240" w:lineRule="auto"/>
        <w:ind w:left="0" w:right="-284" w:firstLine="709"/>
        <w:jc w:val="both"/>
        <w:rPr>
          <w:rFonts w:ascii="Times New Roman" w:hAnsi="Times New Roman"/>
          <w:sz w:val="28"/>
          <w:szCs w:val="28"/>
        </w:rPr>
      </w:pPr>
      <w:r w:rsidRPr="0095213C">
        <w:rPr>
          <w:rFonts w:ascii="Times New Roman" w:hAnsi="Times New Roman"/>
          <w:sz w:val="28"/>
          <w:szCs w:val="28"/>
        </w:rPr>
        <w:t xml:space="preserve">Днем подписания Контракта Стороны договорились считать самую позднюю из дат, указанных в Разделе 10 </w:t>
      </w:r>
      <w:r w:rsidR="00B3605F">
        <w:rPr>
          <w:rFonts w:ascii="Times New Roman" w:hAnsi="Times New Roman"/>
          <w:sz w:val="28"/>
          <w:szCs w:val="28"/>
        </w:rPr>
        <w:t>К</w:t>
      </w:r>
      <w:r w:rsidRPr="0095213C">
        <w:rPr>
          <w:rFonts w:ascii="Times New Roman" w:hAnsi="Times New Roman"/>
          <w:sz w:val="28"/>
          <w:szCs w:val="28"/>
        </w:rPr>
        <w:t>онтракта (под подписями Сторон).</w:t>
      </w:r>
    </w:p>
    <w:p w14:paraId="508AC9EE" w14:textId="285A043E" w:rsidR="0095213C" w:rsidRPr="0095213C" w:rsidRDefault="0095213C" w:rsidP="006B3728">
      <w:pPr>
        <w:numPr>
          <w:ilvl w:val="1"/>
          <w:numId w:val="3"/>
        </w:numPr>
        <w:spacing w:after="0" w:line="240" w:lineRule="auto"/>
        <w:ind w:left="0" w:right="-284" w:firstLine="709"/>
        <w:jc w:val="both"/>
        <w:rPr>
          <w:rFonts w:ascii="Times New Roman" w:hAnsi="Times New Roman"/>
          <w:sz w:val="28"/>
          <w:szCs w:val="28"/>
        </w:rPr>
      </w:pPr>
      <w:r w:rsidRPr="0095213C">
        <w:rPr>
          <w:rFonts w:ascii="Times New Roman" w:hAnsi="Times New Roman"/>
          <w:sz w:val="28"/>
          <w:szCs w:val="28"/>
        </w:rPr>
        <w:t>Датой исполнения обязательств по выполнению Работ является дата подписания Заказчиком Акта сдачи-приемки выполненных Работ, который является подтверждением выполнения Работ, предусмотренных Контрактом, и основанием для окончательного расчета за выполнение Работ в соответствии с Контрактом.</w:t>
      </w:r>
    </w:p>
    <w:p w14:paraId="77718CAB" w14:textId="77777777" w:rsidR="0095213C" w:rsidRPr="0095213C" w:rsidRDefault="0095213C" w:rsidP="006B3728">
      <w:pPr>
        <w:spacing w:after="0" w:line="240" w:lineRule="auto"/>
        <w:ind w:right="-284" w:firstLine="709"/>
        <w:jc w:val="center"/>
        <w:rPr>
          <w:rFonts w:ascii="Times New Roman" w:hAnsi="Times New Roman"/>
          <w:b/>
          <w:sz w:val="28"/>
          <w:szCs w:val="28"/>
        </w:rPr>
      </w:pPr>
    </w:p>
    <w:p w14:paraId="5A2E7AD3" w14:textId="77777777" w:rsidR="0095213C" w:rsidRPr="0095213C" w:rsidRDefault="0095213C" w:rsidP="006B3728">
      <w:pPr>
        <w:spacing w:after="0" w:line="240" w:lineRule="auto"/>
        <w:ind w:right="-284"/>
        <w:jc w:val="center"/>
        <w:rPr>
          <w:rFonts w:ascii="Times New Roman" w:hAnsi="Times New Roman"/>
          <w:b/>
          <w:sz w:val="28"/>
          <w:szCs w:val="28"/>
        </w:rPr>
      </w:pPr>
      <w:r w:rsidRPr="0095213C">
        <w:rPr>
          <w:rFonts w:ascii="Times New Roman" w:hAnsi="Times New Roman"/>
          <w:b/>
          <w:sz w:val="28"/>
          <w:szCs w:val="28"/>
        </w:rPr>
        <w:t>9. ЗАКЛЮЧИТЕЛЬНЫЕ ПОЛОЖЕНИЯ</w:t>
      </w:r>
    </w:p>
    <w:p w14:paraId="442AD07C" w14:textId="59C0493C" w:rsidR="0095213C" w:rsidRPr="0095213C" w:rsidRDefault="0095213C" w:rsidP="006B3728">
      <w:pPr>
        <w:numPr>
          <w:ilvl w:val="1"/>
          <w:numId w:val="4"/>
        </w:numPr>
        <w:spacing w:after="0" w:line="240" w:lineRule="auto"/>
        <w:ind w:left="0" w:right="-284" w:firstLine="708"/>
        <w:jc w:val="both"/>
        <w:rPr>
          <w:rFonts w:ascii="Times New Roman" w:hAnsi="Times New Roman"/>
          <w:sz w:val="28"/>
          <w:szCs w:val="28"/>
        </w:rPr>
      </w:pPr>
      <w:r w:rsidRPr="0095213C">
        <w:rPr>
          <w:rFonts w:ascii="Times New Roman" w:hAnsi="Times New Roman"/>
          <w:sz w:val="28"/>
          <w:szCs w:val="28"/>
        </w:rPr>
        <w:t xml:space="preserve">Во всем остальном, что не урегулировано Контрактом, </w:t>
      </w:r>
      <w:r>
        <w:rPr>
          <w:rFonts w:ascii="Times New Roman" w:hAnsi="Times New Roman"/>
          <w:sz w:val="28"/>
          <w:szCs w:val="28"/>
        </w:rPr>
        <w:t>С</w:t>
      </w:r>
      <w:r w:rsidRPr="0095213C">
        <w:rPr>
          <w:rFonts w:ascii="Times New Roman" w:hAnsi="Times New Roman"/>
          <w:sz w:val="28"/>
          <w:szCs w:val="28"/>
        </w:rPr>
        <w:t>тороны руководствуются нормами действующего законодательства Приднестровской Молдавской Республики.</w:t>
      </w:r>
    </w:p>
    <w:p w14:paraId="398D0B1A" w14:textId="20618F39" w:rsidR="0095213C" w:rsidRPr="0095213C" w:rsidRDefault="0095213C" w:rsidP="006B3728">
      <w:pPr>
        <w:numPr>
          <w:ilvl w:val="1"/>
          <w:numId w:val="4"/>
        </w:numPr>
        <w:spacing w:after="0" w:line="240" w:lineRule="auto"/>
        <w:ind w:left="0" w:right="-284" w:firstLine="708"/>
        <w:jc w:val="both"/>
        <w:rPr>
          <w:rFonts w:ascii="Times New Roman" w:hAnsi="Times New Roman"/>
          <w:sz w:val="28"/>
          <w:szCs w:val="28"/>
        </w:rPr>
      </w:pPr>
      <w:r w:rsidRPr="0095213C">
        <w:rPr>
          <w:rFonts w:ascii="Times New Roman" w:hAnsi="Times New Roman"/>
          <w:sz w:val="28"/>
          <w:szCs w:val="28"/>
        </w:rPr>
        <w:t xml:space="preserve">Контракт составлен в двух экземплярах, имеющих одинаковую юридическую силу, по одному экземпляру для каждой из Сторон. </w:t>
      </w:r>
    </w:p>
    <w:p w14:paraId="72EFA70E" w14:textId="40205F25" w:rsidR="0095213C" w:rsidRPr="0095213C" w:rsidRDefault="0095213C" w:rsidP="006B3728">
      <w:pPr>
        <w:numPr>
          <w:ilvl w:val="1"/>
          <w:numId w:val="4"/>
        </w:numPr>
        <w:spacing w:after="0" w:line="240" w:lineRule="auto"/>
        <w:ind w:left="0" w:right="-284" w:firstLine="708"/>
        <w:jc w:val="both"/>
        <w:rPr>
          <w:rFonts w:ascii="Times New Roman" w:hAnsi="Times New Roman"/>
          <w:sz w:val="28"/>
          <w:szCs w:val="28"/>
        </w:rPr>
      </w:pPr>
      <w:r w:rsidRPr="0095213C">
        <w:rPr>
          <w:rFonts w:ascii="Times New Roman" w:hAnsi="Times New Roman"/>
          <w:sz w:val="28"/>
          <w:szCs w:val="28"/>
          <w:lang w:bidi="he-IL"/>
        </w:rPr>
        <w:t xml:space="preserve">Изменение условий </w:t>
      </w:r>
      <w:r w:rsidRPr="0095213C">
        <w:rPr>
          <w:rFonts w:ascii="Times New Roman" w:hAnsi="Times New Roman"/>
          <w:sz w:val="28"/>
          <w:szCs w:val="28"/>
        </w:rPr>
        <w:t>Контракта</w:t>
      </w:r>
      <w:r w:rsidRPr="0095213C">
        <w:rPr>
          <w:rFonts w:ascii="Times New Roman" w:hAnsi="Times New Roman"/>
          <w:sz w:val="28"/>
          <w:szCs w:val="28"/>
          <w:lang w:bidi="he-IL"/>
        </w:rPr>
        <w:t xml:space="preserve"> и его досрочное прекращение допускаются по соглашению </w:t>
      </w:r>
      <w:r>
        <w:rPr>
          <w:rFonts w:ascii="Times New Roman" w:hAnsi="Times New Roman"/>
          <w:sz w:val="28"/>
          <w:szCs w:val="28"/>
          <w:lang w:bidi="he-IL"/>
        </w:rPr>
        <w:t>С</w:t>
      </w:r>
      <w:r w:rsidRPr="0095213C">
        <w:rPr>
          <w:rFonts w:ascii="Times New Roman" w:hAnsi="Times New Roman"/>
          <w:sz w:val="28"/>
          <w:szCs w:val="28"/>
          <w:lang w:bidi="he-IL"/>
        </w:rPr>
        <w:t>торон в случаях, предусмотренных законодательством Приднестровской Молдавской Республики</w:t>
      </w:r>
      <w:r w:rsidR="00B1317C">
        <w:rPr>
          <w:rFonts w:ascii="Times New Roman" w:hAnsi="Times New Roman"/>
          <w:sz w:val="28"/>
          <w:szCs w:val="28"/>
          <w:lang w:bidi="he-IL"/>
        </w:rPr>
        <w:t>.</w:t>
      </w:r>
    </w:p>
    <w:p w14:paraId="6EE8B048" w14:textId="1566A4AF" w:rsidR="0095213C" w:rsidRPr="0095213C" w:rsidRDefault="0095213C" w:rsidP="006B3728">
      <w:pPr>
        <w:numPr>
          <w:ilvl w:val="1"/>
          <w:numId w:val="4"/>
        </w:numPr>
        <w:spacing w:after="0" w:line="240" w:lineRule="auto"/>
        <w:ind w:left="0" w:right="-284" w:firstLine="708"/>
        <w:jc w:val="both"/>
        <w:rPr>
          <w:rFonts w:ascii="Times New Roman" w:hAnsi="Times New Roman"/>
          <w:sz w:val="28"/>
          <w:szCs w:val="28"/>
        </w:rPr>
      </w:pPr>
      <w:r w:rsidRPr="0095213C">
        <w:rPr>
          <w:rFonts w:ascii="Times New Roman" w:hAnsi="Times New Roman"/>
          <w:sz w:val="28"/>
          <w:szCs w:val="28"/>
        </w:rPr>
        <w:lastRenderedPageBreak/>
        <w:t xml:space="preserve"> Все изменения и дополнения к Контракту имеют юридическую силу, если они оформлены письменно и удостоверены подписями уполномоченных </w:t>
      </w:r>
      <w:proofErr w:type="gramStart"/>
      <w:r w:rsidRPr="0095213C">
        <w:rPr>
          <w:rFonts w:ascii="Times New Roman" w:hAnsi="Times New Roman"/>
          <w:sz w:val="28"/>
          <w:szCs w:val="28"/>
        </w:rPr>
        <w:t>на</w:t>
      </w:r>
      <w:proofErr w:type="gramEnd"/>
      <w:r w:rsidRPr="0095213C">
        <w:rPr>
          <w:rFonts w:ascii="Times New Roman" w:hAnsi="Times New Roman"/>
          <w:sz w:val="28"/>
          <w:szCs w:val="28"/>
        </w:rPr>
        <w:t xml:space="preserve"> то лиц.</w:t>
      </w:r>
    </w:p>
    <w:p w14:paraId="6FBF9F15" w14:textId="1DC87A9C" w:rsidR="0095213C" w:rsidRPr="0095213C" w:rsidRDefault="0095213C" w:rsidP="006B3728">
      <w:pPr>
        <w:numPr>
          <w:ilvl w:val="1"/>
          <w:numId w:val="4"/>
        </w:numPr>
        <w:spacing w:after="0" w:line="240" w:lineRule="auto"/>
        <w:ind w:left="0" w:right="-284" w:firstLine="708"/>
        <w:jc w:val="both"/>
        <w:rPr>
          <w:rFonts w:ascii="Times New Roman" w:hAnsi="Times New Roman"/>
          <w:sz w:val="28"/>
          <w:szCs w:val="28"/>
        </w:rPr>
      </w:pPr>
      <w:r w:rsidRPr="0095213C">
        <w:rPr>
          <w:rFonts w:ascii="Times New Roman" w:hAnsi="Times New Roman"/>
          <w:sz w:val="28"/>
          <w:szCs w:val="28"/>
        </w:rPr>
        <w:t>Все Приложения к Контракту являются его неотъемлемой частью.</w:t>
      </w:r>
    </w:p>
    <w:p w14:paraId="2546DC3F" w14:textId="77777777" w:rsidR="0095213C" w:rsidRPr="0095213C" w:rsidRDefault="0095213C" w:rsidP="006B3728">
      <w:pPr>
        <w:spacing w:after="0" w:line="240" w:lineRule="auto"/>
        <w:ind w:right="-284"/>
        <w:jc w:val="both"/>
        <w:rPr>
          <w:rFonts w:ascii="Times New Roman" w:hAnsi="Times New Roman"/>
          <w:sz w:val="28"/>
          <w:szCs w:val="28"/>
        </w:rPr>
      </w:pPr>
    </w:p>
    <w:p w14:paraId="2A7C1ADB" w14:textId="77777777" w:rsidR="0095213C" w:rsidRPr="0095213C" w:rsidRDefault="0095213C" w:rsidP="006B3728">
      <w:pPr>
        <w:spacing w:after="0" w:line="240" w:lineRule="auto"/>
        <w:ind w:right="-284"/>
        <w:jc w:val="center"/>
        <w:rPr>
          <w:rFonts w:ascii="Times New Roman" w:hAnsi="Times New Roman"/>
          <w:b/>
          <w:sz w:val="28"/>
          <w:szCs w:val="28"/>
        </w:rPr>
      </w:pPr>
      <w:r w:rsidRPr="0095213C">
        <w:rPr>
          <w:rFonts w:ascii="Times New Roman" w:hAnsi="Times New Roman"/>
          <w:b/>
          <w:sz w:val="28"/>
          <w:szCs w:val="28"/>
        </w:rPr>
        <w:t>10. ЮРИДИЧЕСКИЕ АДРЕСА И РЕКВИЗИТЫ СТОРОН</w:t>
      </w:r>
    </w:p>
    <w:p w14:paraId="761EFF59" w14:textId="77777777" w:rsidR="0095213C" w:rsidRPr="0095213C" w:rsidRDefault="0095213C" w:rsidP="006B3728">
      <w:pPr>
        <w:spacing w:after="0" w:line="240" w:lineRule="auto"/>
        <w:ind w:right="-284"/>
        <w:rPr>
          <w:rFonts w:ascii="Times New Roman" w:hAnsi="Times New Roman"/>
          <w:sz w:val="28"/>
          <w:szCs w:val="28"/>
        </w:rPr>
      </w:pPr>
    </w:p>
    <w:tbl>
      <w:tblPr>
        <w:tblW w:w="9372" w:type="dxa"/>
        <w:jc w:val="center"/>
        <w:tblLook w:val="04A0" w:firstRow="1" w:lastRow="0" w:firstColumn="1" w:lastColumn="0" w:noHBand="0" w:noVBand="1"/>
      </w:tblPr>
      <w:tblGrid>
        <w:gridCol w:w="4829"/>
        <w:gridCol w:w="4543"/>
      </w:tblGrid>
      <w:tr w:rsidR="0095213C" w:rsidRPr="0095213C" w14:paraId="4C4BBD27" w14:textId="77777777" w:rsidTr="000C4C28">
        <w:trPr>
          <w:trHeight w:val="226"/>
          <w:jc w:val="center"/>
        </w:trPr>
        <w:tc>
          <w:tcPr>
            <w:tcW w:w="4829" w:type="dxa"/>
            <w:hideMark/>
          </w:tcPr>
          <w:p w14:paraId="1E36F797" w14:textId="77777777" w:rsidR="0095213C" w:rsidRPr="0095213C" w:rsidRDefault="0095213C" w:rsidP="006B3728">
            <w:pPr>
              <w:spacing w:after="0" w:line="240" w:lineRule="auto"/>
              <w:ind w:left="-392" w:right="-284"/>
              <w:rPr>
                <w:rFonts w:ascii="Times New Roman" w:hAnsi="Times New Roman"/>
                <w:b/>
                <w:sz w:val="28"/>
                <w:szCs w:val="28"/>
                <w:lang w:eastAsia="ru-RU"/>
              </w:rPr>
            </w:pPr>
            <w:r w:rsidRPr="0095213C">
              <w:rPr>
                <w:rFonts w:ascii="Times New Roman" w:hAnsi="Times New Roman"/>
                <w:b/>
                <w:sz w:val="28"/>
                <w:szCs w:val="28"/>
                <w:lang w:eastAsia="ru-RU"/>
              </w:rPr>
              <w:t xml:space="preserve">       Заказчик</w:t>
            </w:r>
          </w:p>
        </w:tc>
        <w:tc>
          <w:tcPr>
            <w:tcW w:w="4543" w:type="dxa"/>
            <w:vAlign w:val="center"/>
            <w:hideMark/>
          </w:tcPr>
          <w:p w14:paraId="3DC511E1" w14:textId="77777777" w:rsidR="0095213C" w:rsidRPr="0095213C" w:rsidRDefault="0095213C" w:rsidP="006B3728">
            <w:pPr>
              <w:spacing w:after="0" w:line="240" w:lineRule="auto"/>
              <w:ind w:right="-284"/>
              <w:rPr>
                <w:rFonts w:ascii="Times New Roman" w:hAnsi="Times New Roman"/>
                <w:b/>
                <w:sz w:val="28"/>
                <w:szCs w:val="28"/>
                <w:lang w:eastAsia="ru-RU"/>
              </w:rPr>
            </w:pPr>
            <w:r w:rsidRPr="0095213C">
              <w:rPr>
                <w:rFonts w:ascii="Times New Roman" w:hAnsi="Times New Roman"/>
                <w:b/>
                <w:sz w:val="28"/>
                <w:szCs w:val="28"/>
                <w:lang w:eastAsia="ru-RU"/>
              </w:rPr>
              <w:t xml:space="preserve"> Подрядчик </w:t>
            </w:r>
          </w:p>
        </w:tc>
      </w:tr>
      <w:tr w:rsidR="0095213C" w:rsidRPr="0095213C" w14:paraId="3451039D" w14:textId="77777777" w:rsidTr="000C4C28">
        <w:trPr>
          <w:trHeight w:val="1350"/>
          <w:jc w:val="center"/>
        </w:trPr>
        <w:tc>
          <w:tcPr>
            <w:tcW w:w="4829" w:type="dxa"/>
          </w:tcPr>
          <w:p w14:paraId="43736D8D" w14:textId="3F33646A" w:rsidR="000443A3" w:rsidRDefault="0095213C" w:rsidP="000443A3">
            <w:pPr>
              <w:spacing w:after="0" w:line="240" w:lineRule="auto"/>
              <w:ind w:left="-392" w:right="-284"/>
              <w:rPr>
                <w:rFonts w:ascii="Times New Roman" w:hAnsi="Times New Roman"/>
                <w:sz w:val="28"/>
                <w:szCs w:val="28"/>
              </w:rPr>
            </w:pPr>
            <w:r w:rsidRPr="0095213C">
              <w:rPr>
                <w:rFonts w:ascii="Times New Roman" w:hAnsi="Times New Roman"/>
                <w:sz w:val="28"/>
                <w:szCs w:val="28"/>
              </w:rPr>
              <w:t xml:space="preserve">       </w:t>
            </w:r>
            <w:r w:rsidR="000443A3">
              <w:rPr>
                <w:rFonts w:ascii="Times New Roman" w:hAnsi="Times New Roman"/>
                <w:sz w:val="28"/>
                <w:szCs w:val="28"/>
              </w:rPr>
              <w:t>Министерство иностранных дел</w:t>
            </w:r>
          </w:p>
          <w:p w14:paraId="31A01A8A" w14:textId="37E3A320" w:rsidR="000443A3" w:rsidRDefault="000443A3" w:rsidP="000443A3">
            <w:pPr>
              <w:spacing w:after="0" w:line="240" w:lineRule="auto"/>
              <w:ind w:left="-392" w:right="-284"/>
              <w:rPr>
                <w:rFonts w:ascii="Times New Roman" w:hAnsi="Times New Roman"/>
                <w:sz w:val="28"/>
                <w:szCs w:val="28"/>
              </w:rPr>
            </w:pPr>
            <w:r>
              <w:rPr>
                <w:rFonts w:ascii="Times New Roman" w:hAnsi="Times New Roman"/>
                <w:sz w:val="28"/>
                <w:szCs w:val="28"/>
              </w:rPr>
              <w:t xml:space="preserve">       Приднестровской Молдавской </w:t>
            </w:r>
          </w:p>
          <w:p w14:paraId="32F5D832" w14:textId="6F17BF68" w:rsidR="000443A3" w:rsidRPr="0095213C" w:rsidRDefault="000443A3" w:rsidP="000443A3">
            <w:pPr>
              <w:spacing w:after="0" w:line="240" w:lineRule="auto"/>
              <w:ind w:left="-392" w:right="-284"/>
              <w:rPr>
                <w:rFonts w:ascii="Times New Roman" w:hAnsi="Times New Roman"/>
                <w:sz w:val="28"/>
                <w:szCs w:val="28"/>
              </w:rPr>
            </w:pPr>
            <w:r>
              <w:rPr>
                <w:rFonts w:ascii="Times New Roman" w:hAnsi="Times New Roman"/>
                <w:sz w:val="28"/>
                <w:szCs w:val="28"/>
              </w:rPr>
              <w:t xml:space="preserve">       Республики</w:t>
            </w:r>
          </w:p>
          <w:p w14:paraId="0E329728" w14:textId="77777777" w:rsidR="0095213C" w:rsidRPr="0095213C" w:rsidRDefault="0095213C" w:rsidP="006B3728">
            <w:pPr>
              <w:spacing w:after="0" w:line="240" w:lineRule="auto"/>
              <w:ind w:left="-392" w:right="-284"/>
              <w:rPr>
                <w:rFonts w:ascii="Times New Roman" w:hAnsi="Times New Roman"/>
                <w:sz w:val="28"/>
                <w:szCs w:val="28"/>
                <w:lang w:eastAsia="ru-RU"/>
              </w:rPr>
            </w:pPr>
            <w:r w:rsidRPr="0095213C">
              <w:rPr>
                <w:rFonts w:ascii="Times New Roman" w:hAnsi="Times New Roman"/>
                <w:sz w:val="28"/>
                <w:szCs w:val="28"/>
              </w:rPr>
              <w:t xml:space="preserve">       г. Тирасполь, ул. Свердлова, 45                     </w:t>
            </w:r>
          </w:p>
          <w:p w14:paraId="45DDA0A3" w14:textId="6FB9A665" w:rsidR="0095213C" w:rsidRPr="0095213C" w:rsidRDefault="0095213C" w:rsidP="006B3728">
            <w:pPr>
              <w:spacing w:after="0" w:line="240" w:lineRule="auto"/>
              <w:ind w:left="-392" w:right="-284"/>
              <w:rPr>
                <w:rFonts w:ascii="Times New Roman" w:hAnsi="Times New Roman"/>
                <w:sz w:val="28"/>
                <w:szCs w:val="28"/>
                <w:lang w:eastAsia="ru-RU"/>
              </w:rPr>
            </w:pPr>
            <w:r w:rsidRPr="0095213C">
              <w:rPr>
                <w:rFonts w:ascii="Times New Roman" w:hAnsi="Times New Roman"/>
                <w:sz w:val="28"/>
                <w:szCs w:val="28"/>
                <w:lang w:eastAsia="ru-RU"/>
              </w:rPr>
              <w:t xml:space="preserve">       </w:t>
            </w:r>
            <w:r w:rsidRPr="0095213C">
              <w:rPr>
                <w:rFonts w:ascii="Times New Roman" w:hAnsi="Times New Roman"/>
                <w:sz w:val="28"/>
                <w:szCs w:val="28"/>
              </w:rPr>
              <w:t xml:space="preserve">р/с </w:t>
            </w:r>
            <w:r w:rsidR="00CB01DE">
              <w:rPr>
                <w:rFonts w:ascii="Times New Roman" w:hAnsi="Times New Roman"/>
                <w:sz w:val="28"/>
                <w:szCs w:val="28"/>
              </w:rPr>
              <w:t>2187000061032131</w:t>
            </w:r>
            <w:bookmarkStart w:id="2" w:name="_GoBack"/>
            <w:bookmarkEnd w:id="2"/>
            <w:r w:rsidRPr="0095213C">
              <w:rPr>
                <w:rFonts w:ascii="Times New Roman" w:hAnsi="Times New Roman"/>
                <w:sz w:val="28"/>
                <w:szCs w:val="28"/>
              </w:rPr>
              <w:t xml:space="preserve"> в ПРБ                   </w:t>
            </w:r>
          </w:p>
          <w:p w14:paraId="62687583" w14:textId="77777777" w:rsidR="0095213C" w:rsidRPr="0095213C" w:rsidRDefault="0095213C" w:rsidP="006B3728">
            <w:pPr>
              <w:pStyle w:val="3"/>
              <w:spacing w:after="0" w:line="256" w:lineRule="auto"/>
              <w:ind w:left="-392" w:right="-284"/>
              <w:rPr>
                <w:b/>
                <w:sz w:val="28"/>
                <w:szCs w:val="28"/>
                <w:lang w:eastAsia="en-US"/>
              </w:rPr>
            </w:pPr>
            <w:r w:rsidRPr="0095213C">
              <w:rPr>
                <w:b/>
                <w:sz w:val="28"/>
                <w:szCs w:val="28"/>
                <w:lang w:eastAsia="en-US"/>
              </w:rPr>
              <w:t xml:space="preserve">       </w:t>
            </w:r>
            <w:r w:rsidRPr="0095213C">
              <w:rPr>
                <w:sz w:val="28"/>
                <w:szCs w:val="28"/>
                <w:lang w:eastAsia="en-US"/>
              </w:rPr>
              <w:t>КУБ 00 к/с 2029000001</w:t>
            </w:r>
          </w:p>
          <w:p w14:paraId="5C711CCC" w14:textId="77777777" w:rsidR="0095213C" w:rsidRPr="0095213C" w:rsidRDefault="0095213C" w:rsidP="006B3728">
            <w:pPr>
              <w:pStyle w:val="3"/>
              <w:spacing w:after="0" w:line="256" w:lineRule="auto"/>
              <w:ind w:left="-392" w:right="-284"/>
              <w:rPr>
                <w:b/>
                <w:sz w:val="28"/>
                <w:szCs w:val="28"/>
                <w:lang w:eastAsia="en-US"/>
              </w:rPr>
            </w:pPr>
            <w:r w:rsidRPr="0095213C">
              <w:rPr>
                <w:b/>
                <w:sz w:val="28"/>
                <w:szCs w:val="28"/>
                <w:lang w:eastAsia="en-US"/>
              </w:rPr>
              <w:t xml:space="preserve">       </w:t>
            </w:r>
            <w:r w:rsidRPr="0095213C">
              <w:rPr>
                <w:sz w:val="28"/>
                <w:szCs w:val="28"/>
                <w:lang w:eastAsia="en-US"/>
              </w:rPr>
              <w:t>ф/к. 0200035279</w:t>
            </w:r>
          </w:p>
          <w:p w14:paraId="7A6AA1C3" w14:textId="77777777" w:rsidR="0095213C" w:rsidRPr="0095213C" w:rsidRDefault="0095213C" w:rsidP="006B3728">
            <w:pPr>
              <w:spacing w:after="0" w:line="240" w:lineRule="auto"/>
              <w:ind w:right="-284"/>
              <w:rPr>
                <w:rFonts w:ascii="Times New Roman" w:eastAsia="Times New Roman" w:hAnsi="Times New Roman"/>
                <w:b/>
                <w:sz w:val="28"/>
                <w:szCs w:val="28"/>
                <w:lang w:eastAsia="ru-RU"/>
              </w:rPr>
            </w:pPr>
          </w:p>
          <w:p w14:paraId="67CCA601" w14:textId="77777777" w:rsidR="0095213C" w:rsidRPr="0095213C" w:rsidRDefault="0095213C" w:rsidP="006B3728">
            <w:pPr>
              <w:spacing w:after="0" w:line="240" w:lineRule="auto"/>
              <w:ind w:right="-284"/>
              <w:rPr>
                <w:rFonts w:ascii="Times New Roman" w:hAnsi="Times New Roman"/>
                <w:sz w:val="28"/>
                <w:szCs w:val="28"/>
              </w:rPr>
            </w:pPr>
            <w:r w:rsidRPr="0095213C">
              <w:rPr>
                <w:rFonts w:ascii="Times New Roman" w:hAnsi="Times New Roman"/>
                <w:b/>
                <w:sz w:val="28"/>
                <w:szCs w:val="28"/>
              </w:rPr>
              <w:t xml:space="preserve">   </w:t>
            </w:r>
            <w:r w:rsidRPr="0095213C">
              <w:rPr>
                <w:rFonts w:ascii="Times New Roman" w:hAnsi="Times New Roman"/>
                <w:sz w:val="28"/>
                <w:szCs w:val="28"/>
              </w:rPr>
              <w:t>_____________ В.В. Игнатьев</w:t>
            </w:r>
            <w:r w:rsidRPr="0095213C">
              <w:rPr>
                <w:rFonts w:ascii="Times New Roman" w:hAnsi="Times New Roman"/>
                <w:sz w:val="28"/>
                <w:szCs w:val="28"/>
              </w:rPr>
              <w:tab/>
            </w:r>
            <w:r w:rsidRPr="0095213C">
              <w:rPr>
                <w:rFonts w:ascii="Times New Roman" w:hAnsi="Times New Roman"/>
                <w:sz w:val="28"/>
                <w:szCs w:val="28"/>
              </w:rPr>
              <w:tab/>
            </w:r>
          </w:p>
          <w:p w14:paraId="3109716B" w14:textId="77777777" w:rsidR="0095213C" w:rsidRPr="0095213C" w:rsidRDefault="0095213C" w:rsidP="006B3728">
            <w:pPr>
              <w:spacing w:after="0" w:line="240" w:lineRule="auto"/>
              <w:ind w:left="-392" w:right="-284"/>
              <w:rPr>
                <w:rFonts w:ascii="Times New Roman" w:hAnsi="Times New Roman"/>
                <w:sz w:val="28"/>
                <w:szCs w:val="28"/>
              </w:rPr>
            </w:pPr>
            <w:r w:rsidRPr="0095213C">
              <w:rPr>
                <w:rFonts w:ascii="Times New Roman" w:hAnsi="Times New Roman"/>
                <w:sz w:val="28"/>
                <w:szCs w:val="28"/>
              </w:rPr>
              <w:tab/>
              <w:t xml:space="preserve">           </w:t>
            </w:r>
          </w:p>
          <w:p w14:paraId="5250F5C7" w14:textId="77777777" w:rsidR="0095213C" w:rsidRPr="0095213C" w:rsidRDefault="0095213C" w:rsidP="006B3728">
            <w:pPr>
              <w:spacing w:after="0" w:line="240" w:lineRule="auto"/>
              <w:ind w:left="-392" w:right="-284"/>
              <w:rPr>
                <w:rFonts w:ascii="Times New Roman" w:hAnsi="Times New Roman"/>
                <w:sz w:val="28"/>
                <w:szCs w:val="28"/>
              </w:rPr>
            </w:pPr>
          </w:p>
          <w:p w14:paraId="06F1C051" w14:textId="50D391AF" w:rsidR="0095213C" w:rsidRPr="0095213C" w:rsidRDefault="0095213C" w:rsidP="006B3728">
            <w:pPr>
              <w:spacing w:after="0" w:line="240" w:lineRule="auto"/>
              <w:ind w:left="-392" w:right="-284"/>
              <w:rPr>
                <w:rFonts w:ascii="Times New Roman" w:hAnsi="Times New Roman"/>
                <w:sz w:val="28"/>
                <w:szCs w:val="28"/>
              </w:rPr>
            </w:pPr>
            <w:r w:rsidRPr="0095213C">
              <w:rPr>
                <w:rFonts w:ascii="Times New Roman" w:hAnsi="Times New Roman"/>
                <w:sz w:val="28"/>
                <w:szCs w:val="28"/>
              </w:rPr>
              <w:t>«_    «____» ______________ 202</w:t>
            </w:r>
            <w:r w:rsidR="00B3605F">
              <w:rPr>
                <w:rFonts w:ascii="Times New Roman" w:hAnsi="Times New Roman"/>
                <w:sz w:val="28"/>
                <w:szCs w:val="28"/>
              </w:rPr>
              <w:t>4</w:t>
            </w:r>
            <w:r w:rsidRPr="0095213C">
              <w:rPr>
                <w:rFonts w:ascii="Times New Roman" w:hAnsi="Times New Roman"/>
                <w:sz w:val="28"/>
                <w:szCs w:val="28"/>
              </w:rPr>
              <w:t xml:space="preserve"> г.</w:t>
            </w:r>
          </w:p>
          <w:p w14:paraId="036BA1EC" w14:textId="77777777" w:rsidR="0095213C" w:rsidRPr="0095213C" w:rsidRDefault="0095213C" w:rsidP="006B3728">
            <w:pPr>
              <w:spacing w:after="0" w:line="240" w:lineRule="auto"/>
              <w:ind w:left="-392" w:right="-284"/>
              <w:jc w:val="center"/>
              <w:rPr>
                <w:rFonts w:ascii="Times New Roman" w:hAnsi="Times New Roman"/>
                <w:sz w:val="28"/>
                <w:szCs w:val="28"/>
                <w:lang w:eastAsia="ru-RU"/>
              </w:rPr>
            </w:pPr>
          </w:p>
        </w:tc>
        <w:tc>
          <w:tcPr>
            <w:tcW w:w="4543" w:type="dxa"/>
          </w:tcPr>
          <w:p w14:paraId="532F7A94" w14:textId="77777777" w:rsidR="0095213C" w:rsidRPr="0095213C" w:rsidRDefault="0095213C" w:rsidP="006B3728">
            <w:pPr>
              <w:spacing w:after="0" w:line="240" w:lineRule="auto"/>
              <w:ind w:right="-284"/>
              <w:rPr>
                <w:rFonts w:ascii="Times New Roman" w:hAnsi="Times New Roman"/>
                <w:sz w:val="28"/>
                <w:szCs w:val="28"/>
                <w:lang w:eastAsia="ru-RU"/>
              </w:rPr>
            </w:pPr>
            <w:r w:rsidRPr="0095213C">
              <w:rPr>
                <w:rFonts w:ascii="Times New Roman" w:hAnsi="Times New Roman"/>
                <w:sz w:val="28"/>
                <w:szCs w:val="28"/>
                <w:lang w:eastAsia="ru-RU"/>
              </w:rPr>
              <w:t xml:space="preserve"> </w:t>
            </w:r>
          </w:p>
          <w:p w14:paraId="5F7E612C" w14:textId="77777777" w:rsidR="0095213C" w:rsidRPr="0095213C" w:rsidRDefault="0095213C" w:rsidP="006B3728">
            <w:pPr>
              <w:spacing w:after="0" w:line="240" w:lineRule="auto"/>
              <w:ind w:right="-284"/>
              <w:jc w:val="center"/>
              <w:rPr>
                <w:rFonts w:ascii="Times New Roman" w:hAnsi="Times New Roman"/>
                <w:sz w:val="28"/>
                <w:szCs w:val="28"/>
                <w:lang w:eastAsia="ru-RU"/>
              </w:rPr>
            </w:pPr>
          </w:p>
          <w:p w14:paraId="0E62B3EC" w14:textId="77777777" w:rsidR="0095213C" w:rsidRPr="0095213C" w:rsidRDefault="0095213C" w:rsidP="006B3728">
            <w:pPr>
              <w:spacing w:after="0" w:line="240" w:lineRule="auto"/>
              <w:ind w:right="-284"/>
              <w:rPr>
                <w:rFonts w:ascii="Times New Roman" w:hAnsi="Times New Roman"/>
                <w:sz w:val="28"/>
                <w:szCs w:val="28"/>
                <w:lang w:eastAsia="ru-RU"/>
              </w:rPr>
            </w:pPr>
            <w:r w:rsidRPr="0095213C">
              <w:rPr>
                <w:rFonts w:ascii="Times New Roman" w:hAnsi="Times New Roman"/>
                <w:sz w:val="28"/>
                <w:szCs w:val="28"/>
                <w:lang w:eastAsia="ru-RU"/>
              </w:rPr>
              <w:t xml:space="preserve"> </w:t>
            </w:r>
          </w:p>
          <w:p w14:paraId="7B9D1D87" w14:textId="77777777" w:rsidR="0095213C" w:rsidRPr="0095213C" w:rsidRDefault="0095213C" w:rsidP="006B3728">
            <w:pPr>
              <w:spacing w:after="0" w:line="240" w:lineRule="auto"/>
              <w:ind w:right="-284"/>
              <w:rPr>
                <w:rFonts w:ascii="Times New Roman" w:hAnsi="Times New Roman"/>
                <w:sz w:val="28"/>
                <w:szCs w:val="28"/>
                <w:lang w:eastAsia="ru-RU"/>
              </w:rPr>
            </w:pPr>
          </w:p>
          <w:p w14:paraId="5582B81B" w14:textId="77777777" w:rsidR="0095213C" w:rsidRPr="0095213C" w:rsidRDefault="0095213C" w:rsidP="006B3728">
            <w:pPr>
              <w:spacing w:after="0" w:line="240" w:lineRule="auto"/>
              <w:ind w:right="-284"/>
              <w:rPr>
                <w:rFonts w:ascii="Times New Roman" w:hAnsi="Times New Roman"/>
                <w:sz w:val="28"/>
                <w:szCs w:val="28"/>
                <w:lang w:eastAsia="ru-RU"/>
              </w:rPr>
            </w:pPr>
          </w:p>
          <w:p w14:paraId="12DDCB96" w14:textId="7D16DA42" w:rsidR="0095213C" w:rsidRDefault="0095213C" w:rsidP="006B3728">
            <w:pPr>
              <w:spacing w:after="0" w:line="240" w:lineRule="auto"/>
              <w:ind w:right="-284"/>
              <w:rPr>
                <w:rFonts w:ascii="Times New Roman" w:hAnsi="Times New Roman"/>
                <w:sz w:val="28"/>
                <w:szCs w:val="28"/>
                <w:lang w:eastAsia="ru-RU"/>
              </w:rPr>
            </w:pPr>
          </w:p>
          <w:p w14:paraId="70C02251" w14:textId="15F15F83" w:rsidR="000443A3" w:rsidRDefault="000443A3" w:rsidP="006B3728">
            <w:pPr>
              <w:spacing w:after="0" w:line="240" w:lineRule="auto"/>
              <w:ind w:right="-284"/>
              <w:rPr>
                <w:rFonts w:ascii="Times New Roman" w:hAnsi="Times New Roman"/>
                <w:sz w:val="28"/>
                <w:szCs w:val="28"/>
                <w:lang w:eastAsia="ru-RU"/>
              </w:rPr>
            </w:pPr>
          </w:p>
          <w:p w14:paraId="67E9CF39" w14:textId="77777777" w:rsidR="000443A3" w:rsidRPr="0095213C" w:rsidRDefault="000443A3" w:rsidP="006B3728">
            <w:pPr>
              <w:spacing w:after="0" w:line="240" w:lineRule="auto"/>
              <w:ind w:right="-284"/>
              <w:rPr>
                <w:rFonts w:ascii="Times New Roman" w:hAnsi="Times New Roman"/>
                <w:sz w:val="28"/>
                <w:szCs w:val="28"/>
                <w:lang w:eastAsia="ru-RU"/>
              </w:rPr>
            </w:pPr>
          </w:p>
          <w:p w14:paraId="61D802EC" w14:textId="77777777" w:rsidR="0095213C" w:rsidRPr="0095213C" w:rsidRDefault="0095213C" w:rsidP="006B3728">
            <w:pPr>
              <w:spacing w:after="0" w:line="240" w:lineRule="auto"/>
              <w:ind w:right="-284"/>
              <w:rPr>
                <w:rFonts w:ascii="Times New Roman" w:hAnsi="Times New Roman"/>
                <w:sz w:val="28"/>
                <w:szCs w:val="28"/>
              </w:rPr>
            </w:pPr>
            <w:r w:rsidRPr="0095213C">
              <w:rPr>
                <w:rFonts w:ascii="Times New Roman" w:hAnsi="Times New Roman"/>
                <w:sz w:val="28"/>
                <w:szCs w:val="28"/>
              </w:rPr>
              <w:t xml:space="preserve">_______________ </w:t>
            </w:r>
          </w:p>
          <w:p w14:paraId="36F4F1E0" w14:textId="77777777" w:rsidR="0095213C" w:rsidRPr="0095213C" w:rsidRDefault="0095213C" w:rsidP="006B3728">
            <w:pPr>
              <w:spacing w:after="0" w:line="240" w:lineRule="auto"/>
              <w:ind w:right="-284"/>
              <w:rPr>
                <w:rFonts w:ascii="Times New Roman" w:hAnsi="Times New Roman"/>
                <w:sz w:val="28"/>
                <w:szCs w:val="28"/>
              </w:rPr>
            </w:pPr>
          </w:p>
          <w:p w14:paraId="6DEFE58E" w14:textId="77777777" w:rsidR="0095213C" w:rsidRPr="0095213C" w:rsidRDefault="0095213C" w:rsidP="006B3728">
            <w:pPr>
              <w:spacing w:after="0" w:line="240" w:lineRule="auto"/>
              <w:ind w:right="-284"/>
              <w:rPr>
                <w:rFonts w:ascii="Times New Roman" w:hAnsi="Times New Roman"/>
                <w:sz w:val="28"/>
                <w:szCs w:val="28"/>
              </w:rPr>
            </w:pPr>
            <w:r w:rsidRPr="0095213C">
              <w:rPr>
                <w:rFonts w:ascii="Times New Roman" w:hAnsi="Times New Roman"/>
                <w:sz w:val="28"/>
                <w:szCs w:val="28"/>
              </w:rPr>
              <w:t xml:space="preserve"> </w:t>
            </w:r>
          </w:p>
          <w:p w14:paraId="274667DB" w14:textId="77777777" w:rsidR="0095213C" w:rsidRPr="0095213C" w:rsidRDefault="0095213C" w:rsidP="006B3728">
            <w:pPr>
              <w:spacing w:after="0" w:line="240" w:lineRule="auto"/>
              <w:ind w:right="-284"/>
              <w:rPr>
                <w:rFonts w:ascii="Times New Roman" w:hAnsi="Times New Roman"/>
                <w:sz w:val="28"/>
                <w:szCs w:val="28"/>
              </w:rPr>
            </w:pPr>
          </w:p>
          <w:p w14:paraId="530B0C5B" w14:textId="1DFF6086" w:rsidR="0095213C" w:rsidRPr="0095213C" w:rsidRDefault="0095213C" w:rsidP="006B3728">
            <w:pPr>
              <w:spacing w:after="0" w:line="240" w:lineRule="auto"/>
              <w:ind w:right="-284"/>
              <w:rPr>
                <w:rFonts w:ascii="Times New Roman" w:hAnsi="Times New Roman"/>
                <w:sz w:val="28"/>
                <w:szCs w:val="28"/>
              </w:rPr>
            </w:pPr>
            <w:r w:rsidRPr="0095213C">
              <w:rPr>
                <w:rFonts w:ascii="Times New Roman" w:hAnsi="Times New Roman"/>
                <w:sz w:val="28"/>
                <w:szCs w:val="28"/>
              </w:rPr>
              <w:t xml:space="preserve"> «____» ______________ 202</w:t>
            </w:r>
            <w:r w:rsidR="00B3605F">
              <w:rPr>
                <w:rFonts w:ascii="Times New Roman" w:hAnsi="Times New Roman"/>
                <w:sz w:val="28"/>
                <w:szCs w:val="28"/>
              </w:rPr>
              <w:t>4</w:t>
            </w:r>
            <w:r w:rsidRPr="0095213C">
              <w:rPr>
                <w:rFonts w:ascii="Times New Roman" w:hAnsi="Times New Roman"/>
                <w:sz w:val="28"/>
                <w:szCs w:val="28"/>
              </w:rPr>
              <w:t xml:space="preserve"> г.</w:t>
            </w:r>
          </w:p>
          <w:p w14:paraId="69E5EA0E" w14:textId="77777777" w:rsidR="0095213C" w:rsidRPr="0095213C" w:rsidRDefault="0095213C" w:rsidP="006B3728">
            <w:pPr>
              <w:spacing w:after="0" w:line="240" w:lineRule="auto"/>
              <w:ind w:right="-284"/>
              <w:jc w:val="center"/>
              <w:rPr>
                <w:rFonts w:ascii="Times New Roman" w:hAnsi="Times New Roman"/>
                <w:sz w:val="28"/>
                <w:szCs w:val="28"/>
                <w:lang w:eastAsia="ru-RU"/>
              </w:rPr>
            </w:pPr>
          </w:p>
        </w:tc>
      </w:tr>
    </w:tbl>
    <w:p w14:paraId="204B5868" w14:textId="77777777" w:rsidR="000153EF" w:rsidRPr="0095213C" w:rsidRDefault="000153EF" w:rsidP="006B3728">
      <w:pPr>
        <w:ind w:right="-284"/>
        <w:rPr>
          <w:rFonts w:ascii="Times New Roman" w:hAnsi="Times New Roman"/>
          <w:sz w:val="28"/>
          <w:szCs w:val="28"/>
        </w:rPr>
      </w:pPr>
    </w:p>
    <w:sectPr w:rsidR="000153EF" w:rsidRPr="0095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26CA2"/>
    <w:multiLevelType w:val="multilevel"/>
    <w:tmpl w:val="E18C35CE"/>
    <w:lvl w:ilvl="0">
      <w:start w:val="6"/>
      <w:numFmt w:val="decimal"/>
      <w:lvlText w:val="%1."/>
      <w:lvlJc w:val="left"/>
      <w:pPr>
        <w:ind w:left="360" w:hanging="360"/>
      </w:pPr>
      <w:rPr>
        <w:b/>
      </w:rPr>
    </w:lvl>
    <w:lvl w:ilvl="1">
      <w:start w:val="3"/>
      <w:numFmt w:val="decimal"/>
      <w:lvlText w:val="%1.%2."/>
      <w:lvlJc w:val="left"/>
      <w:pPr>
        <w:ind w:left="1638" w:hanging="360"/>
      </w:pPr>
      <w:rPr>
        <w:b w:val="0"/>
      </w:rPr>
    </w:lvl>
    <w:lvl w:ilvl="2">
      <w:start w:val="1"/>
      <w:numFmt w:val="decimal"/>
      <w:lvlText w:val="%1.%2.%3."/>
      <w:lvlJc w:val="left"/>
      <w:pPr>
        <w:ind w:left="3276" w:hanging="720"/>
      </w:pPr>
      <w:rPr>
        <w:b w:val="0"/>
      </w:rPr>
    </w:lvl>
    <w:lvl w:ilvl="3">
      <w:start w:val="1"/>
      <w:numFmt w:val="decimal"/>
      <w:lvlText w:val="%1.%2.%3.%4."/>
      <w:lvlJc w:val="left"/>
      <w:pPr>
        <w:ind w:left="4554" w:hanging="720"/>
      </w:pPr>
      <w:rPr>
        <w:b w:val="0"/>
      </w:rPr>
    </w:lvl>
    <w:lvl w:ilvl="4">
      <w:start w:val="1"/>
      <w:numFmt w:val="decimal"/>
      <w:lvlText w:val="%1.%2.%3.%4.%5."/>
      <w:lvlJc w:val="left"/>
      <w:pPr>
        <w:ind w:left="6192" w:hanging="1080"/>
      </w:pPr>
      <w:rPr>
        <w:b w:val="0"/>
      </w:rPr>
    </w:lvl>
    <w:lvl w:ilvl="5">
      <w:start w:val="1"/>
      <w:numFmt w:val="decimal"/>
      <w:lvlText w:val="%1.%2.%3.%4.%5.%6."/>
      <w:lvlJc w:val="left"/>
      <w:pPr>
        <w:ind w:left="7470" w:hanging="1080"/>
      </w:pPr>
      <w:rPr>
        <w:b w:val="0"/>
      </w:rPr>
    </w:lvl>
    <w:lvl w:ilvl="6">
      <w:start w:val="1"/>
      <w:numFmt w:val="decimal"/>
      <w:lvlText w:val="%1.%2.%3.%4.%5.%6.%7."/>
      <w:lvlJc w:val="left"/>
      <w:pPr>
        <w:ind w:left="9108" w:hanging="1440"/>
      </w:pPr>
      <w:rPr>
        <w:b w:val="0"/>
      </w:rPr>
    </w:lvl>
    <w:lvl w:ilvl="7">
      <w:start w:val="1"/>
      <w:numFmt w:val="decimal"/>
      <w:lvlText w:val="%1.%2.%3.%4.%5.%6.%7.%8."/>
      <w:lvlJc w:val="left"/>
      <w:pPr>
        <w:ind w:left="10386" w:hanging="1440"/>
      </w:pPr>
      <w:rPr>
        <w:b w:val="0"/>
      </w:rPr>
    </w:lvl>
    <w:lvl w:ilvl="8">
      <w:start w:val="1"/>
      <w:numFmt w:val="decimal"/>
      <w:lvlText w:val="%1.%2.%3.%4.%5.%6.%7.%8.%9."/>
      <w:lvlJc w:val="left"/>
      <w:pPr>
        <w:ind w:left="12024" w:hanging="1800"/>
      </w:pPr>
      <w:rPr>
        <w:b w:val="0"/>
      </w:rPr>
    </w:lvl>
  </w:abstractNum>
  <w:abstractNum w:abstractNumId="1" w15:restartNumberingAfterBreak="0">
    <w:nsid w:val="4E5D1874"/>
    <w:multiLevelType w:val="multilevel"/>
    <w:tmpl w:val="983482B0"/>
    <w:lvl w:ilvl="0">
      <w:start w:val="2"/>
      <w:numFmt w:val="decimal"/>
      <w:lvlText w:val="%1."/>
      <w:lvlJc w:val="left"/>
      <w:pPr>
        <w:ind w:left="1774" w:hanging="360"/>
      </w:pPr>
    </w:lvl>
    <w:lvl w:ilvl="1">
      <w:start w:val="1"/>
      <w:numFmt w:val="decimal"/>
      <w:isLgl/>
      <w:lvlText w:val="%1.%2."/>
      <w:lvlJc w:val="left"/>
      <w:pPr>
        <w:ind w:left="1774" w:hanging="360"/>
      </w:pPr>
      <w:rPr>
        <w:b w:val="0"/>
        <w:strike w:val="0"/>
        <w:dstrike w:val="0"/>
        <w:u w:val="none"/>
        <w:effect w:val="none"/>
      </w:rPr>
    </w:lvl>
    <w:lvl w:ilvl="2">
      <w:start w:val="1"/>
      <w:numFmt w:val="decimal"/>
      <w:isLgl/>
      <w:lvlText w:val="%1.%2.%3."/>
      <w:lvlJc w:val="left"/>
      <w:pPr>
        <w:ind w:left="2134" w:hanging="720"/>
      </w:pPr>
      <w:rPr>
        <w:strike w:val="0"/>
        <w:dstrike w:val="0"/>
        <w:u w:val="none"/>
        <w:effect w:val="none"/>
      </w:rPr>
    </w:lvl>
    <w:lvl w:ilvl="3">
      <w:start w:val="1"/>
      <w:numFmt w:val="decimal"/>
      <w:isLgl/>
      <w:lvlText w:val="%1.%2.%3.%4."/>
      <w:lvlJc w:val="left"/>
      <w:pPr>
        <w:ind w:left="2134" w:hanging="720"/>
      </w:pPr>
      <w:rPr>
        <w:strike w:val="0"/>
        <w:dstrike w:val="0"/>
        <w:u w:val="none"/>
        <w:effect w:val="none"/>
      </w:rPr>
    </w:lvl>
    <w:lvl w:ilvl="4">
      <w:start w:val="1"/>
      <w:numFmt w:val="decimal"/>
      <w:isLgl/>
      <w:lvlText w:val="%1.%2.%3.%4.%5."/>
      <w:lvlJc w:val="left"/>
      <w:pPr>
        <w:ind w:left="2494" w:hanging="1080"/>
      </w:pPr>
      <w:rPr>
        <w:strike w:val="0"/>
        <w:dstrike w:val="0"/>
        <w:u w:val="none"/>
        <w:effect w:val="none"/>
      </w:rPr>
    </w:lvl>
    <w:lvl w:ilvl="5">
      <w:start w:val="1"/>
      <w:numFmt w:val="decimal"/>
      <w:isLgl/>
      <w:lvlText w:val="%1.%2.%3.%4.%5.%6."/>
      <w:lvlJc w:val="left"/>
      <w:pPr>
        <w:ind w:left="2494" w:hanging="1080"/>
      </w:pPr>
      <w:rPr>
        <w:strike w:val="0"/>
        <w:dstrike w:val="0"/>
        <w:u w:val="none"/>
        <w:effect w:val="none"/>
      </w:rPr>
    </w:lvl>
    <w:lvl w:ilvl="6">
      <w:start w:val="1"/>
      <w:numFmt w:val="decimal"/>
      <w:isLgl/>
      <w:lvlText w:val="%1.%2.%3.%4.%5.%6.%7."/>
      <w:lvlJc w:val="left"/>
      <w:pPr>
        <w:ind w:left="2854" w:hanging="1440"/>
      </w:pPr>
      <w:rPr>
        <w:strike w:val="0"/>
        <w:dstrike w:val="0"/>
        <w:u w:val="none"/>
        <w:effect w:val="none"/>
      </w:rPr>
    </w:lvl>
    <w:lvl w:ilvl="7">
      <w:start w:val="1"/>
      <w:numFmt w:val="decimal"/>
      <w:isLgl/>
      <w:lvlText w:val="%1.%2.%3.%4.%5.%6.%7.%8."/>
      <w:lvlJc w:val="left"/>
      <w:pPr>
        <w:ind w:left="2854" w:hanging="1440"/>
      </w:pPr>
      <w:rPr>
        <w:strike w:val="0"/>
        <w:dstrike w:val="0"/>
        <w:u w:val="none"/>
        <w:effect w:val="none"/>
      </w:rPr>
    </w:lvl>
    <w:lvl w:ilvl="8">
      <w:start w:val="1"/>
      <w:numFmt w:val="decimal"/>
      <w:isLgl/>
      <w:lvlText w:val="%1.%2.%3.%4.%5.%6.%7.%8.%9."/>
      <w:lvlJc w:val="left"/>
      <w:pPr>
        <w:ind w:left="3214" w:hanging="1800"/>
      </w:pPr>
      <w:rPr>
        <w:strike w:val="0"/>
        <w:dstrike w:val="0"/>
        <w:u w:val="none"/>
        <w:effect w:val="none"/>
      </w:rPr>
    </w:lvl>
  </w:abstractNum>
  <w:abstractNum w:abstractNumId="2" w15:restartNumberingAfterBreak="0">
    <w:nsid w:val="580629DD"/>
    <w:multiLevelType w:val="multilevel"/>
    <w:tmpl w:val="83F48D1E"/>
    <w:lvl w:ilvl="0">
      <w:start w:val="9"/>
      <w:numFmt w:val="decimal"/>
      <w:lvlText w:val="%1."/>
      <w:lvlJc w:val="left"/>
      <w:pPr>
        <w:ind w:left="360" w:hanging="360"/>
      </w:pPr>
    </w:lvl>
    <w:lvl w:ilvl="1">
      <w:start w:val="1"/>
      <w:numFmt w:val="decimal"/>
      <w:lvlText w:val="%1.%2."/>
      <w:lvlJc w:val="left"/>
      <w:pPr>
        <w:ind w:left="1638" w:hanging="360"/>
      </w:pPr>
    </w:lvl>
    <w:lvl w:ilvl="2">
      <w:start w:val="1"/>
      <w:numFmt w:val="decimal"/>
      <w:lvlText w:val="%1.%2.%3."/>
      <w:lvlJc w:val="left"/>
      <w:pPr>
        <w:ind w:left="3276" w:hanging="720"/>
      </w:pPr>
    </w:lvl>
    <w:lvl w:ilvl="3">
      <w:start w:val="1"/>
      <w:numFmt w:val="decimal"/>
      <w:lvlText w:val="%1.%2.%3.%4."/>
      <w:lvlJc w:val="left"/>
      <w:pPr>
        <w:ind w:left="4554" w:hanging="720"/>
      </w:pPr>
    </w:lvl>
    <w:lvl w:ilvl="4">
      <w:start w:val="1"/>
      <w:numFmt w:val="decimal"/>
      <w:lvlText w:val="%1.%2.%3.%4.%5."/>
      <w:lvlJc w:val="left"/>
      <w:pPr>
        <w:ind w:left="6192" w:hanging="1080"/>
      </w:pPr>
    </w:lvl>
    <w:lvl w:ilvl="5">
      <w:start w:val="1"/>
      <w:numFmt w:val="decimal"/>
      <w:lvlText w:val="%1.%2.%3.%4.%5.%6."/>
      <w:lvlJc w:val="left"/>
      <w:pPr>
        <w:ind w:left="7470" w:hanging="1080"/>
      </w:pPr>
    </w:lvl>
    <w:lvl w:ilvl="6">
      <w:start w:val="1"/>
      <w:numFmt w:val="decimal"/>
      <w:lvlText w:val="%1.%2.%3.%4.%5.%6.%7."/>
      <w:lvlJc w:val="left"/>
      <w:pPr>
        <w:ind w:left="9108" w:hanging="1440"/>
      </w:pPr>
    </w:lvl>
    <w:lvl w:ilvl="7">
      <w:start w:val="1"/>
      <w:numFmt w:val="decimal"/>
      <w:lvlText w:val="%1.%2.%3.%4.%5.%6.%7.%8."/>
      <w:lvlJc w:val="left"/>
      <w:pPr>
        <w:ind w:left="10386" w:hanging="1440"/>
      </w:pPr>
    </w:lvl>
    <w:lvl w:ilvl="8">
      <w:start w:val="1"/>
      <w:numFmt w:val="decimal"/>
      <w:lvlText w:val="%1.%2.%3.%4.%5.%6.%7.%8.%9."/>
      <w:lvlJc w:val="left"/>
      <w:pPr>
        <w:ind w:left="12024" w:hanging="1800"/>
      </w:pPr>
    </w:lvl>
  </w:abstractNum>
  <w:abstractNum w:abstractNumId="3"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1638" w:hanging="360"/>
      </w:pPr>
      <w:rPr>
        <w:rFonts w:ascii="Times New Roman" w:eastAsia="Times New Roman" w:hAnsi="Times New Roman" w:cs="Times New Roman" w:hint="default"/>
        <w:b w:val="0"/>
      </w:rPr>
    </w:lvl>
    <w:lvl w:ilvl="2">
      <w:start w:val="1"/>
      <w:numFmt w:val="decimal"/>
      <w:lvlText w:val="%1.%2.%3."/>
      <w:lvlJc w:val="left"/>
      <w:pPr>
        <w:ind w:left="3276" w:hanging="720"/>
      </w:pPr>
      <w:rPr>
        <w:rFonts w:ascii="Times New Roman" w:eastAsia="Times New Roman" w:hAnsi="Times New Roman" w:cs="Times New Roman" w:hint="default"/>
        <w:b/>
      </w:rPr>
    </w:lvl>
    <w:lvl w:ilvl="3">
      <w:start w:val="1"/>
      <w:numFmt w:val="decimal"/>
      <w:lvlText w:val="%1.%2.%3.%4."/>
      <w:lvlJc w:val="left"/>
      <w:pPr>
        <w:ind w:left="4554" w:hanging="720"/>
      </w:pPr>
      <w:rPr>
        <w:rFonts w:ascii="Times New Roman" w:eastAsia="Times New Roman" w:hAnsi="Times New Roman" w:cs="Times New Roman" w:hint="default"/>
        <w:b/>
      </w:rPr>
    </w:lvl>
    <w:lvl w:ilvl="4">
      <w:start w:val="1"/>
      <w:numFmt w:val="decimal"/>
      <w:lvlText w:val="%1.%2.%3.%4.%5."/>
      <w:lvlJc w:val="left"/>
      <w:pPr>
        <w:ind w:left="6192" w:hanging="1080"/>
      </w:pPr>
      <w:rPr>
        <w:rFonts w:ascii="Times New Roman" w:eastAsia="Times New Roman" w:hAnsi="Times New Roman" w:cs="Times New Roman" w:hint="default"/>
        <w:b/>
      </w:rPr>
    </w:lvl>
    <w:lvl w:ilvl="5">
      <w:start w:val="1"/>
      <w:numFmt w:val="decimal"/>
      <w:lvlText w:val="%1.%2.%3.%4.%5.%6."/>
      <w:lvlJc w:val="left"/>
      <w:pPr>
        <w:ind w:left="7470" w:hanging="1080"/>
      </w:pPr>
      <w:rPr>
        <w:rFonts w:ascii="Times New Roman" w:eastAsia="Times New Roman" w:hAnsi="Times New Roman" w:cs="Times New Roman" w:hint="default"/>
        <w:b/>
      </w:rPr>
    </w:lvl>
    <w:lvl w:ilvl="6">
      <w:start w:val="1"/>
      <w:numFmt w:val="decimal"/>
      <w:lvlText w:val="%1.%2.%3.%4.%5.%6.%7."/>
      <w:lvlJc w:val="left"/>
      <w:pPr>
        <w:ind w:left="9108" w:hanging="1440"/>
      </w:pPr>
      <w:rPr>
        <w:rFonts w:ascii="Times New Roman" w:eastAsia="Times New Roman" w:hAnsi="Times New Roman" w:cs="Times New Roman" w:hint="default"/>
        <w:b/>
      </w:rPr>
    </w:lvl>
    <w:lvl w:ilvl="7">
      <w:start w:val="1"/>
      <w:numFmt w:val="decimal"/>
      <w:lvlText w:val="%1.%2.%3.%4.%5.%6.%7.%8."/>
      <w:lvlJc w:val="left"/>
      <w:pPr>
        <w:ind w:left="10386" w:hanging="1440"/>
      </w:pPr>
      <w:rPr>
        <w:rFonts w:ascii="Times New Roman" w:eastAsia="Times New Roman" w:hAnsi="Times New Roman" w:cs="Times New Roman" w:hint="default"/>
        <w:b/>
      </w:rPr>
    </w:lvl>
    <w:lvl w:ilvl="8">
      <w:start w:val="1"/>
      <w:numFmt w:val="decimal"/>
      <w:lvlText w:val="%1.%2.%3.%4.%5.%6.%7.%8.%9."/>
      <w:lvlJc w:val="left"/>
      <w:pPr>
        <w:ind w:left="12024" w:hanging="1800"/>
      </w:pPr>
      <w:rPr>
        <w:rFonts w:ascii="Times New Roman" w:eastAsia="Times New Roman" w:hAnsi="Times New Roman" w:cs="Times New Roman" w:hint="default"/>
        <w:b/>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B0"/>
    <w:rsid w:val="000153EF"/>
    <w:rsid w:val="000155FC"/>
    <w:rsid w:val="000443A3"/>
    <w:rsid w:val="001375C3"/>
    <w:rsid w:val="00245051"/>
    <w:rsid w:val="00394AF1"/>
    <w:rsid w:val="003B6DA3"/>
    <w:rsid w:val="00460017"/>
    <w:rsid w:val="004F27B3"/>
    <w:rsid w:val="006136F1"/>
    <w:rsid w:val="006B3728"/>
    <w:rsid w:val="0075682A"/>
    <w:rsid w:val="007C0ED1"/>
    <w:rsid w:val="00816180"/>
    <w:rsid w:val="008213B2"/>
    <w:rsid w:val="008B4EB0"/>
    <w:rsid w:val="008D25FE"/>
    <w:rsid w:val="0095213C"/>
    <w:rsid w:val="009A5C3A"/>
    <w:rsid w:val="00B1317C"/>
    <w:rsid w:val="00B30A6E"/>
    <w:rsid w:val="00B3605F"/>
    <w:rsid w:val="00CB01DE"/>
    <w:rsid w:val="00EE082F"/>
    <w:rsid w:val="00F76EA2"/>
    <w:rsid w:val="00F800C5"/>
    <w:rsid w:val="00FC6058"/>
    <w:rsid w:val="00FD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A4ED"/>
  <w15:chartTrackingRefBased/>
  <w15:docId w15:val="{12DDD93D-F5CD-4D36-9115-5DA64D2A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3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5213C"/>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4">
    <w:name w:val="Основной текст Знак"/>
    <w:basedOn w:val="a0"/>
    <w:link w:val="a3"/>
    <w:uiPriority w:val="99"/>
    <w:rsid w:val="0095213C"/>
    <w:rPr>
      <w:rFonts w:ascii="Courier New" w:eastAsia="Courier New" w:hAnsi="Courier New" w:cs="Courier New"/>
      <w:color w:val="000000"/>
      <w:sz w:val="24"/>
      <w:szCs w:val="24"/>
      <w:lang w:eastAsia="ru-RU" w:bidi="ru-RU"/>
    </w:rPr>
  </w:style>
  <w:style w:type="paragraph" w:styleId="3">
    <w:name w:val="Body Text 3"/>
    <w:basedOn w:val="a"/>
    <w:link w:val="30"/>
    <w:unhideWhenUsed/>
    <w:rsid w:val="0095213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95213C"/>
    <w:rPr>
      <w:rFonts w:ascii="Times New Roman" w:eastAsia="Times New Roman" w:hAnsi="Times New Roman" w:cs="Times New Roman"/>
      <w:sz w:val="16"/>
      <w:szCs w:val="16"/>
      <w:lang w:eastAsia="ru-RU"/>
    </w:r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6"/>
    <w:locked/>
    <w:rsid w:val="0095213C"/>
    <w:rPr>
      <w:rFonts w:ascii="Consolas" w:eastAsia="Times New Roman" w:hAnsi="Consolas" w:cs="Consolas"/>
      <w:sz w:val="21"/>
      <w:szCs w:val="21"/>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unhideWhenUsed/>
    <w:rsid w:val="0095213C"/>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95213C"/>
    <w:rPr>
      <w:rFonts w:ascii="Consolas" w:eastAsia="Calibri" w:hAnsi="Consolas" w:cs="Times New Roman"/>
      <w:sz w:val="21"/>
      <w:szCs w:val="21"/>
    </w:rPr>
  </w:style>
  <w:style w:type="paragraph" w:styleId="a7">
    <w:name w:val="No Spacing"/>
    <w:uiPriority w:val="1"/>
    <w:qFormat/>
    <w:rsid w:val="0095213C"/>
    <w:pPr>
      <w:spacing w:after="0" w:line="240" w:lineRule="auto"/>
    </w:pPr>
    <w:rPr>
      <w:rFonts w:ascii="Calibri" w:eastAsia="Calibri" w:hAnsi="Calibri" w:cs="Times New Roman"/>
    </w:rPr>
  </w:style>
  <w:style w:type="paragraph" w:styleId="a8">
    <w:name w:val="List Paragraph"/>
    <w:basedOn w:val="a"/>
    <w:uiPriority w:val="34"/>
    <w:qFormat/>
    <w:rsid w:val="0095213C"/>
    <w:pPr>
      <w:ind w:left="720"/>
      <w:contextualSpacing/>
    </w:pPr>
  </w:style>
  <w:style w:type="character" w:customStyle="1" w:styleId="FontStyle22">
    <w:name w:val="Font Style22"/>
    <w:rsid w:val="0095213C"/>
    <w:rPr>
      <w:rFonts w:ascii="Times New Roman" w:hAnsi="Times New Roman" w:cs="Times New Roman" w:hint="default"/>
      <w:sz w:val="20"/>
    </w:rPr>
  </w:style>
  <w:style w:type="character" w:customStyle="1" w:styleId="FontStyle20">
    <w:name w:val="Font Style20"/>
    <w:rsid w:val="0095213C"/>
    <w:rPr>
      <w:rFonts w:ascii="Times New Roman" w:hAnsi="Times New Roman" w:cs="Times New Roman" w:hint="default"/>
      <w:sz w:val="22"/>
      <w:szCs w:val="22"/>
    </w:rPr>
  </w:style>
  <w:style w:type="character" w:customStyle="1" w:styleId="FontStyle21">
    <w:name w:val="Font Style21"/>
    <w:rsid w:val="0095213C"/>
    <w:rPr>
      <w:rFonts w:ascii="Times New Roman" w:hAnsi="Times New Roman" w:cs="Times New Roman" w:hint="default"/>
      <w:b/>
      <w:bCs/>
      <w:sz w:val="22"/>
      <w:szCs w:val="22"/>
    </w:rPr>
  </w:style>
  <w:style w:type="character" w:customStyle="1" w:styleId="FontStyle16">
    <w:name w:val="Font Style16"/>
    <w:uiPriority w:val="99"/>
    <w:rsid w:val="0095213C"/>
    <w:rPr>
      <w:rFonts w:ascii="Palatino Linotype" w:hAnsi="Palatino Linotype" w:cs="Palatino Linotype" w:hint="default"/>
      <w:color w:val="000000"/>
      <w:sz w:val="26"/>
      <w:szCs w:val="26"/>
    </w:rPr>
  </w:style>
  <w:style w:type="character" w:customStyle="1" w:styleId="2">
    <w:name w:val="Основной текст (2)"/>
    <w:rsid w:val="0095213C"/>
    <w:rPr>
      <w:rFonts w:ascii="Times New Roman" w:eastAsia="Times New Roman" w:hAnsi="Times New Roman" w:cs="Times New Roman" w:hint="default"/>
      <w:b w:val="0"/>
      <w:bCs w:val="0"/>
      <w:i w:val="0"/>
      <w:iCs w:val="0"/>
      <w:smallCaps w:val="0"/>
      <w:strike w:val="0"/>
      <w:dstrike w:val="0"/>
      <w:color w:val="989898"/>
      <w:spacing w:val="0"/>
      <w:w w:val="100"/>
      <w:position w:val="0"/>
      <w:sz w:val="22"/>
      <w:szCs w:val="22"/>
      <w:u w:val="none"/>
      <w:effect w:val="none"/>
      <w:lang w:val="ru-RU" w:eastAsia="ru-RU" w:bidi="ru-RU"/>
    </w:rPr>
  </w:style>
  <w:style w:type="paragraph" w:styleId="a9">
    <w:name w:val="Balloon Text"/>
    <w:basedOn w:val="a"/>
    <w:link w:val="aa"/>
    <w:uiPriority w:val="99"/>
    <w:semiHidden/>
    <w:unhideWhenUsed/>
    <w:rsid w:val="009A5C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A5C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7</Pages>
  <Words>2288</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 Андрей</dc:creator>
  <cp:keywords/>
  <dc:description/>
  <cp:lastModifiedBy>Ирина Пошивайло</cp:lastModifiedBy>
  <cp:revision>8</cp:revision>
  <cp:lastPrinted>2024-04-26T09:44:00Z</cp:lastPrinted>
  <dcterms:created xsi:type="dcterms:W3CDTF">2024-04-25T12:40:00Z</dcterms:created>
  <dcterms:modified xsi:type="dcterms:W3CDTF">2024-04-26T13:33:00Z</dcterms:modified>
</cp:coreProperties>
</file>