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A22B" w14:textId="77777777" w:rsidR="00670EF4" w:rsidRDefault="00670EF4" w:rsidP="00670E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на участие предоставляются в соответствии со статьей 38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14:paraId="0FFE0F0F" w14:textId="48DAE0C1" w:rsidR="00670EF4" w:rsidRDefault="00670EF4" w:rsidP="00670E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заявок на участие в </w:t>
      </w:r>
      <w:r>
        <w:rPr>
          <w:rFonts w:ascii="Times New Roman" w:hAnsi="Times New Roman" w:cs="Times New Roman"/>
          <w:sz w:val="26"/>
          <w:szCs w:val="26"/>
        </w:rPr>
        <w:t>открытом аукционе</w:t>
      </w:r>
      <w:r>
        <w:rPr>
          <w:rFonts w:ascii="Times New Roman" w:hAnsi="Times New Roman" w:cs="Times New Roman"/>
          <w:sz w:val="26"/>
          <w:szCs w:val="26"/>
        </w:rPr>
        <w:t xml:space="preserve"> прекращается с наступлением срока вскрытия конвертов с заявками на участие в </w:t>
      </w:r>
      <w:r>
        <w:rPr>
          <w:rFonts w:ascii="Times New Roman" w:hAnsi="Times New Roman" w:cs="Times New Roman"/>
          <w:sz w:val="26"/>
          <w:szCs w:val="26"/>
        </w:rPr>
        <w:t>открытом аукционе</w:t>
      </w:r>
      <w:r>
        <w:rPr>
          <w:rFonts w:ascii="Times New Roman" w:hAnsi="Times New Roman" w:cs="Times New Roman"/>
          <w:sz w:val="26"/>
          <w:szCs w:val="26"/>
        </w:rPr>
        <w:t xml:space="preserve"> и открытия доступа к поданным в форме электронных документов заявкам.</w:t>
      </w:r>
    </w:p>
    <w:p w14:paraId="20947836" w14:textId="20C4021F" w:rsidR="00670EF4" w:rsidRDefault="00670EF4" w:rsidP="00670E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открытом аукционе участники  в срок и в порядке, которые установлены в извещении и документации о проведении открытого аукциона, подают заявки на участие в открытом аукционе заказчику в письменной форме или в форме электронного документа.</w:t>
      </w:r>
    </w:p>
    <w:p w14:paraId="7AD46736" w14:textId="77777777" w:rsidR="00670EF4" w:rsidRDefault="00670EF4" w:rsidP="00670E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41887A47" w14:textId="77777777" w:rsidR="00670EF4" w:rsidRDefault="00670EF4" w:rsidP="00670E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BC7D2C8" w14:textId="58268B4B" w:rsidR="00670EF4" w:rsidRDefault="00670EF4" w:rsidP="00670E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>
        <w:rPr>
          <w:rFonts w:ascii="Times New Roman" w:hAnsi="Times New Roman" w:cs="Times New Roman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mup</w:t>
        </w:r>
        <w:r>
          <w:rPr>
            <w:rStyle w:val="a3"/>
            <w:rFonts w:ascii="Times New Roman" w:hAnsi="Times New Roman" w:cs="Times New Roman"/>
          </w:rPr>
          <w:t>-</w:t>
        </w:r>
        <w:r>
          <w:rPr>
            <w:rStyle w:val="a3"/>
            <w:rFonts w:ascii="Times New Roman" w:hAnsi="Times New Roman" w:cs="Times New Roman"/>
            <w:lang w:val="en-US"/>
          </w:rPr>
          <w:t>jeuk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Пароль предоставлять к 1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.00ч. </w:t>
      </w:r>
      <w:r>
        <w:rPr>
          <w:rFonts w:ascii="Times New Roman" w:hAnsi="Times New Roman" w:cs="Times New Roman"/>
        </w:rPr>
        <w:t>07.05.2024</w:t>
      </w:r>
      <w:r>
        <w:rPr>
          <w:rFonts w:ascii="Times New Roman" w:hAnsi="Times New Roman" w:cs="Times New Roman"/>
        </w:rPr>
        <w:t>г.</w:t>
      </w:r>
    </w:p>
    <w:p w14:paraId="2BEE0618" w14:textId="77777777" w:rsidR="00670EF4" w:rsidRDefault="00670EF4" w:rsidP="00670E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14:paraId="656C8C7A" w14:textId="77777777" w:rsidR="00670EF4" w:rsidRDefault="00670EF4" w:rsidP="00670EF4"/>
    <w:p w14:paraId="10560249" w14:textId="77777777" w:rsidR="00670EF4" w:rsidRDefault="00670EF4" w:rsidP="00670EF4"/>
    <w:p w14:paraId="4EA25574" w14:textId="77777777" w:rsidR="00670EF4" w:rsidRDefault="00670EF4" w:rsidP="00670EF4"/>
    <w:p w14:paraId="44B5200D" w14:textId="77777777" w:rsidR="00670EF4" w:rsidRDefault="00670EF4" w:rsidP="00670EF4"/>
    <w:p w14:paraId="739B758D" w14:textId="77777777" w:rsidR="00670EF4" w:rsidRDefault="00670EF4" w:rsidP="00670EF4"/>
    <w:p w14:paraId="2DF99277" w14:textId="77777777" w:rsidR="00670EF4" w:rsidRDefault="00670EF4" w:rsidP="00670EF4"/>
    <w:p w14:paraId="5A74BCF7" w14:textId="77777777" w:rsidR="00670EF4" w:rsidRDefault="00670EF4" w:rsidP="00670EF4"/>
    <w:p w14:paraId="4B82327C" w14:textId="77777777" w:rsidR="00670EF4" w:rsidRDefault="00670EF4" w:rsidP="00670EF4"/>
    <w:p w14:paraId="5CD7A852" w14:textId="77777777" w:rsidR="00670EF4" w:rsidRDefault="00670EF4" w:rsidP="00670EF4"/>
    <w:p w14:paraId="58B956CE" w14:textId="77777777" w:rsidR="00670EF4" w:rsidRDefault="00670EF4"/>
    <w:sectPr w:rsidR="0067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F4"/>
    <w:rsid w:val="0067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A763"/>
  <w15:chartTrackingRefBased/>
  <w15:docId w15:val="{A25DEA0E-383B-43BA-BEC1-49FB39AD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E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-je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2024-04-18T12:05:00Z</dcterms:created>
  <dcterms:modified xsi:type="dcterms:W3CDTF">2024-04-18T12:06:00Z</dcterms:modified>
</cp:coreProperties>
</file>