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6503" w14:textId="296B4F74" w:rsidR="00F12C76" w:rsidRDefault="004F24E5" w:rsidP="004F24E5">
      <w:pPr>
        <w:spacing w:after="0"/>
        <w:ind w:firstLine="709"/>
        <w:jc w:val="center"/>
      </w:pPr>
      <w:bookmarkStart w:id="0" w:name="_GoBack"/>
      <w:bookmarkEnd w:id="0"/>
      <w:r>
        <w:t>Порядок  подачи  заявок</w:t>
      </w:r>
    </w:p>
    <w:p w14:paraId="1FC37908" w14:textId="77777777" w:rsidR="004F24E5" w:rsidRDefault="004F24E5" w:rsidP="006C0B77">
      <w:pPr>
        <w:spacing w:after="0"/>
        <w:ind w:firstLine="709"/>
        <w:jc w:val="both"/>
      </w:pPr>
    </w:p>
    <w:p w14:paraId="0B651EE0" w14:textId="77777777" w:rsidR="004F24E5" w:rsidRDefault="004F24E5" w:rsidP="006C0B77">
      <w:pPr>
        <w:spacing w:after="0"/>
        <w:ind w:firstLine="709"/>
        <w:jc w:val="both"/>
      </w:pPr>
    </w:p>
    <w:p w14:paraId="2550B974" w14:textId="77777777" w:rsidR="004F24E5" w:rsidRPr="00E543E5" w:rsidRDefault="004F24E5" w:rsidP="004F24E5">
      <w:pPr>
        <w:ind w:firstLine="357"/>
        <w:jc w:val="both"/>
        <w:rPr>
          <w:rFonts w:cs="Times New Roman"/>
          <w:bCs/>
          <w:sz w:val="24"/>
          <w:szCs w:val="24"/>
          <w:lang w:eastAsia="ru-RU"/>
        </w:rPr>
      </w:pPr>
      <w:r w:rsidRPr="00E543E5">
        <w:rPr>
          <w:rFonts w:cs="Times New Roman"/>
          <w:bCs/>
          <w:sz w:val="24"/>
          <w:szCs w:val="24"/>
          <w:lang w:eastAsia="ru-RU"/>
        </w:rPr>
        <w:t>Заявки подаются</w:t>
      </w:r>
      <w:r w:rsidRPr="00E543E5">
        <w:rPr>
          <w:rFonts w:cs="Times New Roman"/>
          <w:b/>
          <w:bCs/>
          <w:sz w:val="24"/>
          <w:szCs w:val="24"/>
          <w:lang w:eastAsia="ru-RU"/>
        </w:rPr>
        <w:t xml:space="preserve"> </w:t>
      </w:r>
      <w:r w:rsidRPr="00E543E5">
        <w:rPr>
          <w:rFonts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«2</w:t>
      </w:r>
      <w:r>
        <w:rPr>
          <w:rFonts w:cs="Times New Roman"/>
          <w:bCs/>
          <w:sz w:val="24"/>
          <w:szCs w:val="24"/>
          <w:lang w:eastAsia="ru-RU"/>
        </w:rPr>
        <w:t>6</w:t>
      </w:r>
      <w:r w:rsidRPr="00E543E5">
        <w:rPr>
          <w:rFonts w:cs="Times New Roman"/>
          <w:bCs/>
          <w:sz w:val="24"/>
          <w:szCs w:val="24"/>
          <w:lang w:eastAsia="ru-RU"/>
        </w:rPr>
        <w:t xml:space="preserve">» апреля 2024 года в </w:t>
      </w:r>
      <w:r>
        <w:rPr>
          <w:rFonts w:cs="Times New Roman"/>
          <w:bCs/>
          <w:sz w:val="24"/>
          <w:szCs w:val="24"/>
          <w:lang w:eastAsia="ru-RU"/>
        </w:rPr>
        <w:t>10</w:t>
      </w:r>
      <w:r w:rsidRPr="00E543E5">
        <w:rPr>
          <w:rFonts w:cs="Times New Roman"/>
          <w:bCs/>
          <w:sz w:val="24"/>
          <w:szCs w:val="24"/>
          <w:lang w:eastAsia="ru-RU"/>
        </w:rPr>
        <w:t xml:space="preserve"> часов 00 минут, на электронный адрес: </w:t>
      </w:r>
      <w:hyperlink r:id="rId4" w:history="1">
        <w:r w:rsidRPr="00E543E5">
          <w:rPr>
            <w:rStyle w:val="a5"/>
            <w:lang w:val="en-US"/>
          </w:rPr>
          <w:t>tty</w:t>
        </w:r>
        <w:r w:rsidRPr="00E543E5">
          <w:rPr>
            <w:rStyle w:val="a5"/>
          </w:rPr>
          <w:t>.</w:t>
        </w:r>
        <w:r w:rsidRPr="00E543E5">
          <w:rPr>
            <w:rStyle w:val="a5"/>
            <w:lang w:val="en-US"/>
          </w:rPr>
          <w:t>pmr</w:t>
        </w:r>
        <w:r w:rsidRPr="00E543E5">
          <w:rPr>
            <w:rStyle w:val="a5"/>
          </w:rPr>
          <w:t>@</w:t>
        </w:r>
        <w:r w:rsidRPr="00E543E5">
          <w:rPr>
            <w:rStyle w:val="a5"/>
            <w:lang w:val="en-US"/>
          </w:rPr>
          <w:t>gmail</w:t>
        </w:r>
        <w:r w:rsidRPr="00E543E5">
          <w:rPr>
            <w:rStyle w:val="a5"/>
          </w:rPr>
          <w:t>.</w:t>
        </w:r>
        <w:r w:rsidRPr="00E543E5">
          <w:rPr>
            <w:rStyle w:val="a5"/>
            <w:lang w:val="en-US"/>
          </w:rPr>
          <w:t>com</w:t>
        </w:r>
      </w:hyperlink>
    </w:p>
    <w:p w14:paraId="24E759FB" w14:textId="77777777" w:rsidR="004F24E5" w:rsidRPr="00E543E5" w:rsidRDefault="004F24E5" w:rsidP="004F24E5">
      <w:pPr>
        <w:pStyle w:val="a4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3E5">
        <w:rPr>
          <w:rFonts w:ascii="Times New Roman" w:hAnsi="Times New Roman" w:cs="Times New Roman"/>
          <w:bCs/>
          <w:sz w:val="24"/>
          <w:szCs w:val="24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14:paraId="5A73A68F" w14:textId="77777777" w:rsidR="004F24E5" w:rsidRPr="00E543E5" w:rsidRDefault="004F24E5" w:rsidP="004F24E5">
      <w:pPr>
        <w:pStyle w:val="a4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43E5">
        <w:rPr>
          <w:rFonts w:ascii="Times New Roman" w:hAnsi="Times New Roman" w:cs="Times New Roman"/>
          <w:bCs/>
          <w:sz w:val="24"/>
          <w:szCs w:val="24"/>
        </w:rPr>
        <w:t>Все листы заявки на участие в запросе предложений, поданной в форме</w:t>
      </w:r>
      <w:r w:rsidRPr="00E543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543E5">
        <w:rPr>
          <w:rFonts w:ascii="Times New Roman" w:hAnsi="Times New Roman" w:cs="Times New Roman"/>
          <w:bCs/>
          <w:sz w:val="24"/>
          <w:szCs w:val="24"/>
        </w:rPr>
        <w:t>электронного документа, предоставляются путем направления сканированных оригинальных документов в одном файле в формате PDF.</w:t>
      </w:r>
    </w:p>
    <w:p w14:paraId="21C99484" w14:textId="77777777" w:rsidR="004F24E5" w:rsidRPr="00E543E5" w:rsidRDefault="004F24E5" w:rsidP="004F24E5">
      <w:pPr>
        <w:ind w:firstLine="357"/>
        <w:jc w:val="both"/>
        <w:rPr>
          <w:rFonts w:cs="Times New Roman"/>
          <w:bCs/>
          <w:sz w:val="24"/>
          <w:szCs w:val="24"/>
          <w:lang w:eastAsia="ru-RU"/>
        </w:rPr>
      </w:pPr>
      <w:r w:rsidRPr="00E543E5">
        <w:rPr>
          <w:rFonts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запроса предложений.</w:t>
      </w:r>
    </w:p>
    <w:p w14:paraId="4D535A41" w14:textId="77777777" w:rsidR="004F24E5" w:rsidRPr="00E543E5" w:rsidRDefault="004F24E5" w:rsidP="004F24E5">
      <w:pPr>
        <w:ind w:firstLine="357"/>
        <w:jc w:val="both"/>
        <w:rPr>
          <w:rFonts w:cs="Times New Roman"/>
          <w:bCs/>
          <w:sz w:val="24"/>
          <w:szCs w:val="24"/>
          <w:lang w:eastAsia="ru-RU"/>
        </w:rPr>
      </w:pPr>
      <w:r w:rsidRPr="00E543E5">
        <w:rPr>
          <w:rFonts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14:paraId="11BA4256" w14:textId="77777777" w:rsidR="004F24E5" w:rsidRPr="00E543E5" w:rsidRDefault="004F24E5" w:rsidP="004F24E5">
      <w:pPr>
        <w:ind w:firstLine="357"/>
        <w:jc w:val="both"/>
        <w:rPr>
          <w:rFonts w:cs="Times New Roman"/>
          <w:bCs/>
          <w:sz w:val="24"/>
          <w:szCs w:val="24"/>
          <w:lang w:eastAsia="ru-RU"/>
        </w:rPr>
      </w:pPr>
      <w:r w:rsidRPr="00E543E5">
        <w:rPr>
          <w:rFonts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14:paraId="318FA51A" w14:textId="77777777" w:rsidR="004F24E5" w:rsidRPr="00E543E5" w:rsidRDefault="004F24E5" w:rsidP="004F24E5">
      <w:pPr>
        <w:ind w:firstLine="357"/>
        <w:jc w:val="both"/>
        <w:rPr>
          <w:rFonts w:cs="Times New Roman"/>
          <w:bCs/>
          <w:sz w:val="24"/>
          <w:szCs w:val="24"/>
          <w:lang w:eastAsia="ru-RU"/>
        </w:rPr>
      </w:pPr>
      <w:r w:rsidRPr="00E543E5">
        <w:rPr>
          <w:rFonts w:cs="Times New Roman"/>
          <w:bCs/>
          <w:sz w:val="24"/>
          <w:szCs w:val="24"/>
          <w:lang w:eastAsia="ru-RU"/>
        </w:rPr>
        <w:t>­</w:t>
      </w:r>
      <w:r w:rsidRPr="00E543E5">
        <w:rPr>
          <w:rFonts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14:paraId="6EBD9156" w14:textId="77777777" w:rsidR="004F24E5" w:rsidRPr="00E543E5" w:rsidRDefault="004F24E5" w:rsidP="004F24E5">
      <w:pPr>
        <w:ind w:firstLine="357"/>
        <w:jc w:val="both"/>
        <w:rPr>
          <w:rFonts w:cs="Times New Roman"/>
          <w:bCs/>
          <w:sz w:val="24"/>
          <w:szCs w:val="24"/>
          <w:lang w:eastAsia="ru-RU"/>
        </w:rPr>
      </w:pPr>
      <w:r w:rsidRPr="00E543E5">
        <w:rPr>
          <w:rFonts w:cs="Times New Roman"/>
          <w:bCs/>
          <w:sz w:val="24"/>
          <w:szCs w:val="24"/>
          <w:lang w:eastAsia="ru-RU"/>
        </w:rPr>
        <w:t>­</w:t>
      </w:r>
      <w:r w:rsidRPr="00E543E5">
        <w:rPr>
          <w:rFonts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797D879A" w14:textId="77777777" w:rsidR="004F24E5" w:rsidRPr="00E543E5" w:rsidRDefault="004F24E5" w:rsidP="004F24E5">
      <w:pPr>
        <w:ind w:firstLine="357"/>
        <w:jc w:val="both"/>
        <w:rPr>
          <w:rFonts w:cs="Times New Roman"/>
          <w:bCs/>
          <w:sz w:val="24"/>
          <w:szCs w:val="24"/>
          <w:lang w:eastAsia="ru-RU"/>
        </w:rPr>
      </w:pPr>
      <w:r w:rsidRPr="00E543E5">
        <w:rPr>
          <w:rFonts w:cs="Times New Roman"/>
          <w:bCs/>
          <w:sz w:val="24"/>
          <w:szCs w:val="24"/>
          <w:lang w:eastAsia="ru-RU"/>
        </w:rPr>
        <w:t>­</w:t>
      </w:r>
      <w:r w:rsidRPr="00E543E5">
        <w:rPr>
          <w:rFonts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14:paraId="5459C1F8" w14:textId="7ABEDBBE" w:rsidR="004F24E5" w:rsidRDefault="007C5F83" w:rsidP="007C5F83">
      <w:pPr>
        <w:spacing w:after="0"/>
        <w:jc w:val="both"/>
      </w:pPr>
      <w:r>
        <w:rPr>
          <w:rFonts w:cs="Times New Roman"/>
          <w:bCs/>
          <w:sz w:val="24"/>
          <w:szCs w:val="24"/>
          <w:lang w:eastAsia="ru-RU"/>
        </w:rPr>
        <w:t xml:space="preserve">      </w:t>
      </w:r>
      <w:r w:rsidR="004F24E5" w:rsidRPr="00E543E5">
        <w:rPr>
          <w:rFonts w:cs="Times New Roman"/>
          <w:bCs/>
          <w:sz w:val="24"/>
          <w:szCs w:val="24"/>
          <w:lang w:eastAsia="ru-RU"/>
        </w:rPr>
        <w:t>­</w:t>
      </w:r>
      <w:r w:rsidR="004F24E5" w:rsidRPr="00E543E5">
        <w:rPr>
          <w:rFonts w:cs="Times New Roman"/>
          <w:bCs/>
          <w:sz w:val="24"/>
          <w:szCs w:val="24"/>
          <w:lang w:eastAsia="ru-RU"/>
        </w:rPr>
        <w:tab/>
        <w:t xml:space="preserve">слова: </w:t>
      </w:r>
      <w:r w:rsidR="004F24E5" w:rsidRPr="00E543E5">
        <w:rPr>
          <w:rFonts w:cs="Times New Roman"/>
          <w:bCs/>
          <w:i/>
          <w:sz w:val="24"/>
          <w:szCs w:val="24"/>
          <w:u w:val="single"/>
          <w:lang w:eastAsia="ru-RU"/>
        </w:rPr>
        <w:t>«Не вскрывать до 10 часов 00 минут, по местному времени, 2</w:t>
      </w:r>
      <w:r w:rsidR="004F24E5">
        <w:rPr>
          <w:rFonts w:cs="Times New Roman"/>
          <w:bCs/>
          <w:i/>
          <w:sz w:val="24"/>
          <w:szCs w:val="24"/>
          <w:u w:val="single"/>
          <w:lang w:eastAsia="ru-RU"/>
        </w:rPr>
        <w:t>6</w:t>
      </w:r>
      <w:r w:rsidR="004F24E5" w:rsidRPr="00E543E5">
        <w:rPr>
          <w:rFonts w:cs="Times New Roman"/>
          <w:bCs/>
          <w:i/>
          <w:sz w:val="24"/>
          <w:szCs w:val="24"/>
          <w:u w:val="single"/>
          <w:lang w:eastAsia="ru-RU"/>
        </w:rPr>
        <w:t>.04.2024 года».</w:t>
      </w:r>
    </w:p>
    <w:sectPr w:rsidR="004F24E5" w:rsidSect="00BA0EB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18"/>
    <w:rsid w:val="004F24E5"/>
    <w:rsid w:val="006C0B77"/>
    <w:rsid w:val="007C5F83"/>
    <w:rsid w:val="008242FF"/>
    <w:rsid w:val="00870751"/>
    <w:rsid w:val="00922C48"/>
    <w:rsid w:val="00B915B7"/>
    <w:rsid w:val="00BA0EB3"/>
    <w:rsid w:val="00BC2B1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26A3"/>
  <w15:chartTrackingRefBased/>
  <w15:docId w15:val="{9B48999C-4F97-4670-B1C9-D5B02078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4E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4E5"/>
    <w:pPr>
      <w:spacing w:line="259" w:lineRule="auto"/>
      <w:ind w:left="720"/>
      <w:contextualSpacing/>
    </w:pPr>
    <w:rPr>
      <w:rFonts w:asciiTheme="minorHAnsi" w:hAnsiTheme="minorHAnsi"/>
      <w:kern w:val="0"/>
      <w:sz w:val="22"/>
      <w14:ligatures w14:val="none"/>
    </w:rPr>
  </w:style>
  <w:style w:type="character" w:styleId="a5">
    <w:name w:val="Hyperlink"/>
    <w:basedOn w:val="a0"/>
    <w:uiPriority w:val="99"/>
    <w:unhideWhenUsed/>
    <w:rsid w:val="004F2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ty.pm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Пупчик</dc:creator>
  <cp:keywords/>
  <dc:description/>
  <cp:lastModifiedBy>Василий Пупчик</cp:lastModifiedBy>
  <cp:revision>3</cp:revision>
  <dcterms:created xsi:type="dcterms:W3CDTF">2024-04-19T06:39:00Z</dcterms:created>
  <dcterms:modified xsi:type="dcterms:W3CDTF">2024-04-19T06:40:00Z</dcterms:modified>
</cp:coreProperties>
</file>