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6AF51" w14:textId="2A9EBE7D" w:rsidR="00F71BB2" w:rsidRPr="005530D4" w:rsidRDefault="0064740A" w:rsidP="00F71BB2">
      <w:pPr>
        <w:suppressAutoHyphens/>
        <w:jc w:val="right"/>
        <w:rPr>
          <w:rFonts w:ascii="Times New Roman" w:hAnsi="Times New Roman" w:cs="Times New Roman"/>
          <w:b/>
        </w:rPr>
      </w:pPr>
      <w:r>
        <w:rPr>
          <w:rFonts w:ascii="Times New Roman" w:hAnsi="Times New Roman" w:cs="Times New Roman"/>
          <w:b/>
        </w:rPr>
        <w:t xml:space="preserve">  </w:t>
      </w:r>
      <w:r w:rsidR="00F71BB2" w:rsidRPr="005530D4">
        <w:rPr>
          <w:rFonts w:ascii="Times New Roman" w:hAnsi="Times New Roman" w:cs="Times New Roman"/>
          <w:b/>
        </w:rPr>
        <w:t xml:space="preserve">Утверждаю: </w:t>
      </w:r>
    </w:p>
    <w:p w14:paraId="2660A369" w14:textId="77777777" w:rsidR="00F71BB2" w:rsidRPr="00BE70A1" w:rsidRDefault="00F71BB2" w:rsidP="00F71BB2">
      <w:pPr>
        <w:suppressAutoHyphens/>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6469C15E" w14:textId="4E64A1CC" w:rsidR="00F71BB2" w:rsidRPr="005530D4" w:rsidRDefault="00F71BB2" w:rsidP="00F71BB2">
      <w:pPr>
        <w:jc w:val="right"/>
        <w:rPr>
          <w:rFonts w:ascii="Times New Roman" w:hAnsi="Times New Roman"/>
          <w:b/>
        </w:rPr>
      </w:pPr>
      <w:r w:rsidRPr="005530D4">
        <w:rPr>
          <w:rFonts w:ascii="Times New Roman" w:hAnsi="Times New Roman"/>
          <w:b/>
        </w:rPr>
        <w:t xml:space="preserve">____________________ </w:t>
      </w:r>
    </w:p>
    <w:p w14:paraId="482C2544" w14:textId="6BB95AF9" w:rsidR="00F71BB2" w:rsidRPr="005530D4" w:rsidRDefault="00F71BB2" w:rsidP="00F71BB2">
      <w:pPr>
        <w:suppressAutoHyphens/>
        <w:jc w:val="right"/>
        <w:rPr>
          <w:rFonts w:ascii="Times New Roman" w:hAnsi="Times New Roman" w:cs="Times New Roman"/>
          <w:b/>
        </w:rPr>
      </w:pPr>
      <w:r w:rsidRPr="005530D4">
        <w:rPr>
          <w:rFonts w:ascii="Times New Roman" w:hAnsi="Times New Roman" w:cs="Times New Roman"/>
          <w:b/>
        </w:rPr>
        <w:t xml:space="preserve">            </w:t>
      </w:r>
      <w:r>
        <w:rPr>
          <w:rFonts w:ascii="Times New Roman" w:hAnsi="Times New Roman" w:cs="Times New Roman"/>
          <w:b/>
        </w:rPr>
        <w:t xml:space="preserve">      «_____» _____________ 202</w:t>
      </w:r>
      <w:r w:rsidR="00EB2D98">
        <w:rPr>
          <w:rFonts w:ascii="Times New Roman" w:hAnsi="Times New Roman" w:cs="Times New Roman"/>
          <w:b/>
        </w:rPr>
        <w:t>4</w:t>
      </w:r>
      <w:r w:rsidRPr="005530D4">
        <w:rPr>
          <w:rFonts w:ascii="Times New Roman" w:hAnsi="Times New Roman" w:cs="Times New Roman"/>
          <w:b/>
        </w:rPr>
        <w:t xml:space="preserve"> г.</w:t>
      </w:r>
    </w:p>
    <w:p w14:paraId="1BE907E8" w14:textId="33B52C06" w:rsidR="005530D4" w:rsidRPr="005530D4" w:rsidRDefault="005530D4" w:rsidP="005530D4">
      <w:pPr>
        <w:suppressAutoHyphens/>
        <w:jc w:val="right"/>
        <w:rPr>
          <w:rFonts w:ascii="Times New Roman" w:hAnsi="Times New Roman" w:cs="Times New Roman"/>
          <w:b/>
        </w:rPr>
      </w:pPr>
    </w:p>
    <w:p w14:paraId="55E1212D" w14:textId="77777777" w:rsidR="009567FB" w:rsidRDefault="009567FB" w:rsidP="005B7C05">
      <w:pPr>
        <w:suppressAutoHyphens/>
        <w:jc w:val="center"/>
        <w:rPr>
          <w:rFonts w:ascii="Times New Roman" w:hAnsi="Times New Roman" w:cs="Times New Roman"/>
          <w:b/>
        </w:rPr>
      </w:pPr>
    </w:p>
    <w:p w14:paraId="31792CE5" w14:textId="77777777" w:rsidR="0035008E"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Извещение о закупке</w:t>
      </w:r>
    </w:p>
    <w:p w14:paraId="10BC16A0" w14:textId="77777777" w:rsidR="00F47D60"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 xml:space="preserve">товаров для обеспечения </w:t>
      </w:r>
      <w:r w:rsidR="00965874" w:rsidRPr="00226F55">
        <w:rPr>
          <w:rFonts w:ascii="Times New Roman" w:hAnsi="Times New Roman" w:cs="Times New Roman"/>
          <w:b/>
        </w:rPr>
        <w:t>нужд</w:t>
      </w:r>
      <w:r w:rsidRPr="00226F55">
        <w:rPr>
          <w:rFonts w:ascii="Times New Roman" w:hAnsi="Times New Roman" w:cs="Times New Roman"/>
          <w:b/>
        </w:rPr>
        <w:t xml:space="preserve"> </w:t>
      </w:r>
      <w:r w:rsidR="00E538B9" w:rsidRPr="00226F55">
        <w:rPr>
          <w:rFonts w:ascii="Times New Roman" w:hAnsi="Times New Roman" w:cs="Times New Roman"/>
          <w:b/>
        </w:rPr>
        <w:t xml:space="preserve">ГУ </w:t>
      </w:r>
      <w:r w:rsidR="00FE62CC" w:rsidRPr="00226F55">
        <w:rPr>
          <w:rFonts w:ascii="Times New Roman" w:hAnsi="Times New Roman" w:cs="Times New Roman"/>
          <w:b/>
        </w:rPr>
        <w:t>«РЦВС и ФСБ»</w:t>
      </w:r>
    </w:p>
    <w:tbl>
      <w:tblPr>
        <w:tblStyle w:val="a3"/>
        <w:tblW w:w="9747" w:type="dxa"/>
        <w:tblLayout w:type="fixed"/>
        <w:tblLook w:val="04A0" w:firstRow="1" w:lastRow="0" w:firstColumn="1" w:lastColumn="0" w:noHBand="0" w:noVBand="1"/>
      </w:tblPr>
      <w:tblGrid>
        <w:gridCol w:w="594"/>
        <w:gridCol w:w="1924"/>
        <w:gridCol w:w="709"/>
        <w:gridCol w:w="3260"/>
        <w:gridCol w:w="992"/>
        <w:gridCol w:w="709"/>
        <w:gridCol w:w="1559"/>
      </w:tblGrid>
      <w:tr w:rsidR="0035008E" w:rsidRPr="00996108" w14:paraId="770C266A" w14:textId="77777777" w:rsidTr="00FF67BE">
        <w:tc>
          <w:tcPr>
            <w:tcW w:w="594" w:type="dxa"/>
          </w:tcPr>
          <w:p w14:paraId="1ABCAB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 п/п</w:t>
            </w:r>
          </w:p>
        </w:tc>
        <w:tc>
          <w:tcPr>
            <w:tcW w:w="5893" w:type="dxa"/>
            <w:gridSpan w:val="3"/>
          </w:tcPr>
          <w:p w14:paraId="531B841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Наименование:</w:t>
            </w:r>
          </w:p>
        </w:tc>
        <w:tc>
          <w:tcPr>
            <w:tcW w:w="3260" w:type="dxa"/>
            <w:gridSpan w:val="3"/>
          </w:tcPr>
          <w:p w14:paraId="61A7A25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Поля для заполнения</w:t>
            </w:r>
          </w:p>
        </w:tc>
      </w:tr>
      <w:tr w:rsidR="0035008E" w:rsidRPr="00996108" w14:paraId="55E3E49F" w14:textId="77777777" w:rsidTr="00FF67BE">
        <w:tc>
          <w:tcPr>
            <w:tcW w:w="594" w:type="dxa"/>
          </w:tcPr>
          <w:p w14:paraId="282ABA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0A50F64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3260" w:type="dxa"/>
            <w:gridSpan w:val="3"/>
          </w:tcPr>
          <w:p w14:paraId="5F04CAC6"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3</w:t>
            </w:r>
          </w:p>
        </w:tc>
      </w:tr>
      <w:tr w:rsidR="00AB55CF" w:rsidRPr="00996108" w14:paraId="354F9825" w14:textId="77777777" w:rsidTr="00460F1D">
        <w:tc>
          <w:tcPr>
            <w:tcW w:w="9747" w:type="dxa"/>
            <w:gridSpan w:val="7"/>
          </w:tcPr>
          <w:p w14:paraId="22C687AC"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1. Общая информация о закупке</w:t>
            </w:r>
          </w:p>
        </w:tc>
      </w:tr>
      <w:tr w:rsidR="00460F1D" w:rsidRPr="00996108" w14:paraId="6F5633FE" w14:textId="77777777" w:rsidTr="00FF67BE">
        <w:tc>
          <w:tcPr>
            <w:tcW w:w="594" w:type="dxa"/>
            <w:vAlign w:val="center"/>
          </w:tcPr>
          <w:p w14:paraId="498C81EE"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E617409"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Номер извещения (номер закупки согласно утвержденному Плану закупок)</w:t>
            </w:r>
          </w:p>
        </w:tc>
        <w:tc>
          <w:tcPr>
            <w:tcW w:w="3260" w:type="dxa"/>
            <w:gridSpan w:val="3"/>
          </w:tcPr>
          <w:p w14:paraId="6BAD3850" w14:textId="01FD4D59" w:rsidR="00460F1D" w:rsidRPr="00996108" w:rsidRDefault="00460F1D" w:rsidP="00460F1D">
            <w:pPr>
              <w:suppressAutoHyphens/>
              <w:rPr>
                <w:rFonts w:ascii="Times New Roman" w:hAnsi="Times New Roman" w:cs="Times New Roman"/>
              </w:rPr>
            </w:pPr>
            <w:r w:rsidRPr="00B53A52">
              <w:rPr>
                <w:rFonts w:ascii="Times New Roman" w:hAnsi="Times New Roman" w:cs="Times New Roman"/>
              </w:rPr>
              <w:t xml:space="preserve">№ </w:t>
            </w:r>
            <w:r w:rsidR="00B53A52" w:rsidRPr="00B53A52">
              <w:rPr>
                <w:rFonts w:ascii="Times New Roman" w:hAnsi="Times New Roman" w:cs="Times New Roman"/>
              </w:rPr>
              <w:t>25</w:t>
            </w:r>
          </w:p>
        </w:tc>
      </w:tr>
      <w:tr w:rsidR="00460F1D" w:rsidRPr="00996108" w14:paraId="5F3B7979" w14:textId="77777777" w:rsidTr="00FF67BE">
        <w:tc>
          <w:tcPr>
            <w:tcW w:w="594" w:type="dxa"/>
            <w:vAlign w:val="center"/>
          </w:tcPr>
          <w:p w14:paraId="59159CDF"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D2FEBC2"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Используемый способ определения поставщика </w:t>
            </w:r>
          </w:p>
        </w:tc>
        <w:tc>
          <w:tcPr>
            <w:tcW w:w="3260" w:type="dxa"/>
            <w:gridSpan w:val="3"/>
          </w:tcPr>
          <w:p w14:paraId="227435AA"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Запрос предложений</w:t>
            </w:r>
          </w:p>
        </w:tc>
      </w:tr>
      <w:tr w:rsidR="00460F1D" w:rsidRPr="00996108" w14:paraId="30F1A308" w14:textId="77777777" w:rsidTr="00FF67BE">
        <w:tc>
          <w:tcPr>
            <w:tcW w:w="594" w:type="dxa"/>
          </w:tcPr>
          <w:p w14:paraId="07AFF213"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3E67196"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Предмет закупки</w:t>
            </w:r>
          </w:p>
        </w:tc>
        <w:tc>
          <w:tcPr>
            <w:tcW w:w="3260" w:type="dxa"/>
            <w:gridSpan w:val="3"/>
          </w:tcPr>
          <w:p w14:paraId="7AEBB545" w14:textId="77777777" w:rsidR="00B53A52" w:rsidRPr="00E30A55" w:rsidRDefault="00B53A52" w:rsidP="00B53A52">
            <w:pPr>
              <w:suppressAutoHyphens/>
              <w:jc w:val="both"/>
              <w:rPr>
                <w:rFonts w:ascii="Times New Roman" w:hAnsi="Times New Roman" w:cs="Times New Roman"/>
                <w:b/>
                <w:bCs/>
              </w:rPr>
            </w:pPr>
            <w:r w:rsidRPr="00E30A55">
              <w:rPr>
                <w:rFonts w:ascii="Times New Roman" w:hAnsi="Times New Roman" w:cs="Times New Roman"/>
                <w:b/>
                <w:bCs/>
              </w:rPr>
              <w:t>ЛОТ № 1</w:t>
            </w:r>
          </w:p>
          <w:p w14:paraId="3F961B7E" w14:textId="77777777" w:rsidR="00B53A52" w:rsidRDefault="00B53A52" w:rsidP="00B53A52">
            <w:pPr>
              <w:suppressAutoHyphens/>
              <w:jc w:val="both"/>
              <w:rPr>
                <w:rFonts w:ascii="Times New Roman" w:hAnsi="Times New Roman" w:cs="Times New Roman"/>
                <w:color w:val="000000"/>
              </w:rPr>
            </w:pPr>
            <w:r w:rsidRPr="00E30A55">
              <w:rPr>
                <w:rFonts w:ascii="Times New Roman" w:hAnsi="Times New Roman" w:cs="Times New Roman"/>
              </w:rPr>
              <w:t xml:space="preserve">а) предмет (объект) закупки - </w:t>
            </w:r>
            <w:r w:rsidRPr="00B40D2E">
              <w:rPr>
                <w:rFonts w:ascii="Times New Roman" w:hAnsi="Times New Roman" w:cs="Times New Roman"/>
                <w:color w:val="000000"/>
              </w:rPr>
              <w:t xml:space="preserve">Системный блок со следующими характеристиками: </w:t>
            </w:r>
          </w:p>
          <w:p w14:paraId="7CA97B53"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1) м</w:t>
            </w:r>
            <w:r w:rsidRPr="00B40D2E">
              <w:rPr>
                <w:rFonts w:ascii="Times New Roman" w:hAnsi="Times New Roman" w:cs="Times New Roman"/>
                <w:color w:val="000000"/>
              </w:rPr>
              <w:t xml:space="preserve">атеринская плата </w:t>
            </w:r>
            <w:r>
              <w:rPr>
                <w:rFonts w:ascii="Times New Roman" w:hAnsi="Times New Roman" w:cs="Times New Roman"/>
                <w:color w:val="000000"/>
              </w:rPr>
              <w:t xml:space="preserve">- </w:t>
            </w:r>
            <w:r w:rsidRPr="00B40D2E">
              <w:rPr>
                <w:rFonts w:ascii="Times New Roman" w:hAnsi="Times New Roman" w:cs="Times New Roman"/>
                <w:color w:val="000000"/>
              </w:rPr>
              <w:t>сокет S-1200</w:t>
            </w:r>
            <w:r>
              <w:rPr>
                <w:rFonts w:ascii="Times New Roman" w:hAnsi="Times New Roman" w:cs="Times New Roman"/>
                <w:color w:val="000000"/>
              </w:rPr>
              <w:t>;</w:t>
            </w:r>
            <w:r w:rsidRPr="00B40D2E">
              <w:rPr>
                <w:rFonts w:ascii="Times New Roman" w:hAnsi="Times New Roman" w:cs="Times New Roman"/>
                <w:color w:val="000000"/>
              </w:rPr>
              <w:t xml:space="preserve"> </w:t>
            </w:r>
          </w:p>
          <w:p w14:paraId="0CED1518"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2) о</w:t>
            </w:r>
            <w:r w:rsidRPr="00B40D2E">
              <w:rPr>
                <w:rFonts w:ascii="Times New Roman" w:hAnsi="Times New Roman" w:cs="Times New Roman"/>
                <w:color w:val="000000"/>
              </w:rPr>
              <w:t xml:space="preserve">бязательно наличие </w:t>
            </w:r>
            <w:r>
              <w:rPr>
                <w:rFonts w:ascii="Times New Roman" w:hAnsi="Times New Roman" w:cs="Times New Roman"/>
                <w:color w:val="000000"/>
              </w:rPr>
              <w:t xml:space="preserve">- </w:t>
            </w:r>
            <w:r w:rsidRPr="00B40D2E">
              <w:rPr>
                <w:rFonts w:ascii="Times New Roman" w:hAnsi="Times New Roman" w:cs="Times New Roman"/>
                <w:color w:val="000000"/>
              </w:rPr>
              <w:t xml:space="preserve">VGA, HDMI, LAN, USB 3.0, USB 2.0. </w:t>
            </w:r>
          </w:p>
          <w:p w14:paraId="7E4EE998"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3) п</w:t>
            </w:r>
            <w:r w:rsidRPr="00B40D2E">
              <w:rPr>
                <w:rFonts w:ascii="Times New Roman" w:hAnsi="Times New Roman" w:cs="Times New Roman"/>
                <w:color w:val="000000"/>
              </w:rPr>
              <w:t>роце</w:t>
            </w:r>
            <w:r>
              <w:rPr>
                <w:rFonts w:ascii="Times New Roman" w:hAnsi="Times New Roman" w:cs="Times New Roman"/>
                <w:color w:val="000000"/>
              </w:rPr>
              <w:t xml:space="preserve">ссор частота - не менее 4.0 </w:t>
            </w:r>
            <w:proofErr w:type="spellStart"/>
            <w:proofErr w:type="gramStart"/>
            <w:r>
              <w:rPr>
                <w:rFonts w:ascii="Times New Roman" w:hAnsi="Times New Roman" w:cs="Times New Roman"/>
                <w:color w:val="000000"/>
              </w:rPr>
              <w:t>GHz</w:t>
            </w:r>
            <w:proofErr w:type="spellEnd"/>
            <w:r>
              <w:rPr>
                <w:rFonts w:ascii="Times New Roman" w:hAnsi="Times New Roman" w:cs="Times New Roman"/>
                <w:color w:val="000000"/>
              </w:rPr>
              <w:t xml:space="preserve"> .</w:t>
            </w:r>
            <w:proofErr w:type="gramEnd"/>
          </w:p>
          <w:p w14:paraId="34646F0B"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4) и</w:t>
            </w:r>
            <w:r w:rsidRPr="00B40D2E">
              <w:rPr>
                <w:rFonts w:ascii="Times New Roman" w:hAnsi="Times New Roman" w:cs="Times New Roman"/>
                <w:color w:val="000000"/>
              </w:rPr>
              <w:t>нтегрированная графика</w:t>
            </w:r>
            <w:r>
              <w:rPr>
                <w:rFonts w:ascii="Times New Roman" w:hAnsi="Times New Roman" w:cs="Times New Roman"/>
                <w:color w:val="000000"/>
              </w:rPr>
              <w:t>:</w:t>
            </w:r>
          </w:p>
          <w:p w14:paraId="0C04D888"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 xml:space="preserve">5) ОЗУ - не менее 8 </w:t>
            </w:r>
            <w:proofErr w:type="spellStart"/>
            <w:r>
              <w:rPr>
                <w:rFonts w:ascii="Times New Roman" w:hAnsi="Times New Roman" w:cs="Times New Roman"/>
                <w:color w:val="000000"/>
              </w:rPr>
              <w:t>Gb</w:t>
            </w:r>
            <w:proofErr w:type="spellEnd"/>
            <w:r>
              <w:rPr>
                <w:rFonts w:ascii="Times New Roman" w:hAnsi="Times New Roman" w:cs="Times New Roman"/>
                <w:color w:val="000000"/>
              </w:rPr>
              <w:t>;</w:t>
            </w:r>
            <w:r w:rsidRPr="00B40D2E">
              <w:rPr>
                <w:rFonts w:ascii="Times New Roman" w:hAnsi="Times New Roman" w:cs="Times New Roman"/>
                <w:color w:val="000000"/>
              </w:rPr>
              <w:t xml:space="preserve"> </w:t>
            </w:r>
          </w:p>
          <w:p w14:paraId="30F3A396"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6) SSD - не менее 250 GB;</w:t>
            </w:r>
            <w:r w:rsidRPr="00B40D2E">
              <w:rPr>
                <w:rFonts w:ascii="Times New Roman" w:hAnsi="Times New Roman" w:cs="Times New Roman"/>
                <w:color w:val="000000"/>
              </w:rPr>
              <w:t xml:space="preserve"> </w:t>
            </w:r>
          </w:p>
          <w:p w14:paraId="0DD78497" w14:textId="77777777" w:rsidR="00B53A52" w:rsidRPr="00E30A55" w:rsidRDefault="00B53A52" w:rsidP="00B53A52">
            <w:pPr>
              <w:suppressAutoHyphens/>
              <w:jc w:val="both"/>
              <w:rPr>
                <w:rFonts w:ascii="Times New Roman" w:hAnsi="Times New Roman" w:cs="Times New Roman"/>
              </w:rPr>
            </w:pPr>
            <w:r>
              <w:rPr>
                <w:rFonts w:ascii="Times New Roman" w:hAnsi="Times New Roman" w:cs="Times New Roman"/>
                <w:color w:val="000000"/>
              </w:rPr>
              <w:t>7) б</w:t>
            </w:r>
            <w:r w:rsidRPr="00B40D2E">
              <w:rPr>
                <w:rFonts w:ascii="Times New Roman" w:hAnsi="Times New Roman" w:cs="Times New Roman"/>
                <w:color w:val="000000"/>
              </w:rPr>
              <w:t xml:space="preserve">лок питания </w:t>
            </w:r>
            <w:r>
              <w:rPr>
                <w:rFonts w:ascii="Times New Roman" w:hAnsi="Times New Roman" w:cs="Times New Roman"/>
                <w:color w:val="000000"/>
              </w:rPr>
              <w:t xml:space="preserve">- </w:t>
            </w:r>
            <w:r w:rsidRPr="00B40D2E">
              <w:rPr>
                <w:rFonts w:ascii="Times New Roman" w:hAnsi="Times New Roman" w:cs="Times New Roman"/>
                <w:color w:val="000000"/>
              </w:rPr>
              <w:t>450W</w:t>
            </w:r>
            <w:r w:rsidRPr="00E30A55">
              <w:rPr>
                <w:rFonts w:ascii="Times New Roman" w:hAnsi="Times New Roman" w:cs="Times New Roman"/>
                <w:color w:val="000000"/>
              </w:rPr>
              <w:t>;</w:t>
            </w:r>
          </w:p>
          <w:p w14:paraId="2C8E2F7B" w14:textId="20065931" w:rsidR="001864A0" w:rsidRPr="00513425" w:rsidRDefault="00B53A52" w:rsidP="00B53A52">
            <w:pPr>
              <w:suppressAutoHyphens/>
              <w:jc w:val="both"/>
              <w:rPr>
                <w:rFonts w:ascii="Times New Roman" w:hAnsi="Times New Roman" w:cs="Times New Roman"/>
                <w:highlight w:val="yellow"/>
              </w:rPr>
            </w:pPr>
            <w:r w:rsidRPr="00E30A55">
              <w:rPr>
                <w:rFonts w:ascii="Times New Roman" w:hAnsi="Times New Roman" w:cs="Times New Roman"/>
              </w:rPr>
              <w:t xml:space="preserve">б) количество – </w:t>
            </w:r>
            <w:r>
              <w:rPr>
                <w:rFonts w:ascii="Times New Roman" w:hAnsi="Times New Roman" w:cs="Times New Roman"/>
              </w:rPr>
              <w:t>10</w:t>
            </w:r>
            <w:r w:rsidRPr="00E30A55">
              <w:rPr>
                <w:rFonts w:ascii="Times New Roman" w:hAnsi="Times New Roman" w:cs="Times New Roman"/>
              </w:rPr>
              <w:t xml:space="preserve"> </w:t>
            </w:r>
            <w:r>
              <w:rPr>
                <w:rFonts w:ascii="Times New Roman" w:hAnsi="Times New Roman" w:cs="Times New Roman"/>
              </w:rPr>
              <w:t>шт.</w:t>
            </w:r>
          </w:p>
          <w:p w14:paraId="1FF4104F" w14:textId="77777777" w:rsidR="001864A0" w:rsidRPr="00513425" w:rsidRDefault="001864A0" w:rsidP="001864A0">
            <w:pPr>
              <w:suppressAutoHyphens/>
              <w:jc w:val="both"/>
              <w:rPr>
                <w:rFonts w:ascii="Times New Roman" w:hAnsi="Times New Roman" w:cs="Times New Roman"/>
                <w:color w:val="000000"/>
                <w:highlight w:val="yellow"/>
              </w:rPr>
            </w:pPr>
          </w:p>
          <w:p w14:paraId="73AEEE0B" w14:textId="77777777" w:rsidR="00B53A52" w:rsidRPr="00E30A55" w:rsidRDefault="00B53A52" w:rsidP="00B53A52">
            <w:pPr>
              <w:suppressAutoHyphens/>
              <w:jc w:val="both"/>
              <w:rPr>
                <w:rFonts w:ascii="Times New Roman" w:hAnsi="Times New Roman" w:cs="Times New Roman"/>
                <w:b/>
                <w:bCs/>
              </w:rPr>
            </w:pPr>
            <w:r w:rsidRPr="00E30A55">
              <w:rPr>
                <w:rFonts w:ascii="Times New Roman" w:hAnsi="Times New Roman" w:cs="Times New Roman"/>
                <w:b/>
                <w:bCs/>
              </w:rPr>
              <w:t>ЛОТ № 2</w:t>
            </w:r>
          </w:p>
          <w:p w14:paraId="18EF04AC" w14:textId="77777777" w:rsidR="00B53A52" w:rsidRDefault="00B53A52" w:rsidP="00B53A52">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r>
              <w:rPr>
                <w:rFonts w:ascii="Times New Roman" w:hAnsi="Times New Roman" w:cs="Times New Roman"/>
              </w:rPr>
              <w:t xml:space="preserve"> </w:t>
            </w:r>
            <w:r w:rsidRPr="00B40D2E">
              <w:rPr>
                <w:rFonts w:ascii="Times New Roman" w:hAnsi="Times New Roman" w:cs="Times New Roman"/>
              </w:rPr>
              <w:t xml:space="preserve">Монитор со следующими характеристиками: </w:t>
            </w:r>
          </w:p>
          <w:p w14:paraId="24930AE2"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1) Размер дисплея - 24 дюйма;</w:t>
            </w:r>
            <w:r w:rsidRPr="00B40D2E">
              <w:rPr>
                <w:rFonts w:ascii="Times New Roman" w:hAnsi="Times New Roman" w:cs="Times New Roman"/>
              </w:rPr>
              <w:t xml:space="preserve"> </w:t>
            </w:r>
          </w:p>
          <w:p w14:paraId="3815561F"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2) тип матрицы – VA или </w:t>
            </w:r>
            <w:r w:rsidRPr="00705743">
              <w:rPr>
                <w:rFonts w:ascii="Times New Roman" w:hAnsi="Times New Roman" w:cs="Times New Roman"/>
              </w:rPr>
              <w:t>IPS</w:t>
            </w:r>
            <w:r>
              <w:rPr>
                <w:rFonts w:ascii="Times New Roman" w:hAnsi="Times New Roman" w:cs="Times New Roman"/>
              </w:rPr>
              <w:t>;</w:t>
            </w:r>
          </w:p>
          <w:p w14:paraId="2595AAD2"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3) </w:t>
            </w:r>
            <w:r w:rsidRPr="00B40D2E">
              <w:rPr>
                <w:rFonts w:ascii="Times New Roman" w:hAnsi="Times New Roman" w:cs="Times New Roman"/>
              </w:rPr>
              <w:t xml:space="preserve">обязательное наличие интерфейсов </w:t>
            </w:r>
            <w:r>
              <w:rPr>
                <w:rFonts w:ascii="Times New Roman" w:hAnsi="Times New Roman" w:cs="Times New Roman"/>
              </w:rPr>
              <w:t>- VGA и HDMI</w:t>
            </w:r>
          </w:p>
          <w:p w14:paraId="79C6FFAB" w14:textId="77777777" w:rsidR="00B53A52" w:rsidRPr="00705743" w:rsidRDefault="00B53A52" w:rsidP="00B53A52">
            <w:pPr>
              <w:suppressAutoHyphens/>
              <w:jc w:val="both"/>
              <w:rPr>
                <w:rFonts w:ascii="Times New Roman" w:hAnsi="Times New Roman" w:cs="Times New Roman"/>
              </w:rPr>
            </w:pPr>
            <w:r w:rsidRPr="00705743">
              <w:rPr>
                <w:rFonts w:ascii="Times New Roman" w:hAnsi="Times New Roman" w:cs="Times New Roman"/>
              </w:rPr>
              <w:t xml:space="preserve">4) соотношение сторон - 16:9; </w:t>
            </w:r>
          </w:p>
          <w:p w14:paraId="624B4AF7" w14:textId="12CE8E77" w:rsidR="00B53A52" w:rsidRPr="0067263C" w:rsidRDefault="00B53A52" w:rsidP="00B53A52">
            <w:pPr>
              <w:suppressAutoHyphens/>
              <w:jc w:val="both"/>
              <w:rPr>
                <w:rFonts w:ascii="Times New Roman" w:hAnsi="Times New Roman" w:cs="Times New Roman"/>
              </w:rPr>
            </w:pPr>
            <w:r w:rsidRPr="00705743">
              <w:rPr>
                <w:rFonts w:ascii="Times New Roman" w:hAnsi="Times New Roman" w:cs="Times New Roman"/>
              </w:rPr>
              <w:t xml:space="preserve">5) максимальное разрешение </w:t>
            </w:r>
            <w:r w:rsidR="00CF4B0C">
              <w:rPr>
                <w:rFonts w:ascii="Times New Roman" w:hAnsi="Times New Roman" w:cs="Times New Roman"/>
              </w:rPr>
              <w:t>–</w:t>
            </w:r>
            <w:r w:rsidRPr="00705743">
              <w:rPr>
                <w:rFonts w:ascii="Times New Roman" w:hAnsi="Times New Roman" w:cs="Times New Roman"/>
              </w:rPr>
              <w:t xml:space="preserve"> 1920</w:t>
            </w:r>
            <w:r w:rsidR="00CF4B0C">
              <w:rPr>
                <w:rFonts w:ascii="Times New Roman" w:hAnsi="Times New Roman" w:cs="Times New Roman"/>
              </w:rPr>
              <w:t xml:space="preserve"> </w:t>
            </w:r>
            <w:r w:rsidRPr="00705743">
              <w:rPr>
                <w:rFonts w:ascii="Times New Roman" w:hAnsi="Times New Roman" w:cs="Times New Roman"/>
              </w:rPr>
              <w:t>x</w:t>
            </w:r>
            <w:r w:rsidR="00CF4B0C">
              <w:rPr>
                <w:rFonts w:ascii="Times New Roman" w:hAnsi="Times New Roman" w:cs="Times New Roman"/>
              </w:rPr>
              <w:t xml:space="preserve"> </w:t>
            </w:r>
            <w:r w:rsidRPr="00705743">
              <w:rPr>
                <w:rFonts w:ascii="Times New Roman" w:hAnsi="Times New Roman" w:cs="Times New Roman"/>
              </w:rPr>
              <w:t>1080</w:t>
            </w:r>
            <w:r w:rsidRPr="00705743">
              <w:rPr>
                <w:rFonts w:ascii="Times New Roman" w:hAnsi="Times New Roman" w:cs="Times New Roman"/>
                <w:color w:val="000000"/>
              </w:rPr>
              <w:t>;</w:t>
            </w:r>
          </w:p>
          <w:p w14:paraId="3AA04130" w14:textId="7D87CBB4" w:rsidR="006C1C70" w:rsidRPr="00B40D2E" w:rsidRDefault="00B53A52" w:rsidP="00B53A52">
            <w:pPr>
              <w:suppressAutoHyphens/>
              <w:jc w:val="both"/>
              <w:rPr>
                <w:rFonts w:ascii="Times New Roman" w:hAnsi="Times New Roman" w:cs="Times New Roman"/>
              </w:rPr>
            </w:pPr>
            <w:r w:rsidRPr="00B40D2E">
              <w:rPr>
                <w:rFonts w:ascii="Times New Roman" w:hAnsi="Times New Roman" w:cs="Times New Roman"/>
              </w:rPr>
              <w:t>б) количество – 10 шт.</w:t>
            </w:r>
          </w:p>
        </w:tc>
      </w:tr>
      <w:tr w:rsidR="00460F1D" w:rsidRPr="00996108" w14:paraId="54B85DFB" w14:textId="77777777" w:rsidTr="00FF67BE">
        <w:tc>
          <w:tcPr>
            <w:tcW w:w="594" w:type="dxa"/>
            <w:vAlign w:val="center"/>
          </w:tcPr>
          <w:p w14:paraId="41084685"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75862345"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Наименование группы товаров </w:t>
            </w:r>
          </w:p>
        </w:tc>
        <w:tc>
          <w:tcPr>
            <w:tcW w:w="3260" w:type="dxa"/>
            <w:gridSpan w:val="3"/>
          </w:tcPr>
          <w:p w14:paraId="36040ECB"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Непродовольственные товары </w:t>
            </w:r>
          </w:p>
        </w:tc>
      </w:tr>
      <w:tr w:rsidR="00460F1D" w:rsidRPr="00996108" w14:paraId="198B59F9" w14:textId="77777777" w:rsidTr="00FF67BE">
        <w:tc>
          <w:tcPr>
            <w:tcW w:w="594" w:type="dxa"/>
            <w:vAlign w:val="center"/>
          </w:tcPr>
          <w:p w14:paraId="3FFA5707"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1E9702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Дата размещения извещения</w:t>
            </w:r>
          </w:p>
        </w:tc>
        <w:tc>
          <w:tcPr>
            <w:tcW w:w="3260" w:type="dxa"/>
            <w:gridSpan w:val="3"/>
          </w:tcPr>
          <w:p w14:paraId="73803C04" w14:textId="71C361A8" w:rsidR="00460F1D" w:rsidRPr="00996108" w:rsidRDefault="004A655E" w:rsidP="003C0CF9">
            <w:pPr>
              <w:suppressAutoHyphens/>
              <w:rPr>
                <w:rFonts w:ascii="Times New Roman" w:hAnsi="Times New Roman" w:cs="Times New Roman"/>
                <w:highlight w:val="yellow"/>
              </w:rPr>
            </w:pPr>
            <w:r w:rsidRPr="001D081F">
              <w:rPr>
                <w:rFonts w:ascii="Times New Roman" w:hAnsi="Times New Roman" w:cs="Times New Roman"/>
              </w:rPr>
              <w:t>1</w:t>
            </w:r>
            <w:r w:rsidR="00513425" w:rsidRPr="001D081F">
              <w:rPr>
                <w:rFonts w:ascii="Times New Roman" w:hAnsi="Times New Roman" w:cs="Times New Roman"/>
              </w:rPr>
              <w:t>7</w:t>
            </w:r>
            <w:r w:rsidR="00460F1D" w:rsidRPr="001D081F">
              <w:rPr>
                <w:rFonts w:ascii="Times New Roman" w:hAnsi="Times New Roman" w:cs="Times New Roman"/>
              </w:rPr>
              <w:t>.</w:t>
            </w:r>
            <w:r w:rsidR="00EB2D98" w:rsidRPr="001D081F">
              <w:rPr>
                <w:rFonts w:ascii="Times New Roman" w:hAnsi="Times New Roman" w:cs="Times New Roman"/>
              </w:rPr>
              <w:t>0</w:t>
            </w:r>
            <w:r w:rsidRPr="001D081F">
              <w:rPr>
                <w:rFonts w:ascii="Times New Roman" w:hAnsi="Times New Roman" w:cs="Times New Roman"/>
              </w:rPr>
              <w:t>4</w:t>
            </w:r>
            <w:r w:rsidR="00460F1D" w:rsidRPr="001D081F">
              <w:rPr>
                <w:rFonts w:ascii="Times New Roman" w:hAnsi="Times New Roman" w:cs="Times New Roman"/>
              </w:rPr>
              <w:t>.202</w:t>
            </w:r>
            <w:r w:rsidR="00EB2D98" w:rsidRPr="001D081F">
              <w:rPr>
                <w:rFonts w:ascii="Times New Roman" w:hAnsi="Times New Roman" w:cs="Times New Roman"/>
              </w:rPr>
              <w:t>4</w:t>
            </w:r>
            <w:r w:rsidR="00460F1D" w:rsidRPr="001D081F">
              <w:rPr>
                <w:rFonts w:ascii="Times New Roman" w:hAnsi="Times New Roman" w:cs="Times New Roman"/>
              </w:rPr>
              <w:t xml:space="preserve"> г.</w:t>
            </w:r>
          </w:p>
        </w:tc>
      </w:tr>
      <w:tr w:rsidR="00AB55CF" w:rsidRPr="00996108" w14:paraId="3F365722" w14:textId="77777777" w:rsidTr="00460F1D">
        <w:tc>
          <w:tcPr>
            <w:tcW w:w="9747" w:type="dxa"/>
            <w:gridSpan w:val="7"/>
            <w:vAlign w:val="center"/>
          </w:tcPr>
          <w:p w14:paraId="12075AE2"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2. Сведения о заказчике</w:t>
            </w:r>
          </w:p>
        </w:tc>
      </w:tr>
      <w:tr w:rsidR="0035008E" w:rsidRPr="00996108" w14:paraId="6F4D99D5" w14:textId="77777777" w:rsidTr="00FF67BE">
        <w:tc>
          <w:tcPr>
            <w:tcW w:w="594" w:type="dxa"/>
            <w:vAlign w:val="center"/>
          </w:tcPr>
          <w:p w14:paraId="22B994A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4489D58A"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Наименование заказчика</w:t>
            </w:r>
          </w:p>
        </w:tc>
        <w:tc>
          <w:tcPr>
            <w:tcW w:w="3260" w:type="dxa"/>
            <w:gridSpan w:val="3"/>
          </w:tcPr>
          <w:p w14:paraId="76D1F269" w14:textId="1620A38B" w:rsidR="00E538B9" w:rsidRPr="00996108" w:rsidRDefault="00E538B9" w:rsidP="005B7C05">
            <w:pPr>
              <w:suppressAutoHyphens/>
              <w:jc w:val="both"/>
              <w:rPr>
                <w:rFonts w:ascii="Times New Roman" w:hAnsi="Times New Roman" w:cs="Times New Roman"/>
              </w:rPr>
            </w:pPr>
            <w:r w:rsidRPr="00996108">
              <w:rPr>
                <w:rFonts w:ascii="Times New Roman" w:hAnsi="Times New Roman" w:cs="Times New Roman"/>
              </w:rPr>
              <w:t xml:space="preserve">Министерство сельского хозяйства и природных ресурсов </w:t>
            </w:r>
            <w:r w:rsidR="00780F1A">
              <w:rPr>
                <w:rFonts w:ascii="Times New Roman" w:hAnsi="Times New Roman" w:cs="Times New Roman"/>
              </w:rPr>
              <w:t>(</w:t>
            </w:r>
            <w:r w:rsidR="00780F1A" w:rsidRPr="00780F1A">
              <w:rPr>
                <w:rFonts w:ascii="Times New Roman" w:hAnsi="Times New Roman" w:cs="Times New Roman"/>
              </w:rPr>
              <w:t>ГУ «РЦВС и ФСБ»</w:t>
            </w:r>
            <w:r w:rsidR="00780F1A">
              <w:rPr>
                <w:rFonts w:ascii="Times New Roman" w:hAnsi="Times New Roman" w:cs="Times New Roman"/>
              </w:rPr>
              <w:t>)</w:t>
            </w:r>
          </w:p>
        </w:tc>
      </w:tr>
      <w:tr w:rsidR="0035008E" w:rsidRPr="00996108" w14:paraId="27A0D7C7" w14:textId="77777777" w:rsidTr="00FF67BE">
        <w:tc>
          <w:tcPr>
            <w:tcW w:w="594" w:type="dxa"/>
            <w:vAlign w:val="center"/>
          </w:tcPr>
          <w:p w14:paraId="0F136B9B"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7713CA15"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Место нахождения</w:t>
            </w:r>
          </w:p>
        </w:tc>
        <w:tc>
          <w:tcPr>
            <w:tcW w:w="3260" w:type="dxa"/>
            <w:gridSpan w:val="3"/>
          </w:tcPr>
          <w:p w14:paraId="4D3C9159" w14:textId="77777777" w:rsidR="0035008E"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965874" w:rsidRPr="00996108" w14:paraId="31E9010E" w14:textId="77777777" w:rsidTr="00FF67BE">
        <w:tc>
          <w:tcPr>
            <w:tcW w:w="594" w:type="dxa"/>
            <w:vAlign w:val="center"/>
          </w:tcPr>
          <w:p w14:paraId="6082BBF7" w14:textId="77777777" w:rsidR="00965874" w:rsidRPr="00996108" w:rsidRDefault="00965874"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1271E84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Почтовый адрес</w:t>
            </w:r>
          </w:p>
        </w:tc>
        <w:tc>
          <w:tcPr>
            <w:tcW w:w="3260" w:type="dxa"/>
            <w:gridSpan w:val="3"/>
          </w:tcPr>
          <w:p w14:paraId="36E95ED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35008E" w:rsidRPr="00996108" w14:paraId="72FE5BA6" w14:textId="77777777" w:rsidTr="00FF67BE">
        <w:tc>
          <w:tcPr>
            <w:tcW w:w="594" w:type="dxa"/>
            <w:vAlign w:val="center"/>
          </w:tcPr>
          <w:p w14:paraId="52DA357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1842566D"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Адрес электронной почты</w:t>
            </w:r>
          </w:p>
        </w:tc>
        <w:tc>
          <w:tcPr>
            <w:tcW w:w="3260" w:type="dxa"/>
            <w:gridSpan w:val="3"/>
          </w:tcPr>
          <w:p w14:paraId="43FA438D" w14:textId="77777777" w:rsidR="0035008E" w:rsidRPr="00FE62CC" w:rsidRDefault="00FE62CC" w:rsidP="005B7C05">
            <w:pPr>
              <w:suppressAutoHyphens/>
              <w:rPr>
                <w:rFonts w:ascii="Times New Roman" w:hAnsi="Times New Roman" w:cs="Times New Roman"/>
                <w:sz w:val="24"/>
                <w:szCs w:val="24"/>
              </w:rPr>
            </w:pPr>
            <w:r w:rsidRPr="00FE62CC">
              <w:rPr>
                <w:rFonts w:ascii="Times New Roman" w:hAnsi="Times New Roman" w:cs="Times New Roman"/>
                <w:sz w:val="24"/>
                <w:szCs w:val="24"/>
                <w:shd w:val="clear" w:color="auto" w:fill="FFFFFF"/>
              </w:rPr>
              <w:t>guruvm@mail.ru</w:t>
            </w:r>
          </w:p>
        </w:tc>
      </w:tr>
      <w:tr w:rsidR="0035008E" w:rsidRPr="00996108" w14:paraId="4BF240C6" w14:textId="77777777" w:rsidTr="00FF67BE">
        <w:tc>
          <w:tcPr>
            <w:tcW w:w="594" w:type="dxa"/>
            <w:vAlign w:val="center"/>
          </w:tcPr>
          <w:p w14:paraId="230EF0E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F3DBD98"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Номер контактного телефона</w:t>
            </w:r>
          </w:p>
        </w:tc>
        <w:tc>
          <w:tcPr>
            <w:tcW w:w="3260" w:type="dxa"/>
            <w:gridSpan w:val="3"/>
          </w:tcPr>
          <w:p w14:paraId="4E9F2F9C" w14:textId="386E41A2" w:rsidR="0035008E" w:rsidRPr="00996108" w:rsidRDefault="00FE62CC" w:rsidP="00EA595D">
            <w:pPr>
              <w:suppressAutoHyphens/>
              <w:rPr>
                <w:rFonts w:ascii="Times New Roman" w:hAnsi="Times New Roman" w:cs="Times New Roman"/>
              </w:rPr>
            </w:pPr>
            <w:r>
              <w:rPr>
                <w:rFonts w:ascii="Times New Roman" w:hAnsi="Times New Roman" w:cs="Times New Roman"/>
              </w:rPr>
              <w:t xml:space="preserve">0 (533) 7-65-71 </w:t>
            </w:r>
          </w:p>
        </w:tc>
      </w:tr>
      <w:tr w:rsidR="0035008E" w:rsidRPr="00996108" w14:paraId="716646EB" w14:textId="77777777" w:rsidTr="00FF67BE">
        <w:tc>
          <w:tcPr>
            <w:tcW w:w="594" w:type="dxa"/>
            <w:vAlign w:val="center"/>
          </w:tcPr>
          <w:p w14:paraId="27ABC240"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0347CE52"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Дополнительная информация</w:t>
            </w:r>
          </w:p>
        </w:tc>
        <w:tc>
          <w:tcPr>
            <w:tcW w:w="3260" w:type="dxa"/>
            <w:gridSpan w:val="3"/>
          </w:tcPr>
          <w:p w14:paraId="74C2D4AF" w14:textId="77777777" w:rsidR="0035008E" w:rsidRPr="00996108" w:rsidRDefault="00900098" w:rsidP="005B7C05">
            <w:pPr>
              <w:suppressAutoHyphens/>
              <w:rPr>
                <w:rFonts w:ascii="Times New Roman" w:hAnsi="Times New Roman" w:cs="Times New Roman"/>
              </w:rPr>
            </w:pPr>
            <w:r w:rsidRPr="00996108">
              <w:rPr>
                <w:rFonts w:ascii="Times New Roman" w:hAnsi="Times New Roman" w:cs="Times New Roman"/>
              </w:rPr>
              <w:t>нет</w:t>
            </w:r>
          </w:p>
        </w:tc>
      </w:tr>
      <w:tr w:rsidR="00094867" w:rsidRPr="00996108" w14:paraId="6630E827" w14:textId="77777777" w:rsidTr="00460F1D">
        <w:tc>
          <w:tcPr>
            <w:tcW w:w="9747" w:type="dxa"/>
            <w:gridSpan w:val="7"/>
            <w:vAlign w:val="center"/>
          </w:tcPr>
          <w:p w14:paraId="7BBB9430" w14:textId="77777777" w:rsidR="00094867" w:rsidRPr="00996108" w:rsidRDefault="00094867" w:rsidP="005B7C05">
            <w:pPr>
              <w:suppressAutoHyphens/>
              <w:jc w:val="center"/>
              <w:rPr>
                <w:rFonts w:ascii="Times New Roman" w:hAnsi="Times New Roman" w:cs="Times New Roman"/>
              </w:rPr>
            </w:pPr>
            <w:r w:rsidRPr="00996108">
              <w:rPr>
                <w:rFonts w:ascii="Times New Roman" w:hAnsi="Times New Roman" w:cs="Times New Roman"/>
                <w:b/>
              </w:rPr>
              <w:t>3. Информация о процедуре закупки</w:t>
            </w:r>
          </w:p>
        </w:tc>
      </w:tr>
      <w:tr w:rsidR="00460F1D" w:rsidRPr="00996108" w14:paraId="01DC771E" w14:textId="77777777" w:rsidTr="00FF67BE">
        <w:tc>
          <w:tcPr>
            <w:tcW w:w="594" w:type="dxa"/>
            <w:vAlign w:val="center"/>
          </w:tcPr>
          <w:p w14:paraId="7D46FD9A"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77BEA31"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начала подачи заявок </w:t>
            </w:r>
          </w:p>
        </w:tc>
        <w:tc>
          <w:tcPr>
            <w:tcW w:w="3260" w:type="dxa"/>
            <w:gridSpan w:val="3"/>
          </w:tcPr>
          <w:p w14:paraId="57D42D58" w14:textId="610DF37A" w:rsidR="00460F1D" w:rsidRPr="001D081F" w:rsidRDefault="004A655E" w:rsidP="003C0CF9">
            <w:pPr>
              <w:suppressAutoHyphens/>
              <w:rPr>
                <w:rFonts w:ascii="Times New Roman" w:hAnsi="Times New Roman" w:cs="Times New Roman"/>
              </w:rPr>
            </w:pPr>
            <w:r w:rsidRPr="001D081F">
              <w:rPr>
                <w:rFonts w:ascii="Times New Roman" w:hAnsi="Times New Roman" w:cs="Times New Roman"/>
              </w:rPr>
              <w:t>1</w:t>
            </w:r>
            <w:r w:rsidR="00513425" w:rsidRPr="001D081F">
              <w:rPr>
                <w:rFonts w:ascii="Times New Roman" w:hAnsi="Times New Roman" w:cs="Times New Roman"/>
              </w:rPr>
              <w:t>7</w:t>
            </w:r>
            <w:r w:rsidR="00B40D2E" w:rsidRPr="001D081F">
              <w:rPr>
                <w:rFonts w:ascii="Times New Roman" w:hAnsi="Times New Roman" w:cs="Times New Roman"/>
              </w:rPr>
              <w:t>.</w:t>
            </w:r>
            <w:r w:rsidR="00EB2D98" w:rsidRPr="001D081F">
              <w:rPr>
                <w:rFonts w:ascii="Times New Roman" w:hAnsi="Times New Roman" w:cs="Times New Roman"/>
              </w:rPr>
              <w:t>0</w:t>
            </w:r>
            <w:r w:rsidRPr="001D081F">
              <w:rPr>
                <w:rFonts w:ascii="Times New Roman" w:hAnsi="Times New Roman" w:cs="Times New Roman"/>
              </w:rPr>
              <w:t>4</w:t>
            </w:r>
            <w:r w:rsidR="00460F1D" w:rsidRPr="001D081F">
              <w:rPr>
                <w:rFonts w:ascii="Times New Roman" w:hAnsi="Times New Roman" w:cs="Times New Roman"/>
              </w:rPr>
              <w:t>.202</w:t>
            </w:r>
            <w:r w:rsidR="00EB2D98" w:rsidRPr="001D081F">
              <w:rPr>
                <w:rFonts w:ascii="Times New Roman" w:hAnsi="Times New Roman" w:cs="Times New Roman"/>
              </w:rPr>
              <w:t>4</w:t>
            </w:r>
            <w:r w:rsidR="00460F1D" w:rsidRPr="001D081F">
              <w:rPr>
                <w:rFonts w:ascii="Times New Roman" w:hAnsi="Times New Roman" w:cs="Times New Roman"/>
              </w:rPr>
              <w:t xml:space="preserve"> г. </w:t>
            </w:r>
            <w:r w:rsidR="00F71BB2" w:rsidRPr="001D081F">
              <w:rPr>
                <w:rFonts w:ascii="Times New Roman" w:hAnsi="Times New Roman" w:cs="Times New Roman"/>
              </w:rPr>
              <w:t>1</w:t>
            </w:r>
            <w:r w:rsidR="006E5225" w:rsidRPr="001D081F">
              <w:rPr>
                <w:rFonts w:ascii="Times New Roman" w:hAnsi="Times New Roman" w:cs="Times New Roman"/>
              </w:rPr>
              <w:t>3</w:t>
            </w:r>
            <w:r w:rsidR="008339FB" w:rsidRPr="001D081F">
              <w:rPr>
                <w:rFonts w:ascii="Times New Roman" w:hAnsi="Times New Roman" w:cs="Times New Roman"/>
              </w:rPr>
              <w:t>:</w:t>
            </w:r>
            <w:r w:rsidR="00460F1D" w:rsidRPr="001D081F">
              <w:rPr>
                <w:rFonts w:ascii="Times New Roman" w:hAnsi="Times New Roman" w:cs="Times New Roman"/>
              </w:rPr>
              <w:t>00 час</w:t>
            </w:r>
            <w:r w:rsidR="0001106F" w:rsidRPr="001D081F">
              <w:rPr>
                <w:rFonts w:ascii="Times New Roman" w:hAnsi="Times New Roman" w:cs="Times New Roman"/>
              </w:rPr>
              <w:t>.</w:t>
            </w:r>
            <w:r w:rsidR="00460F1D" w:rsidRPr="001D081F">
              <w:rPr>
                <w:rFonts w:ascii="Times New Roman" w:hAnsi="Times New Roman" w:cs="Times New Roman"/>
              </w:rPr>
              <w:t xml:space="preserve"> </w:t>
            </w:r>
          </w:p>
        </w:tc>
      </w:tr>
      <w:tr w:rsidR="00460F1D" w:rsidRPr="00996108" w14:paraId="02188A01" w14:textId="77777777" w:rsidTr="00FF67BE">
        <w:tc>
          <w:tcPr>
            <w:tcW w:w="594" w:type="dxa"/>
            <w:vAlign w:val="center"/>
          </w:tcPr>
          <w:p w14:paraId="01D26DD4"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00CC0CC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окончания подачи заявок </w:t>
            </w:r>
          </w:p>
        </w:tc>
        <w:tc>
          <w:tcPr>
            <w:tcW w:w="3260" w:type="dxa"/>
            <w:gridSpan w:val="3"/>
          </w:tcPr>
          <w:p w14:paraId="2F12DF98" w14:textId="55BA35C0" w:rsidR="00460F1D" w:rsidRPr="001D081F" w:rsidRDefault="00513425" w:rsidP="003C0CF9">
            <w:pPr>
              <w:suppressAutoHyphens/>
              <w:rPr>
                <w:rFonts w:ascii="Times New Roman" w:hAnsi="Times New Roman" w:cs="Times New Roman"/>
              </w:rPr>
            </w:pPr>
            <w:r w:rsidRPr="001D081F">
              <w:rPr>
                <w:rFonts w:ascii="Times New Roman" w:hAnsi="Times New Roman" w:cs="Times New Roman"/>
              </w:rPr>
              <w:t>24</w:t>
            </w:r>
            <w:r w:rsidR="00460F1D" w:rsidRPr="001D081F">
              <w:rPr>
                <w:rFonts w:ascii="Times New Roman" w:hAnsi="Times New Roman" w:cs="Times New Roman"/>
              </w:rPr>
              <w:t>.</w:t>
            </w:r>
            <w:r w:rsidR="00EB2D98" w:rsidRPr="001D081F">
              <w:rPr>
                <w:rFonts w:ascii="Times New Roman" w:hAnsi="Times New Roman" w:cs="Times New Roman"/>
              </w:rPr>
              <w:t>0</w:t>
            </w:r>
            <w:r w:rsidR="00F218F3" w:rsidRPr="001D081F">
              <w:rPr>
                <w:rFonts w:ascii="Times New Roman" w:hAnsi="Times New Roman" w:cs="Times New Roman"/>
              </w:rPr>
              <w:t>4</w:t>
            </w:r>
            <w:r w:rsidR="00460F1D" w:rsidRPr="001D081F">
              <w:rPr>
                <w:rFonts w:ascii="Times New Roman" w:hAnsi="Times New Roman" w:cs="Times New Roman"/>
              </w:rPr>
              <w:t>.202</w:t>
            </w:r>
            <w:r w:rsidR="00EB2D98" w:rsidRPr="001D081F">
              <w:rPr>
                <w:rFonts w:ascii="Times New Roman" w:hAnsi="Times New Roman" w:cs="Times New Roman"/>
              </w:rPr>
              <w:t>4</w:t>
            </w:r>
            <w:r w:rsidR="008339FB" w:rsidRPr="001D081F">
              <w:rPr>
                <w:rFonts w:ascii="Times New Roman" w:hAnsi="Times New Roman" w:cs="Times New Roman"/>
              </w:rPr>
              <w:t xml:space="preserve"> г. </w:t>
            </w:r>
            <w:r w:rsidR="00D81F77" w:rsidRPr="001D081F">
              <w:rPr>
                <w:rFonts w:ascii="Times New Roman" w:hAnsi="Times New Roman" w:cs="Times New Roman"/>
              </w:rPr>
              <w:t>10</w:t>
            </w:r>
            <w:r w:rsidR="008339FB" w:rsidRPr="001D081F">
              <w:rPr>
                <w:rFonts w:ascii="Times New Roman" w:hAnsi="Times New Roman" w:cs="Times New Roman"/>
              </w:rPr>
              <w:t>:</w:t>
            </w:r>
            <w:r w:rsidR="00460F1D" w:rsidRPr="001D081F">
              <w:rPr>
                <w:rFonts w:ascii="Times New Roman" w:hAnsi="Times New Roman" w:cs="Times New Roman"/>
              </w:rPr>
              <w:t>00 час</w:t>
            </w:r>
            <w:r w:rsidR="0001106F" w:rsidRPr="001D081F">
              <w:rPr>
                <w:rFonts w:ascii="Times New Roman" w:hAnsi="Times New Roman" w:cs="Times New Roman"/>
              </w:rPr>
              <w:t>.</w:t>
            </w:r>
          </w:p>
        </w:tc>
      </w:tr>
      <w:tr w:rsidR="00564563" w:rsidRPr="00996108" w14:paraId="6656D25C" w14:textId="77777777" w:rsidTr="00FF67BE">
        <w:tc>
          <w:tcPr>
            <w:tcW w:w="594" w:type="dxa"/>
            <w:vAlign w:val="center"/>
          </w:tcPr>
          <w:p w14:paraId="0272E79D" w14:textId="77777777" w:rsidR="00564563" w:rsidRPr="00996108" w:rsidRDefault="00564563"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D2C1BB3" w14:textId="77777777" w:rsidR="00564563" w:rsidRPr="00996108" w:rsidRDefault="00564563" w:rsidP="005B7C05">
            <w:pPr>
              <w:suppressAutoHyphens/>
              <w:rPr>
                <w:rFonts w:ascii="Times New Roman" w:hAnsi="Times New Roman" w:cs="Times New Roman"/>
              </w:rPr>
            </w:pPr>
            <w:r w:rsidRPr="00996108">
              <w:rPr>
                <w:rFonts w:ascii="Times New Roman" w:hAnsi="Times New Roman" w:cs="Times New Roman"/>
              </w:rPr>
              <w:t>Место подачи заявок</w:t>
            </w:r>
          </w:p>
        </w:tc>
        <w:tc>
          <w:tcPr>
            <w:tcW w:w="3260" w:type="dxa"/>
            <w:gridSpan w:val="3"/>
          </w:tcPr>
          <w:p w14:paraId="702F6C33" w14:textId="77777777" w:rsidR="00564563" w:rsidRPr="00C86735" w:rsidRDefault="00FB2674" w:rsidP="005B7C05">
            <w:pPr>
              <w:suppressAutoHyphens/>
              <w:jc w:val="both"/>
              <w:rPr>
                <w:rFonts w:ascii="Times New Roman" w:hAnsi="Times New Roman" w:cs="Times New Roman"/>
              </w:rPr>
            </w:pPr>
            <w:r w:rsidRPr="00C86735">
              <w:rPr>
                <w:rFonts w:ascii="Times New Roman" w:hAnsi="Times New Roman" w:cs="Times New Roman"/>
              </w:rPr>
              <w:t xml:space="preserve">г. Тирасполь, ул. </w:t>
            </w:r>
            <w:r w:rsidR="00FE62CC" w:rsidRPr="00C86735">
              <w:rPr>
                <w:rFonts w:ascii="Times New Roman" w:hAnsi="Times New Roman" w:cs="Times New Roman"/>
              </w:rPr>
              <w:t>Гвардейская, 31А</w:t>
            </w:r>
            <w:r w:rsidRPr="00C86735">
              <w:rPr>
                <w:rFonts w:ascii="Times New Roman" w:hAnsi="Times New Roman" w:cs="Times New Roman"/>
              </w:rPr>
              <w:t xml:space="preserve">, приемная </w:t>
            </w:r>
            <w:r w:rsidR="00FE62CC" w:rsidRPr="00C86735">
              <w:rPr>
                <w:rFonts w:ascii="Times New Roman" w:hAnsi="Times New Roman" w:cs="Times New Roman"/>
              </w:rPr>
              <w:t xml:space="preserve">ГУ «РЦВС и </w:t>
            </w:r>
            <w:r w:rsidR="00FE62CC" w:rsidRPr="00C86735">
              <w:rPr>
                <w:rFonts w:ascii="Times New Roman" w:hAnsi="Times New Roman" w:cs="Times New Roman"/>
              </w:rPr>
              <w:lastRenderedPageBreak/>
              <w:t>ФСБ»</w:t>
            </w:r>
          </w:p>
        </w:tc>
      </w:tr>
      <w:tr w:rsidR="005C7270" w:rsidRPr="00996108" w14:paraId="4D593FB7" w14:textId="77777777" w:rsidTr="005530D4">
        <w:tc>
          <w:tcPr>
            <w:tcW w:w="594" w:type="dxa"/>
          </w:tcPr>
          <w:p w14:paraId="2BD10889"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lastRenderedPageBreak/>
              <w:t>4</w:t>
            </w:r>
          </w:p>
        </w:tc>
        <w:tc>
          <w:tcPr>
            <w:tcW w:w="5893" w:type="dxa"/>
            <w:gridSpan w:val="3"/>
          </w:tcPr>
          <w:p w14:paraId="0D4145F1"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 xml:space="preserve">Порядок подачи заявок </w:t>
            </w:r>
          </w:p>
        </w:tc>
        <w:tc>
          <w:tcPr>
            <w:tcW w:w="3260" w:type="dxa"/>
            <w:gridSpan w:val="3"/>
          </w:tcPr>
          <w:p w14:paraId="2FB289F1" w14:textId="77777777" w:rsidR="005C7270" w:rsidRDefault="005C7270" w:rsidP="005C7270">
            <w:pPr>
              <w:suppressAutoHyphens/>
              <w:jc w:val="both"/>
              <w:rPr>
                <w:rFonts w:ascii="Times New Roman" w:hAnsi="Times New Roman" w:cs="Times New Roman"/>
              </w:rPr>
            </w:pPr>
            <w:r>
              <w:rPr>
                <w:rFonts w:ascii="Times New Roman" w:hAnsi="Times New Roman" w:cs="Times New Roman"/>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14:paraId="6F62B784" w14:textId="77777777" w:rsidR="005C7270" w:rsidRPr="00BE70A1" w:rsidRDefault="005C7270" w:rsidP="005C7270">
            <w:pPr>
              <w:suppressAutoHyphens/>
              <w:jc w:val="both"/>
              <w:rPr>
                <w:rFonts w:ascii="Times New Roman" w:hAnsi="Times New Roman" w:cs="Times New Roman"/>
              </w:rPr>
            </w:pPr>
            <w:r>
              <w:rPr>
                <w:rFonts w:ascii="Times New Roman" w:hAnsi="Times New Roman" w:cs="Times New Roman"/>
              </w:rPr>
              <w:t>Заявка подается в</w:t>
            </w:r>
            <w:r w:rsidRPr="00BE70A1">
              <w:rPr>
                <w:rFonts w:ascii="Times New Roman" w:hAnsi="Times New Roman" w:cs="Times New Roman"/>
              </w:rPr>
              <w:t xml:space="preserve">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w:t>
            </w:r>
            <w:r>
              <w:rPr>
                <w:rFonts w:ascii="Times New Roman" w:hAnsi="Times New Roman" w:cs="Times New Roman"/>
              </w:rPr>
              <w:t xml:space="preserve"> на дату и время проведения закупки</w:t>
            </w:r>
            <w:r w:rsidRPr="00BE70A1">
              <w:rPr>
                <w:rFonts w:ascii="Times New Roman" w:hAnsi="Times New Roman" w:cs="Times New Roman"/>
              </w:rPr>
              <w:t>, на адрес guruvm@mail.ru.</w:t>
            </w:r>
          </w:p>
          <w:p w14:paraId="39274268" w14:textId="77777777" w:rsidR="005C7270" w:rsidRPr="00BE70A1" w:rsidRDefault="005C7270" w:rsidP="005C7270">
            <w:pPr>
              <w:suppressAutoHyphens/>
              <w:jc w:val="both"/>
              <w:rPr>
                <w:rFonts w:ascii="Times New Roman" w:hAnsi="Times New Roman" w:cs="Times New Roman"/>
              </w:rPr>
            </w:pPr>
            <w:r w:rsidRPr="00BE70A1">
              <w:rPr>
                <w:rFonts w:ascii="Times New Roman" w:hAnsi="Times New Roman" w:cs="Times New Roman"/>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21A3D2B0" w14:textId="77777777" w:rsidR="005C7270" w:rsidRDefault="005C7270" w:rsidP="005C7270">
            <w:pPr>
              <w:suppressAutoHyphens/>
              <w:jc w:val="both"/>
              <w:rPr>
                <w:rFonts w:ascii="Times New Roman" w:hAnsi="Times New Roman" w:cs="Times New Roman"/>
              </w:rPr>
            </w:pPr>
            <w:r w:rsidRPr="00BE70A1">
              <w:rPr>
                <w:rFonts w:ascii="Times New Roman" w:hAnsi="Times New Roman" w:cs="Times New Roman"/>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39A02E3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На внешней стороне конверта указывается следующая информация:</w:t>
            </w:r>
          </w:p>
          <w:p w14:paraId="3117939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наименование и адрес Заказчика закупки;</w:t>
            </w:r>
          </w:p>
          <w:p w14:paraId="344F657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полное фирменное наименование Участника закупки и его почтовый адрес;</w:t>
            </w:r>
          </w:p>
          <w:p w14:paraId="69331DCC"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контактная информация (номер телефона);</w:t>
            </w:r>
          </w:p>
          <w:p w14:paraId="021E0D9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предмет (-ы) (объект (-ы)) закупки);</w:t>
            </w:r>
          </w:p>
          <w:p w14:paraId="1C24DDAF" w14:textId="40ABE6E1" w:rsidR="006D0C9E" w:rsidRPr="00C86735" w:rsidRDefault="0094538D" w:rsidP="005C7270">
            <w:pPr>
              <w:suppressAutoHyphens/>
              <w:jc w:val="both"/>
              <w:rPr>
                <w:rFonts w:ascii="Times New Roman" w:hAnsi="Times New Roman" w:cs="Times New Roman"/>
              </w:rPr>
            </w:pPr>
            <w:r w:rsidRPr="0001106F">
              <w:rPr>
                <w:rFonts w:ascii="Times New Roman" w:hAnsi="Times New Roman" w:cs="Times New Roman"/>
              </w:rPr>
              <w:t xml:space="preserve">- слова: «Не вскрывать до </w:t>
            </w:r>
            <w:r w:rsidR="00513425" w:rsidRPr="001D081F">
              <w:rPr>
                <w:rFonts w:ascii="Times New Roman" w:hAnsi="Times New Roman" w:cs="Times New Roman"/>
              </w:rPr>
              <w:t>24</w:t>
            </w:r>
            <w:r w:rsidR="006D0C9E" w:rsidRPr="001D081F">
              <w:rPr>
                <w:rFonts w:ascii="Times New Roman" w:hAnsi="Times New Roman" w:cs="Times New Roman"/>
              </w:rPr>
              <w:t xml:space="preserve"> </w:t>
            </w:r>
            <w:r w:rsidR="00F218F3" w:rsidRPr="001D081F">
              <w:rPr>
                <w:rFonts w:ascii="Times New Roman" w:hAnsi="Times New Roman" w:cs="Times New Roman"/>
              </w:rPr>
              <w:t>апреля</w:t>
            </w:r>
            <w:r w:rsidR="006D0C9E" w:rsidRPr="001D081F">
              <w:rPr>
                <w:rFonts w:ascii="Times New Roman" w:hAnsi="Times New Roman" w:cs="Times New Roman"/>
              </w:rPr>
              <w:t xml:space="preserve"> 2024 года 10 часов 00 минут, по местному времени»</w:t>
            </w:r>
          </w:p>
        </w:tc>
      </w:tr>
      <w:tr w:rsidR="005C7270" w:rsidRPr="00996108" w14:paraId="021AF0A8" w14:textId="77777777" w:rsidTr="00FF67BE">
        <w:tc>
          <w:tcPr>
            <w:tcW w:w="594" w:type="dxa"/>
            <w:vAlign w:val="center"/>
          </w:tcPr>
          <w:p w14:paraId="73EE31B5"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13F5F1FB"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Дата и время проведения закупки</w:t>
            </w:r>
          </w:p>
        </w:tc>
        <w:tc>
          <w:tcPr>
            <w:tcW w:w="3260" w:type="dxa"/>
            <w:gridSpan w:val="3"/>
          </w:tcPr>
          <w:p w14:paraId="5D50DC29" w14:textId="4D9DD643" w:rsidR="005C7270" w:rsidRPr="0001106F" w:rsidRDefault="00513425" w:rsidP="003C0CF9">
            <w:pPr>
              <w:suppressAutoHyphens/>
              <w:rPr>
                <w:rFonts w:ascii="Times New Roman" w:hAnsi="Times New Roman" w:cs="Times New Roman"/>
              </w:rPr>
            </w:pPr>
            <w:r w:rsidRPr="001D081F">
              <w:rPr>
                <w:rFonts w:ascii="Times New Roman" w:hAnsi="Times New Roman" w:cs="Times New Roman"/>
              </w:rPr>
              <w:t>24</w:t>
            </w:r>
            <w:r w:rsidR="005C7270" w:rsidRPr="001D081F">
              <w:rPr>
                <w:rFonts w:ascii="Times New Roman" w:hAnsi="Times New Roman" w:cs="Times New Roman"/>
              </w:rPr>
              <w:t>.</w:t>
            </w:r>
            <w:r w:rsidR="006D0C9E" w:rsidRPr="001D081F">
              <w:rPr>
                <w:rFonts w:ascii="Times New Roman" w:hAnsi="Times New Roman" w:cs="Times New Roman"/>
              </w:rPr>
              <w:t>0</w:t>
            </w:r>
            <w:r w:rsidR="006C1C70" w:rsidRPr="001D081F">
              <w:rPr>
                <w:rFonts w:ascii="Times New Roman" w:hAnsi="Times New Roman" w:cs="Times New Roman"/>
              </w:rPr>
              <w:t>4</w:t>
            </w:r>
            <w:r w:rsidR="005C7270" w:rsidRPr="001D081F">
              <w:rPr>
                <w:rFonts w:ascii="Times New Roman" w:hAnsi="Times New Roman" w:cs="Times New Roman"/>
              </w:rPr>
              <w:t>.202</w:t>
            </w:r>
            <w:r w:rsidR="006D0C9E" w:rsidRPr="001D081F">
              <w:rPr>
                <w:rFonts w:ascii="Times New Roman" w:hAnsi="Times New Roman" w:cs="Times New Roman"/>
              </w:rPr>
              <w:t>4</w:t>
            </w:r>
            <w:r w:rsidR="008339FB" w:rsidRPr="001D081F">
              <w:rPr>
                <w:rFonts w:ascii="Times New Roman" w:hAnsi="Times New Roman" w:cs="Times New Roman"/>
              </w:rPr>
              <w:t xml:space="preserve"> г. </w:t>
            </w:r>
            <w:r w:rsidR="00D81F77" w:rsidRPr="001D081F">
              <w:rPr>
                <w:rFonts w:ascii="Times New Roman" w:hAnsi="Times New Roman" w:cs="Times New Roman"/>
              </w:rPr>
              <w:t>10</w:t>
            </w:r>
            <w:r w:rsidR="008339FB" w:rsidRPr="001D081F">
              <w:rPr>
                <w:rFonts w:ascii="Times New Roman" w:hAnsi="Times New Roman" w:cs="Times New Roman"/>
              </w:rPr>
              <w:t>:</w:t>
            </w:r>
            <w:r w:rsidR="005C7270" w:rsidRPr="001D081F">
              <w:rPr>
                <w:rFonts w:ascii="Times New Roman" w:hAnsi="Times New Roman" w:cs="Times New Roman"/>
              </w:rPr>
              <w:t>00 час</w:t>
            </w:r>
            <w:r w:rsidR="0001106F" w:rsidRPr="001D081F">
              <w:rPr>
                <w:rFonts w:ascii="Times New Roman" w:hAnsi="Times New Roman" w:cs="Times New Roman"/>
              </w:rPr>
              <w:t>.</w:t>
            </w:r>
          </w:p>
        </w:tc>
      </w:tr>
      <w:tr w:rsidR="005C7270" w:rsidRPr="00996108" w14:paraId="7270F717" w14:textId="77777777" w:rsidTr="00FF67BE">
        <w:tc>
          <w:tcPr>
            <w:tcW w:w="594" w:type="dxa"/>
            <w:vAlign w:val="center"/>
          </w:tcPr>
          <w:p w14:paraId="5E8F15C0"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324253D9"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 xml:space="preserve">Место проведения закупки (сайт в глобальной сети </w:t>
            </w:r>
            <w:r w:rsidRPr="00996108">
              <w:rPr>
                <w:rFonts w:ascii="Times New Roman" w:hAnsi="Times New Roman" w:cs="Times New Roman"/>
              </w:rPr>
              <w:lastRenderedPageBreak/>
              <w:t>Интернет – в случае осуществления закупки путем проведения открытого аукциона в электронной форме)</w:t>
            </w:r>
          </w:p>
        </w:tc>
        <w:tc>
          <w:tcPr>
            <w:tcW w:w="3260" w:type="dxa"/>
            <w:gridSpan w:val="3"/>
          </w:tcPr>
          <w:p w14:paraId="3597884B" w14:textId="3BD7D457" w:rsidR="005C7270" w:rsidRDefault="005C7270" w:rsidP="005C7270">
            <w:pPr>
              <w:suppressAutoHyphens/>
              <w:jc w:val="both"/>
              <w:rPr>
                <w:rFonts w:ascii="Times New Roman" w:hAnsi="Times New Roman" w:cs="Times New Roman"/>
              </w:rPr>
            </w:pPr>
            <w:r w:rsidRPr="00996108">
              <w:rPr>
                <w:rFonts w:ascii="Times New Roman" w:hAnsi="Times New Roman" w:cs="Times New Roman"/>
              </w:rPr>
              <w:lastRenderedPageBreak/>
              <w:t>г. Тирасполь</w:t>
            </w:r>
            <w:r>
              <w:rPr>
                <w:rFonts w:ascii="Times New Roman" w:hAnsi="Times New Roman" w:cs="Times New Roman"/>
              </w:rPr>
              <w:t>,</w:t>
            </w:r>
            <w:r w:rsidRPr="00996108">
              <w:rPr>
                <w:rFonts w:ascii="Times New Roman" w:hAnsi="Times New Roman" w:cs="Times New Roman"/>
              </w:rPr>
              <w:t xml:space="preserve"> </w:t>
            </w:r>
            <w:r>
              <w:rPr>
                <w:rFonts w:ascii="Times New Roman" w:hAnsi="Times New Roman" w:cs="Times New Roman"/>
              </w:rPr>
              <w:t>Гвардейская, 31</w:t>
            </w:r>
          </w:p>
          <w:p w14:paraId="115484A2"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lastRenderedPageBreak/>
              <w:t xml:space="preserve">ГУ </w:t>
            </w:r>
            <w:r>
              <w:rPr>
                <w:rFonts w:ascii="Times New Roman" w:hAnsi="Times New Roman" w:cs="Times New Roman"/>
              </w:rPr>
              <w:t>«РЦВС и ФСБ»</w:t>
            </w:r>
          </w:p>
        </w:tc>
      </w:tr>
      <w:tr w:rsidR="005C7270" w:rsidRPr="00996108" w14:paraId="185876CA" w14:textId="77777777" w:rsidTr="005530D4">
        <w:tc>
          <w:tcPr>
            <w:tcW w:w="594" w:type="dxa"/>
          </w:tcPr>
          <w:p w14:paraId="72C42F0E"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lastRenderedPageBreak/>
              <w:t>7</w:t>
            </w:r>
          </w:p>
        </w:tc>
        <w:tc>
          <w:tcPr>
            <w:tcW w:w="5893" w:type="dxa"/>
            <w:gridSpan w:val="3"/>
          </w:tcPr>
          <w:p w14:paraId="6B4E161B"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3260" w:type="dxa"/>
            <w:gridSpan w:val="3"/>
          </w:tcPr>
          <w:p w14:paraId="6BE4F936" w14:textId="77777777" w:rsidR="00EA595D" w:rsidRP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Порядок оценки заявок,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14:paraId="4A398D58" w14:textId="0E5EC543" w:rsid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Для оценки заявок, окончательных предложений </w:t>
            </w:r>
            <w:r w:rsidR="00271AAE">
              <w:rPr>
                <w:rFonts w:ascii="Times New Roman" w:hAnsi="Times New Roman" w:cs="Times New Roman"/>
              </w:rPr>
              <w:t>участников закупки установлен следующий критерий</w:t>
            </w:r>
            <w:r w:rsidRPr="00EA595D">
              <w:rPr>
                <w:rFonts w:ascii="Times New Roman" w:hAnsi="Times New Roman" w:cs="Times New Roman"/>
              </w:rPr>
              <w:t>:</w:t>
            </w:r>
          </w:p>
          <w:p w14:paraId="7A4484B0" w14:textId="77777777" w:rsidR="001A5032" w:rsidRDefault="001A5032" w:rsidP="001A5032">
            <w:pPr>
              <w:widowControl w:val="0"/>
              <w:suppressAutoHyphens/>
              <w:jc w:val="both"/>
              <w:rPr>
                <w:rFonts w:ascii="Times New Roman" w:hAnsi="Times New Roman" w:cs="Times New Roman"/>
              </w:rPr>
            </w:pPr>
            <w:r w:rsidRPr="006C1ED0">
              <w:rPr>
                <w:rFonts w:ascii="Times New Roman" w:hAnsi="Times New Roman" w:cs="Times New Roman"/>
              </w:rPr>
              <w:t xml:space="preserve">1. Стоимостные критерии: </w:t>
            </w:r>
          </w:p>
          <w:p w14:paraId="48B66549" w14:textId="33380087" w:rsidR="005C7270" w:rsidRPr="00EC4B2B"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цена (удельный вес составляет 100 процентов)</w:t>
            </w:r>
          </w:p>
        </w:tc>
      </w:tr>
      <w:tr w:rsidR="005C7270" w:rsidRPr="00996108" w14:paraId="553D18C7" w14:textId="77777777" w:rsidTr="00460F1D">
        <w:tc>
          <w:tcPr>
            <w:tcW w:w="9747" w:type="dxa"/>
            <w:gridSpan w:val="7"/>
            <w:vAlign w:val="center"/>
          </w:tcPr>
          <w:p w14:paraId="14D1F1FC"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b/>
              </w:rPr>
              <w:t>4. Начальная (максимальная) цена контракта</w:t>
            </w:r>
          </w:p>
        </w:tc>
      </w:tr>
      <w:tr w:rsidR="00291604" w:rsidRPr="00996108" w14:paraId="038C0AD0" w14:textId="77777777" w:rsidTr="005530D4">
        <w:trPr>
          <w:trHeight w:val="261"/>
        </w:trPr>
        <w:tc>
          <w:tcPr>
            <w:tcW w:w="594" w:type="dxa"/>
            <w:vAlign w:val="center"/>
          </w:tcPr>
          <w:p w14:paraId="23EC6808"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vAlign w:val="center"/>
          </w:tcPr>
          <w:p w14:paraId="25C0A5F9" w14:textId="77777777" w:rsidR="00291604" w:rsidRDefault="00291604" w:rsidP="00291604">
            <w:pPr>
              <w:suppressAutoHyphens/>
              <w:rPr>
                <w:rFonts w:ascii="Times New Roman" w:hAnsi="Times New Roman" w:cs="Times New Roman"/>
              </w:rPr>
            </w:pPr>
            <w:r w:rsidRPr="00996108">
              <w:rPr>
                <w:rFonts w:ascii="Times New Roman" w:hAnsi="Times New Roman" w:cs="Times New Roman"/>
              </w:rPr>
              <w:t>Начальная (максимальная) цена контракта</w:t>
            </w:r>
          </w:p>
          <w:p w14:paraId="3F5FB74C" w14:textId="0FD03E4F" w:rsidR="00291604" w:rsidRPr="00996108" w:rsidRDefault="00291604" w:rsidP="00291604">
            <w:pPr>
              <w:suppressAutoHyphens/>
              <w:rPr>
                <w:rFonts w:ascii="Times New Roman" w:hAnsi="Times New Roman" w:cs="Times New Roman"/>
              </w:rPr>
            </w:pPr>
          </w:p>
        </w:tc>
        <w:tc>
          <w:tcPr>
            <w:tcW w:w="3260" w:type="dxa"/>
            <w:gridSpan w:val="3"/>
          </w:tcPr>
          <w:p w14:paraId="64DDD7A3" w14:textId="77777777" w:rsidR="00B53A52" w:rsidRPr="00E30A55" w:rsidRDefault="00B53A52" w:rsidP="00B53A52">
            <w:pPr>
              <w:suppressAutoHyphens/>
              <w:jc w:val="both"/>
              <w:rPr>
                <w:rFonts w:ascii="Times New Roman" w:hAnsi="Times New Roman" w:cs="Times New Roman"/>
                <w:b/>
                <w:bCs/>
              </w:rPr>
            </w:pPr>
            <w:bookmarkStart w:id="0" w:name="_Hlk163727615"/>
            <w:r w:rsidRPr="00E30A55">
              <w:rPr>
                <w:rFonts w:ascii="Times New Roman" w:hAnsi="Times New Roman" w:cs="Times New Roman"/>
                <w:b/>
                <w:bCs/>
              </w:rPr>
              <w:t>ЛОТ № 1</w:t>
            </w:r>
          </w:p>
          <w:p w14:paraId="2DA67F0D" w14:textId="77777777" w:rsidR="00B53A52" w:rsidRDefault="00B53A52" w:rsidP="00B53A52">
            <w:pPr>
              <w:suppressAutoHyphens/>
              <w:jc w:val="both"/>
              <w:rPr>
                <w:rFonts w:ascii="Times New Roman" w:hAnsi="Times New Roman" w:cs="Times New Roman"/>
                <w:color w:val="000000"/>
              </w:rPr>
            </w:pPr>
            <w:r w:rsidRPr="00E30A55">
              <w:rPr>
                <w:rFonts w:ascii="Times New Roman" w:hAnsi="Times New Roman" w:cs="Times New Roman"/>
              </w:rPr>
              <w:t xml:space="preserve">а) предмет (объект) закупки - </w:t>
            </w:r>
            <w:r w:rsidRPr="00B40D2E">
              <w:rPr>
                <w:rFonts w:ascii="Times New Roman" w:hAnsi="Times New Roman" w:cs="Times New Roman"/>
                <w:color w:val="000000"/>
              </w:rPr>
              <w:t xml:space="preserve">Системный блок со следующими характеристиками: </w:t>
            </w:r>
          </w:p>
          <w:p w14:paraId="6764F2B5"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1) м</w:t>
            </w:r>
            <w:r w:rsidRPr="00B40D2E">
              <w:rPr>
                <w:rFonts w:ascii="Times New Roman" w:hAnsi="Times New Roman" w:cs="Times New Roman"/>
                <w:color w:val="000000"/>
              </w:rPr>
              <w:t xml:space="preserve">атеринская плата </w:t>
            </w:r>
            <w:r>
              <w:rPr>
                <w:rFonts w:ascii="Times New Roman" w:hAnsi="Times New Roman" w:cs="Times New Roman"/>
                <w:color w:val="000000"/>
              </w:rPr>
              <w:t xml:space="preserve">- </w:t>
            </w:r>
            <w:r w:rsidRPr="00B40D2E">
              <w:rPr>
                <w:rFonts w:ascii="Times New Roman" w:hAnsi="Times New Roman" w:cs="Times New Roman"/>
                <w:color w:val="000000"/>
              </w:rPr>
              <w:t>сокет S-1200</w:t>
            </w:r>
            <w:r>
              <w:rPr>
                <w:rFonts w:ascii="Times New Roman" w:hAnsi="Times New Roman" w:cs="Times New Roman"/>
                <w:color w:val="000000"/>
              </w:rPr>
              <w:t>;</w:t>
            </w:r>
            <w:r w:rsidRPr="00B40D2E">
              <w:rPr>
                <w:rFonts w:ascii="Times New Roman" w:hAnsi="Times New Roman" w:cs="Times New Roman"/>
                <w:color w:val="000000"/>
              </w:rPr>
              <w:t xml:space="preserve"> </w:t>
            </w:r>
          </w:p>
          <w:p w14:paraId="26BFF38E"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2) о</w:t>
            </w:r>
            <w:r w:rsidRPr="00B40D2E">
              <w:rPr>
                <w:rFonts w:ascii="Times New Roman" w:hAnsi="Times New Roman" w:cs="Times New Roman"/>
                <w:color w:val="000000"/>
              </w:rPr>
              <w:t xml:space="preserve">бязательно наличие </w:t>
            </w:r>
            <w:r>
              <w:rPr>
                <w:rFonts w:ascii="Times New Roman" w:hAnsi="Times New Roman" w:cs="Times New Roman"/>
                <w:color w:val="000000"/>
              </w:rPr>
              <w:t xml:space="preserve">- </w:t>
            </w:r>
            <w:r w:rsidRPr="00B40D2E">
              <w:rPr>
                <w:rFonts w:ascii="Times New Roman" w:hAnsi="Times New Roman" w:cs="Times New Roman"/>
                <w:color w:val="000000"/>
              </w:rPr>
              <w:t xml:space="preserve">VGA, HDMI, LAN, USB 3.0, USB 2.0. </w:t>
            </w:r>
          </w:p>
          <w:p w14:paraId="2CEF5458"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3) п</w:t>
            </w:r>
            <w:r w:rsidRPr="00B40D2E">
              <w:rPr>
                <w:rFonts w:ascii="Times New Roman" w:hAnsi="Times New Roman" w:cs="Times New Roman"/>
                <w:color w:val="000000"/>
              </w:rPr>
              <w:t>роце</w:t>
            </w:r>
            <w:r>
              <w:rPr>
                <w:rFonts w:ascii="Times New Roman" w:hAnsi="Times New Roman" w:cs="Times New Roman"/>
                <w:color w:val="000000"/>
              </w:rPr>
              <w:t xml:space="preserve">ссор частота - не менее 4.0 </w:t>
            </w:r>
            <w:proofErr w:type="spellStart"/>
            <w:proofErr w:type="gramStart"/>
            <w:r>
              <w:rPr>
                <w:rFonts w:ascii="Times New Roman" w:hAnsi="Times New Roman" w:cs="Times New Roman"/>
                <w:color w:val="000000"/>
              </w:rPr>
              <w:t>GHz</w:t>
            </w:r>
            <w:proofErr w:type="spellEnd"/>
            <w:r>
              <w:rPr>
                <w:rFonts w:ascii="Times New Roman" w:hAnsi="Times New Roman" w:cs="Times New Roman"/>
                <w:color w:val="000000"/>
              </w:rPr>
              <w:t xml:space="preserve"> .</w:t>
            </w:r>
            <w:proofErr w:type="gramEnd"/>
          </w:p>
          <w:p w14:paraId="748391ED"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4) и</w:t>
            </w:r>
            <w:r w:rsidRPr="00B40D2E">
              <w:rPr>
                <w:rFonts w:ascii="Times New Roman" w:hAnsi="Times New Roman" w:cs="Times New Roman"/>
                <w:color w:val="000000"/>
              </w:rPr>
              <w:t>нтегрированная графика</w:t>
            </w:r>
            <w:r>
              <w:rPr>
                <w:rFonts w:ascii="Times New Roman" w:hAnsi="Times New Roman" w:cs="Times New Roman"/>
                <w:color w:val="000000"/>
              </w:rPr>
              <w:t>:</w:t>
            </w:r>
          </w:p>
          <w:p w14:paraId="768228C1"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 xml:space="preserve">5) ОЗУ - не менее 8 </w:t>
            </w:r>
            <w:proofErr w:type="spellStart"/>
            <w:r>
              <w:rPr>
                <w:rFonts w:ascii="Times New Roman" w:hAnsi="Times New Roman" w:cs="Times New Roman"/>
                <w:color w:val="000000"/>
              </w:rPr>
              <w:t>Gb</w:t>
            </w:r>
            <w:proofErr w:type="spellEnd"/>
            <w:r>
              <w:rPr>
                <w:rFonts w:ascii="Times New Roman" w:hAnsi="Times New Roman" w:cs="Times New Roman"/>
                <w:color w:val="000000"/>
              </w:rPr>
              <w:t>;</w:t>
            </w:r>
            <w:r w:rsidRPr="00B40D2E">
              <w:rPr>
                <w:rFonts w:ascii="Times New Roman" w:hAnsi="Times New Roman" w:cs="Times New Roman"/>
                <w:color w:val="000000"/>
              </w:rPr>
              <w:t xml:space="preserve"> </w:t>
            </w:r>
          </w:p>
          <w:p w14:paraId="7A627776"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6) SSD - не менее 250 GB;</w:t>
            </w:r>
            <w:r w:rsidRPr="00B40D2E">
              <w:rPr>
                <w:rFonts w:ascii="Times New Roman" w:hAnsi="Times New Roman" w:cs="Times New Roman"/>
                <w:color w:val="000000"/>
              </w:rPr>
              <w:t xml:space="preserve"> </w:t>
            </w:r>
          </w:p>
          <w:p w14:paraId="1CA7EAAA" w14:textId="2E8DD3BE" w:rsidR="004A655E" w:rsidRPr="00513425" w:rsidRDefault="00B53A52" w:rsidP="00B53A52">
            <w:pPr>
              <w:suppressAutoHyphens/>
              <w:jc w:val="both"/>
              <w:rPr>
                <w:rFonts w:ascii="Times New Roman" w:hAnsi="Times New Roman" w:cs="Times New Roman"/>
                <w:highlight w:val="yellow"/>
              </w:rPr>
            </w:pPr>
            <w:r>
              <w:rPr>
                <w:rFonts w:ascii="Times New Roman" w:hAnsi="Times New Roman" w:cs="Times New Roman"/>
                <w:color w:val="000000"/>
              </w:rPr>
              <w:t>7) б</w:t>
            </w:r>
            <w:r w:rsidRPr="00B40D2E">
              <w:rPr>
                <w:rFonts w:ascii="Times New Roman" w:hAnsi="Times New Roman" w:cs="Times New Roman"/>
                <w:color w:val="000000"/>
              </w:rPr>
              <w:t xml:space="preserve">лок питания </w:t>
            </w:r>
            <w:r>
              <w:rPr>
                <w:rFonts w:ascii="Times New Roman" w:hAnsi="Times New Roman" w:cs="Times New Roman"/>
                <w:color w:val="000000"/>
              </w:rPr>
              <w:t xml:space="preserve">- </w:t>
            </w:r>
            <w:r w:rsidRPr="00B40D2E">
              <w:rPr>
                <w:rFonts w:ascii="Times New Roman" w:hAnsi="Times New Roman" w:cs="Times New Roman"/>
                <w:color w:val="000000"/>
              </w:rPr>
              <w:t>450W</w:t>
            </w:r>
            <w:r w:rsidRPr="00E30A55">
              <w:rPr>
                <w:rFonts w:ascii="Times New Roman" w:hAnsi="Times New Roman" w:cs="Times New Roman"/>
                <w:color w:val="000000"/>
              </w:rPr>
              <w:t>;</w:t>
            </w:r>
          </w:p>
          <w:p w14:paraId="33AD5AC4" w14:textId="24F27427" w:rsidR="004A655E" w:rsidRPr="00B53A52" w:rsidRDefault="004A655E" w:rsidP="004A655E">
            <w:pPr>
              <w:suppressAutoHyphens/>
              <w:jc w:val="both"/>
              <w:rPr>
                <w:rFonts w:ascii="Times New Roman" w:hAnsi="Times New Roman" w:cs="Times New Roman"/>
              </w:rPr>
            </w:pPr>
            <w:r w:rsidRPr="00B53A52">
              <w:rPr>
                <w:rFonts w:ascii="Times New Roman" w:hAnsi="Times New Roman" w:cs="Times New Roman"/>
              </w:rPr>
              <w:t xml:space="preserve">б) количество – 10 </w:t>
            </w:r>
            <w:r w:rsidR="00B40D2E" w:rsidRPr="00B53A52">
              <w:rPr>
                <w:rFonts w:ascii="Times New Roman" w:hAnsi="Times New Roman" w:cs="Times New Roman"/>
              </w:rPr>
              <w:t>шт.</w:t>
            </w:r>
            <w:r w:rsidR="00963BD7" w:rsidRPr="00B53A52">
              <w:rPr>
                <w:rFonts w:ascii="Times New Roman" w:hAnsi="Times New Roman" w:cs="Times New Roman"/>
              </w:rPr>
              <w:t>;</w:t>
            </w:r>
          </w:p>
          <w:p w14:paraId="1C7FEB7F" w14:textId="214C3DF2" w:rsidR="004A655E" w:rsidRPr="00B53A52" w:rsidRDefault="00B40D2E" w:rsidP="004A655E">
            <w:pPr>
              <w:suppressAutoHyphens/>
              <w:jc w:val="both"/>
              <w:rPr>
                <w:rFonts w:ascii="Times New Roman" w:hAnsi="Times New Roman" w:cs="Times New Roman"/>
              </w:rPr>
            </w:pPr>
            <w:r w:rsidRPr="00B53A52">
              <w:rPr>
                <w:rFonts w:ascii="Times New Roman" w:hAnsi="Times New Roman" w:cs="Times New Roman"/>
                <w:color w:val="000000"/>
              </w:rPr>
              <w:t xml:space="preserve">в) </w:t>
            </w:r>
            <w:r w:rsidR="004A655E" w:rsidRPr="00B53A52">
              <w:rPr>
                <w:rFonts w:ascii="Times New Roman" w:hAnsi="Times New Roman" w:cs="Times New Roman"/>
              </w:rPr>
              <w:t xml:space="preserve">начальная (максимальная) цена контракта – </w:t>
            </w:r>
            <w:r w:rsidRPr="00B53A52">
              <w:rPr>
                <w:rFonts w:ascii="Times New Roman" w:hAnsi="Times New Roman" w:cs="Times New Roman"/>
              </w:rPr>
              <w:t>43 500</w:t>
            </w:r>
            <w:r w:rsidR="004A655E" w:rsidRPr="00B53A52">
              <w:rPr>
                <w:rFonts w:ascii="Times New Roman" w:hAnsi="Times New Roman" w:cs="Times New Roman"/>
              </w:rPr>
              <w:t>,00 (</w:t>
            </w:r>
            <w:r w:rsidRPr="00B53A52">
              <w:rPr>
                <w:rFonts w:ascii="Times New Roman" w:hAnsi="Times New Roman" w:cs="Times New Roman"/>
              </w:rPr>
              <w:t>сорок три тысячи пятьсот</w:t>
            </w:r>
            <w:r w:rsidR="004A655E" w:rsidRPr="00B53A52">
              <w:rPr>
                <w:rFonts w:ascii="Times New Roman" w:hAnsi="Times New Roman" w:cs="Times New Roman"/>
              </w:rPr>
              <w:t>) руб. 00 копеек ПМР.</w:t>
            </w:r>
          </w:p>
          <w:p w14:paraId="1BAECCCF" w14:textId="77777777" w:rsidR="004A655E" w:rsidRPr="00513425" w:rsidRDefault="004A655E" w:rsidP="004A655E">
            <w:pPr>
              <w:suppressAutoHyphens/>
              <w:jc w:val="both"/>
              <w:rPr>
                <w:rFonts w:ascii="Times New Roman" w:hAnsi="Times New Roman" w:cs="Times New Roman"/>
                <w:color w:val="000000"/>
                <w:highlight w:val="yellow"/>
              </w:rPr>
            </w:pPr>
          </w:p>
          <w:p w14:paraId="70DDDAC2" w14:textId="77777777" w:rsidR="00B53A52" w:rsidRPr="00E30A55" w:rsidRDefault="00B53A52" w:rsidP="00B53A52">
            <w:pPr>
              <w:suppressAutoHyphens/>
              <w:jc w:val="both"/>
              <w:rPr>
                <w:rFonts w:ascii="Times New Roman" w:hAnsi="Times New Roman" w:cs="Times New Roman"/>
                <w:b/>
                <w:bCs/>
              </w:rPr>
            </w:pPr>
            <w:r w:rsidRPr="00E30A55">
              <w:rPr>
                <w:rFonts w:ascii="Times New Roman" w:hAnsi="Times New Roman" w:cs="Times New Roman"/>
                <w:b/>
                <w:bCs/>
              </w:rPr>
              <w:t>ЛОТ № 2</w:t>
            </w:r>
          </w:p>
          <w:p w14:paraId="0A1E4715" w14:textId="77777777" w:rsidR="00B53A52" w:rsidRDefault="00B53A52" w:rsidP="00B53A52">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r>
              <w:rPr>
                <w:rFonts w:ascii="Times New Roman" w:hAnsi="Times New Roman" w:cs="Times New Roman"/>
              </w:rPr>
              <w:t xml:space="preserve"> </w:t>
            </w:r>
            <w:r w:rsidRPr="00B40D2E">
              <w:rPr>
                <w:rFonts w:ascii="Times New Roman" w:hAnsi="Times New Roman" w:cs="Times New Roman"/>
              </w:rPr>
              <w:t xml:space="preserve">Монитор со следующими характеристиками: </w:t>
            </w:r>
          </w:p>
          <w:p w14:paraId="469994D2"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1) Размер дисплея - 24 дюйма;</w:t>
            </w:r>
            <w:r w:rsidRPr="00B40D2E">
              <w:rPr>
                <w:rFonts w:ascii="Times New Roman" w:hAnsi="Times New Roman" w:cs="Times New Roman"/>
              </w:rPr>
              <w:t xml:space="preserve"> </w:t>
            </w:r>
          </w:p>
          <w:p w14:paraId="0CEF0BDE"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2) тип матрицы – VA или </w:t>
            </w:r>
            <w:r w:rsidRPr="00705743">
              <w:rPr>
                <w:rFonts w:ascii="Times New Roman" w:hAnsi="Times New Roman" w:cs="Times New Roman"/>
              </w:rPr>
              <w:t>IPS</w:t>
            </w:r>
            <w:r>
              <w:rPr>
                <w:rFonts w:ascii="Times New Roman" w:hAnsi="Times New Roman" w:cs="Times New Roman"/>
              </w:rPr>
              <w:t>;</w:t>
            </w:r>
          </w:p>
          <w:p w14:paraId="49A6F361"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3) </w:t>
            </w:r>
            <w:r w:rsidRPr="00B40D2E">
              <w:rPr>
                <w:rFonts w:ascii="Times New Roman" w:hAnsi="Times New Roman" w:cs="Times New Roman"/>
              </w:rPr>
              <w:t xml:space="preserve">обязательное наличие интерфейсов </w:t>
            </w:r>
            <w:r>
              <w:rPr>
                <w:rFonts w:ascii="Times New Roman" w:hAnsi="Times New Roman" w:cs="Times New Roman"/>
              </w:rPr>
              <w:t>- VGA и HDMI</w:t>
            </w:r>
          </w:p>
          <w:p w14:paraId="24D39EC4" w14:textId="77777777" w:rsidR="00B53A52" w:rsidRPr="00705743" w:rsidRDefault="00B53A52" w:rsidP="00B53A52">
            <w:pPr>
              <w:suppressAutoHyphens/>
              <w:jc w:val="both"/>
              <w:rPr>
                <w:rFonts w:ascii="Times New Roman" w:hAnsi="Times New Roman" w:cs="Times New Roman"/>
              </w:rPr>
            </w:pPr>
            <w:r w:rsidRPr="00705743">
              <w:rPr>
                <w:rFonts w:ascii="Times New Roman" w:hAnsi="Times New Roman" w:cs="Times New Roman"/>
              </w:rPr>
              <w:t xml:space="preserve">4) соотношение сторон - 16:9; </w:t>
            </w:r>
          </w:p>
          <w:p w14:paraId="17A7DF60" w14:textId="77001A59" w:rsidR="00B53A52" w:rsidRDefault="00B53A52" w:rsidP="00B53A52">
            <w:pPr>
              <w:suppressAutoHyphens/>
              <w:jc w:val="both"/>
              <w:rPr>
                <w:rFonts w:ascii="Times New Roman" w:hAnsi="Times New Roman" w:cs="Times New Roman"/>
                <w:color w:val="000000"/>
              </w:rPr>
            </w:pPr>
            <w:r w:rsidRPr="00705743">
              <w:rPr>
                <w:rFonts w:ascii="Times New Roman" w:hAnsi="Times New Roman" w:cs="Times New Roman"/>
              </w:rPr>
              <w:t xml:space="preserve">5) максимальное разрешение </w:t>
            </w:r>
            <w:r w:rsidR="00CF4B0C">
              <w:rPr>
                <w:rFonts w:ascii="Times New Roman" w:hAnsi="Times New Roman" w:cs="Times New Roman"/>
              </w:rPr>
              <w:t>–</w:t>
            </w:r>
            <w:r w:rsidRPr="00705743">
              <w:rPr>
                <w:rFonts w:ascii="Times New Roman" w:hAnsi="Times New Roman" w:cs="Times New Roman"/>
              </w:rPr>
              <w:t xml:space="preserve"> 1920</w:t>
            </w:r>
            <w:r w:rsidR="00CF4B0C">
              <w:rPr>
                <w:rFonts w:ascii="Times New Roman" w:hAnsi="Times New Roman" w:cs="Times New Roman"/>
              </w:rPr>
              <w:t xml:space="preserve"> </w:t>
            </w:r>
            <w:r w:rsidRPr="00705743">
              <w:rPr>
                <w:rFonts w:ascii="Times New Roman" w:hAnsi="Times New Roman" w:cs="Times New Roman"/>
              </w:rPr>
              <w:t>x</w:t>
            </w:r>
            <w:r w:rsidR="00CF4B0C">
              <w:rPr>
                <w:rFonts w:ascii="Times New Roman" w:hAnsi="Times New Roman" w:cs="Times New Roman"/>
              </w:rPr>
              <w:t xml:space="preserve"> </w:t>
            </w:r>
            <w:r w:rsidRPr="00705743">
              <w:rPr>
                <w:rFonts w:ascii="Times New Roman" w:hAnsi="Times New Roman" w:cs="Times New Roman"/>
              </w:rPr>
              <w:t>1080</w:t>
            </w:r>
            <w:r w:rsidRPr="00705743">
              <w:rPr>
                <w:rFonts w:ascii="Times New Roman" w:hAnsi="Times New Roman" w:cs="Times New Roman"/>
                <w:color w:val="000000"/>
              </w:rPr>
              <w:t>;</w:t>
            </w:r>
          </w:p>
          <w:p w14:paraId="2E07CB73" w14:textId="41F96516" w:rsidR="00B40D2E" w:rsidRPr="00B53A52" w:rsidRDefault="00B40D2E" w:rsidP="00B53A52">
            <w:pPr>
              <w:suppressAutoHyphens/>
              <w:jc w:val="both"/>
              <w:rPr>
                <w:rFonts w:ascii="Times New Roman" w:hAnsi="Times New Roman" w:cs="Times New Roman"/>
              </w:rPr>
            </w:pPr>
            <w:r w:rsidRPr="00B53A52">
              <w:rPr>
                <w:rFonts w:ascii="Times New Roman" w:hAnsi="Times New Roman" w:cs="Times New Roman"/>
              </w:rPr>
              <w:t>б) количество – 10 шт.;</w:t>
            </w:r>
          </w:p>
          <w:p w14:paraId="5607C7E2" w14:textId="2D44702B" w:rsidR="00291604" w:rsidRPr="00D51FF6" w:rsidRDefault="00B40D2E" w:rsidP="00806C1F">
            <w:pPr>
              <w:suppressAutoHyphens/>
              <w:jc w:val="both"/>
              <w:rPr>
                <w:rFonts w:ascii="Times New Roman" w:hAnsi="Times New Roman" w:cs="Times New Roman"/>
              </w:rPr>
            </w:pPr>
            <w:r w:rsidRPr="00B53A52">
              <w:rPr>
                <w:rFonts w:ascii="Times New Roman" w:hAnsi="Times New Roman" w:cs="Times New Roman"/>
              </w:rPr>
              <w:t xml:space="preserve">в) начальная (максимальная) цена контракта – 18 275,00 (восемнадцать тысяч двести </w:t>
            </w:r>
            <w:r w:rsidRPr="00B53A52">
              <w:rPr>
                <w:rFonts w:ascii="Times New Roman" w:hAnsi="Times New Roman" w:cs="Times New Roman"/>
              </w:rPr>
              <w:lastRenderedPageBreak/>
              <w:t>семьдесят пять) руб. 00 копеек ПМР.</w:t>
            </w:r>
            <w:bookmarkEnd w:id="0"/>
          </w:p>
        </w:tc>
      </w:tr>
      <w:tr w:rsidR="00291604" w:rsidRPr="00996108" w14:paraId="016A0233" w14:textId="77777777" w:rsidTr="00FF67BE">
        <w:tc>
          <w:tcPr>
            <w:tcW w:w="594" w:type="dxa"/>
            <w:vAlign w:val="center"/>
          </w:tcPr>
          <w:p w14:paraId="2E877BA5"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E9F379E"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Валюта</w:t>
            </w:r>
          </w:p>
        </w:tc>
        <w:tc>
          <w:tcPr>
            <w:tcW w:w="3260" w:type="dxa"/>
            <w:gridSpan w:val="3"/>
          </w:tcPr>
          <w:p w14:paraId="5228F5E8" w14:textId="2C0F8D75" w:rsidR="00271AAE" w:rsidRDefault="00271AAE" w:rsidP="00291604">
            <w:pPr>
              <w:suppressAutoHyphens/>
              <w:jc w:val="both"/>
              <w:rPr>
                <w:rFonts w:ascii="Times New Roman" w:hAnsi="Times New Roman" w:cs="Times New Roman"/>
              </w:rPr>
            </w:pPr>
            <w:r w:rsidRPr="0001106F">
              <w:rPr>
                <w:rFonts w:ascii="Times New Roman" w:hAnsi="Times New Roman" w:cs="Times New Roman"/>
              </w:rPr>
              <w:t xml:space="preserve">Валюта, в которой участники закупки могут представить </w:t>
            </w:r>
            <w:r w:rsidR="00086BE1" w:rsidRPr="0001106F">
              <w:rPr>
                <w:rFonts w:ascii="Times New Roman" w:hAnsi="Times New Roman" w:cs="Times New Roman"/>
              </w:rPr>
              <w:t>коммерческое предложение,</w:t>
            </w:r>
            <w:r w:rsidRPr="0001106F">
              <w:rPr>
                <w:rFonts w:ascii="Times New Roman" w:hAnsi="Times New Roman" w:cs="Times New Roman"/>
              </w:rPr>
              <w:t xml:space="preserve"> содержащееся </w:t>
            </w:r>
            <w:r w:rsidR="00086BE1" w:rsidRPr="0001106F">
              <w:rPr>
                <w:rFonts w:ascii="Times New Roman" w:hAnsi="Times New Roman" w:cs="Times New Roman"/>
              </w:rPr>
              <w:t>в заявке (порядок перерасчёта иностранной валюты в рубли Приднестровской Молдавской Республики и расчет с Поставщиками (подрядчиками, исполнителями)):</w:t>
            </w:r>
          </w:p>
          <w:p w14:paraId="40F2744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а) </w:t>
            </w:r>
            <w:r w:rsidRPr="00BE70A1">
              <w:rPr>
                <w:rFonts w:ascii="Times New Roman" w:hAnsi="Times New Roman" w:cs="Times New Roman"/>
              </w:rPr>
              <w:t xml:space="preserve">для резидентов ПМР </w:t>
            </w:r>
            <w:r>
              <w:rPr>
                <w:rFonts w:ascii="Times New Roman" w:hAnsi="Times New Roman" w:cs="Times New Roman"/>
              </w:rPr>
              <w:t>–</w:t>
            </w:r>
            <w:r w:rsidRPr="00BE70A1">
              <w:rPr>
                <w:rFonts w:ascii="Times New Roman" w:hAnsi="Times New Roman" w:cs="Times New Roman"/>
              </w:rPr>
              <w:t xml:space="preserve"> руб</w:t>
            </w:r>
            <w:r>
              <w:rPr>
                <w:rFonts w:ascii="Times New Roman" w:hAnsi="Times New Roman" w:cs="Times New Roman"/>
              </w:rPr>
              <w:t>.</w:t>
            </w:r>
            <w:r w:rsidRPr="00BE70A1">
              <w:rPr>
                <w:rFonts w:ascii="Times New Roman" w:hAnsi="Times New Roman" w:cs="Times New Roman"/>
              </w:rPr>
              <w:t xml:space="preserve"> ПМР, </w:t>
            </w:r>
          </w:p>
          <w:p w14:paraId="3063C201"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б) для нерезидентов:</w:t>
            </w:r>
          </w:p>
          <w:p w14:paraId="7E165DA7"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w:t>
            </w:r>
            <w:r>
              <w:rPr>
                <w:rFonts w:ascii="Times New Roman" w:hAnsi="Times New Roman" w:cs="Times New Roman"/>
              </w:rPr>
              <w:t xml:space="preserve">езидентов ЕАЭС - долл. США, </w:t>
            </w:r>
          </w:p>
          <w:p w14:paraId="3B13BFD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 xml:space="preserve">резидентов Украины - евро, </w:t>
            </w:r>
          </w:p>
          <w:p w14:paraId="7FB34B6E" w14:textId="77777777" w:rsidR="00291604" w:rsidRPr="00BE70A1"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резидентов РМ - лей РМ.</w:t>
            </w:r>
          </w:p>
          <w:p w14:paraId="5D257799" w14:textId="1C61C13C" w:rsidR="00291604" w:rsidRPr="00996108" w:rsidRDefault="00291604" w:rsidP="00291604">
            <w:pPr>
              <w:suppressAutoHyphens/>
              <w:jc w:val="both"/>
              <w:rPr>
                <w:rFonts w:ascii="Times New Roman" w:hAnsi="Times New Roman" w:cs="Times New Roman"/>
              </w:rPr>
            </w:pPr>
            <w:r w:rsidRPr="00BE70A1">
              <w:rPr>
                <w:rFonts w:ascii="Times New Roman" w:hAnsi="Times New Roman" w:cs="Times New Roman"/>
              </w:rPr>
              <w:t>При получении заявок в иностранной валюте сумма по лоту подлежит переводу в рубли ПМР по официальному курсу ПРБ на день проведения закупки</w:t>
            </w:r>
            <w:r>
              <w:rPr>
                <w:rFonts w:ascii="Times New Roman" w:hAnsi="Times New Roman" w:cs="Times New Roman"/>
              </w:rPr>
              <w:t xml:space="preserve"> (рассмотрения окончательных предложений)</w:t>
            </w:r>
            <w:r w:rsidRPr="00BE70A1">
              <w:rPr>
                <w:rFonts w:ascii="Times New Roman" w:hAnsi="Times New Roman" w:cs="Times New Roman"/>
              </w:rPr>
              <w:t xml:space="preserve">. Заключение контракта по итогам рассмотрения заявок производится в рублях ПМР с последующим переводом </w:t>
            </w:r>
            <w:r>
              <w:rPr>
                <w:rFonts w:ascii="Times New Roman" w:hAnsi="Times New Roman" w:cs="Times New Roman"/>
              </w:rPr>
              <w:t xml:space="preserve">в валюту заявки участника закупки по коммерческому курсу обслуживающего банка заказчика/получателя на день осуществления расчета </w:t>
            </w:r>
            <w:r w:rsidRPr="00BE70A1">
              <w:rPr>
                <w:rFonts w:ascii="Times New Roman" w:hAnsi="Times New Roman" w:cs="Times New Roman"/>
              </w:rPr>
              <w:t xml:space="preserve">(в случае признания победителем участника запроса предложений нерезидента ПМР </w:t>
            </w:r>
            <w:r>
              <w:rPr>
                <w:rFonts w:ascii="Times New Roman" w:hAnsi="Times New Roman" w:cs="Times New Roman"/>
              </w:rPr>
              <w:t>(участник закупки предоставивший коммерческое предложение в иностранной валюте)).</w:t>
            </w:r>
          </w:p>
        </w:tc>
      </w:tr>
      <w:tr w:rsidR="00291604" w:rsidRPr="00996108" w14:paraId="002F02FB" w14:textId="77777777" w:rsidTr="00FF67BE">
        <w:tc>
          <w:tcPr>
            <w:tcW w:w="594" w:type="dxa"/>
            <w:vAlign w:val="center"/>
          </w:tcPr>
          <w:p w14:paraId="5AE31B4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559AF200"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Источник финансирования</w:t>
            </w:r>
          </w:p>
        </w:tc>
        <w:tc>
          <w:tcPr>
            <w:tcW w:w="3260" w:type="dxa"/>
            <w:gridSpan w:val="3"/>
          </w:tcPr>
          <w:p w14:paraId="3442C29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 xml:space="preserve">Специальный бюджетный счет </w:t>
            </w:r>
          </w:p>
        </w:tc>
      </w:tr>
      <w:tr w:rsidR="00291604" w:rsidRPr="00996108" w14:paraId="2D7C9CCF" w14:textId="77777777" w:rsidTr="005530D4">
        <w:tc>
          <w:tcPr>
            <w:tcW w:w="594" w:type="dxa"/>
          </w:tcPr>
          <w:p w14:paraId="2692038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4A9EB35A"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Возможные условия оплаты (предоплата, оплата по факту или отсрочка платежа)</w:t>
            </w:r>
          </w:p>
        </w:tc>
        <w:tc>
          <w:tcPr>
            <w:tcW w:w="3260" w:type="dxa"/>
            <w:gridSpan w:val="3"/>
          </w:tcPr>
          <w:p w14:paraId="45537357" w14:textId="41039F72" w:rsidR="00291604" w:rsidRPr="00425630" w:rsidRDefault="00291604" w:rsidP="00291604">
            <w:pPr>
              <w:suppressAutoHyphens/>
              <w:jc w:val="both"/>
              <w:rPr>
                <w:rFonts w:ascii="Times New Roman" w:hAnsi="Times New Roman" w:cs="Times New Roman"/>
              </w:rPr>
            </w:pPr>
            <w:r w:rsidRPr="00EA595D">
              <w:rPr>
                <w:rFonts w:ascii="Times New Roman" w:hAnsi="Times New Roman" w:cs="Times New Roman"/>
              </w:rPr>
              <w:t>100 % предоплата в безналичной форме, путем перечисления денежных средств на расчетный счет Поставщика</w:t>
            </w:r>
            <w:r>
              <w:rPr>
                <w:rFonts w:ascii="Times New Roman" w:hAnsi="Times New Roman" w:cs="Times New Roman"/>
              </w:rPr>
              <w:t>.</w:t>
            </w:r>
          </w:p>
        </w:tc>
      </w:tr>
      <w:tr w:rsidR="00291604" w:rsidRPr="00996108" w14:paraId="158B4249" w14:textId="77777777" w:rsidTr="00460F1D">
        <w:trPr>
          <w:trHeight w:val="272"/>
        </w:trPr>
        <w:tc>
          <w:tcPr>
            <w:tcW w:w="9747" w:type="dxa"/>
            <w:gridSpan w:val="7"/>
            <w:vAlign w:val="center"/>
          </w:tcPr>
          <w:p w14:paraId="209880A0" w14:textId="0DF61314"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5. Информация о предмете (объекте) закупки</w:t>
            </w:r>
          </w:p>
        </w:tc>
      </w:tr>
      <w:tr w:rsidR="00291604" w:rsidRPr="00996108" w14:paraId="2DBE227A" w14:textId="77777777" w:rsidTr="00086BE1">
        <w:tc>
          <w:tcPr>
            <w:tcW w:w="594" w:type="dxa"/>
          </w:tcPr>
          <w:p w14:paraId="1A7A9AED"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1924" w:type="dxa"/>
            <w:tcBorders>
              <w:right w:val="single" w:sz="4" w:space="0" w:color="auto"/>
            </w:tcBorders>
          </w:tcPr>
          <w:p w14:paraId="6C96369C"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Предмет закупки и его описание</w:t>
            </w:r>
          </w:p>
        </w:tc>
        <w:tc>
          <w:tcPr>
            <w:tcW w:w="709" w:type="dxa"/>
            <w:tcBorders>
              <w:right w:val="single" w:sz="4" w:space="0" w:color="auto"/>
            </w:tcBorders>
          </w:tcPr>
          <w:p w14:paraId="59B9E792"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 п/п лота</w:t>
            </w:r>
          </w:p>
        </w:tc>
        <w:tc>
          <w:tcPr>
            <w:tcW w:w="3260" w:type="dxa"/>
            <w:tcBorders>
              <w:left w:val="single" w:sz="4" w:space="0" w:color="auto"/>
            </w:tcBorders>
          </w:tcPr>
          <w:p w14:paraId="4BF5B144"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Наименование товара (работы, услуги) и его описание</w:t>
            </w:r>
          </w:p>
        </w:tc>
        <w:tc>
          <w:tcPr>
            <w:tcW w:w="992" w:type="dxa"/>
            <w:tcBorders>
              <w:right w:val="single" w:sz="4" w:space="0" w:color="auto"/>
            </w:tcBorders>
          </w:tcPr>
          <w:p w14:paraId="2B9E66C1"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Ед. измерения</w:t>
            </w:r>
          </w:p>
        </w:tc>
        <w:tc>
          <w:tcPr>
            <w:tcW w:w="709" w:type="dxa"/>
            <w:tcBorders>
              <w:top w:val="single" w:sz="4" w:space="0" w:color="auto"/>
              <w:right w:val="single" w:sz="4" w:space="0" w:color="auto"/>
            </w:tcBorders>
          </w:tcPr>
          <w:p w14:paraId="76D8C6E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Количество</w:t>
            </w:r>
          </w:p>
        </w:tc>
        <w:tc>
          <w:tcPr>
            <w:tcW w:w="1559" w:type="dxa"/>
            <w:tcBorders>
              <w:left w:val="single" w:sz="4" w:space="0" w:color="auto"/>
            </w:tcBorders>
          </w:tcPr>
          <w:p w14:paraId="7553DFD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Начальная (максимальная) цена</w:t>
            </w:r>
          </w:p>
        </w:tc>
      </w:tr>
      <w:tr w:rsidR="00E23751" w:rsidRPr="00996108" w14:paraId="68988994" w14:textId="77777777" w:rsidTr="00AF1A8B">
        <w:trPr>
          <w:trHeight w:val="165"/>
        </w:trPr>
        <w:tc>
          <w:tcPr>
            <w:tcW w:w="594" w:type="dxa"/>
            <w:vMerge w:val="restart"/>
            <w:vAlign w:val="center"/>
          </w:tcPr>
          <w:p w14:paraId="723D7C28" w14:textId="1EAE381F" w:rsidR="00E23751" w:rsidRPr="00996108" w:rsidRDefault="00E23751" w:rsidP="003F27BC">
            <w:pPr>
              <w:suppressAutoHyphens/>
              <w:rPr>
                <w:rFonts w:ascii="Times New Roman" w:hAnsi="Times New Roman" w:cs="Times New Roman"/>
              </w:rPr>
            </w:pPr>
            <w:bookmarkStart w:id="1" w:name="_Hlk161385111"/>
          </w:p>
        </w:tc>
        <w:tc>
          <w:tcPr>
            <w:tcW w:w="1924" w:type="dxa"/>
            <w:vMerge w:val="restart"/>
            <w:tcBorders>
              <w:right w:val="single" w:sz="4" w:space="0" w:color="auto"/>
            </w:tcBorders>
          </w:tcPr>
          <w:p w14:paraId="3BD10291" w14:textId="608DBEB5" w:rsidR="001533C2" w:rsidRPr="00260B8C" w:rsidRDefault="00B40D2E" w:rsidP="003F27BC">
            <w:pPr>
              <w:suppressAutoHyphens/>
              <w:jc w:val="center"/>
              <w:rPr>
                <w:rFonts w:ascii="Times New Roman" w:hAnsi="Times New Roman" w:cs="Times New Roman"/>
              </w:rPr>
            </w:pPr>
            <w:bookmarkStart w:id="2" w:name="_Hlk164108034"/>
            <w:r w:rsidRPr="00B40D2E">
              <w:rPr>
                <w:rFonts w:ascii="Times New Roman" w:hAnsi="Times New Roman" w:cs="Times New Roman"/>
              </w:rPr>
              <w:t>Компьютерная техника </w:t>
            </w:r>
            <w:bookmarkEnd w:id="2"/>
          </w:p>
        </w:tc>
        <w:tc>
          <w:tcPr>
            <w:tcW w:w="709" w:type="dxa"/>
            <w:tcBorders>
              <w:bottom w:val="single" w:sz="4" w:space="0" w:color="auto"/>
              <w:right w:val="single" w:sz="4" w:space="0" w:color="auto"/>
            </w:tcBorders>
            <w:vAlign w:val="center"/>
          </w:tcPr>
          <w:p w14:paraId="5C5C4E37" w14:textId="1E964AA4" w:rsidR="00E23751" w:rsidRPr="000928A1" w:rsidRDefault="00E23751" w:rsidP="00482A38">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3260" w:type="dxa"/>
            <w:tcBorders>
              <w:left w:val="single" w:sz="4" w:space="0" w:color="auto"/>
              <w:bottom w:val="single" w:sz="4" w:space="0" w:color="auto"/>
            </w:tcBorders>
            <w:vAlign w:val="center"/>
          </w:tcPr>
          <w:p w14:paraId="694256BC" w14:textId="77777777" w:rsidR="00B53A52" w:rsidRDefault="00B53A52" w:rsidP="00B53A52">
            <w:pPr>
              <w:suppressAutoHyphens/>
              <w:jc w:val="both"/>
              <w:rPr>
                <w:rFonts w:ascii="Times New Roman" w:hAnsi="Times New Roman" w:cs="Times New Roman"/>
                <w:color w:val="000000"/>
              </w:rPr>
            </w:pPr>
            <w:r w:rsidRPr="00E30A55">
              <w:rPr>
                <w:rFonts w:ascii="Times New Roman" w:hAnsi="Times New Roman" w:cs="Times New Roman"/>
              </w:rPr>
              <w:t xml:space="preserve">а) предмет (объект) закупки - </w:t>
            </w:r>
            <w:r w:rsidRPr="00B40D2E">
              <w:rPr>
                <w:rFonts w:ascii="Times New Roman" w:hAnsi="Times New Roman" w:cs="Times New Roman"/>
                <w:color w:val="000000"/>
              </w:rPr>
              <w:t xml:space="preserve">Системный блок со следующими характеристиками: </w:t>
            </w:r>
          </w:p>
          <w:p w14:paraId="310651A0"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1) м</w:t>
            </w:r>
            <w:r w:rsidRPr="00B40D2E">
              <w:rPr>
                <w:rFonts w:ascii="Times New Roman" w:hAnsi="Times New Roman" w:cs="Times New Roman"/>
                <w:color w:val="000000"/>
              </w:rPr>
              <w:t xml:space="preserve">атеринская плата </w:t>
            </w:r>
            <w:r>
              <w:rPr>
                <w:rFonts w:ascii="Times New Roman" w:hAnsi="Times New Roman" w:cs="Times New Roman"/>
                <w:color w:val="000000"/>
              </w:rPr>
              <w:t xml:space="preserve">- </w:t>
            </w:r>
            <w:r w:rsidRPr="00B40D2E">
              <w:rPr>
                <w:rFonts w:ascii="Times New Roman" w:hAnsi="Times New Roman" w:cs="Times New Roman"/>
                <w:color w:val="000000"/>
              </w:rPr>
              <w:t>сокет S-1200</w:t>
            </w:r>
            <w:r>
              <w:rPr>
                <w:rFonts w:ascii="Times New Roman" w:hAnsi="Times New Roman" w:cs="Times New Roman"/>
                <w:color w:val="000000"/>
              </w:rPr>
              <w:t>;</w:t>
            </w:r>
            <w:r w:rsidRPr="00B40D2E">
              <w:rPr>
                <w:rFonts w:ascii="Times New Roman" w:hAnsi="Times New Roman" w:cs="Times New Roman"/>
                <w:color w:val="000000"/>
              </w:rPr>
              <w:t xml:space="preserve"> </w:t>
            </w:r>
          </w:p>
          <w:p w14:paraId="5A762D1B"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2) о</w:t>
            </w:r>
            <w:r w:rsidRPr="00B40D2E">
              <w:rPr>
                <w:rFonts w:ascii="Times New Roman" w:hAnsi="Times New Roman" w:cs="Times New Roman"/>
                <w:color w:val="000000"/>
              </w:rPr>
              <w:t xml:space="preserve">бязательно наличие </w:t>
            </w:r>
            <w:r>
              <w:rPr>
                <w:rFonts w:ascii="Times New Roman" w:hAnsi="Times New Roman" w:cs="Times New Roman"/>
                <w:color w:val="000000"/>
              </w:rPr>
              <w:t xml:space="preserve">- </w:t>
            </w:r>
            <w:r w:rsidRPr="00B40D2E">
              <w:rPr>
                <w:rFonts w:ascii="Times New Roman" w:hAnsi="Times New Roman" w:cs="Times New Roman"/>
                <w:color w:val="000000"/>
              </w:rPr>
              <w:t xml:space="preserve">VGA, HDMI, LAN, USB 3.0, USB 2.0. </w:t>
            </w:r>
          </w:p>
          <w:p w14:paraId="02AD57AD"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3) п</w:t>
            </w:r>
            <w:r w:rsidRPr="00B40D2E">
              <w:rPr>
                <w:rFonts w:ascii="Times New Roman" w:hAnsi="Times New Roman" w:cs="Times New Roman"/>
                <w:color w:val="000000"/>
              </w:rPr>
              <w:t>роце</w:t>
            </w:r>
            <w:r>
              <w:rPr>
                <w:rFonts w:ascii="Times New Roman" w:hAnsi="Times New Roman" w:cs="Times New Roman"/>
                <w:color w:val="000000"/>
              </w:rPr>
              <w:t xml:space="preserve">ссор частота - не менее </w:t>
            </w:r>
            <w:r>
              <w:rPr>
                <w:rFonts w:ascii="Times New Roman" w:hAnsi="Times New Roman" w:cs="Times New Roman"/>
                <w:color w:val="000000"/>
              </w:rPr>
              <w:lastRenderedPageBreak/>
              <w:t xml:space="preserve">4.0 </w:t>
            </w:r>
            <w:proofErr w:type="spellStart"/>
            <w:proofErr w:type="gramStart"/>
            <w:r>
              <w:rPr>
                <w:rFonts w:ascii="Times New Roman" w:hAnsi="Times New Roman" w:cs="Times New Roman"/>
                <w:color w:val="000000"/>
              </w:rPr>
              <w:t>GHz</w:t>
            </w:r>
            <w:proofErr w:type="spellEnd"/>
            <w:r>
              <w:rPr>
                <w:rFonts w:ascii="Times New Roman" w:hAnsi="Times New Roman" w:cs="Times New Roman"/>
                <w:color w:val="000000"/>
              </w:rPr>
              <w:t xml:space="preserve"> .</w:t>
            </w:r>
            <w:proofErr w:type="gramEnd"/>
          </w:p>
          <w:p w14:paraId="4F094CC8"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4) и</w:t>
            </w:r>
            <w:r w:rsidRPr="00B40D2E">
              <w:rPr>
                <w:rFonts w:ascii="Times New Roman" w:hAnsi="Times New Roman" w:cs="Times New Roman"/>
                <w:color w:val="000000"/>
              </w:rPr>
              <w:t>нтегрированная графика</w:t>
            </w:r>
            <w:r>
              <w:rPr>
                <w:rFonts w:ascii="Times New Roman" w:hAnsi="Times New Roman" w:cs="Times New Roman"/>
                <w:color w:val="000000"/>
              </w:rPr>
              <w:t>:</w:t>
            </w:r>
          </w:p>
          <w:p w14:paraId="32D372B2"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 xml:space="preserve">5) ОЗУ - не менее 8 </w:t>
            </w:r>
            <w:proofErr w:type="spellStart"/>
            <w:r>
              <w:rPr>
                <w:rFonts w:ascii="Times New Roman" w:hAnsi="Times New Roman" w:cs="Times New Roman"/>
                <w:color w:val="000000"/>
              </w:rPr>
              <w:t>Gb</w:t>
            </w:r>
            <w:proofErr w:type="spellEnd"/>
            <w:r>
              <w:rPr>
                <w:rFonts w:ascii="Times New Roman" w:hAnsi="Times New Roman" w:cs="Times New Roman"/>
                <w:color w:val="000000"/>
              </w:rPr>
              <w:t>;</w:t>
            </w:r>
            <w:r w:rsidRPr="00B40D2E">
              <w:rPr>
                <w:rFonts w:ascii="Times New Roman" w:hAnsi="Times New Roman" w:cs="Times New Roman"/>
                <w:color w:val="000000"/>
              </w:rPr>
              <w:t xml:space="preserve"> </w:t>
            </w:r>
          </w:p>
          <w:p w14:paraId="74E3DF91"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6) SSD - не менее 250 GB;</w:t>
            </w:r>
            <w:r w:rsidRPr="00B40D2E">
              <w:rPr>
                <w:rFonts w:ascii="Times New Roman" w:hAnsi="Times New Roman" w:cs="Times New Roman"/>
                <w:color w:val="000000"/>
              </w:rPr>
              <w:t xml:space="preserve"> </w:t>
            </w:r>
          </w:p>
          <w:p w14:paraId="5C317024" w14:textId="52D16D9F" w:rsidR="00E23751" w:rsidRPr="00482A38" w:rsidRDefault="00B53A52" w:rsidP="00B53A52">
            <w:pPr>
              <w:suppressAutoHyphens/>
              <w:jc w:val="both"/>
              <w:rPr>
                <w:rFonts w:ascii="Times New Roman" w:hAnsi="Times New Roman" w:cs="Times New Roman"/>
              </w:rPr>
            </w:pPr>
            <w:r>
              <w:rPr>
                <w:rFonts w:ascii="Times New Roman" w:hAnsi="Times New Roman" w:cs="Times New Roman"/>
                <w:color w:val="000000"/>
              </w:rPr>
              <w:t>7) б</w:t>
            </w:r>
            <w:r w:rsidRPr="00B40D2E">
              <w:rPr>
                <w:rFonts w:ascii="Times New Roman" w:hAnsi="Times New Roman" w:cs="Times New Roman"/>
                <w:color w:val="000000"/>
              </w:rPr>
              <w:t xml:space="preserve">лок питания </w:t>
            </w:r>
            <w:r>
              <w:rPr>
                <w:rFonts w:ascii="Times New Roman" w:hAnsi="Times New Roman" w:cs="Times New Roman"/>
                <w:color w:val="000000"/>
              </w:rPr>
              <w:t xml:space="preserve">- </w:t>
            </w:r>
            <w:r w:rsidRPr="00B40D2E">
              <w:rPr>
                <w:rFonts w:ascii="Times New Roman" w:hAnsi="Times New Roman" w:cs="Times New Roman"/>
                <w:color w:val="000000"/>
              </w:rPr>
              <w:t>450W</w:t>
            </w:r>
            <w:r>
              <w:rPr>
                <w:rFonts w:ascii="Times New Roman" w:hAnsi="Times New Roman" w:cs="Times New Roman"/>
                <w:color w:val="000000"/>
              </w:rPr>
              <w:t>.</w:t>
            </w:r>
          </w:p>
        </w:tc>
        <w:tc>
          <w:tcPr>
            <w:tcW w:w="992" w:type="dxa"/>
            <w:tcBorders>
              <w:right w:val="single" w:sz="4" w:space="0" w:color="auto"/>
            </w:tcBorders>
            <w:vAlign w:val="center"/>
          </w:tcPr>
          <w:p w14:paraId="6FA7FEF3" w14:textId="50B2BD89" w:rsidR="00E23751" w:rsidRPr="00D2435F" w:rsidRDefault="00B40D2E" w:rsidP="00482A38">
            <w:pPr>
              <w:suppressAutoHyphens/>
              <w:jc w:val="center"/>
              <w:rPr>
                <w:rFonts w:ascii="Times New Roman" w:hAnsi="Times New Roman" w:cs="Times New Roman"/>
                <w:color w:val="000000"/>
              </w:rPr>
            </w:pPr>
            <w:r w:rsidRPr="00B40D2E">
              <w:rPr>
                <w:rFonts w:ascii="Times New Roman" w:hAnsi="Times New Roman" w:cs="Times New Roman"/>
              </w:rPr>
              <w:lastRenderedPageBreak/>
              <w:t>шт.</w:t>
            </w:r>
          </w:p>
        </w:tc>
        <w:tc>
          <w:tcPr>
            <w:tcW w:w="709" w:type="dxa"/>
            <w:tcBorders>
              <w:top w:val="single" w:sz="4" w:space="0" w:color="auto"/>
              <w:right w:val="single" w:sz="4" w:space="0" w:color="auto"/>
            </w:tcBorders>
            <w:vAlign w:val="center"/>
          </w:tcPr>
          <w:p w14:paraId="1AECA35F" w14:textId="7EF16C81" w:rsidR="00E23751" w:rsidRPr="00D2435F" w:rsidRDefault="00B40D2E" w:rsidP="00482A38">
            <w:pPr>
              <w:suppressAutoHyphens/>
              <w:jc w:val="center"/>
              <w:rPr>
                <w:rFonts w:ascii="Times New Roman" w:hAnsi="Times New Roman" w:cs="Times New Roman"/>
                <w:color w:val="000000"/>
              </w:rPr>
            </w:pPr>
            <w:r w:rsidRPr="00B40D2E">
              <w:rPr>
                <w:rFonts w:ascii="Times New Roman" w:hAnsi="Times New Roman" w:cs="Times New Roman"/>
              </w:rPr>
              <w:t>10</w:t>
            </w:r>
          </w:p>
        </w:tc>
        <w:tc>
          <w:tcPr>
            <w:tcW w:w="1559" w:type="dxa"/>
            <w:tcBorders>
              <w:left w:val="single" w:sz="4" w:space="0" w:color="auto"/>
            </w:tcBorders>
            <w:vAlign w:val="center"/>
          </w:tcPr>
          <w:p w14:paraId="034426FE" w14:textId="43778A43" w:rsidR="00E23751" w:rsidRPr="00AF1A8B" w:rsidRDefault="00B40D2E" w:rsidP="00AF1A8B">
            <w:pPr>
              <w:suppressAutoHyphens/>
              <w:jc w:val="center"/>
              <w:rPr>
                <w:rFonts w:ascii="Times New Roman" w:hAnsi="Times New Roman" w:cs="Times New Roman"/>
              </w:rPr>
            </w:pPr>
            <w:r w:rsidRPr="00B40D2E">
              <w:rPr>
                <w:rFonts w:ascii="Times New Roman" w:hAnsi="Times New Roman" w:cs="Times New Roman"/>
              </w:rPr>
              <w:t>43 500,00 (сорок три тысячи пятьсот) руб. 00 копеек ПМР</w:t>
            </w:r>
          </w:p>
        </w:tc>
      </w:tr>
      <w:tr w:rsidR="00E23751" w:rsidRPr="00996108" w14:paraId="541757F6" w14:textId="77777777" w:rsidTr="00086BE1">
        <w:trPr>
          <w:trHeight w:val="165"/>
        </w:trPr>
        <w:tc>
          <w:tcPr>
            <w:tcW w:w="594" w:type="dxa"/>
            <w:vMerge/>
            <w:vAlign w:val="center"/>
          </w:tcPr>
          <w:p w14:paraId="11941FF1"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7A9A123A"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3BA2553" w14:textId="314F7288" w:rsidR="00E23751" w:rsidRPr="000928A1" w:rsidRDefault="00E23751" w:rsidP="00482A38">
            <w:pPr>
              <w:suppressAutoHyphens/>
              <w:jc w:val="center"/>
              <w:rPr>
                <w:rFonts w:ascii="Times New Roman" w:hAnsi="Times New Roman" w:cs="Times New Roman"/>
              </w:rPr>
            </w:pPr>
            <w:r>
              <w:rPr>
                <w:rFonts w:ascii="Times New Roman" w:hAnsi="Times New Roman" w:cs="Times New Roman"/>
              </w:rPr>
              <w:t>2.</w:t>
            </w:r>
          </w:p>
        </w:tc>
        <w:tc>
          <w:tcPr>
            <w:tcW w:w="3260" w:type="dxa"/>
            <w:tcBorders>
              <w:left w:val="single" w:sz="4" w:space="0" w:color="auto"/>
              <w:bottom w:val="single" w:sz="4" w:space="0" w:color="auto"/>
            </w:tcBorders>
            <w:vAlign w:val="center"/>
          </w:tcPr>
          <w:p w14:paraId="3D3A882D" w14:textId="77777777" w:rsidR="00B53A52" w:rsidRDefault="00B53A52" w:rsidP="00B53A52">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r>
              <w:rPr>
                <w:rFonts w:ascii="Times New Roman" w:hAnsi="Times New Roman" w:cs="Times New Roman"/>
              </w:rPr>
              <w:t xml:space="preserve"> </w:t>
            </w:r>
            <w:r w:rsidRPr="00B40D2E">
              <w:rPr>
                <w:rFonts w:ascii="Times New Roman" w:hAnsi="Times New Roman" w:cs="Times New Roman"/>
              </w:rPr>
              <w:t xml:space="preserve">Монитор со следующими характеристиками: </w:t>
            </w:r>
          </w:p>
          <w:p w14:paraId="0986FE18"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1) Размер дисплея - 24 дюйма;</w:t>
            </w:r>
            <w:r w:rsidRPr="00B40D2E">
              <w:rPr>
                <w:rFonts w:ascii="Times New Roman" w:hAnsi="Times New Roman" w:cs="Times New Roman"/>
              </w:rPr>
              <w:t xml:space="preserve"> </w:t>
            </w:r>
          </w:p>
          <w:p w14:paraId="1ACE86BC"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2) тип матрицы – VA или </w:t>
            </w:r>
            <w:r w:rsidRPr="00705743">
              <w:rPr>
                <w:rFonts w:ascii="Times New Roman" w:hAnsi="Times New Roman" w:cs="Times New Roman"/>
              </w:rPr>
              <w:t>IPS</w:t>
            </w:r>
            <w:r>
              <w:rPr>
                <w:rFonts w:ascii="Times New Roman" w:hAnsi="Times New Roman" w:cs="Times New Roman"/>
              </w:rPr>
              <w:t>;</w:t>
            </w:r>
          </w:p>
          <w:p w14:paraId="00138DA1"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3) </w:t>
            </w:r>
            <w:r w:rsidRPr="00B40D2E">
              <w:rPr>
                <w:rFonts w:ascii="Times New Roman" w:hAnsi="Times New Roman" w:cs="Times New Roman"/>
              </w:rPr>
              <w:t xml:space="preserve">обязательное наличие интерфейсов </w:t>
            </w:r>
            <w:r>
              <w:rPr>
                <w:rFonts w:ascii="Times New Roman" w:hAnsi="Times New Roman" w:cs="Times New Roman"/>
              </w:rPr>
              <w:t>- VGA и HDMI</w:t>
            </w:r>
          </w:p>
          <w:p w14:paraId="092CF6DD" w14:textId="77777777" w:rsidR="00B53A52" w:rsidRPr="00705743" w:rsidRDefault="00B53A52" w:rsidP="00B53A52">
            <w:pPr>
              <w:suppressAutoHyphens/>
              <w:jc w:val="both"/>
              <w:rPr>
                <w:rFonts w:ascii="Times New Roman" w:hAnsi="Times New Roman" w:cs="Times New Roman"/>
              </w:rPr>
            </w:pPr>
            <w:r w:rsidRPr="00705743">
              <w:rPr>
                <w:rFonts w:ascii="Times New Roman" w:hAnsi="Times New Roman" w:cs="Times New Roman"/>
              </w:rPr>
              <w:t xml:space="preserve">4) соотношение сторон - 16:9; </w:t>
            </w:r>
          </w:p>
          <w:p w14:paraId="17368426" w14:textId="100D02E4" w:rsidR="00E23751" w:rsidRPr="00482A38" w:rsidRDefault="00B53A52" w:rsidP="00B53A52">
            <w:pPr>
              <w:suppressAutoHyphens/>
              <w:jc w:val="both"/>
              <w:rPr>
                <w:rFonts w:ascii="Times New Roman" w:hAnsi="Times New Roman" w:cs="Times New Roman"/>
              </w:rPr>
            </w:pPr>
            <w:r w:rsidRPr="00705743">
              <w:rPr>
                <w:rFonts w:ascii="Times New Roman" w:hAnsi="Times New Roman" w:cs="Times New Roman"/>
              </w:rPr>
              <w:t xml:space="preserve">5) максимальное разрешение </w:t>
            </w:r>
            <w:r w:rsidR="00CF4B0C">
              <w:rPr>
                <w:rFonts w:ascii="Times New Roman" w:hAnsi="Times New Roman" w:cs="Times New Roman"/>
              </w:rPr>
              <w:t>–</w:t>
            </w:r>
            <w:r w:rsidRPr="00705743">
              <w:rPr>
                <w:rFonts w:ascii="Times New Roman" w:hAnsi="Times New Roman" w:cs="Times New Roman"/>
              </w:rPr>
              <w:t xml:space="preserve"> 1920</w:t>
            </w:r>
            <w:r w:rsidR="00CF4B0C">
              <w:rPr>
                <w:rFonts w:ascii="Times New Roman" w:hAnsi="Times New Roman" w:cs="Times New Roman"/>
              </w:rPr>
              <w:t xml:space="preserve"> </w:t>
            </w:r>
            <w:r w:rsidRPr="00705743">
              <w:rPr>
                <w:rFonts w:ascii="Times New Roman" w:hAnsi="Times New Roman" w:cs="Times New Roman"/>
              </w:rPr>
              <w:t>x</w:t>
            </w:r>
            <w:r w:rsidR="00CF4B0C">
              <w:rPr>
                <w:rFonts w:ascii="Times New Roman" w:hAnsi="Times New Roman" w:cs="Times New Roman"/>
              </w:rPr>
              <w:t xml:space="preserve"> </w:t>
            </w:r>
            <w:r w:rsidRPr="00705743">
              <w:rPr>
                <w:rFonts w:ascii="Times New Roman" w:hAnsi="Times New Roman" w:cs="Times New Roman"/>
              </w:rPr>
              <w:t>1080</w:t>
            </w:r>
            <w:r w:rsidR="00CF4B0C">
              <w:rPr>
                <w:rFonts w:ascii="Times New Roman" w:hAnsi="Times New Roman" w:cs="Times New Roman"/>
                <w:color w:val="000000"/>
              </w:rPr>
              <w:t>.</w:t>
            </w:r>
          </w:p>
        </w:tc>
        <w:tc>
          <w:tcPr>
            <w:tcW w:w="992" w:type="dxa"/>
            <w:tcBorders>
              <w:right w:val="single" w:sz="4" w:space="0" w:color="auto"/>
            </w:tcBorders>
            <w:vAlign w:val="center"/>
          </w:tcPr>
          <w:p w14:paraId="2178529D" w14:textId="07FC814D" w:rsidR="00E23751" w:rsidRPr="00D2435F" w:rsidRDefault="00B40D2E" w:rsidP="003F27BC">
            <w:pPr>
              <w:suppressAutoHyphens/>
              <w:jc w:val="center"/>
              <w:rPr>
                <w:rFonts w:ascii="Times New Roman" w:hAnsi="Times New Roman" w:cs="Times New Roman"/>
                <w:color w:val="000000"/>
              </w:rPr>
            </w:pPr>
            <w:r w:rsidRPr="00B40D2E">
              <w:rPr>
                <w:rFonts w:ascii="Times New Roman" w:hAnsi="Times New Roman" w:cs="Times New Roman"/>
              </w:rPr>
              <w:t>шт.</w:t>
            </w:r>
          </w:p>
        </w:tc>
        <w:tc>
          <w:tcPr>
            <w:tcW w:w="709" w:type="dxa"/>
            <w:tcBorders>
              <w:top w:val="single" w:sz="4" w:space="0" w:color="auto"/>
              <w:right w:val="single" w:sz="4" w:space="0" w:color="auto"/>
            </w:tcBorders>
            <w:vAlign w:val="center"/>
          </w:tcPr>
          <w:p w14:paraId="20061C57" w14:textId="7DAB6201" w:rsidR="00E23751" w:rsidRPr="00D2435F" w:rsidRDefault="00B40D2E" w:rsidP="003F27BC">
            <w:pPr>
              <w:suppressAutoHyphens/>
              <w:jc w:val="center"/>
              <w:rPr>
                <w:rFonts w:ascii="Times New Roman" w:hAnsi="Times New Roman" w:cs="Times New Roman"/>
                <w:color w:val="000000"/>
              </w:rPr>
            </w:pPr>
            <w:r w:rsidRPr="00B40D2E">
              <w:rPr>
                <w:rFonts w:ascii="Times New Roman" w:hAnsi="Times New Roman" w:cs="Times New Roman"/>
              </w:rPr>
              <w:t>10</w:t>
            </w:r>
          </w:p>
        </w:tc>
        <w:tc>
          <w:tcPr>
            <w:tcW w:w="1559" w:type="dxa"/>
            <w:tcBorders>
              <w:left w:val="single" w:sz="4" w:space="0" w:color="auto"/>
            </w:tcBorders>
            <w:vAlign w:val="center"/>
          </w:tcPr>
          <w:p w14:paraId="2579FE23" w14:textId="4EF656A7" w:rsidR="00E23751" w:rsidRPr="00482A38" w:rsidRDefault="00B40D2E" w:rsidP="00086BE1">
            <w:pPr>
              <w:suppressAutoHyphens/>
              <w:jc w:val="center"/>
              <w:rPr>
                <w:rFonts w:ascii="Times New Roman" w:hAnsi="Times New Roman" w:cs="Times New Roman"/>
                <w:color w:val="000000"/>
              </w:rPr>
            </w:pPr>
            <w:r w:rsidRPr="00B40D2E">
              <w:rPr>
                <w:rFonts w:ascii="Times New Roman" w:hAnsi="Times New Roman" w:cs="Times New Roman"/>
              </w:rPr>
              <w:t>18 275,00 (восемнадцать тысяч двести семьдесят пять) руб. 00 копеек ПМР</w:t>
            </w:r>
          </w:p>
        </w:tc>
      </w:tr>
      <w:bookmarkEnd w:id="1"/>
      <w:tr w:rsidR="00291604" w:rsidRPr="00996108" w14:paraId="1B5EA098" w14:textId="77777777" w:rsidTr="005530D4">
        <w:tc>
          <w:tcPr>
            <w:tcW w:w="594" w:type="dxa"/>
          </w:tcPr>
          <w:p w14:paraId="688092FE"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7940499"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Информация о необходимости предоставления участниками закупки образцов продукции, предлагаемых к поставке</w:t>
            </w:r>
          </w:p>
        </w:tc>
        <w:tc>
          <w:tcPr>
            <w:tcW w:w="3260" w:type="dxa"/>
            <w:gridSpan w:val="3"/>
          </w:tcPr>
          <w:p w14:paraId="748131C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нет</w:t>
            </w:r>
          </w:p>
        </w:tc>
      </w:tr>
      <w:tr w:rsidR="00291604" w:rsidRPr="00996108" w14:paraId="77CFE155" w14:textId="77777777" w:rsidTr="00FF67BE">
        <w:tc>
          <w:tcPr>
            <w:tcW w:w="594" w:type="dxa"/>
            <w:vAlign w:val="center"/>
          </w:tcPr>
          <w:p w14:paraId="184394DA"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73B23A6C"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Дополнительные требования к предмету (объекту) закупки</w:t>
            </w:r>
          </w:p>
        </w:tc>
        <w:tc>
          <w:tcPr>
            <w:tcW w:w="3260" w:type="dxa"/>
            <w:gridSpan w:val="3"/>
          </w:tcPr>
          <w:p w14:paraId="1778292A" w14:textId="0DDC89EB" w:rsidR="00291604" w:rsidRPr="00996108" w:rsidRDefault="007A5055" w:rsidP="00291604">
            <w:pPr>
              <w:suppressAutoHyphens/>
              <w:jc w:val="both"/>
              <w:rPr>
                <w:rFonts w:ascii="Times New Roman" w:hAnsi="Times New Roman" w:cs="Times New Roman"/>
              </w:rPr>
            </w:pPr>
            <w:r>
              <w:rPr>
                <w:rFonts w:ascii="Times New Roman" w:hAnsi="Times New Roman" w:cs="Times New Roman"/>
              </w:rPr>
              <w:t>нет</w:t>
            </w:r>
          </w:p>
        </w:tc>
      </w:tr>
      <w:tr w:rsidR="00291604" w:rsidRPr="00996108" w14:paraId="13A2A708" w14:textId="77777777" w:rsidTr="00FF67BE">
        <w:tc>
          <w:tcPr>
            <w:tcW w:w="594" w:type="dxa"/>
          </w:tcPr>
          <w:p w14:paraId="7D04791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2FA6EB22"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Иная информация, позволяющая участникам закупки правильно сформировать и представить заявки на участие в закупке</w:t>
            </w:r>
          </w:p>
        </w:tc>
        <w:tc>
          <w:tcPr>
            <w:tcW w:w="3260" w:type="dxa"/>
            <w:gridSpan w:val="3"/>
          </w:tcPr>
          <w:p w14:paraId="758EDEBA" w14:textId="4F9E7ADB" w:rsidR="00291604" w:rsidRDefault="00291604" w:rsidP="00291604">
            <w:pPr>
              <w:suppressAutoHyphens/>
              <w:jc w:val="both"/>
              <w:rPr>
                <w:rFonts w:ascii="Times New Roman" w:hAnsi="Times New Roman" w:cs="Times New Roman"/>
              </w:rPr>
            </w:pPr>
            <w:r w:rsidRPr="00B62E03">
              <w:rPr>
                <w:rFonts w:ascii="Times New Roman" w:hAnsi="Times New Roman" w:cs="Times New Roman"/>
              </w:rPr>
              <w:t>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запроса предложений</w:t>
            </w:r>
            <w:r w:rsidR="00D84AD1">
              <w:rPr>
                <w:rFonts w:ascii="Times New Roman" w:hAnsi="Times New Roman" w:cs="Times New Roman"/>
              </w:rPr>
              <w:t xml:space="preserve"> </w:t>
            </w:r>
            <w:r w:rsidR="00D84AD1" w:rsidRPr="0001106F">
              <w:rPr>
                <w:rFonts w:ascii="Times New Roman" w:hAnsi="Times New Roman" w:cs="Times New Roman"/>
              </w:rPr>
              <w:t>(Приложение № 1)</w:t>
            </w:r>
            <w:r w:rsidRPr="0001106F">
              <w:rPr>
                <w:rFonts w:ascii="Times New Roman" w:hAnsi="Times New Roman" w:cs="Times New Roman"/>
              </w:rPr>
              <w:t>.</w:t>
            </w:r>
          </w:p>
          <w:p w14:paraId="050374D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Участники запроса предложений, подавшие заявки, не соответствующие требованиям, установленным документацией о проведение запроса предложений, отстраняются и из заявки не оцениваются. Основания, по которым участник запроса предложений был отстранен, фиксируется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49EFE6B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p w14:paraId="3197479A" w14:textId="33E1934B" w:rsidR="00D84AD1" w:rsidRPr="00D84AD1" w:rsidRDefault="00D84AD1" w:rsidP="00291604">
            <w:pPr>
              <w:suppressAutoHyphens/>
              <w:jc w:val="both"/>
              <w:rPr>
                <w:rFonts w:ascii="Times New Roman" w:hAnsi="Times New Roman" w:cs="Times New Roman"/>
                <w:sz w:val="28"/>
                <w:szCs w:val="28"/>
              </w:rPr>
            </w:pPr>
            <w:r w:rsidRPr="0001106F">
              <w:rPr>
                <w:rFonts w:ascii="Times New Roman" w:hAnsi="Times New Roman" w:cs="Times New Roman"/>
              </w:rPr>
              <w:t xml:space="preserve">В соответствии с подпунктом г) пункта 1 статьи 21 Закона Приднестровской Молдавской Республики от 26 ноября 2018 </w:t>
            </w:r>
            <w:r w:rsidRPr="0001106F">
              <w:rPr>
                <w:rFonts w:ascii="Times New Roman" w:hAnsi="Times New Roman" w:cs="Times New Roman"/>
              </w:rPr>
              <w:lastRenderedPageBreak/>
              <w:t xml:space="preserve">года № 318 – З – </w:t>
            </w:r>
            <w:r w:rsidRPr="0001106F">
              <w:rPr>
                <w:rFonts w:ascii="Times New Roman" w:hAnsi="Times New Roman" w:cs="Times New Roman"/>
                <w:lang w:val="en-US"/>
              </w:rPr>
              <w:t>VI</w:t>
            </w:r>
            <w:r w:rsidRPr="0001106F">
              <w:rPr>
                <w:rFonts w:ascii="Times New Roman" w:hAnsi="Times New Roman" w:cs="Times New Roman"/>
              </w:rPr>
              <w:t xml:space="preserve">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утверждённой Приложением к Распоряжению Правительства Приднестровской Молдавской Республики от 15 января 2024 года </w:t>
            </w:r>
            <w:r w:rsidR="00767A28" w:rsidRPr="0001106F">
              <w:rPr>
                <w:rFonts w:ascii="Times New Roman" w:hAnsi="Times New Roman" w:cs="Times New Roman"/>
              </w:rPr>
              <w:t xml:space="preserve">№ 15р </w:t>
            </w:r>
            <w:r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r w:rsidR="0094538D" w:rsidRPr="0001106F">
              <w:rPr>
                <w:rFonts w:ascii="Times New Roman" w:hAnsi="Times New Roman" w:cs="Times New Roman"/>
              </w:rPr>
              <w:t xml:space="preserve"> Приложение № 2</w:t>
            </w:r>
            <w:r w:rsidR="00D50A31" w:rsidRPr="0001106F">
              <w:rPr>
                <w:rFonts w:ascii="Times New Roman" w:hAnsi="Times New Roman" w:cs="Times New Roman"/>
              </w:rPr>
              <w:t>.</w:t>
            </w:r>
          </w:p>
        </w:tc>
      </w:tr>
      <w:tr w:rsidR="00291604" w:rsidRPr="00996108" w14:paraId="16CAFF9B" w14:textId="77777777" w:rsidTr="00460F1D">
        <w:tc>
          <w:tcPr>
            <w:tcW w:w="9747" w:type="dxa"/>
            <w:gridSpan w:val="7"/>
            <w:vAlign w:val="center"/>
          </w:tcPr>
          <w:p w14:paraId="61EE8757"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lastRenderedPageBreak/>
              <w:t>6. Преимущества, требования к участникам закупки</w:t>
            </w:r>
          </w:p>
        </w:tc>
      </w:tr>
      <w:tr w:rsidR="00291604" w:rsidRPr="00996108" w14:paraId="07117F46" w14:textId="77777777" w:rsidTr="00FF67BE">
        <w:tc>
          <w:tcPr>
            <w:tcW w:w="594" w:type="dxa"/>
            <w:vAlign w:val="center"/>
          </w:tcPr>
          <w:p w14:paraId="04BC9F7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33EA758"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3260" w:type="dxa"/>
            <w:gridSpan w:val="3"/>
          </w:tcPr>
          <w:p w14:paraId="1AE06EE8"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Преимущества участникам закупки при определении поставщиков предоставляются согласно статье 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2F0B6C09"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осуществлении закупок преимущества предоставляются следующим участникам закупки:</w:t>
            </w:r>
          </w:p>
          <w:p w14:paraId="643C6E82" w14:textId="1F7ADAA1"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учреждения и организации уголовно-исполнительной системы;</w:t>
            </w:r>
          </w:p>
          <w:p w14:paraId="7D6857E0"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организации, применяющие труд инвалидов;</w:t>
            </w:r>
          </w:p>
          <w:p w14:paraId="270026BC"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в) отечественные производители;</w:t>
            </w:r>
          </w:p>
          <w:p w14:paraId="4BDAC599"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г) отечественные импортеры.</w:t>
            </w:r>
          </w:p>
          <w:p w14:paraId="22DB6D7A" w14:textId="6654ABA5" w:rsidR="00291604" w:rsidRPr="0001106F" w:rsidRDefault="00D50A31" w:rsidP="00291604">
            <w:pPr>
              <w:suppressAutoHyphens/>
              <w:jc w:val="both"/>
              <w:rPr>
                <w:rFonts w:ascii="Times New Roman" w:hAnsi="Times New Roman" w:cs="Times New Roman"/>
              </w:rPr>
            </w:pPr>
            <w:r w:rsidRPr="0001106F">
              <w:rPr>
                <w:rFonts w:ascii="Times New Roman" w:hAnsi="Times New Roman" w:cs="Times New Roman"/>
              </w:rPr>
              <w:t>При определении поставщиков (</w:t>
            </w:r>
            <w:r w:rsidR="00291604" w:rsidRPr="0001106F">
              <w:rPr>
                <w:rFonts w:ascii="Times New Roman" w:hAnsi="Times New Roman" w:cs="Times New Roman"/>
              </w:rPr>
              <w:t>подрядчиков</w:t>
            </w:r>
            <w:r w:rsidRPr="0001106F">
              <w:rPr>
                <w:rFonts w:ascii="Times New Roman" w:hAnsi="Times New Roman" w:cs="Times New Roman"/>
              </w:rPr>
              <w:t>, исполнителей)</w:t>
            </w:r>
            <w:r w:rsidR="00291604" w:rsidRPr="0001106F">
              <w:rPr>
                <w:rFonts w:ascii="Times New Roman" w:hAnsi="Times New Roman" w:cs="Times New Roman"/>
              </w:rPr>
              <w:t>, за исключением случая, когда закупки осуществляются у единственного поставщика</w:t>
            </w:r>
            <w:r w:rsidR="004F4CA9" w:rsidRPr="0001106F">
              <w:rPr>
                <w:rFonts w:ascii="Times New Roman" w:hAnsi="Times New Roman" w:cs="Times New Roman"/>
              </w:rPr>
              <w:t xml:space="preserve"> (подрядчика, исполнителя)</w:t>
            </w:r>
            <w:r w:rsidR="00291604" w:rsidRPr="0001106F">
              <w:rPr>
                <w:rFonts w:ascii="Times New Roman" w:hAnsi="Times New Roman" w:cs="Times New Roman"/>
              </w:rPr>
              <w:t>, заказчик обязан предоставлять участникам заку</w:t>
            </w:r>
            <w:r w:rsidR="00C40F06" w:rsidRPr="0001106F">
              <w:rPr>
                <w:rFonts w:ascii="Times New Roman" w:hAnsi="Times New Roman" w:cs="Times New Roman"/>
              </w:rPr>
              <w:t xml:space="preserve">пки, указанным в подпунктах, а), </w:t>
            </w:r>
            <w:r w:rsidR="00291604" w:rsidRPr="0001106F">
              <w:rPr>
                <w:rFonts w:ascii="Times New Roman" w:hAnsi="Times New Roman" w:cs="Times New Roman"/>
              </w:rPr>
              <w:t xml:space="preserve">в) пункта 1 </w:t>
            </w:r>
            <w:r w:rsidR="00C40F06">
              <w:rPr>
                <w:rFonts w:ascii="Times New Roman" w:hAnsi="Times New Roman" w:cs="Times New Roman"/>
              </w:rPr>
              <w:t xml:space="preserve">статьи </w:t>
            </w:r>
            <w:r w:rsidR="00C40F06">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C40F06">
              <w:rPr>
                <w:rFonts w:ascii="Times New Roman" w:eastAsia="Times New Roman" w:hAnsi="Times New Roman" w:cs="Times New Roman"/>
                <w:color w:val="000000"/>
                <w:lang w:val="en-US" w:eastAsia="ru-RU"/>
              </w:rPr>
              <w:t>VI</w:t>
            </w:r>
            <w:r w:rsidR="00C40F06">
              <w:rPr>
                <w:rFonts w:ascii="Times New Roman" w:eastAsia="Times New Roman" w:hAnsi="Times New Roman" w:cs="Times New Roman"/>
                <w:color w:val="000000"/>
                <w:lang w:eastAsia="ru-RU"/>
              </w:rPr>
              <w:t xml:space="preserve"> «О закупках в Приднестровской Молдавской Республике</w:t>
            </w:r>
            <w:r w:rsidR="00C40F06" w:rsidRPr="0001106F">
              <w:rPr>
                <w:rFonts w:ascii="Times New Roman" w:eastAsia="Times New Roman" w:hAnsi="Times New Roman" w:cs="Times New Roman"/>
                <w:color w:val="000000"/>
                <w:lang w:eastAsia="ru-RU"/>
              </w:rPr>
              <w:t>»</w:t>
            </w:r>
            <w:r w:rsidR="00291604" w:rsidRPr="0001106F">
              <w:rPr>
                <w:rFonts w:ascii="Times New Roman" w:hAnsi="Times New Roman" w:cs="Times New Roman"/>
              </w:rPr>
              <w:t xml:space="preserve">, </w:t>
            </w:r>
            <w:r w:rsidR="00291604" w:rsidRPr="0001106F">
              <w:rPr>
                <w:rFonts w:ascii="Times New Roman" w:hAnsi="Times New Roman" w:cs="Times New Roman"/>
              </w:rPr>
              <w:lastRenderedPageBreak/>
              <w:t>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14:paraId="2A72E8E9" w14:textId="301D1E74" w:rsidR="00C40F06" w:rsidRPr="0001106F" w:rsidRDefault="004F4CA9" w:rsidP="00291604">
            <w:pPr>
              <w:suppressAutoHyphens/>
              <w:jc w:val="both"/>
              <w:rPr>
                <w:rFonts w:ascii="Times New Roman" w:hAnsi="Times New Roman" w:cs="Times New Roman"/>
              </w:rPr>
            </w:pPr>
            <w:r w:rsidRPr="0001106F">
              <w:rPr>
                <w:rFonts w:ascii="Times New Roman" w:hAnsi="Times New Roman" w:cs="Times New Roman"/>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w:t>
            </w:r>
            <w:r>
              <w:rPr>
                <w:rFonts w:ascii="Times New Roman" w:hAnsi="Times New Roman" w:cs="Times New Roman"/>
              </w:rPr>
              <w:t xml:space="preserve">статьи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 преимущества в отношении предлагаемых цен контракта в размере 15 процентов в порядке </w:t>
            </w:r>
            <w:r w:rsidRPr="0001106F">
              <w:rPr>
                <w:rFonts w:ascii="Times New Roman" w:hAnsi="Times New Roman" w:cs="Times New Roman"/>
              </w:rPr>
              <w:t>установленном нормативным правовым актом Правительства ПМР.</w:t>
            </w:r>
          </w:p>
          <w:p w14:paraId="5703B491" w14:textId="79FB9182"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При определении поставщиков</w:t>
            </w:r>
            <w:r w:rsidR="00D50A31" w:rsidRPr="0001106F">
              <w:rPr>
                <w:rFonts w:ascii="Times New Roman" w:hAnsi="Times New Roman" w:cs="Times New Roman"/>
              </w:rPr>
              <w:t xml:space="preserve"> (подрядчиков, исполнителей)</w:t>
            </w:r>
            <w:r w:rsidRPr="0001106F">
              <w:rPr>
                <w:rFonts w:ascii="Times New Roman" w:hAnsi="Times New Roman" w:cs="Times New Roman"/>
              </w:rPr>
              <w:t xml:space="preserve">, за исключением случая, когда закупки осуществляются у единственного </w:t>
            </w:r>
            <w:r w:rsidR="004F4CA9" w:rsidRPr="0001106F">
              <w:rPr>
                <w:rFonts w:ascii="Times New Roman" w:hAnsi="Times New Roman" w:cs="Times New Roman"/>
              </w:rPr>
              <w:t>поставщика (подрядчика, исполнителя</w:t>
            </w:r>
            <w:r w:rsidR="00D50A31" w:rsidRPr="0001106F">
              <w:rPr>
                <w:rFonts w:ascii="Times New Roman" w:hAnsi="Times New Roman" w:cs="Times New Roman"/>
              </w:rPr>
              <w:t>)</w:t>
            </w:r>
            <w:r w:rsidRPr="0001106F">
              <w:rPr>
                <w:rFonts w:ascii="Times New Roman" w:hAnsi="Times New Roman" w:cs="Times New Roman"/>
              </w:rPr>
              <w:t>,</w:t>
            </w:r>
            <w:r w:rsidR="004F4CA9" w:rsidRPr="0001106F">
              <w:rPr>
                <w:rFonts w:ascii="Times New Roman" w:hAnsi="Times New Roman" w:cs="Times New Roman"/>
              </w:rPr>
              <w:t xml:space="preserve"> заказчик обязан предоставлять участникам закупки, указанным в подпункте</w:t>
            </w:r>
            <w:r w:rsidR="000C3BA3" w:rsidRPr="0001106F">
              <w:rPr>
                <w:rFonts w:ascii="Times New Roman" w:hAnsi="Times New Roman" w:cs="Times New Roman"/>
              </w:rPr>
              <w:t xml:space="preserve"> г)</w:t>
            </w:r>
            <w:r w:rsidR="004F4CA9" w:rsidRPr="0001106F">
              <w:rPr>
                <w:rFonts w:ascii="Times New Roman" w:hAnsi="Times New Roman" w:cs="Times New Roman"/>
              </w:rPr>
              <w:t xml:space="preserve"> пункта 1 </w:t>
            </w:r>
            <w:r w:rsidR="004F4CA9">
              <w:rPr>
                <w:rFonts w:ascii="Times New Roman" w:hAnsi="Times New Roman" w:cs="Times New Roman"/>
              </w:rPr>
              <w:t xml:space="preserve">статьи </w:t>
            </w:r>
            <w:r w:rsidR="004F4CA9">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4F4CA9">
              <w:rPr>
                <w:rFonts w:ascii="Times New Roman" w:eastAsia="Times New Roman" w:hAnsi="Times New Roman" w:cs="Times New Roman"/>
                <w:color w:val="000000"/>
                <w:lang w:val="en-US" w:eastAsia="ru-RU"/>
              </w:rPr>
              <w:t>VI</w:t>
            </w:r>
            <w:r w:rsidR="004F4CA9">
              <w:rPr>
                <w:rFonts w:ascii="Times New Roman" w:eastAsia="Times New Roman" w:hAnsi="Times New Roman" w:cs="Times New Roman"/>
                <w:color w:val="000000"/>
                <w:lang w:eastAsia="ru-RU"/>
              </w:rPr>
              <w:t xml:space="preserve"> «О закупках в Приднестровской Молдавской Республике</w:t>
            </w:r>
            <w:r w:rsidR="004F4CA9" w:rsidRPr="0001106F">
              <w:rPr>
                <w:rFonts w:ascii="Times New Roman" w:eastAsia="Times New Roman" w:hAnsi="Times New Roman" w:cs="Times New Roman"/>
                <w:color w:val="000000"/>
                <w:lang w:eastAsia="ru-RU"/>
              </w:rPr>
              <w:t>»</w:t>
            </w:r>
            <w:r w:rsidR="000C3BA3" w:rsidRPr="0001106F">
              <w:rPr>
                <w:rFonts w:ascii="Times New Roman" w:hAnsi="Times New Roman" w:cs="Times New Roman"/>
              </w:rPr>
              <w:t>, преимущества</w:t>
            </w:r>
            <w:r w:rsidR="000C3BA3">
              <w:rPr>
                <w:rFonts w:ascii="Times New Roman" w:eastAsia="Times New Roman" w:hAnsi="Times New Roman" w:cs="Times New Roman"/>
                <w:color w:val="000000"/>
                <w:lang w:eastAsia="ru-RU"/>
              </w:rPr>
              <w:t xml:space="preserve"> в отношении предлагаемых цен контракта в </w:t>
            </w:r>
            <w:r w:rsidR="000C3BA3" w:rsidRPr="0001106F">
              <w:rPr>
                <w:rFonts w:ascii="Times New Roman" w:eastAsia="Times New Roman" w:hAnsi="Times New Roman" w:cs="Times New Roman"/>
                <w:color w:val="000000"/>
                <w:lang w:eastAsia="ru-RU"/>
              </w:rPr>
              <w:t>размере</w:t>
            </w:r>
            <w:r w:rsidR="000C3BA3" w:rsidRPr="0001106F">
              <w:rPr>
                <w:rFonts w:ascii="Times New Roman" w:hAnsi="Times New Roman" w:cs="Times New Roman"/>
              </w:rPr>
              <w:t xml:space="preserve"> </w:t>
            </w:r>
            <w:r w:rsidRPr="0001106F">
              <w:rPr>
                <w:rFonts w:ascii="Times New Roman" w:hAnsi="Times New Roman" w:cs="Times New Roman"/>
              </w:rPr>
              <w:t>5 процентов, в порядке, установленном нормативным правовым актом Правительства ПМР.</w:t>
            </w:r>
          </w:p>
          <w:p w14:paraId="4432F0F2" w14:textId="299E58BD"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Данное преимущество предоставляется участникам закупки при наличии в определении поставщиков</w:t>
            </w:r>
            <w:r w:rsidR="000C3BA3" w:rsidRPr="0001106F">
              <w:rPr>
                <w:rFonts w:ascii="Times New Roman" w:hAnsi="Times New Roman" w:cs="Times New Roman"/>
              </w:rPr>
              <w:t xml:space="preserve"> (подрядчиков, исполнителей)</w:t>
            </w:r>
            <w:r w:rsidRPr="0001106F">
              <w:rPr>
                <w:rFonts w:ascii="Times New Roman" w:hAnsi="Times New Roman" w:cs="Times New Roman"/>
              </w:rPr>
              <w:t xml:space="preserve"> участников, указавших в заявке иностранную валюту для оплаты контракта.</w:t>
            </w:r>
          </w:p>
          <w:p w14:paraId="71525EAF" w14:textId="45139FBB"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В случае если победителем оп</w:t>
            </w:r>
            <w:r w:rsidR="000C3BA3" w:rsidRPr="0001106F">
              <w:rPr>
                <w:rFonts w:ascii="Times New Roman" w:hAnsi="Times New Roman" w:cs="Times New Roman"/>
              </w:rPr>
              <w:t>ределения поставщика (</w:t>
            </w:r>
            <w:r w:rsidRPr="0001106F">
              <w:rPr>
                <w:rFonts w:ascii="Times New Roman" w:hAnsi="Times New Roman" w:cs="Times New Roman"/>
              </w:rPr>
              <w:t>подрядчика</w:t>
            </w:r>
            <w:r w:rsidR="000C3BA3" w:rsidRPr="0001106F">
              <w:rPr>
                <w:rFonts w:ascii="Times New Roman" w:hAnsi="Times New Roman" w:cs="Times New Roman"/>
              </w:rPr>
              <w:t>, подрядчика)</w:t>
            </w:r>
            <w:r w:rsidRPr="0001106F">
              <w:rPr>
                <w:rFonts w:ascii="Times New Roman" w:hAnsi="Times New Roman" w:cs="Times New Roman"/>
              </w:rPr>
              <w:t xml:space="preserve"> </w:t>
            </w:r>
            <w:r w:rsidRPr="0001106F">
              <w:rPr>
                <w:rFonts w:ascii="Times New Roman" w:hAnsi="Times New Roman" w:cs="Times New Roman"/>
              </w:rPr>
              <w:lastRenderedPageBreak/>
              <w:t>признан участник, которому в соответствии с</w:t>
            </w:r>
            <w:r w:rsidR="000C3BA3" w:rsidRPr="0001106F">
              <w:rPr>
                <w:rFonts w:ascii="Times New Roman" w:hAnsi="Times New Roman" w:cs="Times New Roman"/>
              </w:rPr>
              <w:t>о</w:t>
            </w:r>
            <w:r w:rsidR="000C3BA3">
              <w:rPr>
                <w:rFonts w:ascii="Times New Roman" w:hAnsi="Times New Roman" w:cs="Times New Roman"/>
              </w:rPr>
              <w:t xml:space="preserve"> статьей </w:t>
            </w:r>
            <w:r w:rsidR="000C3BA3">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0C3BA3">
              <w:rPr>
                <w:rFonts w:ascii="Times New Roman" w:eastAsia="Times New Roman" w:hAnsi="Times New Roman" w:cs="Times New Roman"/>
                <w:color w:val="000000"/>
                <w:lang w:val="en-US" w:eastAsia="ru-RU"/>
              </w:rPr>
              <w:t>VI</w:t>
            </w:r>
            <w:r w:rsidR="000C3BA3">
              <w:rPr>
                <w:rFonts w:ascii="Times New Roman" w:eastAsia="Times New Roman" w:hAnsi="Times New Roman" w:cs="Times New Roman"/>
                <w:color w:val="000000"/>
                <w:lang w:eastAsia="ru-RU"/>
              </w:rPr>
              <w:t xml:space="preserve"> «О закупках в Приднестровской Молдавской Республике</w:t>
            </w:r>
            <w:r w:rsidR="000C3BA3" w:rsidRPr="0001106F">
              <w:rPr>
                <w:rFonts w:ascii="Times New Roman" w:eastAsia="Times New Roman" w:hAnsi="Times New Roman" w:cs="Times New Roman"/>
                <w:color w:val="000000"/>
                <w:lang w:eastAsia="ru-RU"/>
              </w:rPr>
              <w:t>»</w:t>
            </w:r>
            <w:r w:rsidR="000C3BA3" w:rsidRPr="0001106F">
              <w:rPr>
                <w:rFonts w:ascii="Times New Roman" w:hAnsi="Times New Roman" w:cs="Times New Roman"/>
              </w:rPr>
              <w:t xml:space="preserve"> </w:t>
            </w:r>
            <w:r w:rsidRPr="0001106F">
              <w:rPr>
                <w:rFonts w:ascii="Times New Roman" w:hAnsi="Times New Roman" w:cs="Times New Roman"/>
              </w:rPr>
              <w:t>предоставлено преимущество, контракт заключается по цене, сформированной с учетом преимущества.</w:t>
            </w:r>
          </w:p>
          <w:p w14:paraId="25A6B243" w14:textId="57833EFD" w:rsidR="00291604" w:rsidRPr="000C3BA3" w:rsidRDefault="00291604" w:rsidP="00291604">
            <w:pPr>
              <w:suppressAutoHyphens/>
              <w:jc w:val="both"/>
              <w:rPr>
                <w:rFonts w:ascii="Times New Roman" w:hAnsi="Times New Roman" w:cs="Times New Roman"/>
                <w:highlight w:val="yellow"/>
              </w:rPr>
            </w:pPr>
            <w:r w:rsidRPr="0001106F">
              <w:rPr>
                <w:rFonts w:ascii="Times New Roman" w:hAnsi="Times New Roman" w:cs="Times New Roman"/>
              </w:rPr>
              <w:t xml:space="preserve">Если в определении поставщика участвуют исключительно участники с равным размером преимущества, предусмотренного </w:t>
            </w:r>
            <w:r w:rsidR="000C3BA3">
              <w:rPr>
                <w:rFonts w:ascii="Times New Roman" w:hAnsi="Times New Roman" w:cs="Times New Roman"/>
              </w:rPr>
              <w:t>стат</w:t>
            </w:r>
            <w:r w:rsidR="009D1785">
              <w:rPr>
                <w:rFonts w:ascii="Times New Roman" w:hAnsi="Times New Roman" w:cs="Times New Roman"/>
              </w:rPr>
              <w:t>ь</w:t>
            </w:r>
            <w:r w:rsidR="000C3BA3">
              <w:rPr>
                <w:rFonts w:ascii="Times New Roman" w:hAnsi="Times New Roman" w:cs="Times New Roman"/>
              </w:rPr>
              <w:t xml:space="preserve">ей </w:t>
            </w:r>
            <w:r w:rsidR="000C3BA3">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0C3BA3">
              <w:rPr>
                <w:rFonts w:ascii="Times New Roman" w:eastAsia="Times New Roman" w:hAnsi="Times New Roman" w:cs="Times New Roman"/>
                <w:color w:val="000000"/>
                <w:lang w:val="en-US" w:eastAsia="ru-RU"/>
              </w:rPr>
              <w:t>VI</w:t>
            </w:r>
            <w:r w:rsidR="000C3BA3">
              <w:rPr>
                <w:rFonts w:ascii="Times New Roman" w:eastAsia="Times New Roman" w:hAnsi="Times New Roman" w:cs="Times New Roman"/>
                <w:color w:val="000000"/>
                <w:lang w:eastAsia="ru-RU"/>
              </w:rPr>
              <w:t xml:space="preserve"> «О закупках в Приднестровской Молдавской Республике</w:t>
            </w:r>
            <w:r w:rsidR="000C3BA3" w:rsidRPr="0001106F">
              <w:rPr>
                <w:rFonts w:ascii="Times New Roman" w:eastAsia="Times New Roman" w:hAnsi="Times New Roman" w:cs="Times New Roman"/>
                <w:color w:val="000000"/>
                <w:lang w:eastAsia="ru-RU"/>
              </w:rPr>
              <w:t>»</w:t>
            </w:r>
            <w:r w:rsidRPr="0001106F">
              <w:rPr>
                <w:rFonts w:ascii="Times New Roman" w:hAnsi="Times New Roman" w:cs="Times New Roman"/>
              </w:rPr>
              <w:t>, в отношении предлагаемых ими цен контракта, преимущества в таком случае участникам не предоставляются.</w:t>
            </w:r>
          </w:p>
        </w:tc>
      </w:tr>
      <w:tr w:rsidR="00624FD4" w:rsidRPr="00996108" w14:paraId="2462A081" w14:textId="77777777" w:rsidTr="005530D4">
        <w:tc>
          <w:tcPr>
            <w:tcW w:w="594" w:type="dxa"/>
          </w:tcPr>
          <w:p w14:paraId="454C461E"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A2AD4C0" w14:textId="77777777" w:rsidR="00624FD4" w:rsidRPr="00996108" w:rsidRDefault="00624FD4" w:rsidP="00624FD4">
            <w:pPr>
              <w:suppressAutoHyphens/>
              <w:jc w:val="both"/>
              <w:rPr>
                <w:rFonts w:ascii="Times New Roman" w:hAnsi="Times New Roman" w:cs="Times New Roman"/>
              </w:rPr>
            </w:pPr>
            <w:r w:rsidRPr="00996108">
              <w:rPr>
                <w:rFonts w:ascii="Times New Roman" w:hAnsi="Times New Roman" w:cs="Times New Roman"/>
              </w:rPr>
              <w:t>Требования к участникам и перечень документов, которые должны быть представлены</w:t>
            </w:r>
          </w:p>
        </w:tc>
        <w:tc>
          <w:tcPr>
            <w:tcW w:w="3260" w:type="dxa"/>
            <w:gridSpan w:val="3"/>
          </w:tcPr>
          <w:p w14:paraId="372C1E3A"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Требования, предусмотренные ст. 21 Закона ПМР от 26.11.2018 г. № 318-З-</w:t>
            </w:r>
            <w:r w:rsidRPr="00C55C74">
              <w:rPr>
                <w:rFonts w:ascii="Times New Roman" w:eastAsia="Times New Roman" w:hAnsi="Times New Roman" w:cs="Times New Roman"/>
                <w:color w:val="000000"/>
                <w:lang w:val="en-US" w:eastAsia="ru-RU"/>
              </w:rPr>
              <w:t>VI</w:t>
            </w:r>
            <w:r w:rsidRPr="00C55C74">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329057BC"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Требования к участникам закупки:                                                                                                                       </w:t>
            </w:r>
          </w:p>
          <w:p w14:paraId="668297C5" w14:textId="77777777" w:rsidR="00624FD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а) </w:t>
            </w:r>
            <w:r>
              <w:rPr>
                <w:rFonts w:ascii="Times New Roman" w:eastAsia="Times New Roman" w:hAnsi="Times New Roman" w:cs="Times New Roman"/>
                <w:color w:val="000000"/>
                <w:lang w:eastAsia="ru-RU"/>
              </w:rPr>
              <w:t xml:space="preserve">соответствие требованиям, установленным действующим законодательством </w:t>
            </w:r>
            <w:r w:rsidRPr="00C55C74">
              <w:rPr>
                <w:rFonts w:ascii="Times New Roman" w:eastAsia="Times New Roman" w:hAnsi="Times New Roman" w:cs="Times New Roman"/>
                <w:color w:val="000000"/>
                <w:lang w:eastAsia="ru-RU"/>
              </w:rPr>
              <w:t>Придн</w:t>
            </w:r>
            <w:r>
              <w:rPr>
                <w:rFonts w:ascii="Times New Roman" w:eastAsia="Times New Roman" w:hAnsi="Times New Roman" w:cs="Times New Roman"/>
                <w:color w:val="000000"/>
                <w:lang w:eastAsia="ru-RU"/>
              </w:rPr>
              <w:t>естровской Молдавской Республики к лицам, осуществляющим поставку товара, выполнение работы, оказание услуги, являющихся объектом закупки;</w:t>
            </w:r>
          </w:p>
          <w:p w14:paraId="3B053D8E"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 </w:t>
            </w:r>
            <w:r w:rsidRPr="00C55C74">
              <w:rPr>
                <w:rFonts w:ascii="Times New Roman" w:eastAsia="Times New Roman" w:hAnsi="Times New Roman" w:cs="Times New Roman"/>
                <w:color w:val="000000"/>
                <w:lang w:eastAsia="ru-RU"/>
              </w:rPr>
              <w:t xml:space="preserve">отсутствие проведения ликвидации участника закупки – юридического лица и отсутствие дела о банкротстве; </w:t>
            </w:r>
          </w:p>
          <w:p w14:paraId="53173405"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C55C74">
              <w:rPr>
                <w:rFonts w:ascii="Times New Roman" w:eastAsia="Times New Roman" w:hAnsi="Times New Roman" w:cs="Times New Roman"/>
                <w:color w:val="000000"/>
                <w:lang w:eastAsia="ru-RU"/>
              </w:rPr>
              <w:t xml:space="preserve">)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Республики, на дату подачи заявки на участие в закупке; </w:t>
            </w:r>
          </w:p>
          <w:p w14:paraId="3C338FF0"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C55C74">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w:t>
            </w:r>
            <w:r w:rsidRPr="00C55C74">
              <w:rPr>
                <w:rFonts w:ascii="Times New Roman" w:eastAsia="Times New Roman" w:hAnsi="Times New Roman" w:cs="Times New Roman"/>
                <w:color w:val="000000"/>
                <w:lang w:eastAsia="ru-RU"/>
              </w:rPr>
              <w:lastRenderedPageBreak/>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125C826"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C55C74">
              <w:rPr>
                <w:rFonts w:ascii="Times New Roman" w:eastAsia="Times New Roman" w:hAnsi="Times New Roman" w:cs="Times New Roman"/>
                <w:color w:val="000000"/>
                <w:lang w:eastAsia="ru-RU"/>
              </w:rPr>
              <w:t xml:space="preserve">)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417C2B1A" w14:textId="77777777" w:rsidR="00624FD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8E615B" w14:textId="77777777" w:rsidR="00624FD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 </w:t>
            </w:r>
            <w:r w:rsidRPr="004A30AF">
              <w:rPr>
                <w:rFonts w:ascii="Times New Roman" w:eastAsia="Times New Roman" w:hAnsi="Times New Roman" w:cs="Times New Roman"/>
                <w:color w:val="000000"/>
                <w:lang w:eastAsia="ru-RU"/>
              </w:rPr>
              <w:t>отсутствие у участника закупки</w:t>
            </w:r>
            <w:r>
              <w:rPr>
                <w:rFonts w:ascii="Times New Roman" w:eastAsia="Times New Roman" w:hAnsi="Times New Roman" w:cs="Times New Roman"/>
                <w:color w:val="000000"/>
                <w:lang w:eastAsia="ru-RU"/>
              </w:rPr>
              <w:t xml:space="preserve"> </w:t>
            </w:r>
            <w:r w:rsidRPr="004A30AF">
              <w:rPr>
                <w:rFonts w:ascii="Times New Roman" w:eastAsia="Times New Roman" w:hAnsi="Times New Roman" w:cs="Times New Roman"/>
                <w:color w:val="000000"/>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285,286,287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w:t>
            </w:r>
            <w:r w:rsidRPr="004A30AF">
              <w:rPr>
                <w:rFonts w:ascii="Times New Roman" w:eastAsia="Times New Roman" w:hAnsi="Times New Roman" w:cs="Times New Roman"/>
                <w:color w:val="000000"/>
                <w:lang w:eastAsia="ru-RU"/>
              </w:rPr>
              <w:lastRenderedPageBreak/>
              <w:t>заниматься определенной деятельностью, которые связаны с поставкой товара, выполняем работы, оказанием услуги, являющихся объектом осуществляемой закупки, и административного наказания в виде дисквалификации.</w:t>
            </w:r>
          </w:p>
          <w:p w14:paraId="1839C2E4"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Участником закупки в составе документов</w:t>
            </w:r>
            <w:r>
              <w:rPr>
                <w:rFonts w:ascii="Times New Roman" w:eastAsia="Times New Roman" w:hAnsi="Times New Roman" w:cs="Times New Roman"/>
                <w:color w:val="000000"/>
                <w:lang w:eastAsia="ru-RU"/>
              </w:rPr>
              <w:t xml:space="preserve">, прилагаемых к заявке, должны </w:t>
            </w:r>
            <w:r w:rsidRPr="00C55C74">
              <w:rPr>
                <w:rFonts w:ascii="Times New Roman" w:eastAsia="Times New Roman" w:hAnsi="Times New Roman" w:cs="Times New Roman"/>
                <w:color w:val="000000"/>
                <w:lang w:eastAsia="ru-RU"/>
              </w:rPr>
              <w:t>быть представлены следующие документы (Распоряжение Правительства ПМР от 25.03.2020 г. №198р «Об утверждении формы заявок участников закупки») в текущей редакции:</w:t>
            </w:r>
          </w:p>
          <w:p w14:paraId="7AF66EB4" w14:textId="7D6AF5A7" w:rsidR="00624FD4" w:rsidRPr="00696C1E" w:rsidRDefault="00624FD4" w:rsidP="00624FD4">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 xml:space="preserve">а) </w:t>
            </w:r>
            <w:r w:rsidRPr="00696C1E">
              <w:rPr>
                <w:rFonts w:ascii="Times New Roman" w:eastAsia="Times New Roman" w:hAnsi="Times New Roman" w:cs="Times New Roman"/>
                <w:lang w:eastAsia="ru-RU"/>
              </w:rPr>
              <w:t>выписка из единого</w:t>
            </w:r>
            <w:r>
              <w:rPr>
                <w:rFonts w:ascii="Times New Roman" w:eastAsia="Times New Roman" w:hAnsi="Times New Roman" w:cs="Times New Roman"/>
                <w:sz w:val="24"/>
                <w:szCs w:val="24"/>
                <w:lang w:eastAsia="ru-RU"/>
              </w:rPr>
              <w:t xml:space="preserve"> </w:t>
            </w:r>
            <w:r w:rsidRPr="00696C1E">
              <w:rPr>
                <w:rFonts w:ascii="Times New Roman" w:eastAsia="Times New Roman" w:hAnsi="Times New Roman" w:cs="Times New Roman"/>
                <w:lang w:eastAsia="ru-RU"/>
              </w:rPr>
              <w:t>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696C1E">
              <w:rPr>
                <w:rFonts w:ascii="Times New Roman" w:eastAsia="Times New Roman" w:hAnsi="Times New Roman" w:cs="Times New Roman"/>
                <w:color w:val="000000"/>
                <w:lang w:eastAsia="ru-RU"/>
              </w:rPr>
              <w:t>;</w:t>
            </w:r>
            <w:r w:rsidRPr="00696C1E">
              <w:rPr>
                <w:rFonts w:ascii="Times New Roman" w:eastAsia="Times New Roman" w:hAnsi="Times New Roman" w:cs="Times New Roman"/>
                <w:color w:val="000000"/>
                <w:lang w:eastAsia="ru-RU"/>
              </w:rPr>
              <w:br/>
              <w:t>б) документ, подтверждающий полномочия лица на осуществление действий от имени участника закупки;</w:t>
            </w:r>
          </w:p>
          <w:p w14:paraId="5B01F357" w14:textId="77777777" w:rsidR="00624FD4" w:rsidRPr="00696C1E" w:rsidRDefault="00624FD4" w:rsidP="00624FD4">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 xml:space="preserve">в) копии учредительных документов участника закупки (для юридического лица); </w:t>
            </w:r>
          </w:p>
          <w:p w14:paraId="74E1257F"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г) для иностранного лица: доверенность и</w:t>
            </w:r>
            <w:r w:rsidRPr="00C55C74">
              <w:rPr>
                <w:rFonts w:ascii="Times New Roman" w:eastAsia="Times New Roman" w:hAnsi="Times New Roman" w:cs="Times New Roman"/>
                <w:color w:val="000000"/>
                <w:lang w:eastAsia="ru-RU"/>
              </w:rPr>
              <w:t xml:space="preserve">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7C68719E" w14:textId="0BBE39D0" w:rsidR="00624FD4" w:rsidRPr="00CA774A"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д</w:t>
            </w:r>
            <w:r w:rsidRPr="004A30AF">
              <w:rPr>
                <w:rFonts w:ascii="Times New Roman" w:eastAsia="Times New Roman" w:hAnsi="Times New Roman" w:cs="Times New Roman"/>
                <w:color w:val="000000"/>
                <w:lang w:eastAsia="ru-RU"/>
              </w:rPr>
              <w:t>) документы, подтверждающие соответствие участника закупки требованиям, установленным в соответствии с законодательством ПМР в отношении лиц, осуществляющих деятельность в установленных сферах</w:t>
            </w:r>
            <w:r w:rsidRPr="004A30AF">
              <w:rPr>
                <w:rFonts w:ascii="Times New Roman" w:hAnsi="Times New Roman" w:cs="Times New Roman"/>
              </w:rPr>
              <w:t xml:space="preserve"> </w:t>
            </w:r>
            <w:r w:rsidRPr="00741D37">
              <w:rPr>
                <w:rFonts w:ascii="Times New Roman" w:hAnsi="Times New Roman" w:cs="Times New Roman"/>
              </w:rPr>
              <w:t>(сертификаты качества, свидетельства, лицензии, аккредитации, а также иные документы необходимые для осуществления данного вида деятельности)</w:t>
            </w:r>
            <w:r w:rsidR="00767A28">
              <w:rPr>
                <w:rFonts w:ascii="Times New Roman" w:eastAsia="Times New Roman" w:hAnsi="Times New Roman" w:cs="Times New Roman"/>
                <w:color w:val="000000"/>
                <w:lang w:eastAsia="ru-RU"/>
              </w:rPr>
              <w:t>;</w:t>
            </w:r>
            <w:r w:rsidRPr="00CA774A">
              <w:rPr>
                <w:rFonts w:ascii="Times New Roman" w:eastAsia="Times New Roman" w:hAnsi="Times New Roman" w:cs="Times New Roman"/>
                <w:color w:val="000000"/>
                <w:lang w:eastAsia="ru-RU"/>
              </w:rPr>
              <w:t xml:space="preserve"> </w:t>
            </w:r>
          </w:p>
          <w:p w14:paraId="4DDBBD99" w14:textId="77777777" w:rsidR="00624FD4" w:rsidRPr="008162D7" w:rsidRDefault="00624FD4" w:rsidP="00624FD4">
            <w:pPr>
              <w:suppressAutoHyphens/>
              <w:jc w:val="both"/>
              <w:rPr>
                <w:rFonts w:ascii="Times New Roman" w:eastAsia="Times New Roman" w:hAnsi="Times New Roman" w:cs="Times New Roman"/>
                <w:lang w:eastAsia="ru-RU"/>
              </w:rPr>
            </w:pPr>
            <w:r w:rsidRPr="00CA774A">
              <w:rPr>
                <w:rFonts w:ascii="Times New Roman" w:eastAsia="Times New Roman" w:hAnsi="Times New Roman" w:cs="Times New Roman"/>
                <w:color w:val="000000"/>
                <w:lang w:eastAsia="ru-RU"/>
              </w:rPr>
              <w:t xml:space="preserve">е)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w:t>
            </w:r>
            <w:r w:rsidRPr="00CA774A">
              <w:rPr>
                <w:rFonts w:ascii="Times New Roman" w:eastAsia="Times New Roman" w:hAnsi="Times New Roman" w:cs="Times New Roman"/>
                <w:lang w:eastAsia="ru-RU"/>
              </w:rPr>
              <w:t>предложений:</w:t>
            </w:r>
          </w:p>
          <w:p w14:paraId="02057286" w14:textId="77777777" w:rsidR="00624FD4" w:rsidRPr="008162D7" w:rsidRDefault="00624FD4" w:rsidP="00624FD4">
            <w:pPr>
              <w:pStyle w:val="aa"/>
              <w:shd w:val="clear" w:color="auto" w:fill="FFFFFF"/>
              <w:suppressAutoHyphens/>
              <w:spacing w:before="0" w:beforeAutospacing="0" w:after="0" w:afterAutospacing="0"/>
              <w:jc w:val="both"/>
              <w:rPr>
                <w:sz w:val="22"/>
                <w:szCs w:val="22"/>
              </w:rPr>
            </w:pPr>
            <w:r w:rsidRPr="008162D7">
              <w:rPr>
                <w:sz w:val="22"/>
                <w:szCs w:val="22"/>
              </w:rPr>
              <w:t>1) предложение о цене контракта (лота № ______): _______________;</w:t>
            </w:r>
          </w:p>
          <w:p w14:paraId="26072D49" w14:textId="77777777" w:rsidR="00624FD4" w:rsidRPr="008162D7" w:rsidRDefault="00624FD4" w:rsidP="00624FD4">
            <w:pPr>
              <w:pStyle w:val="aa"/>
              <w:shd w:val="clear" w:color="auto" w:fill="FFFFFF"/>
              <w:suppressAutoHyphens/>
              <w:spacing w:before="0" w:beforeAutospacing="0" w:after="0" w:afterAutospacing="0"/>
              <w:jc w:val="both"/>
              <w:rPr>
                <w:sz w:val="22"/>
                <w:szCs w:val="22"/>
              </w:rPr>
            </w:pPr>
            <w:r w:rsidRPr="008162D7">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3579AA64" w14:textId="758B630A"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w:t>
            </w:r>
            <w:r w:rsidR="00624FD4" w:rsidRPr="008162D7">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w:t>
            </w:r>
          </w:p>
          <w:p w14:paraId="178A9194" w14:textId="1BF0CF44"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624FD4" w:rsidRPr="008162D7">
              <w:rPr>
                <w:rFonts w:ascii="Times New Roman" w:eastAsia="Times New Roman" w:hAnsi="Times New Roman" w:cs="Times New Roman"/>
                <w:color w:val="000000"/>
                <w:lang w:eastAsia="ru-RU"/>
              </w:rPr>
              <w:t>) документ, подтверждающий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w:t>
            </w:r>
            <w:r w:rsidR="00767A28">
              <w:rPr>
                <w:rFonts w:ascii="Times New Roman" w:eastAsia="Times New Roman" w:hAnsi="Times New Roman" w:cs="Times New Roman"/>
                <w:color w:val="000000"/>
                <w:lang w:eastAsia="ru-RU"/>
              </w:rPr>
              <w:t>знаны безнадежными к взысканию);</w:t>
            </w:r>
            <w:r w:rsidR="00624FD4" w:rsidRPr="008162D7">
              <w:rPr>
                <w:rFonts w:ascii="Times New Roman" w:eastAsia="Times New Roman" w:hAnsi="Times New Roman" w:cs="Times New Roman"/>
                <w:color w:val="000000"/>
                <w:lang w:eastAsia="ru-RU"/>
              </w:rPr>
              <w:t xml:space="preserve"> </w:t>
            </w:r>
          </w:p>
          <w:p w14:paraId="39FF86AD" w14:textId="6445BDAB"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624FD4" w:rsidRPr="008162D7">
              <w:rPr>
                <w:rFonts w:ascii="Times New Roman" w:eastAsia="Times New Roman" w:hAnsi="Times New Roman" w:cs="Times New Roman"/>
                <w:color w:val="000000"/>
                <w:lang w:eastAsia="ru-RU"/>
              </w:rPr>
              <w:t xml:space="preserve">) документы, подтверждающие право участника закупки на </w:t>
            </w:r>
            <w:r w:rsidR="00624FD4" w:rsidRPr="008162D7">
              <w:rPr>
                <w:rFonts w:ascii="Times New Roman" w:eastAsia="Times New Roman" w:hAnsi="Times New Roman" w:cs="Times New Roman"/>
                <w:color w:val="000000"/>
                <w:lang w:eastAsia="ru-RU"/>
              </w:rPr>
              <w:lastRenderedPageBreak/>
              <w:t>получение преимущества в соответствии со ст.</w:t>
            </w:r>
            <w:r>
              <w:rPr>
                <w:rFonts w:ascii="Times New Roman" w:eastAsia="Times New Roman" w:hAnsi="Times New Roman" w:cs="Times New Roman"/>
                <w:color w:val="000000"/>
                <w:lang w:eastAsia="ru-RU"/>
              </w:rPr>
              <w:t xml:space="preserve"> 19</w:t>
            </w:r>
            <w:r w:rsidR="00624FD4" w:rsidRPr="008162D7">
              <w:rPr>
                <w:rFonts w:ascii="Times New Roman" w:eastAsia="Times New Roman" w:hAnsi="Times New Roman" w:cs="Times New Roman"/>
                <w:color w:val="000000"/>
                <w:lang w:eastAsia="ru-RU"/>
              </w:rPr>
              <w:t xml:space="preserve"> </w:t>
            </w:r>
            <w:proofErr w:type="gramStart"/>
            <w:r w:rsidR="00624FD4" w:rsidRPr="008162D7">
              <w:rPr>
                <w:rFonts w:ascii="Times New Roman" w:eastAsia="Times New Roman" w:hAnsi="Times New Roman" w:cs="Times New Roman"/>
                <w:color w:val="000000"/>
                <w:lang w:eastAsia="ru-RU"/>
              </w:rPr>
              <w:t>Закона  ПМР</w:t>
            </w:r>
            <w:proofErr w:type="gramEnd"/>
            <w:r w:rsidR="00624FD4" w:rsidRPr="008162D7">
              <w:rPr>
                <w:rFonts w:ascii="Times New Roman" w:eastAsia="Times New Roman" w:hAnsi="Times New Roman" w:cs="Times New Roman"/>
                <w:color w:val="000000"/>
                <w:lang w:eastAsia="ru-RU"/>
              </w:rPr>
              <w:t xml:space="preserve"> от 26.11.2018 года № 318-З-VI "О закупках в Приднестровской Молдавской Республике", или копии этих документов (при наличии преимуществ);</w:t>
            </w:r>
          </w:p>
          <w:p w14:paraId="1ADE5F43" w14:textId="065A3537" w:rsidR="00624FD4" w:rsidRPr="008162D7" w:rsidRDefault="00DE5770" w:rsidP="00624FD4">
            <w:pPr>
              <w:suppressAutoHyphens/>
              <w:jc w:val="both"/>
              <w:rPr>
                <w:rFonts w:ascii="Times New Roman" w:hAnsi="Times New Roman" w:cs="Times New Roman"/>
              </w:rPr>
            </w:pPr>
            <w:r>
              <w:rPr>
                <w:rFonts w:ascii="Times New Roman" w:eastAsia="Times New Roman" w:hAnsi="Times New Roman" w:cs="Times New Roman"/>
                <w:color w:val="000000"/>
                <w:lang w:eastAsia="ru-RU"/>
              </w:rPr>
              <w:t>к</w:t>
            </w:r>
            <w:r w:rsidR="00624FD4" w:rsidRPr="008162D7">
              <w:rPr>
                <w:rFonts w:ascii="Times New Roman" w:eastAsia="Times New Roman" w:hAnsi="Times New Roman" w:cs="Times New Roman"/>
                <w:color w:val="000000"/>
                <w:lang w:eastAsia="ru-RU"/>
              </w:rPr>
              <w:t xml:space="preserve">) </w:t>
            </w:r>
            <w:r w:rsidR="00624FD4" w:rsidRPr="008162D7">
              <w:rPr>
                <w:rFonts w:ascii="Times New Roman" w:hAnsi="Times New Roman" w:cs="Times New Roman"/>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w:t>
            </w:r>
            <w:r w:rsidR="00624FD4" w:rsidRPr="008162D7">
              <w:rPr>
                <w:rFonts w:ascii="Times New Roman" w:eastAsia="Times New Roman" w:hAnsi="Times New Roman" w:cs="Times New Roman"/>
                <w:color w:val="000000"/>
                <w:lang w:eastAsia="ru-RU"/>
              </w:rPr>
              <w:t xml:space="preserve"> З-VI</w:t>
            </w:r>
            <w:r w:rsidR="00624FD4" w:rsidRPr="008162D7">
              <w:rPr>
                <w:rFonts w:ascii="Times New Roman" w:hAnsi="Times New Roman" w:cs="Times New Roman"/>
              </w:rPr>
              <w:t xml:space="preserve"> «О закупках в Приднес</w:t>
            </w:r>
            <w:r w:rsidR="00767A28">
              <w:rPr>
                <w:rFonts w:ascii="Times New Roman" w:hAnsi="Times New Roman" w:cs="Times New Roman"/>
              </w:rPr>
              <w:t>тровской Молдавской Республике»;</w:t>
            </w:r>
          </w:p>
          <w:p w14:paraId="7140D5DB" w14:textId="715B49AB" w:rsidR="00DE5770"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00624FD4" w:rsidRPr="008162D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ноября 2024 года № 15р</w:t>
            </w:r>
            <w:r w:rsidR="00767A28">
              <w:rPr>
                <w:rFonts w:ascii="Times New Roman" w:eastAsia="Times New Roman" w:hAnsi="Times New Roman" w:cs="Times New Roman"/>
                <w:color w:val="000000"/>
                <w:lang w:eastAsia="ru-RU"/>
              </w:rPr>
              <w:t xml:space="preserve"> </w:t>
            </w:r>
            <w:r w:rsidR="00767A28"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14:paraId="5FF93A98" w14:textId="2246BE25"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 </w:t>
            </w:r>
            <w:r w:rsidR="00624FD4" w:rsidRPr="008162D7">
              <w:rPr>
                <w:rFonts w:ascii="Times New Roman" w:eastAsia="Times New Roman" w:hAnsi="Times New Roman" w:cs="Times New Roman"/>
                <w:color w:val="000000"/>
                <w:lang w:eastAsia="ru-RU"/>
              </w:rPr>
              <w:t xml:space="preserve">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2E0C2E8D" w14:textId="7749CE54" w:rsidR="00624FD4" w:rsidRPr="00996108" w:rsidRDefault="00624FD4" w:rsidP="00624FD4">
            <w:pPr>
              <w:suppressAutoHyphens/>
              <w:jc w:val="both"/>
              <w:rPr>
                <w:highlight w:val="yellow"/>
              </w:rPr>
            </w:pPr>
            <w:r w:rsidRPr="008162D7">
              <w:rPr>
                <w:rFonts w:ascii="Times New Roman" w:eastAsia="Times New Roman" w:hAnsi="Times New Roman" w:cs="Times New Roman"/>
                <w:color w:val="000000"/>
                <w:lang w:eastAsia="ru-RU"/>
              </w:rPr>
              <w:t>Не предоставление указанных документов может служить основанием для отклонения заявки.</w:t>
            </w:r>
            <w:r w:rsidRPr="00C55C74">
              <w:rPr>
                <w:rFonts w:ascii="Times New Roman" w:hAnsi="Times New Roman" w:cs="Times New Roman"/>
              </w:rPr>
              <w:t xml:space="preserve"> </w:t>
            </w:r>
          </w:p>
        </w:tc>
      </w:tr>
      <w:tr w:rsidR="00291604" w:rsidRPr="00996108" w14:paraId="7B4A6049" w14:textId="77777777" w:rsidTr="00893D3A">
        <w:tc>
          <w:tcPr>
            <w:tcW w:w="594" w:type="dxa"/>
          </w:tcPr>
          <w:p w14:paraId="76B4411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3</w:t>
            </w:r>
          </w:p>
        </w:tc>
        <w:tc>
          <w:tcPr>
            <w:tcW w:w="5893" w:type="dxa"/>
            <w:gridSpan w:val="3"/>
          </w:tcPr>
          <w:p w14:paraId="7C30F899" w14:textId="77777777" w:rsidR="00291604" w:rsidRPr="00996108" w:rsidRDefault="00291604" w:rsidP="00291604">
            <w:pPr>
              <w:suppressAutoHyphens/>
              <w:jc w:val="both"/>
              <w:rPr>
                <w:rFonts w:ascii="Times New Roman" w:hAnsi="Times New Roman" w:cs="Times New Roman"/>
              </w:rPr>
            </w:pPr>
            <w:r w:rsidRPr="0001106F">
              <w:rPr>
                <w:rFonts w:ascii="Times New Roman" w:hAnsi="Times New Roman" w:cs="Times New Roman"/>
              </w:rPr>
              <w:t>Условия об ответственности за неисполнение или ненадлежащее исполнение принимаемых на себя участниками закупок обязательств</w:t>
            </w:r>
          </w:p>
        </w:tc>
        <w:tc>
          <w:tcPr>
            <w:tcW w:w="3260" w:type="dxa"/>
            <w:gridSpan w:val="3"/>
          </w:tcPr>
          <w:p w14:paraId="5A1B6D96" w14:textId="77777777" w:rsidR="00624FD4" w:rsidRPr="00E12AAB" w:rsidRDefault="00624FD4" w:rsidP="00624FD4">
            <w:pPr>
              <w:tabs>
                <w:tab w:val="left" w:pos="1134"/>
              </w:tabs>
              <w:suppressAutoHyphens/>
              <w:jc w:val="both"/>
              <w:rPr>
                <w:rFonts w:ascii="Times New Roman" w:hAnsi="Times New Roman"/>
              </w:rPr>
            </w:pPr>
            <w:r w:rsidRPr="00E12AAB">
              <w:rPr>
                <w:rFonts w:ascii="Times New Roman" w:hAnsi="Times New Roman"/>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6947FF63" w14:textId="77777777" w:rsidR="00624FD4" w:rsidRPr="00E12AAB" w:rsidRDefault="00624FD4" w:rsidP="00624FD4">
            <w:pPr>
              <w:tabs>
                <w:tab w:val="left" w:pos="1134"/>
              </w:tabs>
              <w:suppressAutoHyphens/>
              <w:jc w:val="both"/>
              <w:rPr>
                <w:rFonts w:ascii="Times New Roman" w:hAnsi="Times New Roman"/>
              </w:rPr>
            </w:pPr>
            <w:r w:rsidRPr="00E12AAB">
              <w:rPr>
                <w:rFonts w:ascii="Times New Roman" w:hAnsi="Times New Roman"/>
              </w:rPr>
              <w:t xml:space="preserve">Взыскание любых неустоек, </w:t>
            </w:r>
            <w:r w:rsidRPr="00E12AAB">
              <w:rPr>
                <w:rFonts w:ascii="Times New Roman" w:hAnsi="Times New Roman"/>
              </w:rPr>
              <w:lastRenderedPageBreak/>
              <w:t>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84AC233" w14:textId="2C6EFA83" w:rsidR="00291604" w:rsidRDefault="00624FD4" w:rsidP="00624FD4">
            <w:pPr>
              <w:widowControl w:val="0"/>
              <w:tabs>
                <w:tab w:val="left" w:pos="1134"/>
              </w:tabs>
              <w:suppressAutoHyphens/>
              <w:jc w:val="both"/>
              <w:rPr>
                <w:rFonts w:ascii="Times New Roman" w:hAnsi="Times New Roman" w:cs="Times New Roman"/>
              </w:rPr>
            </w:pPr>
            <w:r w:rsidRPr="00E12AAB">
              <w:rPr>
                <w:rFonts w:ascii="Times New Roman" w:hAnsi="Times New Roman" w:cs="Times New Roman"/>
              </w:rPr>
              <w:t xml:space="preserve">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w:t>
            </w:r>
            <w:r w:rsidR="009D1785">
              <w:rPr>
                <w:rFonts w:ascii="Times New Roman" w:hAnsi="Times New Roman" w:cs="Times New Roman"/>
              </w:rPr>
              <w:t>цены</w:t>
            </w:r>
            <w:r w:rsidRPr="00E12AAB">
              <w:rPr>
                <w:rFonts w:ascii="Times New Roman" w:hAnsi="Times New Roman" w:cs="Times New Roman"/>
              </w:rPr>
              <w:t xml:space="preserve"> настоящего контракта.</w:t>
            </w:r>
          </w:p>
          <w:p w14:paraId="7DBDF419" w14:textId="01FFD0EB" w:rsidR="00290E2F" w:rsidRPr="00893D3A" w:rsidRDefault="00290E2F" w:rsidP="00624FD4">
            <w:pPr>
              <w:widowControl w:val="0"/>
              <w:tabs>
                <w:tab w:val="left" w:pos="1134"/>
              </w:tabs>
              <w:suppressAutoHyphens/>
              <w:jc w:val="both"/>
              <w:rPr>
                <w:rFonts w:ascii="Times New Roman" w:hAnsi="Times New Roman" w:cs="Times New Roman"/>
              </w:rPr>
            </w:pPr>
            <w:r>
              <w:rPr>
                <w:rFonts w:ascii="Times New Roman" w:hAnsi="Times New Roman" w:cs="Times New Roman"/>
              </w:rPr>
              <w:t>В случае нарушения Поставщиком (подрядчиком, исполнителем), сроков исполнения обязательств по контракту Заказчик перечисляет Поставщику (подрядчиком, исполнителем)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291604" w:rsidRPr="00996108" w14:paraId="0415AF81" w14:textId="77777777" w:rsidTr="00FF67BE">
        <w:tc>
          <w:tcPr>
            <w:tcW w:w="594" w:type="dxa"/>
            <w:vAlign w:val="center"/>
          </w:tcPr>
          <w:p w14:paraId="6F5CBE7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4</w:t>
            </w:r>
          </w:p>
        </w:tc>
        <w:tc>
          <w:tcPr>
            <w:tcW w:w="5893" w:type="dxa"/>
            <w:gridSpan w:val="3"/>
          </w:tcPr>
          <w:p w14:paraId="5402BA82" w14:textId="055294DB" w:rsidR="00291604" w:rsidRPr="00996108" w:rsidRDefault="00291604" w:rsidP="00291604">
            <w:pPr>
              <w:suppressAutoHyphens/>
              <w:jc w:val="both"/>
              <w:rPr>
                <w:rFonts w:ascii="Times New Roman" w:hAnsi="Times New Roman" w:cs="Times New Roman"/>
              </w:rPr>
            </w:pPr>
            <w:r w:rsidRPr="001E65FF">
              <w:rPr>
                <w:rFonts w:ascii="Times New Roman" w:hAnsi="Times New Roman" w:cs="Times New Roman"/>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3260" w:type="dxa"/>
            <w:gridSpan w:val="3"/>
          </w:tcPr>
          <w:p w14:paraId="07B9F5C1" w14:textId="3E95AA1B" w:rsidR="00291604" w:rsidRPr="004A50CF" w:rsidRDefault="00CF4B0C" w:rsidP="00F55BA5">
            <w:pPr>
              <w:tabs>
                <w:tab w:val="num" w:pos="900"/>
              </w:tabs>
              <w:suppressAutoHyphens/>
              <w:jc w:val="both"/>
              <w:rPr>
                <w:rFonts w:ascii="Times New Roman" w:hAnsi="Times New Roman" w:cs="Times New Roman"/>
                <w:bCs/>
              </w:rPr>
            </w:pPr>
            <w:r w:rsidRPr="00CF4B0C">
              <w:rPr>
                <w:rFonts w:ascii="Times New Roman" w:hAnsi="Times New Roman" w:cs="Times New Roman"/>
                <w:bCs/>
              </w:rPr>
              <w:t>н</w:t>
            </w:r>
            <w:r w:rsidR="008F03F4" w:rsidRPr="00CF4B0C">
              <w:rPr>
                <w:rFonts w:ascii="Times New Roman" w:hAnsi="Times New Roman" w:cs="Times New Roman"/>
                <w:bCs/>
              </w:rPr>
              <w:t>е менее 12 (двенадцати</w:t>
            </w:r>
            <w:r w:rsidR="001864A0" w:rsidRPr="00CF4B0C">
              <w:rPr>
                <w:rFonts w:ascii="Times New Roman" w:hAnsi="Times New Roman" w:cs="Times New Roman"/>
                <w:bCs/>
              </w:rPr>
              <w:t>)</w:t>
            </w:r>
            <w:r w:rsidR="001864A0" w:rsidRPr="001864A0">
              <w:rPr>
                <w:rFonts w:ascii="Times New Roman" w:hAnsi="Times New Roman" w:cs="Times New Roman"/>
                <w:bCs/>
              </w:rPr>
              <w:t xml:space="preserve"> месяцев с момента фактической передачи товара Получателю</w:t>
            </w:r>
          </w:p>
        </w:tc>
      </w:tr>
      <w:tr w:rsidR="00291604" w:rsidRPr="00996108" w14:paraId="7EC46EAC" w14:textId="77777777" w:rsidTr="00460F1D">
        <w:tc>
          <w:tcPr>
            <w:tcW w:w="9747" w:type="dxa"/>
            <w:gridSpan w:val="7"/>
            <w:vAlign w:val="center"/>
          </w:tcPr>
          <w:p w14:paraId="4EFA98CA"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7. Условия контракта</w:t>
            </w:r>
          </w:p>
        </w:tc>
      </w:tr>
      <w:tr w:rsidR="00624FD4" w:rsidRPr="00996108" w14:paraId="02452FA0" w14:textId="77777777" w:rsidTr="00FF67BE">
        <w:tc>
          <w:tcPr>
            <w:tcW w:w="594" w:type="dxa"/>
            <w:vAlign w:val="center"/>
          </w:tcPr>
          <w:p w14:paraId="50D6AEE6"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700957B"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Информация о месте доставки товара, месте выполнения работы или оказания услуги</w:t>
            </w:r>
          </w:p>
        </w:tc>
        <w:tc>
          <w:tcPr>
            <w:tcW w:w="3260" w:type="dxa"/>
            <w:gridSpan w:val="3"/>
          </w:tcPr>
          <w:p w14:paraId="4C73670D" w14:textId="137F26F1" w:rsidR="00624FD4" w:rsidRPr="00996108" w:rsidRDefault="00624FD4" w:rsidP="00624FD4">
            <w:pPr>
              <w:suppressAutoHyphens/>
              <w:jc w:val="both"/>
              <w:rPr>
                <w:rFonts w:ascii="Times New Roman" w:hAnsi="Times New Roman" w:cs="Times New Roman"/>
              </w:rPr>
            </w:pPr>
            <w:r>
              <w:rPr>
                <w:rFonts w:ascii="Times New Roman" w:hAnsi="Times New Roman" w:cs="Times New Roman"/>
              </w:rPr>
              <w:t>Поставка товара осуществляется со склада Поставщика на склад Получателя по адресу: г. Тирасполь, ул. Гвардейская, 31 А.</w:t>
            </w:r>
          </w:p>
        </w:tc>
      </w:tr>
      <w:tr w:rsidR="00624FD4" w:rsidRPr="00996108" w14:paraId="530AE671" w14:textId="77777777" w:rsidTr="00FF67BE">
        <w:tc>
          <w:tcPr>
            <w:tcW w:w="594" w:type="dxa"/>
            <w:vAlign w:val="center"/>
          </w:tcPr>
          <w:p w14:paraId="3340AEB2"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537AA487"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Сроки поставки товара или завершения работы либо график оказания услуг</w:t>
            </w:r>
          </w:p>
        </w:tc>
        <w:tc>
          <w:tcPr>
            <w:tcW w:w="3260" w:type="dxa"/>
            <w:gridSpan w:val="3"/>
          </w:tcPr>
          <w:p w14:paraId="2306B2ED" w14:textId="12BA621C" w:rsidR="00624FD4" w:rsidRPr="00996108" w:rsidRDefault="0035178C" w:rsidP="00FF50CC">
            <w:pPr>
              <w:suppressAutoHyphens/>
              <w:jc w:val="both"/>
              <w:rPr>
                <w:rFonts w:ascii="Times New Roman" w:hAnsi="Times New Roman" w:cs="Times New Roman"/>
              </w:rPr>
            </w:pPr>
            <w:r w:rsidRPr="00E12AAB">
              <w:rPr>
                <w:rFonts w:ascii="Times New Roman" w:hAnsi="Times New Roman" w:cs="Times New Roman"/>
              </w:rPr>
              <w:t xml:space="preserve">Срок поставки товара – </w:t>
            </w:r>
            <w:r w:rsidRPr="00CF4B0C">
              <w:rPr>
                <w:rFonts w:ascii="Times New Roman" w:hAnsi="Times New Roman" w:cs="Times New Roman"/>
              </w:rPr>
              <w:t>30 (тридцать) рабочих дней</w:t>
            </w:r>
            <w:r w:rsidRPr="00E12AAB">
              <w:rPr>
                <w:rFonts w:ascii="Times New Roman" w:hAnsi="Times New Roman" w:cs="Times New Roman"/>
              </w:rPr>
              <w:t xml:space="preserve"> после получения предоплаты, с правом досрочной поставки</w:t>
            </w:r>
          </w:p>
        </w:tc>
      </w:tr>
      <w:tr w:rsidR="00624FD4" w:rsidRPr="00996108" w14:paraId="3FAF4BB2" w14:textId="77777777" w:rsidTr="00FF67BE">
        <w:tc>
          <w:tcPr>
            <w:tcW w:w="594" w:type="dxa"/>
            <w:vAlign w:val="center"/>
          </w:tcPr>
          <w:p w14:paraId="64376DAB"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vAlign w:val="center"/>
          </w:tcPr>
          <w:p w14:paraId="3D77132F"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Условия транспортировки и хранения товара</w:t>
            </w:r>
          </w:p>
        </w:tc>
        <w:tc>
          <w:tcPr>
            <w:tcW w:w="3260" w:type="dxa"/>
            <w:gridSpan w:val="3"/>
          </w:tcPr>
          <w:p w14:paraId="1C27D8A7" w14:textId="5C16450A" w:rsidR="00624FD4" w:rsidRPr="00996108" w:rsidRDefault="00624FD4" w:rsidP="00624FD4">
            <w:pPr>
              <w:suppressAutoHyphens/>
              <w:jc w:val="both"/>
              <w:rPr>
                <w:rFonts w:ascii="Times New Roman" w:hAnsi="Times New Roman" w:cs="Times New Roman"/>
              </w:rPr>
            </w:pPr>
            <w:r>
              <w:rPr>
                <w:rFonts w:ascii="Times New Roman" w:hAnsi="Times New Roman" w:cs="Times New Roman"/>
              </w:rPr>
              <w:t xml:space="preserve">Поставщик обеспечивает доставку своим транспортом, своими силами и за свой счет </w:t>
            </w:r>
            <w:r w:rsidRPr="00E12AAB">
              <w:rPr>
                <w:rFonts w:ascii="Times New Roman" w:hAnsi="Times New Roman" w:cs="Times New Roman"/>
              </w:rPr>
              <w:t>(включая расходы</w:t>
            </w:r>
            <w:r>
              <w:rPr>
                <w:rFonts w:ascii="Times New Roman" w:hAnsi="Times New Roman" w:cs="Times New Roman"/>
              </w:rPr>
              <w:t>,</w:t>
            </w:r>
            <w:r w:rsidRPr="00E12AAB">
              <w:rPr>
                <w:rFonts w:ascii="Times New Roman" w:hAnsi="Times New Roman" w:cs="Times New Roman"/>
              </w:rPr>
              <w:t xml:space="preserve"> связанные с таможенной очисткой товара)</w:t>
            </w:r>
            <w:r>
              <w:rPr>
                <w:rFonts w:ascii="Times New Roman" w:hAnsi="Times New Roman" w:cs="Times New Roman"/>
              </w:rPr>
              <w:t>.</w:t>
            </w:r>
          </w:p>
        </w:tc>
      </w:tr>
    </w:tbl>
    <w:p w14:paraId="42F7BB03" w14:textId="77777777" w:rsidR="003A5333" w:rsidRDefault="003A5333" w:rsidP="005B7C05">
      <w:pPr>
        <w:suppressAutoHyphens/>
        <w:sectPr w:rsidR="003A5333" w:rsidSect="00DD6CC1">
          <w:pgSz w:w="11906" w:h="16838" w:code="9"/>
          <w:pgMar w:top="426" w:right="851" w:bottom="992" w:left="1701" w:header="709" w:footer="709" w:gutter="0"/>
          <w:cols w:space="708"/>
          <w:docGrid w:linePitch="360"/>
        </w:sectPr>
      </w:pPr>
    </w:p>
    <w:p w14:paraId="4B2B2AF1" w14:textId="77777777" w:rsidR="000510CD" w:rsidRDefault="000510CD" w:rsidP="000510CD">
      <w:pPr>
        <w:autoSpaceDE w:val="0"/>
        <w:autoSpaceDN w:val="0"/>
        <w:adjustRightInd w:val="0"/>
        <w:spacing w:line="276" w:lineRule="auto"/>
        <w:ind w:left="6804"/>
        <w:jc w:val="right"/>
        <w:rPr>
          <w:rFonts w:ascii="Times New Roman" w:hAnsi="Times New Roman"/>
        </w:rPr>
      </w:pPr>
      <w:r>
        <w:rPr>
          <w:rFonts w:ascii="Times New Roman" w:hAnsi="Times New Roman"/>
        </w:rPr>
        <w:lastRenderedPageBreak/>
        <w:t xml:space="preserve">Приложение № 1 </w:t>
      </w:r>
    </w:p>
    <w:p w14:paraId="521B32B8" w14:textId="2CD912E3" w:rsidR="000510CD" w:rsidRDefault="000510CD" w:rsidP="000510CD">
      <w:pPr>
        <w:suppressAutoHyphens/>
        <w:autoSpaceDE w:val="0"/>
        <w:autoSpaceDN w:val="0"/>
        <w:adjustRightInd w:val="0"/>
        <w:spacing w:line="276" w:lineRule="auto"/>
        <w:ind w:left="6804"/>
        <w:jc w:val="both"/>
        <w:rPr>
          <w:rFonts w:ascii="Times New Roman" w:hAnsi="Times New Roman"/>
          <w:b/>
          <w:bCs/>
        </w:rPr>
      </w:pPr>
      <w:r>
        <w:rPr>
          <w:rFonts w:ascii="Times New Roman" w:hAnsi="Times New Roman"/>
        </w:rPr>
        <w:t>к Извещению закупки товаров (работ, услуг) для обеспечения нужд                                           ГУ</w:t>
      </w:r>
      <w:r>
        <w:rPr>
          <w:rFonts w:ascii="Times New Roman" w:hAnsi="Times New Roman"/>
          <w:b/>
          <w:bCs/>
        </w:rPr>
        <w:t xml:space="preserve"> </w:t>
      </w:r>
      <w:r>
        <w:rPr>
          <w:rFonts w:ascii="Times New Roman" w:hAnsi="Times New Roman" w:cs="Times New Roman"/>
          <w:bCs/>
        </w:rPr>
        <w:t xml:space="preserve">«Республиканский центр </w:t>
      </w:r>
      <w:proofErr w:type="spellStart"/>
      <w:r>
        <w:rPr>
          <w:rFonts w:ascii="Times New Roman" w:hAnsi="Times New Roman" w:cs="Times New Roman"/>
          <w:bCs/>
        </w:rPr>
        <w:t>ветеринарно</w:t>
      </w:r>
      <w:proofErr w:type="spellEnd"/>
      <w:r>
        <w:rPr>
          <w:rFonts w:ascii="Times New Roman" w:hAnsi="Times New Roman" w:cs="Times New Roman"/>
          <w:bCs/>
        </w:rPr>
        <w:t xml:space="preserve"> – санитарного и фитосанитарного благополучия» </w:t>
      </w:r>
      <w:r w:rsidRPr="0001106F">
        <w:rPr>
          <w:rFonts w:ascii="Times New Roman" w:hAnsi="Times New Roman" w:cs="Times New Roman"/>
          <w:bCs/>
        </w:rPr>
        <w:t xml:space="preserve">от </w:t>
      </w:r>
      <w:r w:rsidR="0035178C">
        <w:rPr>
          <w:rFonts w:ascii="Times New Roman" w:hAnsi="Times New Roman" w:cs="Times New Roman"/>
          <w:bCs/>
        </w:rPr>
        <w:t>1</w:t>
      </w:r>
      <w:r w:rsidR="00513425">
        <w:rPr>
          <w:rFonts w:ascii="Times New Roman" w:hAnsi="Times New Roman" w:cs="Times New Roman"/>
          <w:bCs/>
        </w:rPr>
        <w:t>7</w:t>
      </w:r>
      <w:r w:rsidRPr="0001106F">
        <w:rPr>
          <w:rFonts w:ascii="Times New Roman" w:hAnsi="Times New Roman" w:cs="Times New Roman"/>
          <w:bCs/>
        </w:rPr>
        <w:t xml:space="preserve"> </w:t>
      </w:r>
      <w:r w:rsidR="0035178C">
        <w:rPr>
          <w:rFonts w:ascii="Times New Roman" w:hAnsi="Times New Roman" w:cs="Times New Roman"/>
          <w:bCs/>
        </w:rPr>
        <w:t>апреля</w:t>
      </w:r>
      <w:r w:rsidR="005D3B81" w:rsidRPr="0001106F">
        <w:rPr>
          <w:rFonts w:ascii="Times New Roman" w:hAnsi="Times New Roman" w:cs="Times New Roman"/>
          <w:bCs/>
        </w:rPr>
        <w:t xml:space="preserve"> 2024 года </w:t>
      </w:r>
      <w:r w:rsidR="005D3B81" w:rsidRPr="00B53A52">
        <w:rPr>
          <w:rFonts w:ascii="Times New Roman" w:hAnsi="Times New Roman" w:cs="Times New Roman"/>
          <w:bCs/>
        </w:rPr>
        <w:t>№</w:t>
      </w:r>
      <w:r w:rsidR="00B53A52" w:rsidRPr="00B53A52">
        <w:rPr>
          <w:rFonts w:ascii="Times New Roman" w:hAnsi="Times New Roman" w:cs="Times New Roman"/>
          <w:bCs/>
        </w:rPr>
        <w:t xml:space="preserve"> 25</w:t>
      </w:r>
    </w:p>
    <w:p w14:paraId="3987FE56" w14:textId="77777777" w:rsidR="000510CD" w:rsidRDefault="000510CD" w:rsidP="00C83B6A">
      <w:pPr>
        <w:suppressAutoHyphens/>
        <w:spacing w:line="276" w:lineRule="auto"/>
        <w:jc w:val="right"/>
        <w:rPr>
          <w:rFonts w:ascii="Times New Roman" w:hAnsi="Times New Roman" w:cs="Times New Roman"/>
          <w:b/>
        </w:rPr>
      </w:pPr>
    </w:p>
    <w:p w14:paraId="2596C592" w14:textId="77777777" w:rsidR="000510CD" w:rsidRDefault="000510CD" w:rsidP="00C83B6A">
      <w:pPr>
        <w:suppressAutoHyphens/>
        <w:spacing w:line="276" w:lineRule="auto"/>
        <w:jc w:val="right"/>
        <w:rPr>
          <w:rFonts w:ascii="Times New Roman" w:hAnsi="Times New Roman" w:cs="Times New Roman"/>
          <w:b/>
        </w:rPr>
      </w:pPr>
    </w:p>
    <w:p w14:paraId="2CC75898" w14:textId="4FCDCF4E"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УТВЕРЖДАЮ: </w:t>
      </w:r>
    </w:p>
    <w:p w14:paraId="769E9815" w14:textId="77777777"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3D3D47CE" w14:textId="059FF1F2"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____________________ </w:t>
      </w:r>
    </w:p>
    <w:p w14:paraId="72F86C25" w14:textId="6F75EFA2"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            </w:t>
      </w:r>
      <w:r>
        <w:rPr>
          <w:rFonts w:ascii="Times New Roman" w:hAnsi="Times New Roman" w:cs="Times New Roman"/>
          <w:b/>
        </w:rPr>
        <w:t xml:space="preserve">      «_____» _____________ 202</w:t>
      </w:r>
      <w:r w:rsidR="000C3BA3">
        <w:rPr>
          <w:rFonts w:ascii="Times New Roman" w:hAnsi="Times New Roman" w:cs="Times New Roman"/>
          <w:b/>
        </w:rPr>
        <w:t>4</w:t>
      </w:r>
      <w:r w:rsidRPr="00BE70A1">
        <w:rPr>
          <w:rFonts w:ascii="Times New Roman" w:hAnsi="Times New Roman" w:cs="Times New Roman"/>
          <w:b/>
        </w:rPr>
        <w:t xml:space="preserve"> г.</w:t>
      </w:r>
    </w:p>
    <w:p w14:paraId="3F59BE21" w14:textId="77777777" w:rsidR="00C83B6A" w:rsidRPr="00BE70A1" w:rsidRDefault="00C83B6A" w:rsidP="00C83B6A">
      <w:pPr>
        <w:shd w:val="clear" w:color="auto" w:fill="FFFFFF"/>
        <w:suppressAutoHyphens/>
        <w:spacing w:line="276" w:lineRule="auto"/>
        <w:jc w:val="center"/>
        <w:outlineLvl w:val="2"/>
        <w:rPr>
          <w:rFonts w:ascii="Times New Roman" w:hAnsi="Times New Roman" w:cs="Times New Roman"/>
          <w:b/>
        </w:rPr>
      </w:pPr>
    </w:p>
    <w:p w14:paraId="70DFC709"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3E3964F"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D0A40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6D4E974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B0E976B"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9D3E4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0E73E64"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2515A85"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160A7224" w14:textId="77777777" w:rsidR="00C83B6A" w:rsidRPr="00BE70A1" w:rsidRDefault="00C83B6A" w:rsidP="00C83B6A">
      <w:pPr>
        <w:shd w:val="clear" w:color="auto" w:fill="FFFFFF"/>
        <w:suppressAutoHyphens/>
        <w:jc w:val="center"/>
        <w:outlineLvl w:val="2"/>
        <w:rPr>
          <w:rFonts w:ascii="Times New Roman" w:hAnsi="Times New Roman" w:cs="Times New Roman"/>
          <w:b/>
        </w:rPr>
      </w:pPr>
      <w:r w:rsidRPr="00BE70A1">
        <w:rPr>
          <w:rFonts w:ascii="Times New Roman" w:hAnsi="Times New Roman" w:cs="Times New Roman"/>
          <w:b/>
        </w:rPr>
        <w:t>Документация</w:t>
      </w:r>
    </w:p>
    <w:p w14:paraId="29C9900B" w14:textId="77777777" w:rsidR="00C83B6A" w:rsidRPr="00BE70A1" w:rsidRDefault="00C83B6A" w:rsidP="00C83B6A">
      <w:pPr>
        <w:shd w:val="clear" w:color="auto" w:fill="FFFFFF"/>
        <w:suppressAutoHyphens/>
        <w:jc w:val="center"/>
        <w:outlineLvl w:val="2"/>
        <w:rPr>
          <w:rFonts w:ascii="Times New Roman" w:eastAsia="Times New Roman" w:hAnsi="Times New Roman" w:cs="Times New Roman"/>
          <w:color w:val="000000"/>
          <w:lang w:eastAsia="ru-RU"/>
        </w:rPr>
      </w:pPr>
      <w:r w:rsidRPr="00BE70A1">
        <w:rPr>
          <w:rFonts w:ascii="Times New Roman" w:hAnsi="Times New Roman" w:cs="Times New Roman"/>
          <w:b/>
        </w:rPr>
        <w:t xml:space="preserve"> проведения запроса предложений по определению Поставщика</w:t>
      </w:r>
    </w:p>
    <w:p w14:paraId="34A7BBF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E358B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9CE1CE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36750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B3525A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0F143E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2C74B3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29D4356"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62D35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F59027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4C0B2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F7E4B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B14A17A"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183AE84"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CAFF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DA794B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0178D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0859ED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12C0DBA"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2176E1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7E63F5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717E8A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85A5999" w14:textId="24262A89"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73AA1F5"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6D2C233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50C123"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20E3DCC"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7658C0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DB9EF57" w14:textId="4F642C30"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0014C3"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511FADA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756B438" w14:textId="0E21428D"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D02E03C" w14:textId="62611C6F" w:rsidR="001533C2" w:rsidRDefault="001533C2" w:rsidP="00C83B6A">
      <w:pPr>
        <w:tabs>
          <w:tab w:val="left" w:pos="6345"/>
        </w:tabs>
        <w:suppressAutoHyphens/>
        <w:outlineLvl w:val="2"/>
        <w:rPr>
          <w:rFonts w:ascii="Times New Roman" w:eastAsia="Times New Roman" w:hAnsi="Times New Roman" w:cs="Times New Roman"/>
          <w:color w:val="000000"/>
          <w:lang w:eastAsia="ru-RU"/>
        </w:rPr>
      </w:pPr>
    </w:p>
    <w:p w14:paraId="428CC8D5" w14:textId="77777777" w:rsidR="001533C2" w:rsidRPr="00BE70A1" w:rsidRDefault="001533C2" w:rsidP="00C83B6A">
      <w:pPr>
        <w:tabs>
          <w:tab w:val="left" w:pos="6345"/>
        </w:tabs>
        <w:suppressAutoHyphens/>
        <w:outlineLvl w:val="2"/>
        <w:rPr>
          <w:rFonts w:ascii="Times New Roman" w:eastAsia="Times New Roman" w:hAnsi="Times New Roman" w:cs="Times New Roman"/>
          <w:color w:val="000000"/>
          <w:lang w:eastAsia="ru-RU"/>
        </w:rPr>
      </w:pPr>
    </w:p>
    <w:p w14:paraId="686A341A" w14:textId="53A3B0BD" w:rsidR="00C83B6A" w:rsidRPr="00BE70A1" w:rsidRDefault="00C83B6A" w:rsidP="000510CD">
      <w:pPr>
        <w:tabs>
          <w:tab w:val="left" w:pos="6345"/>
        </w:tabs>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Тирасполь, 202</w:t>
      </w:r>
      <w:r w:rsidR="000C3BA3">
        <w:rPr>
          <w:rFonts w:ascii="Times New Roman" w:eastAsia="Times New Roman" w:hAnsi="Times New Roman" w:cs="Times New Roman"/>
          <w:color w:val="000000"/>
          <w:lang w:eastAsia="ru-RU"/>
        </w:rPr>
        <w:t>4</w:t>
      </w:r>
      <w:r w:rsidRPr="00BE70A1">
        <w:rPr>
          <w:rFonts w:ascii="Times New Roman" w:eastAsia="Times New Roman" w:hAnsi="Times New Roman" w:cs="Times New Roman"/>
          <w:color w:val="000000"/>
          <w:lang w:eastAsia="ru-RU"/>
        </w:rPr>
        <w:t xml:space="preserve"> г.</w:t>
      </w:r>
    </w:p>
    <w:p w14:paraId="4D37FFB7" w14:textId="7546ED63" w:rsidR="000363C9" w:rsidRPr="0083138C" w:rsidRDefault="000363C9" w:rsidP="005C69EE">
      <w:pPr>
        <w:tabs>
          <w:tab w:val="left" w:pos="6345"/>
        </w:tabs>
        <w:suppressAutoHyphens/>
        <w:spacing w:after="240"/>
        <w:ind w:firstLine="709"/>
        <w:jc w:val="both"/>
        <w:outlineLvl w:val="2"/>
        <w:rPr>
          <w:rFonts w:ascii="Times New Roman" w:eastAsia="Times New Roman" w:hAnsi="Times New Roman" w:cs="Times New Roman"/>
          <w:b/>
          <w:color w:val="000000"/>
          <w:lang w:eastAsia="ru-RU"/>
        </w:rPr>
      </w:pPr>
      <w:r w:rsidRPr="0083138C">
        <w:rPr>
          <w:rFonts w:ascii="Times New Roman" w:eastAsia="Times New Roman" w:hAnsi="Times New Roman" w:cs="Times New Roman"/>
          <w:b/>
          <w:color w:val="000000"/>
          <w:lang w:eastAsia="ru-RU"/>
        </w:rPr>
        <w:lastRenderedPageBreak/>
        <w:t>Информация и документы во исполнение Закона Приднестровской Молдавской Республики от 14 декабря 2020 года № 220-ЗИД-VI «О закупках в Приднестровской Молдавской Республике»:</w:t>
      </w:r>
    </w:p>
    <w:p w14:paraId="7859DBFB" w14:textId="77777777" w:rsidR="000363C9" w:rsidRPr="00B55234" w:rsidRDefault="000363C9" w:rsidP="005C69EE">
      <w:pPr>
        <w:tabs>
          <w:tab w:val="left" w:pos="1122"/>
        </w:tabs>
        <w:spacing w:after="240" w:line="269" w:lineRule="exact"/>
        <w:ind w:firstLine="709"/>
        <w:jc w:val="both"/>
        <w:rPr>
          <w:rStyle w:val="13"/>
          <w:rFonts w:eastAsia="Tahoma"/>
          <w:b w:val="0"/>
          <w:bCs w:val="0"/>
        </w:rPr>
      </w:pPr>
      <w:r w:rsidRPr="00B55234">
        <w:rPr>
          <w:rStyle w:val="13"/>
          <w:rFonts w:eastAsia="Tahoma"/>
        </w:rPr>
        <w:t xml:space="preserve">1. Сведения о заказчике: </w:t>
      </w:r>
    </w:p>
    <w:p w14:paraId="2A59177C" w14:textId="77777777" w:rsidR="000363C9" w:rsidRPr="0083138C" w:rsidRDefault="000363C9" w:rsidP="005C69EE">
      <w:pPr>
        <w:tabs>
          <w:tab w:val="left" w:pos="1122"/>
        </w:tabs>
        <w:spacing w:line="269" w:lineRule="exact"/>
        <w:ind w:firstLine="851"/>
        <w:jc w:val="both"/>
        <w:rPr>
          <w:rStyle w:val="13"/>
          <w:rFonts w:eastAsia="Tahoma"/>
          <w:b w:val="0"/>
          <w:bCs w:val="0"/>
        </w:rPr>
      </w:pPr>
      <w:r w:rsidRPr="0083138C">
        <w:rPr>
          <w:rStyle w:val="13"/>
          <w:rFonts w:eastAsia="Tahoma"/>
        </w:rPr>
        <w:t xml:space="preserve">а) Министерство сельского хозяйства и природных ресурсов Приднестровской Молдавской Республики; </w:t>
      </w:r>
    </w:p>
    <w:p w14:paraId="36E6A7B8" w14:textId="02385BC9"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б)</w:t>
      </w:r>
      <w:r w:rsidRPr="00027B66">
        <w:t xml:space="preserve"> </w:t>
      </w:r>
      <w:r>
        <w:rPr>
          <w:rStyle w:val="13"/>
          <w:rFonts w:eastAsia="Tahoma"/>
        </w:rPr>
        <w:t>м</w:t>
      </w:r>
      <w:r w:rsidRPr="00027B66">
        <w:rPr>
          <w:rStyle w:val="13"/>
          <w:rFonts w:eastAsia="Tahoma"/>
        </w:rPr>
        <w:t>есто проведения закупки: г. Тирасполь, ул. Гвардейская 31</w:t>
      </w:r>
      <w:r w:rsidRPr="0083138C">
        <w:rPr>
          <w:rStyle w:val="13"/>
          <w:rFonts w:eastAsia="Tahoma"/>
        </w:rPr>
        <w:t xml:space="preserve">; </w:t>
      </w:r>
    </w:p>
    <w:p w14:paraId="49BD161C" w14:textId="77777777"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 xml:space="preserve">в) контактный телефон: 0 (533) 7 65 71; </w:t>
      </w:r>
    </w:p>
    <w:p w14:paraId="760608F5" w14:textId="77777777" w:rsidR="000363C9" w:rsidRDefault="000363C9" w:rsidP="005C69EE">
      <w:pPr>
        <w:tabs>
          <w:tab w:val="left" w:pos="1122"/>
        </w:tabs>
        <w:spacing w:after="240" w:line="269" w:lineRule="exact"/>
        <w:ind w:firstLine="851"/>
        <w:jc w:val="both"/>
        <w:rPr>
          <w:rFonts w:ascii="Times New Roman" w:hAnsi="Times New Roman" w:cs="Times New Roman"/>
          <w:bCs/>
          <w:shd w:val="clear" w:color="auto" w:fill="FFFFFF"/>
        </w:rPr>
      </w:pPr>
      <w:r w:rsidRPr="0083138C">
        <w:rPr>
          <w:rStyle w:val="13"/>
          <w:rFonts w:eastAsia="Tahoma"/>
        </w:rPr>
        <w:t xml:space="preserve">г) адрес электронной почты: </w:t>
      </w:r>
      <w:hyperlink r:id="rId6" w:history="1">
        <w:r w:rsidRPr="00B90AE3">
          <w:rPr>
            <w:rStyle w:val="ab"/>
            <w:rFonts w:ascii="Times New Roman" w:hAnsi="Times New Roman" w:cs="Times New Roman"/>
            <w:bCs/>
            <w:shd w:val="clear" w:color="auto" w:fill="FFFFFF"/>
          </w:rPr>
          <w:t>guruvm@mail.ru</w:t>
        </w:r>
      </w:hyperlink>
    </w:p>
    <w:p w14:paraId="6092A892" w14:textId="427E9A4C" w:rsidR="000363C9" w:rsidRDefault="000363C9" w:rsidP="005C69EE">
      <w:pPr>
        <w:tabs>
          <w:tab w:val="left" w:pos="1122"/>
        </w:tabs>
        <w:spacing w:after="240" w:line="269" w:lineRule="exact"/>
        <w:ind w:firstLine="709"/>
        <w:jc w:val="both"/>
        <w:rPr>
          <w:rFonts w:ascii="Times New Roman" w:hAnsi="Times New Roman" w:cs="Times New Roman"/>
        </w:rPr>
      </w:pPr>
      <w:r>
        <w:rPr>
          <w:rFonts w:ascii="Times New Roman" w:eastAsia="Times New Roman" w:hAnsi="Times New Roman" w:cs="Times New Roman"/>
          <w:b/>
          <w:color w:val="000000"/>
          <w:lang w:eastAsia="ru-RU"/>
        </w:rPr>
        <w:t>2</w:t>
      </w:r>
      <w:r w:rsidRPr="0083138C">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w:t>
      </w:r>
      <w:r w:rsidRPr="0083138C">
        <w:rPr>
          <w:rFonts w:ascii="Times New Roman" w:eastAsia="Times New Roman" w:hAnsi="Times New Roman" w:cs="Times New Roman"/>
          <w:b/>
          <w:color w:val="000000"/>
          <w:lang w:eastAsia="ru-RU"/>
        </w:rPr>
        <w:t>Предмет закупки:</w:t>
      </w:r>
      <w:r>
        <w:rPr>
          <w:rFonts w:ascii="Times New Roman" w:hAnsi="Times New Roman" w:cs="Times New Roman"/>
        </w:rPr>
        <w:t xml:space="preserve"> </w:t>
      </w:r>
    </w:p>
    <w:p w14:paraId="50665BE4" w14:textId="77777777" w:rsidR="001864A0" w:rsidRPr="00E30A55" w:rsidRDefault="001864A0" w:rsidP="001864A0">
      <w:pPr>
        <w:suppressAutoHyphens/>
        <w:ind w:firstLine="709"/>
        <w:jc w:val="both"/>
        <w:rPr>
          <w:rFonts w:ascii="Times New Roman" w:hAnsi="Times New Roman" w:cs="Times New Roman"/>
          <w:b/>
          <w:bCs/>
        </w:rPr>
      </w:pPr>
      <w:r w:rsidRPr="00E30A55">
        <w:rPr>
          <w:rFonts w:ascii="Times New Roman" w:hAnsi="Times New Roman" w:cs="Times New Roman"/>
          <w:b/>
          <w:bCs/>
        </w:rPr>
        <w:t>ЛОТ № 1</w:t>
      </w:r>
    </w:p>
    <w:p w14:paraId="44B66A93" w14:textId="77777777" w:rsidR="00B53A52" w:rsidRDefault="00B53A52" w:rsidP="00B53A52">
      <w:pPr>
        <w:suppressAutoHyphens/>
        <w:ind w:firstLine="708"/>
        <w:jc w:val="both"/>
        <w:rPr>
          <w:rFonts w:ascii="Times New Roman" w:hAnsi="Times New Roman" w:cs="Times New Roman"/>
          <w:color w:val="000000"/>
        </w:rPr>
      </w:pPr>
      <w:r w:rsidRPr="00E30A55">
        <w:rPr>
          <w:rFonts w:ascii="Times New Roman" w:hAnsi="Times New Roman" w:cs="Times New Roman"/>
        </w:rPr>
        <w:t xml:space="preserve">а) предмет (объект) закупки - </w:t>
      </w:r>
      <w:r w:rsidRPr="00B40D2E">
        <w:rPr>
          <w:rFonts w:ascii="Times New Roman" w:hAnsi="Times New Roman" w:cs="Times New Roman"/>
          <w:color w:val="000000"/>
        </w:rPr>
        <w:t xml:space="preserve">Системный блок со следующими характеристиками: </w:t>
      </w:r>
    </w:p>
    <w:p w14:paraId="25237407" w14:textId="77777777" w:rsidR="00B53A52" w:rsidRDefault="00B53A52" w:rsidP="00B53A52">
      <w:pPr>
        <w:suppressAutoHyphens/>
        <w:ind w:firstLine="708"/>
        <w:jc w:val="both"/>
        <w:rPr>
          <w:rFonts w:ascii="Times New Roman" w:hAnsi="Times New Roman" w:cs="Times New Roman"/>
          <w:color w:val="000000"/>
        </w:rPr>
      </w:pPr>
      <w:r>
        <w:rPr>
          <w:rFonts w:ascii="Times New Roman" w:hAnsi="Times New Roman" w:cs="Times New Roman"/>
          <w:color w:val="000000"/>
        </w:rPr>
        <w:t>1) м</w:t>
      </w:r>
      <w:r w:rsidRPr="00B40D2E">
        <w:rPr>
          <w:rFonts w:ascii="Times New Roman" w:hAnsi="Times New Roman" w:cs="Times New Roman"/>
          <w:color w:val="000000"/>
        </w:rPr>
        <w:t xml:space="preserve">атеринская плата </w:t>
      </w:r>
      <w:r>
        <w:rPr>
          <w:rFonts w:ascii="Times New Roman" w:hAnsi="Times New Roman" w:cs="Times New Roman"/>
          <w:color w:val="000000"/>
        </w:rPr>
        <w:t xml:space="preserve">- </w:t>
      </w:r>
      <w:r w:rsidRPr="00B40D2E">
        <w:rPr>
          <w:rFonts w:ascii="Times New Roman" w:hAnsi="Times New Roman" w:cs="Times New Roman"/>
          <w:color w:val="000000"/>
        </w:rPr>
        <w:t>сокет S-1200</w:t>
      </w:r>
      <w:r>
        <w:rPr>
          <w:rFonts w:ascii="Times New Roman" w:hAnsi="Times New Roman" w:cs="Times New Roman"/>
          <w:color w:val="000000"/>
        </w:rPr>
        <w:t>;</w:t>
      </w:r>
      <w:r w:rsidRPr="00B40D2E">
        <w:rPr>
          <w:rFonts w:ascii="Times New Roman" w:hAnsi="Times New Roman" w:cs="Times New Roman"/>
          <w:color w:val="000000"/>
        </w:rPr>
        <w:t xml:space="preserve"> </w:t>
      </w:r>
    </w:p>
    <w:p w14:paraId="5C26F63A" w14:textId="77777777" w:rsidR="00B53A52" w:rsidRDefault="00B53A52" w:rsidP="00B53A52">
      <w:pPr>
        <w:suppressAutoHyphens/>
        <w:ind w:firstLine="708"/>
        <w:jc w:val="both"/>
        <w:rPr>
          <w:rFonts w:ascii="Times New Roman" w:hAnsi="Times New Roman" w:cs="Times New Roman"/>
          <w:color w:val="000000"/>
        </w:rPr>
      </w:pPr>
      <w:r>
        <w:rPr>
          <w:rFonts w:ascii="Times New Roman" w:hAnsi="Times New Roman" w:cs="Times New Roman"/>
          <w:color w:val="000000"/>
        </w:rPr>
        <w:t>2) о</w:t>
      </w:r>
      <w:r w:rsidRPr="00B40D2E">
        <w:rPr>
          <w:rFonts w:ascii="Times New Roman" w:hAnsi="Times New Roman" w:cs="Times New Roman"/>
          <w:color w:val="000000"/>
        </w:rPr>
        <w:t xml:space="preserve">бязательно наличие </w:t>
      </w:r>
      <w:r>
        <w:rPr>
          <w:rFonts w:ascii="Times New Roman" w:hAnsi="Times New Roman" w:cs="Times New Roman"/>
          <w:color w:val="000000"/>
        </w:rPr>
        <w:t xml:space="preserve">- </w:t>
      </w:r>
      <w:r w:rsidRPr="00B40D2E">
        <w:rPr>
          <w:rFonts w:ascii="Times New Roman" w:hAnsi="Times New Roman" w:cs="Times New Roman"/>
          <w:color w:val="000000"/>
        </w:rPr>
        <w:t xml:space="preserve">VGA, HDMI, LAN, USB 3.0, USB 2.0. </w:t>
      </w:r>
    </w:p>
    <w:p w14:paraId="5DC0E610" w14:textId="77777777" w:rsidR="00B53A52" w:rsidRDefault="00B53A52" w:rsidP="00B53A52">
      <w:pPr>
        <w:suppressAutoHyphens/>
        <w:ind w:firstLine="708"/>
        <w:jc w:val="both"/>
        <w:rPr>
          <w:rFonts w:ascii="Times New Roman" w:hAnsi="Times New Roman" w:cs="Times New Roman"/>
          <w:color w:val="000000"/>
        </w:rPr>
      </w:pPr>
      <w:r>
        <w:rPr>
          <w:rFonts w:ascii="Times New Roman" w:hAnsi="Times New Roman" w:cs="Times New Roman"/>
          <w:color w:val="000000"/>
        </w:rPr>
        <w:t>3) п</w:t>
      </w:r>
      <w:r w:rsidRPr="00B40D2E">
        <w:rPr>
          <w:rFonts w:ascii="Times New Roman" w:hAnsi="Times New Roman" w:cs="Times New Roman"/>
          <w:color w:val="000000"/>
        </w:rPr>
        <w:t>роце</w:t>
      </w:r>
      <w:r>
        <w:rPr>
          <w:rFonts w:ascii="Times New Roman" w:hAnsi="Times New Roman" w:cs="Times New Roman"/>
          <w:color w:val="000000"/>
        </w:rPr>
        <w:t xml:space="preserve">ссор частота - не менее 4.0 </w:t>
      </w:r>
      <w:proofErr w:type="spellStart"/>
      <w:proofErr w:type="gramStart"/>
      <w:r>
        <w:rPr>
          <w:rFonts w:ascii="Times New Roman" w:hAnsi="Times New Roman" w:cs="Times New Roman"/>
          <w:color w:val="000000"/>
        </w:rPr>
        <w:t>GHz</w:t>
      </w:r>
      <w:proofErr w:type="spellEnd"/>
      <w:r>
        <w:rPr>
          <w:rFonts w:ascii="Times New Roman" w:hAnsi="Times New Roman" w:cs="Times New Roman"/>
          <w:color w:val="000000"/>
        </w:rPr>
        <w:t xml:space="preserve"> .</w:t>
      </w:r>
      <w:proofErr w:type="gramEnd"/>
    </w:p>
    <w:p w14:paraId="4C46C93B" w14:textId="77777777" w:rsidR="00B53A52" w:rsidRDefault="00B53A52" w:rsidP="00B53A52">
      <w:pPr>
        <w:suppressAutoHyphens/>
        <w:ind w:firstLine="708"/>
        <w:jc w:val="both"/>
        <w:rPr>
          <w:rFonts w:ascii="Times New Roman" w:hAnsi="Times New Roman" w:cs="Times New Roman"/>
          <w:color w:val="000000"/>
        </w:rPr>
      </w:pPr>
      <w:r>
        <w:rPr>
          <w:rFonts w:ascii="Times New Roman" w:hAnsi="Times New Roman" w:cs="Times New Roman"/>
          <w:color w:val="000000"/>
        </w:rPr>
        <w:t>4) и</w:t>
      </w:r>
      <w:r w:rsidRPr="00B40D2E">
        <w:rPr>
          <w:rFonts w:ascii="Times New Roman" w:hAnsi="Times New Roman" w:cs="Times New Roman"/>
          <w:color w:val="000000"/>
        </w:rPr>
        <w:t>нтегрированная графика</w:t>
      </w:r>
      <w:r>
        <w:rPr>
          <w:rFonts w:ascii="Times New Roman" w:hAnsi="Times New Roman" w:cs="Times New Roman"/>
          <w:color w:val="000000"/>
        </w:rPr>
        <w:t>:</w:t>
      </w:r>
    </w:p>
    <w:p w14:paraId="52A2B8F8" w14:textId="77777777" w:rsidR="00B53A52" w:rsidRDefault="00B53A52" w:rsidP="00B53A52">
      <w:pPr>
        <w:suppressAutoHyphens/>
        <w:ind w:firstLine="708"/>
        <w:jc w:val="both"/>
        <w:rPr>
          <w:rFonts w:ascii="Times New Roman" w:hAnsi="Times New Roman" w:cs="Times New Roman"/>
          <w:color w:val="000000"/>
        </w:rPr>
      </w:pPr>
      <w:r>
        <w:rPr>
          <w:rFonts w:ascii="Times New Roman" w:hAnsi="Times New Roman" w:cs="Times New Roman"/>
          <w:color w:val="000000"/>
        </w:rPr>
        <w:t xml:space="preserve">5) ОЗУ - не менее 8 </w:t>
      </w:r>
      <w:proofErr w:type="spellStart"/>
      <w:r>
        <w:rPr>
          <w:rFonts w:ascii="Times New Roman" w:hAnsi="Times New Roman" w:cs="Times New Roman"/>
          <w:color w:val="000000"/>
        </w:rPr>
        <w:t>Gb</w:t>
      </w:r>
      <w:proofErr w:type="spellEnd"/>
      <w:r>
        <w:rPr>
          <w:rFonts w:ascii="Times New Roman" w:hAnsi="Times New Roman" w:cs="Times New Roman"/>
          <w:color w:val="000000"/>
        </w:rPr>
        <w:t>;</w:t>
      </w:r>
      <w:r w:rsidRPr="00B40D2E">
        <w:rPr>
          <w:rFonts w:ascii="Times New Roman" w:hAnsi="Times New Roman" w:cs="Times New Roman"/>
          <w:color w:val="000000"/>
        </w:rPr>
        <w:t xml:space="preserve"> </w:t>
      </w:r>
    </w:p>
    <w:p w14:paraId="479EE872" w14:textId="77777777" w:rsidR="00B53A52" w:rsidRDefault="00B53A52" w:rsidP="00B53A52">
      <w:pPr>
        <w:suppressAutoHyphens/>
        <w:ind w:firstLine="708"/>
        <w:jc w:val="both"/>
        <w:rPr>
          <w:rFonts w:ascii="Times New Roman" w:hAnsi="Times New Roman" w:cs="Times New Roman"/>
          <w:color w:val="000000"/>
        </w:rPr>
      </w:pPr>
      <w:r>
        <w:rPr>
          <w:rFonts w:ascii="Times New Roman" w:hAnsi="Times New Roman" w:cs="Times New Roman"/>
          <w:color w:val="000000"/>
        </w:rPr>
        <w:t>6) SSD - не менее 250 GB;</w:t>
      </w:r>
      <w:r w:rsidRPr="00B40D2E">
        <w:rPr>
          <w:rFonts w:ascii="Times New Roman" w:hAnsi="Times New Roman" w:cs="Times New Roman"/>
          <w:color w:val="000000"/>
        </w:rPr>
        <w:t xml:space="preserve"> </w:t>
      </w:r>
    </w:p>
    <w:p w14:paraId="36483BE6" w14:textId="77777777" w:rsidR="00B53A52" w:rsidRPr="00E30A55" w:rsidRDefault="00B53A52" w:rsidP="00B53A52">
      <w:pPr>
        <w:suppressAutoHyphens/>
        <w:ind w:firstLine="708"/>
        <w:jc w:val="both"/>
        <w:rPr>
          <w:rFonts w:ascii="Times New Roman" w:hAnsi="Times New Roman" w:cs="Times New Roman"/>
        </w:rPr>
      </w:pPr>
      <w:r>
        <w:rPr>
          <w:rFonts w:ascii="Times New Roman" w:hAnsi="Times New Roman" w:cs="Times New Roman"/>
          <w:color w:val="000000"/>
        </w:rPr>
        <w:t>7) б</w:t>
      </w:r>
      <w:r w:rsidRPr="00B40D2E">
        <w:rPr>
          <w:rFonts w:ascii="Times New Roman" w:hAnsi="Times New Roman" w:cs="Times New Roman"/>
          <w:color w:val="000000"/>
        </w:rPr>
        <w:t xml:space="preserve">лок питания </w:t>
      </w:r>
      <w:r>
        <w:rPr>
          <w:rFonts w:ascii="Times New Roman" w:hAnsi="Times New Roman" w:cs="Times New Roman"/>
          <w:color w:val="000000"/>
        </w:rPr>
        <w:t xml:space="preserve">- </w:t>
      </w:r>
      <w:r w:rsidRPr="00B40D2E">
        <w:rPr>
          <w:rFonts w:ascii="Times New Roman" w:hAnsi="Times New Roman" w:cs="Times New Roman"/>
          <w:color w:val="000000"/>
        </w:rPr>
        <w:t>450W</w:t>
      </w:r>
      <w:r w:rsidRPr="00E30A55">
        <w:rPr>
          <w:rFonts w:ascii="Times New Roman" w:hAnsi="Times New Roman" w:cs="Times New Roman"/>
          <w:color w:val="000000"/>
        </w:rPr>
        <w:t>;</w:t>
      </w:r>
    </w:p>
    <w:p w14:paraId="0B14C7AB" w14:textId="0C2EC245" w:rsidR="001864A0" w:rsidRPr="00513425" w:rsidRDefault="00B53A52" w:rsidP="00B53A52">
      <w:pPr>
        <w:suppressAutoHyphens/>
        <w:ind w:firstLine="709"/>
        <w:jc w:val="both"/>
        <w:rPr>
          <w:rFonts w:ascii="Times New Roman" w:hAnsi="Times New Roman" w:cs="Times New Roman"/>
          <w:highlight w:val="yellow"/>
        </w:rPr>
      </w:pPr>
      <w:r w:rsidRPr="00E30A55">
        <w:rPr>
          <w:rFonts w:ascii="Times New Roman" w:hAnsi="Times New Roman" w:cs="Times New Roman"/>
        </w:rPr>
        <w:t xml:space="preserve">б) количество – </w:t>
      </w:r>
      <w:r>
        <w:rPr>
          <w:rFonts w:ascii="Times New Roman" w:hAnsi="Times New Roman" w:cs="Times New Roman"/>
        </w:rPr>
        <w:t>10</w:t>
      </w:r>
      <w:r w:rsidRPr="00E30A55">
        <w:rPr>
          <w:rFonts w:ascii="Times New Roman" w:hAnsi="Times New Roman" w:cs="Times New Roman"/>
        </w:rPr>
        <w:t xml:space="preserve"> </w:t>
      </w:r>
      <w:r>
        <w:rPr>
          <w:rFonts w:ascii="Times New Roman" w:hAnsi="Times New Roman" w:cs="Times New Roman"/>
        </w:rPr>
        <w:t>шт.</w:t>
      </w:r>
    </w:p>
    <w:p w14:paraId="2D94459E" w14:textId="77777777" w:rsidR="001864A0" w:rsidRPr="00513425" w:rsidRDefault="001864A0" w:rsidP="001864A0">
      <w:pPr>
        <w:suppressAutoHyphens/>
        <w:ind w:firstLine="709"/>
        <w:jc w:val="both"/>
        <w:rPr>
          <w:rFonts w:ascii="Times New Roman" w:hAnsi="Times New Roman" w:cs="Times New Roman"/>
          <w:color w:val="000000"/>
          <w:highlight w:val="yellow"/>
        </w:rPr>
      </w:pPr>
    </w:p>
    <w:p w14:paraId="2C3F8728" w14:textId="77777777" w:rsidR="001864A0" w:rsidRPr="00B53A52" w:rsidRDefault="001864A0" w:rsidP="001864A0">
      <w:pPr>
        <w:suppressAutoHyphens/>
        <w:ind w:firstLine="709"/>
        <w:jc w:val="both"/>
        <w:rPr>
          <w:rFonts w:ascii="Times New Roman" w:hAnsi="Times New Roman" w:cs="Times New Roman"/>
          <w:b/>
          <w:bCs/>
        </w:rPr>
      </w:pPr>
      <w:r w:rsidRPr="00B53A52">
        <w:rPr>
          <w:rFonts w:ascii="Times New Roman" w:hAnsi="Times New Roman" w:cs="Times New Roman"/>
          <w:b/>
          <w:bCs/>
        </w:rPr>
        <w:t>ЛОТ № 2</w:t>
      </w:r>
    </w:p>
    <w:p w14:paraId="6ED7742D" w14:textId="77777777" w:rsidR="00B53A52" w:rsidRDefault="00B53A52" w:rsidP="00B53A52">
      <w:pPr>
        <w:suppressAutoHyphens/>
        <w:ind w:firstLine="708"/>
        <w:jc w:val="both"/>
        <w:rPr>
          <w:rFonts w:ascii="Times New Roman" w:hAnsi="Times New Roman" w:cs="Times New Roman"/>
        </w:rPr>
      </w:pPr>
      <w:r w:rsidRPr="00E30A55">
        <w:rPr>
          <w:rFonts w:ascii="Times New Roman" w:hAnsi="Times New Roman" w:cs="Times New Roman"/>
        </w:rPr>
        <w:t>а) предмет (объект) закупки -</w:t>
      </w:r>
      <w:r>
        <w:rPr>
          <w:rFonts w:ascii="Times New Roman" w:hAnsi="Times New Roman" w:cs="Times New Roman"/>
        </w:rPr>
        <w:t xml:space="preserve"> </w:t>
      </w:r>
      <w:r w:rsidRPr="00B40D2E">
        <w:rPr>
          <w:rFonts w:ascii="Times New Roman" w:hAnsi="Times New Roman" w:cs="Times New Roman"/>
        </w:rPr>
        <w:t xml:space="preserve">Монитор со следующими характеристиками: </w:t>
      </w:r>
    </w:p>
    <w:p w14:paraId="5A90E76B" w14:textId="77777777" w:rsidR="00B53A52" w:rsidRDefault="00B53A52" w:rsidP="00B53A52">
      <w:pPr>
        <w:suppressAutoHyphens/>
        <w:ind w:firstLine="708"/>
        <w:jc w:val="both"/>
        <w:rPr>
          <w:rFonts w:ascii="Times New Roman" w:hAnsi="Times New Roman" w:cs="Times New Roman"/>
        </w:rPr>
      </w:pPr>
      <w:r>
        <w:rPr>
          <w:rFonts w:ascii="Times New Roman" w:hAnsi="Times New Roman" w:cs="Times New Roman"/>
        </w:rPr>
        <w:t>1) Размер дисплея - 24 дюйма;</w:t>
      </w:r>
      <w:r w:rsidRPr="00B40D2E">
        <w:rPr>
          <w:rFonts w:ascii="Times New Roman" w:hAnsi="Times New Roman" w:cs="Times New Roman"/>
        </w:rPr>
        <w:t xml:space="preserve"> </w:t>
      </w:r>
    </w:p>
    <w:p w14:paraId="040AE47E" w14:textId="77777777" w:rsidR="00B53A52" w:rsidRDefault="00B53A52" w:rsidP="00B53A52">
      <w:pPr>
        <w:suppressAutoHyphens/>
        <w:ind w:left="708"/>
        <w:jc w:val="both"/>
        <w:rPr>
          <w:rFonts w:ascii="Times New Roman" w:hAnsi="Times New Roman" w:cs="Times New Roman"/>
        </w:rPr>
      </w:pPr>
      <w:r>
        <w:rPr>
          <w:rFonts w:ascii="Times New Roman" w:hAnsi="Times New Roman" w:cs="Times New Roman"/>
        </w:rPr>
        <w:t xml:space="preserve">2) тип матрицы – VA или </w:t>
      </w:r>
      <w:r w:rsidRPr="00705743">
        <w:rPr>
          <w:rFonts w:ascii="Times New Roman" w:hAnsi="Times New Roman" w:cs="Times New Roman"/>
        </w:rPr>
        <w:t>IPS</w:t>
      </w:r>
      <w:r>
        <w:rPr>
          <w:rFonts w:ascii="Times New Roman" w:hAnsi="Times New Roman" w:cs="Times New Roman"/>
        </w:rPr>
        <w:t>;</w:t>
      </w:r>
    </w:p>
    <w:p w14:paraId="30EC697A" w14:textId="77777777" w:rsidR="00B53A52" w:rsidRDefault="00B53A52" w:rsidP="00B53A52">
      <w:pPr>
        <w:suppressAutoHyphens/>
        <w:ind w:firstLine="708"/>
        <w:jc w:val="both"/>
        <w:rPr>
          <w:rFonts w:ascii="Times New Roman" w:hAnsi="Times New Roman" w:cs="Times New Roman"/>
        </w:rPr>
      </w:pPr>
      <w:r>
        <w:rPr>
          <w:rFonts w:ascii="Times New Roman" w:hAnsi="Times New Roman" w:cs="Times New Roman"/>
        </w:rPr>
        <w:t xml:space="preserve">3) </w:t>
      </w:r>
      <w:r w:rsidRPr="00B40D2E">
        <w:rPr>
          <w:rFonts w:ascii="Times New Roman" w:hAnsi="Times New Roman" w:cs="Times New Roman"/>
        </w:rPr>
        <w:t xml:space="preserve">обязательное наличие интерфейсов </w:t>
      </w:r>
      <w:r>
        <w:rPr>
          <w:rFonts w:ascii="Times New Roman" w:hAnsi="Times New Roman" w:cs="Times New Roman"/>
        </w:rPr>
        <w:t>- VGA и HDMI</w:t>
      </w:r>
    </w:p>
    <w:p w14:paraId="78972D88" w14:textId="77777777" w:rsidR="00B53A52" w:rsidRPr="00705743" w:rsidRDefault="00B53A52" w:rsidP="00B53A52">
      <w:pPr>
        <w:suppressAutoHyphens/>
        <w:ind w:firstLine="708"/>
        <w:jc w:val="both"/>
        <w:rPr>
          <w:rFonts w:ascii="Times New Roman" w:hAnsi="Times New Roman" w:cs="Times New Roman"/>
        </w:rPr>
      </w:pPr>
      <w:r w:rsidRPr="00705743">
        <w:rPr>
          <w:rFonts w:ascii="Times New Roman" w:hAnsi="Times New Roman" w:cs="Times New Roman"/>
        </w:rPr>
        <w:t xml:space="preserve">4) соотношение сторон - 16:9; </w:t>
      </w:r>
    </w:p>
    <w:p w14:paraId="5ABAADCB" w14:textId="2C8C7892" w:rsidR="00B53A52" w:rsidRPr="0067263C" w:rsidRDefault="00B53A52" w:rsidP="00B53A52">
      <w:pPr>
        <w:suppressAutoHyphens/>
        <w:ind w:firstLine="708"/>
        <w:jc w:val="both"/>
        <w:rPr>
          <w:rFonts w:ascii="Times New Roman" w:hAnsi="Times New Roman" w:cs="Times New Roman"/>
        </w:rPr>
      </w:pPr>
      <w:r w:rsidRPr="00705743">
        <w:rPr>
          <w:rFonts w:ascii="Times New Roman" w:hAnsi="Times New Roman" w:cs="Times New Roman"/>
        </w:rPr>
        <w:t xml:space="preserve">5) максимальное разрешение </w:t>
      </w:r>
      <w:r w:rsidR="00CF4B0C">
        <w:rPr>
          <w:rFonts w:ascii="Times New Roman" w:hAnsi="Times New Roman" w:cs="Times New Roman"/>
        </w:rPr>
        <w:t>–</w:t>
      </w:r>
      <w:r w:rsidRPr="00705743">
        <w:rPr>
          <w:rFonts w:ascii="Times New Roman" w:hAnsi="Times New Roman" w:cs="Times New Roman"/>
        </w:rPr>
        <w:t xml:space="preserve"> 1920</w:t>
      </w:r>
      <w:r w:rsidR="00CF4B0C">
        <w:rPr>
          <w:rFonts w:ascii="Times New Roman" w:hAnsi="Times New Roman" w:cs="Times New Roman"/>
        </w:rPr>
        <w:t xml:space="preserve"> </w:t>
      </w:r>
      <w:r w:rsidRPr="00705743">
        <w:rPr>
          <w:rFonts w:ascii="Times New Roman" w:hAnsi="Times New Roman" w:cs="Times New Roman"/>
        </w:rPr>
        <w:t>x</w:t>
      </w:r>
      <w:r w:rsidR="00CF4B0C">
        <w:rPr>
          <w:rFonts w:ascii="Times New Roman" w:hAnsi="Times New Roman" w:cs="Times New Roman"/>
        </w:rPr>
        <w:t xml:space="preserve"> </w:t>
      </w:r>
      <w:r w:rsidRPr="00705743">
        <w:rPr>
          <w:rFonts w:ascii="Times New Roman" w:hAnsi="Times New Roman" w:cs="Times New Roman"/>
        </w:rPr>
        <w:t>1080</w:t>
      </w:r>
      <w:r w:rsidRPr="00705743">
        <w:rPr>
          <w:rFonts w:ascii="Times New Roman" w:hAnsi="Times New Roman" w:cs="Times New Roman"/>
          <w:color w:val="000000"/>
        </w:rPr>
        <w:t>;</w:t>
      </w:r>
    </w:p>
    <w:p w14:paraId="48AA6E90" w14:textId="46AA3A75" w:rsidR="001864A0" w:rsidRPr="00B40D2E" w:rsidRDefault="00B53A52" w:rsidP="00B53A52">
      <w:pPr>
        <w:suppressAutoHyphens/>
        <w:ind w:firstLine="709"/>
        <w:jc w:val="both"/>
        <w:rPr>
          <w:rFonts w:ascii="Times New Roman" w:hAnsi="Times New Roman" w:cs="Times New Roman"/>
        </w:rPr>
      </w:pPr>
      <w:r w:rsidRPr="00B40D2E">
        <w:rPr>
          <w:rFonts w:ascii="Times New Roman" w:hAnsi="Times New Roman" w:cs="Times New Roman"/>
        </w:rPr>
        <w:t>б) количество – 10 шт.</w:t>
      </w:r>
    </w:p>
    <w:p w14:paraId="3EF052FD" w14:textId="07F550E3" w:rsidR="001864A0" w:rsidRDefault="001864A0" w:rsidP="001864A0">
      <w:pPr>
        <w:tabs>
          <w:tab w:val="left" w:pos="6345"/>
        </w:tabs>
        <w:suppressAutoHyphens/>
        <w:spacing w:after="240"/>
        <w:jc w:val="both"/>
        <w:outlineLvl w:val="2"/>
        <w:rPr>
          <w:rFonts w:ascii="Times New Roman" w:hAnsi="Times New Roman" w:cs="Times New Roman"/>
        </w:rPr>
      </w:pPr>
    </w:p>
    <w:p w14:paraId="7559D5C2" w14:textId="036B1AD0" w:rsidR="000363C9" w:rsidRDefault="000363C9" w:rsidP="001864A0">
      <w:pPr>
        <w:tabs>
          <w:tab w:val="left" w:pos="6345"/>
        </w:tabs>
        <w:suppressAutoHyphens/>
        <w:spacing w:after="240"/>
        <w:ind w:left="708" w:firstLine="1"/>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3</w:t>
      </w:r>
      <w:r w:rsidRPr="0083138C">
        <w:rPr>
          <w:rFonts w:ascii="Times New Roman" w:eastAsia="Times New Roman" w:hAnsi="Times New Roman" w:cs="Times New Roman"/>
          <w:b/>
          <w:color w:val="000000"/>
          <w:lang w:eastAsia="ru-RU"/>
        </w:rPr>
        <w:t>. Способ определения поставщика</w:t>
      </w:r>
      <w:r>
        <w:rPr>
          <w:rFonts w:ascii="Times New Roman" w:eastAsia="Times New Roman" w:hAnsi="Times New Roman" w:cs="Times New Roman"/>
          <w:color w:val="000000"/>
          <w:lang w:eastAsia="ru-RU"/>
        </w:rPr>
        <w:t xml:space="preserve">: </w:t>
      </w:r>
      <w:r w:rsidRPr="00BE70A1">
        <w:rPr>
          <w:rFonts w:ascii="Times New Roman" w:eastAsia="Times New Roman" w:hAnsi="Times New Roman" w:cs="Times New Roman"/>
          <w:color w:val="000000"/>
          <w:lang w:eastAsia="ru-RU"/>
        </w:rPr>
        <w:t>запрос предложений.</w:t>
      </w:r>
    </w:p>
    <w:p w14:paraId="126A62D3" w14:textId="77777777" w:rsidR="000363C9" w:rsidRPr="008A77AD" w:rsidRDefault="000363C9" w:rsidP="005C69EE">
      <w:pPr>
        <w:shd w:val="clear" w:color="auto" w:fill="FFFFFF"/>
        <w:suppressAutoHyphens/>
        <w:outlineLvl w:val="2"/>
        <w:rPr>
          <w:rFonts w:ascii="Times New Roman" w:hAnsi="Times New Roman" w:cs="Times New Roman"/>
          <w:b/>
        </w:rPr>
      </w:pPr>
      <w:r>
        <w:rPr>
          <w:rFonts w:ascii="Times New Roman" w:eastAsia="Times New Roman" w:hAnsi="Times New Roman" w:cs="Times New Roman"/>
          <w:color w:val="000000"/>
          <w:lang w:eastAsia="ru-RU"/>
        </w:rPr>
        <w:t xml:space="preserve">             </w:t>
      </w:r>
      <w:r w:rsidRPr="008A77AD">
        <w:rPr>
          <w:rFonts w:ascii="Times New Roman" w:eastAsia="Times New Roman" w:hAnsi="Times New Roman" w:cs="Times New Roman"/>
          <w:b/>
          <w:color w:val="000000"/>
          <w:lang w:eastAsia="ru-RU"/>
        </w:rPr>
        <w:t>4. Срок, в течение которого принимаются заявки на участие в открытом аукционе:</w:t>
      </w:r>
    </w:p>
    <w:p w14:paraId="165DE922" w14:textId="208A3167" w:rsidR="000363C9" w:rsidRDefault="000363C9" w:rsidP="007C721D">
      <w:pPr>
        <w:shd w:val="clear" w:color="auto" w:fill="FFFFFF"/>
        <w:suppressAutoHyphens/>
        <w:spacing w:after="240"/>
        <w:jc w:val="both"/>
        <w:outlineLvl w:val="2"/>
        <w:rPr>
          <w:rFonts w:ascii="Times New Roman" w:hAnsi="Times New Roman" w:cs="Times New Roman"/>
        </w:rPr>
      </w:pPr>
      <w:r>
        <w:rPr>
          <w:rFonts w:ascii="Times New Roman" w:hAnsi="Times New Roman" w:cs="Times New Roman"/>
        </w:rPr>
        <w:tab/>
      </w:r>
      <w:r w:rsidRPr="008A77AD">
        <w:rPr>
          <w:rFonts w:ascii="Times New Roman" w:hAnsi="Times New Roman" w:cs="Times New Roman"/>
        </w:rPr>
        <w:t>Заявки на участие</w:t>
      </w:r>
      <w:r>
        <w:rPr>
          <w:rFonts w:ascii="Times New Roman" w:hAnsi="Times New Roman" w:cs="Times New Roman"/>
        </w:rPr>
        <w:t xml:space="preserve"> в запр</w:t>
      </w:r>
      <w:r w:rsidR="00A13DA1">
        <w:rPr>
          <w:rFonts w:ascii="Times New Roman" w:hAnsi="Times New Roman" w:cs="Times New Roman"/>
        </w:rPr>
        <w:t xml:space="preserve">осе предложений принимаются </w:t>
      </w:r>
      <w:r w:rsidR="00A13DA1" w:rsidRPr="00DC0762">
        <w:rPr>
          <w:rFonts w:ascii="Times New Roman" w:hAnsi="Times New Roman" w:cs="Times New Roman"/>
        </w:rPr>
        <w:t xml:space="preserve">с </w:t>
      </w:r>
      <w:r w:rsidR="00513425" w:rsidRPr="001D081F">
        <w:rPr>
          <w:rFonts w:ascii="Times New Roman" w:hAnsi="Times New Roman" w:cs="Times New Roman"/>
        </w:rPr>
        <w:t>17 апреля</w:t>
      </w:r>
      <w:r w:rsidR="0008245B" w:rsidRPr="00DC0762">
        <w:rPr>
          <w:rFonts w:ascii="Times New Roman" w:hAnsi="Times New Roman" w:cs="Times New Roman"/>
        </w:rPr>
        <w:t xml:space="preserve"> 2024</w:t>
      </w:r>
      <w:r w:rsidR="00A13DA1" w:rsidRPr="00DC0762">
        <w:rPr>
          <w:rFonts w:ascii="Times New Roman" w:hAnsi="Times New Roman" w:cs="Times New Roman"/>
        </w:rPr>
        <w:t xml:space="preserve"> года по </w:t>
      </w:r>
      <w:bookmarkStart w:id="3" w:name="_Hlk162288527"/>
      <w:r w:rsidR="00513425" w:rsidRPr="001D081F">
        <w:rPr>
          <w:rFonts w:ascii="Times New Roman" w:hAnsi="Times New Roman" w:cs="Times New Roman"/>
        </w:rPr>
        <w:t>24 апреля</w:t>
      </w:r>
      <w:r w:rsidR="0008245B">
        <w:rPr>
          <w:rFonts w:ascii="Times New Roman" w:hAnsi="Times New Roman" w:cs="Times New Roman"/>
        </w:rPr>
        <w:t xml:space="preserve"> 2024</w:t>
      </w:r>
      <w:r w:rsidRPr="008A77AD">
        <w:rPr>
          <w:rFonts w:ascii="Times New Roman" w:hAnsi="Times New Roman" w:cs="Times New Roman"/>
        </w:rPr>
        <w:t xml:space="preserve"> </w:t>
      </w:r>
      <w:bookmarkEnd w:id="3"/>
      <w:r w:rsidRPr="008A77AD">
        <w:rPr>
          <w:rFonts w:ascii="Times New Roman" w:hAnsi="Times New Roman" w:cs="Times New Roman"/>
        </w:rPr>
        <w:t>года в рабочие дни с 08-30 часов до 17-00 часов (обеденный перерыв с 12-00 часов до 13-00 часов) по адресу: г. Тирасполь, ул. Гвардейская, 31А;</w:t>
      </w:r>
    </w:p>
    <w:p w14:paraId="2BC584D6" w14:textId="76B4E72E" w:rsidR="000363C9" w:rsidRPr="00BE70A1"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5. Дата и время начала подачи заявок</w:t>
      </w:r>
      <w:r>
        <w:rPr>
          <w:rFonts w:ascii="Times New Roman" w:eastAsia="Times New Roman" w:hAnsi="Times New Roman" w:cs="Times New Roman"/>
          <w:color w:val="000000"/>
          <w:lang w:eastAsia="ru-RU"/>
        </w:rPr>
        <w:t xml:space="preserve">: </w:t>
      </w:r>
      <w:r w:rsidR="0035178C" w:rsidRPr="001D081F">
        <w:rPr>
          <w:rFonts w:ascii="Times New Roman" w:hAnsi="Times New Roman" w:cs="Times New Roman"/>
        </w:rPr>
        <w:t>1</w:t>
      </w:r>
      <w:r w:rsidR="00513425" w:rsidRPr="001D081F">
        <w:rPr>
          <w:rFonts w:ascii="Times New Roman" w:hAnsi="Times New Roman" w:cs="Times New Roman"/>
        </w:rPr>
        <w:t>7</w:t>
      </w:r>
      <w:r w:rsidR="0035178C" w:rsidRPr="001D081F">
        <w:rPr>
          <w:rFonts w:ascii="Times New Roman" w:hAnsi="Times New Roman" w:cs="Times New Roman"/>
        </w:rPr>
        <w:t xml:space="preserve"> апреля</w:t>
      </w:r>
      <w:r w:rsidR="0035178C" w:rsidRPr="00DC0762">
        <w:rPr>
          <w:rFonts w:ascii="Times New Roman" w:hAnsi="Times New Roman" w:cs="Times New Roman"/>
        </w:rPr>
        <w:t xml:space="preserve"> </w:t>
      </w:r>
      <w:r w:rsidR="0008245B" w:rsidRPr="00DC0762">
        <w:rPr>
          <w:rFonts w:ascii="Times New Roman" w:eastAsia="Times New Roman" w:hAnsi="Times New Roman" w:cs="Times New Roman"/>
          <w:color w:val="000000"/>
          <w:lang w:eastAsia="ru-RU"/>
        </w:rPr>
        <w:t>2024</w:t>
      </w:r>
      <w:r w:rsidRPr="00DC0762">
        <w:rPr>
          <w:rFonts w:ascii="Times New Roman" w:eastAsia="Times New Roman" w:hAnsi="Times New Roman" w:cs="Times New Roman"/>
          <w:color w:val="000000"/>
          <w:lang w:eastAsia="ru-RU"/>
        </w:rPr>
        <w:t xml:space="preserve"> года с 1</w:t>
      </w:r>
      <w:r w:rsidR="006E5225">
        <w:rPr>
          <w:rFonts w:ascii="Times New Roman" w:eastAsia="Times New Roman" w:hAnsi="Times New Roman" w:cs="Times New Roman"/>
          <w:color w:val="000000"/>
          <w:lang w:eastAsia="ru-RU"/>
        </w:rPr>
        <w:t>3</w:t>
      </w:r>
      <w:r w:rsidRPr="00DC0762">
        <w:rPr>
          <w:rFonts w:ascii="Times New Roman" w:eastAsia="Times New Roman" w:hAnsi="Times New Roman" w:cs="Times New Roman"/>
          <w:color w:val="000000"/>
          <w:lang w:eastAsia="ru-RU"/>
        </w:rPr>
        <w:t>:00 часов.</w:t>
      </w:r>
    </w:p>
    <w:p w14:paraId="5385C428" w14:textId="2D19FC36"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6. Дата и время окончания подачи заявок</w:t>
      </w:r>
      <w:r>
        <w:rPr>
          <w:rFonts w:ascii="Times New Roman" w:eastAsia="Times New Roman" w:hAnsi="Times New Roman" w:cs="Times New Roman"/>
          <w:color w:val="000000"/>
          <w:lang w:eastAsia="ru-RU"/>
        </w:rPr>
        <w:t>:</w:t>
      </w:r>
      <w:r w:rsidRPr="00BE70A1">
        <w:rPr>
          <w:rFonts w:ascii="Times New Roman" w:eastAsia="Times New Roman" w:hAnsi="Times New Roman" w:cs="Times New Roman"/>
          <w:color w:val="000000"/>
          <w:lang w:eastAsia="ru-RU"/>
        </w:rPr>
        <w:t xml:space="preserve"> </w:t>
      </w:r>
      <w:r w:rsidR="00513425" w:rsidRPr="001D081F">
        <w:rPr>
          <w:rFonts w:ascii="Times New Roman" w:hAnsi="Times New Roman" w:cs="Times New Roman"/>
        </w:rPr>
        <w:t>24</w:t>
      </w:r>
      <w:r w:rsidR="00427098" w:rsidRPr="001D081F">
        <w:rPr>
          <w:rFonts w:ascii="Times New Roman" w:hAnsi="Times New Roman" w:cs="Times New Roman"/>
        </w:rPr>
        <w:t xml:space="preserve"> апреля</w:t>
      </w:r>
      <w:r w:rsidR="00427098" w:rsidRPr="00DC0762">
        <w:rPr>
          <w:rFonts w:ascii="Times New Roman" w:hAnsi="Times New Roman" w:cs="Times New Roman"/>
        </w:rPr>
        <w:t xml:space="preserve"> 2024 </w:t>
      </w:r>
      <w:r w:rsidRPr="00DC0762">
        <w:rPr>
          <w:rFonts w:ascii="Times New Roman" w:eastAsia="Times New Roman" w:hAnsi="Times New Roman" w:cs="Times New Roman"/>
          <w:color w:val="000000"/>
          <w:lang w:eastAsia="ru-RU"/>
        </w:rPr>
        <w:t>года до 10:00 часов.</w:t>
      </w:r>
    </w:p>
    <w:p w14:paraId="4DC31822" w14:textId="076A4AC6"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7. Дата и время проведения закупки</w:t>
      </w:r>
      <w:r>
        <w:rPr>
          <w:rFonts w:ascii="Times New Roman" w:eastAsia="Times New Roman" w:hAnsi="Times New Roman" w:cs="Times New Roman"/>
          <w:color w:val="000000"/>
          <w:lang w:eastAsia="ru-RU"/>
        </w:rPr>
        <w:t xml:space="preserve"> – </w:t>
      </w:r>
      <w:r w:rsidR="00513425" w:rsidRPr="001D081F">
        <w:rPr>
          <w:rFonts w:ascii="Times New Roman" w:hAnsi="Times New Roman" w:cs="Times New Roman"/>
        </w:rPr>
        <w:t>24</w:t>
      </w:r>
      <w:r w:rsidR="00427098" w:rsidRPr="001D081F">
        <w:rPr>
          <w:rFonts w:ascii="Times New Roman" w:hAnsi="Times New Roman" w:cs="Times New Roman"/>
        </w:rPr>
        <w:t xml:space="preserve"> апреля</w:t>
      </w:r>
      <w:r w:rsidR="00427098" w:rsidRPr="00DC0762">
        <w:rPr>
          <w:rFonts w:ascii="Times New Roman" w:hAnsi="Times New Roman" w:cs="Times New Roman"/>
        </w:rPr>
        <w:t xml:space="preserve"> 2024 </w:t>
      </w:r>
      <w:r w:rsidRPr="00DC0762">
        <w:rPr>
          <w:rFonts w:ascii="Times New Roman" w:eastAsia="Times New Roman" w:hAnsi="Times New Roman" w:cs="Times New Roman"/>
          <w:color w:val="000000"/>
          <w:lang w:eastAsia="ru-RU"/>
        </w:rPr>
        <w:t>года в 10 часов 00 минут.</w:t>
      </w:r>
      <w:r w:rsidRPr="008A77AD">
        <w:rPr>
          <w:rFonts w:ascii="Times New Roman" w:eastAsia="Times New Roman" w:hAnsi="Times New Roman" w:cs="Times New Roman"/>
          <w:color w:val="000000"/>
          <w:lang w:eastAsia="ru-RU"/>
        </w:rPr>
        <w:t xml:space="preserve"> В указанное время будет произведено вскрытие конвертов с заявками на участие в</w:t>
      </w:r>
      <w:r>
        <w:rPr>
          <w:rFonts w:ascii="Times New Roman" w:eastAsia="Times New Roman" w:hAnsi="Times New Roman" w:cs="Times New Roman"/>
          <w:color w:val="000000"/>
          <w:lang w:eastAsia="ru-RU"/>
        </w:rPr>
        <w:t xml:space="preserve"> запросе предложений</w:t>
      </w:r>
      <w:r w:rsidRPr="008A77AD">
        <w:rPr>
          <w:rFonts w:ascii="Times New Roman" w:eastAsia="Times New Roman" w:hAnsi="Times New Roman" w:cs="Times New Roman"/>
          <w:color w:val="000000"/>
          <w:lang w:eastAsia="ru-RU"/>
        </w:rPr>
        <w:t>, открытие доступа к документам, поданным в электронном виде.</w:t>
      </w:r>
    </w:p>
    <w:p w14:paraId="5081B5E1" w14:textId="77777777" w:rsidR="000363C9" w:rsidRPr="008A77AD" w:rsidRDefault="000363C9" w:rsidP="005C69EE">
      <w:pPr>
        <w:suppressAutoHyphens/>
        <w:ind w:firstLine="709"/>
        <w:jc w:val="both"/>
        <w:rPr>
          <w:rFonts w:ascii="Times New Roman" w:eastAsia="Times New Roman" w:hAnsi="Times New Roman" w:cs="Times New Roman"/>
          <w:b/>
          <w:color w:val="000000"/>
          <w:lang w:eastAsia="ru-RU"/>
        </w:rPr>
      </w:pPr>
      <w:r w:rsidRPr="008A77AD">
        <w:rPr>
          <w:rFonts w:ascii="Times New Roman" w:eastAsia="Times New Roman" w:hAnsi="Times New Roman" w:cs="Times New Roman"/>
          <w:b/>
          <w:color w:val="000000"/>
          <w:lang w:eastAsia="ru-RU"/>
        </w:rPr>
        <w:t>8. Порядок подачи заявок:</w:t>
      </w:r>
    </w:p>
    <w:p w14:paraId="1B2B574D" w14:textId="03B4FEB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xml:space="preserve">Заявки подаются в письменном виде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Pr>
          <w:rFonts w:ascii="Times New Roman" w:eastAsia="Times New Roman" w:hAnsi="Times New Roman" w:cs="Times New Roman"/>
          <w:color w:val="000000"/>
          <w:lang w:eastAsia="ru-RU"/>
        </w:rPr>
        <w:t xml:space="preserve">предоставляется заказчику </w:t>
      </w:r>
      <w:r w:rsidR="00513425" w:rsidRPr="001D081F">
        <w:rPr>
          <w:rFonts w:ascii="Times New Roman" w:hAnsi="Times New Roman" w:cs="Times New Roman"/>
        </w:rPr>
        <w:t>24</w:t>
      </w:r>
      <w:r w:rsidR="00427098" w:rsidRPr="001D081F">
        <w:rPr>
          <w:rFonts w:ascii="Times New Roman" w:hAnsi="Times New Roman" w:cs="Times New Roman"/>
        </w:rPr>
        <w:t xml:space="preserve"> апреля</w:t>
      </w:r>
      <w:r w:rsidR="00427098" w:rsidRPr="00DC0762">
        <w:rPr>
          <w:rFonts w:ascii="Times New Roman" w:hAnsi="Times New Roman" w:cs="Times New Roman"/>
        </w:rPr>
        <w:t xml:space="preserve"> 2024 </w:t>
      </w:r>
      <w:r w:rsidRPr="00DC0762">
        <w:rPr>
          <w:rFonts w:ascii="Times New Roman" w:eastAsia="Times New Roman" w:hAnsi="Times New Roman" w:cs="Times New Roman"/>
          <w:color w:val="000000"/>
          <w:lang w:eastAsia="ru-RU"/>
        </w:rPr>
        <w:t>года до 10-00 часов</w:t>
      </w:r>
      <w:r w:rsidRPr="006F109F">
        <w:rPr>
          <w:rFonts w:ascii="Times New Roman" w:eastAsia="Times New Roman" w:hAnsi="Times New Roman" w:cs="Times New Roman"/>
          <w:color w:val="000000"/>
          <w:lang w:eastAsia="ru-RU"/>
        </w:rPr>
        <w:t>, на адрес электронной почты: guruvm@mail.ru</w:t>
      </w:r>
    </w:p>
    <w:p w14:paraId="68C0E14A"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Все листы поданной в письменной форме заявки на участие в</w:t>
      </w:r>
      <w:r>
        <w:rPr>
          <w:rFonts w:ascii="Times New Roman" w:eastAsia="Times New Roman" w:hAnsi="Times New Roman" w:cs="Times New Roman"/>
          <w:color w:val="000000"/>
          <w:lang w:eastAsia="ru-RU"/>
        </w:rPr>
        <w:t xml:space="preserve"> запросе предложений,</w:t>
      </w:r>
      <w:r w:rsidRPr="006F109F">
        <w:rPr>
          <w:rFonts w:ascii="Times New Roman" w:eastAsia="Times New Roman" w:hAnsi="Times New Roman" w:cs="Times New Roman"/>
          <w:color w:val="000000"/>
          <w:lang w:eastAsia="ru-RU"/>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w:t>
      </w:r>
      <w:r>
        <w:rPr>
          <w:rFonts w:ascii="Times New Roman" w:eastAsia="Times New Roman" w:hAnsi="Times New Roman" w:cs="Times New Roman"/>
          <w:color w:val="000000"/>
          <w:lang w:eastAsia="ru-RU"/>
        </w:rPr>
        <w:t>тью участника запроса предложений</w:t>
      </w:r>
      <w:r w:rsidRPr="006F109F">
        <w:rPr>
          <w:rFonts w:ascii="Times New Roman" w:eastAsia="Times New Roman" w:hAnsi="Times New Roman" w:cs="Times New Roman"/>
          <w:color w:val="000000"/>
          <w:lang w:eastAsia="ru-RU"/>
        </w:rPr>
        <w:t xml:space="preserve"> или лицом, уполномоченн</w:t>
      </w:r>
      <w:r>
        <w:rPr>
          <w:rFonts w:ascii="Times New Roman" w:eastAsia="Times New Roman" w:hAnsi="Times New Roman" w:cs="Times New Roman"/>
          <w:color w:val="000000"/>
          <w:lang w:eastAsia="ru-RU"/>
        </w:rPr>
        <w:t>ым участником запроса предложений</w:t>
      </w:r>
      <w:r w:rsidRPr="006F109F">
        <w:rPr>
          <w:rFonts w:ascii="Times New Roman" w:eastAsia="Times New Roman" w:hAnsi="Times New Roman" w:cs="Times New Roman"/>
          <w:color w:val="000000"/>
          <w:lang w:eastAsia="ru-RU"/>
        </w:rPr>
        <w:t>.</w:t>
      </w:r>
    </w:p>
    <w:p w14:paraId="4A8FB63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064D354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lastRenderedPageBreak/>
        <w:t>На внешней стороне конверта указывается следующая информация:</w:t>
      </w:r>
    </w:p>
    <w:p w14:paraId="5B0145C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наименование и адрес Заказчика закупки;</w:t>
      </w:r>
    </w:p>
    <w:p w14:paraId="5ADE8F2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полное фирменное наименование Участника закупки и его почтовый адрес;</w:t>
      </w:r>
    </w:p>
    <w:p w14:paraId="2725A26E"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предмет (-ы) (объект (-ы)) закупки;</w:t>
      </w:r>
    </w:p>
    <w:p w14:paraId="69D52DB3" w14:textId="75287A1E" w:rsidR="000363C9" w:rsidRPr="00305648" w:rsidRDefault="000363C9" w:rsidP="005C69EE">
      <w:pPr>
        <w:suppressAutoHyphens/>
        <w:spacing w:after="240"/>
        <w:ind w:firstLine="709"/>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слова: «Не вскрывать </w:t>
      </w:r>
      <w:r w:rsidRPr="0001106F">
        <w:rPr>
          <w:rFonts w:ascii="Times New Roman" w:eastAsia="Times New Roman" w:hAnsi="Times New Roman" w:cs="Times New Roman"/>
          <w:color w:val="000000"/>
          <w:lang w:eastAsia="ru-RU"/>
        </w:rPr>
        <w:t xml:space="preserve">до </w:t>
      </w:r>
      <w:r w:rsidR="00513425" w:rsidRPr="001D081F">
        <w:rPr>
          <w:rFonts w:ascii="Times New Roman" w:hAnsi="Times New Roman" w:cs="Times New Roman"/>
        </w:rPr>
        <w:t>24</w:t>
      </w:r>
      <w:r w:rsidR="00427098" w:rsidRPr="001D081F">
        <w:rPr>
          <w:rFonts w:ascii="Times New Roman" w:hAnsi="Times New Roman" w:cs="Times New Roman"/>
        </w:rPr>
        <w:t xml:space="preserve"> апреля</w:t>
      </w:r>
      <w:r w:rsidR="00427098" w:rsidRPr="00DC0762">
        <w:rPr>
          <w:rFonts w:ascii="Times New Roman" w:hAnsi="Times New Roman" w:cs="Times New Roman"/>
        </w:rPr>
        <w:t xml:space="preserve"> 2024 </w:t>
      </w:r>
      <w:r w:rsidRPr="00DC0762">
        <w:rPr>
          <w:rFonts w:ascii="Times New Roman" w:eastAsia="Times New Roman" w:hAnsi="Times New Roman" w:cs="Times New Roman"/>
          <w:color w:val="000000"/>
          <w:lang w:eastAsia="ru-RU"/>
        </w:rPr>
        <w:t>года 10 часов</w:t>
      </w:r>
      <w:r w:rsidR="00305648" w:rsidRPr="00DC0762">
        <w:rPr>
          <w:rFonts w:ascii="Times New Roman" w:eastAsia="Times New Roman" w:hAnsi="Times New Roman" w:cs="Times New Roman"/>
          <w:color w:val="000000"/>
          <w:lang w:eastAsia="ru-RU"/>
        </w:rPr>
        <w:t xml:space="preserve"> 00 минут</w:t>
      </w:r>
      <w:r w:rsidR="00305648">
        <w:rPr>
          <w:rFonts w:ascii="Times New Roman" w:eastAsia="Times New Roman" w:hAnsi="Times New Roman" w:cs="Times New Roman"/>
          <w:color w:val="000000"/>
          <w:lang w:eastAsia="ru-RU"/>
        </w:rPr>
        <w:t>, по местному времени».</w:t>
      </w:r>
    </w:p>
    <w:p w14:paraId="324720C4" w14:textId="77777777" w:rsidR="000363C9" w:rsidRPr="00541FC7" w:rsidRDefault="000363C9" w:rsidP="005C69EE">
      <w:pPr>
        <w:suppressAutoHyphens/>
        <w:ind w:firstLine="709"/>
        <w:jc w:val="both"/>
        <w:outlineLvl w:val="2"/>
        <w:rPr>
          <w:rFonts w:ascii="Times New Roman" w:eastAsia="Times New Roman" w:hAnsi="Times New Roman" w:cs="Times New Roman"/>
          <w:color w:val="000000"/>
          <w:lang w:eastAsia="ru-RU" w:bidi="ru-RU"/>
        </w:rPr>
      </w:pPr>
      <w:r w:rsidRPr="00027B66">
        <w:rPr>
          <w:rFonts w:ascii="Times New Roman" w:eastAsia="Times New Roman" w:hAnsi="Times New Roman" w:cs="Times New Roman"/>
          <w:b/>
          <w:color w:val="000000"/>
          <w:lang w:eastAsia="ru-RU"/>
        </w:rPr>
        <w:t>9.</w:t>
      </w:r>
      <w:r w:rsidRPr="00027B66">
        <w:rPr>
          <w:rFonts w:ascii="Times New Roman" w:eastAsia="Times New Roman" w:hAnsi="Times New Roman" w:cs="Times New Roman"/>
          <w:color w:val="000000"/>
          <w:lang w:eastAsia="ru-RU" w:bidi="ru-RU"/>
        </w:rPr>
        <w:t xml:space="preserve"> </w:t>
      </w:r>
      <w:r w:rsidRPr="00027B66">
        <w:rPr>
          <w:rFonts w:ascii="Times New Roman" w:eastAsia="Times New Roman" w:hAnsi="Times New Roman" w:cs="Times New Roman"/>
          <w:b/>
          <w:color w:val="000000"/>
          <w:lang w:eastAsia="ru-RU" w:bidi="ru-RU"/>
        </w:rPr>
        <w:t>Язык или языки, на которых предоставлена документация:</w:t>
      </w:r>
      <w:r>
        <w:rPr>
          <w:rFonts w:ascii="Times New Roman" w:eastAsia="Times New Roman" w:hAnsi="Times New Roman" w:cs="Times New Roman"/>
          <w:b/>
          <w:color w:val="000000"/>
          <w:lang w:eastAsia="ru-RU" w:bidi="ru-RU"/>
        </w:rPr>
        <w:t xml:space="preserve"> </w:t>
      </w:r>
      <w:r w:rsidRPr="00541FC7">
        <w:rPr>
          <w:rFonts w:ascii="Times New Roman" w:eastAsia="Times New Roman" w:hAnsi="Times New Roman" w:cs="Times New Roman"/>
          <w:color w:val="000000"/>
          <w:lang w:eastAsia="ru-RU" w:bidi="ru-RU"/>
        </w:rPr>
        <w:t>Заявка на участие в закупке, подготовленная Участником закупки, а также прилагаемая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русском языке.</w:t>
      </w:r>
    </w:p>
    <w:p w14:paraId="7BE5A92A" w14:textId="5269E65C" w:rsidR="00BF1337" w:rsidRDefault="000363C9" w:rsidP="00356AF4">
      <w:pPr>
        <w:suppressAutoHyphens/>
        <w:ind w:firstLine="709"/>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Любые документы и материалы,</w:t>
      </w:r>
      <w:r w:rsidRPr="00541FC7">
        <w:rPr>
          <w:rFonts w:ascii="Times New Roman" w:eastAsia="Times New Roman" w:hAnsi="Times New Roman" w:cs="Times New Roman"/>
          <w:bCs/>
          <w:color w:val="000000"/>
          <w:lang w:eastAsia="ru-RU" w:bidi="ru-RU"/>
        </w:rPr>
        <w:t xml:space="preserve"> представлен</w:t>
      </w:r>
      <w:r>
        <w:rPr>
          <w:rFonts w:ascii="Times New Roman" w:eastAsia="Times New Roman" w:hAnsi="Times New Roman" w:cs="Times New Roman"/>
          <w:bCs/>
          <w:color w:val="000000"/>
          <w:lang w:eastAsia="ru-RU" w:bidi="ru-RU"/>
        </w:rPr>
        <w:t>н</w:t>
      </w:r>
      <w:r w:rsidRPr="00541FC7">
        <w:rPr>
          <w:rFonts w:ascii="Times New Roman" w:eastAsia="Times New Roman" w:hAnsi="Times New Roman" w:cs="Times New Roman"/>
          <w:bCs/>
          <w:color w:val="000000"/>
          <w:lang w:eastAsia="ru-RU" w:bidi="ru-RU"/>
        </w:rPr>
        <w:t>ы</w:t>
      </w:r>
      <w:r>
        <w:rPr>
          <w:rFonts w:ascii="Times New Roman" w:eastAsia="Times New Roman" w:hAnsi="Times New Roman" w:cs="Times New Roman"/>
          <w:bCs/>
          <w:color w:val="000000"/>
          <w:lang w:eastAsia="ru-RU" w:bidi="ru-RU"/>
        </w:rPr>
        <w:t>е</w:t>
      </w:r>
      <w:r w:rsidRPr="00541FC7">
        <w:rPr>
          <w:rFonts w:ascii="Times New Roman" w:eastAsia="Times New Roman" w:hAnsi="Times New Roman" w:cs="Times New Roman"/>
          <w:bCs/>
          <w:color w:val="000000"/>
          <w:lang w:eastAsia="ru-RU" w:bidi="ru-RU"/>
        </w:rPr>
        <w:t xml:space="preserve"> </w:t>
      </w:r>
      <w:r w:rsidR="00356AF4">
        <w:rPr>
          <w:rFonts w:ascii="Times New Roman" w:eastAsia="Times New Roman" w:hAnsi="Times New Roman" w:cs="Times New Roman"/>
          <w:bCs/>
          <w:color w:val="000000"/>
          <w:lang w:eastAsia="ru-RU" w:bidi="ru-RU"/>
        </w:rPr>
        <w:t>участником</w:t>
      </w:r>
      <w:r>
        <w:rPr>
          <w:rFonts w:ascii="Times New Roman" w:eastAsia="Times New Roman" w:hAnsi="Times New Roman" w:cs="Times New Roman"/>
          <w:bCs/>
          <w:color w:val="000000"/>
          <w:lang w:eastAsia="ru-RU" w:bidi="ru-RU"/>
        </w:rPr>
        <w:t xml:space="preserve"> процедуры закупки, могут быть составлены </w:t>
      </w:r>
      <w:r w:rsidRPr="00541FC7">
        <w:rPr>
          <w:rFonts w:ascii="Times New Roman" w:eastAsia="Times New Roman" w:hAnsi="Times New Roman" w:cs="Times New Roman"/>
          <w:bCs/>
          <w:color w:val="000000"/>
          <w:lang w:eastAsia="ru-RU" w:bidi="ru-RU"/>
        </w:rPr>
        <w:t xml:space="preserve">на </w:t>
      </w:r>
      <w:r>
        <w:rPr>
          <w:rFonts w:ascii="Times New Roman" w:eastAsia="Times New Roman" w:hAnsi="Times New Roman" w:cs="Times New Roman"/>
          <w:bCs/>
          <w:color w:val="000000"/>
          <w:lang w:eastAsia="ru-RU" w:bidi="ru-RU"/>
        </w:rPr>
        <w:t xml:space="preserve">иностранном </w:t>
      </w:r>
      <w:r w:rsidRPr="00541FC7">
        <w:rPr>
          <w:rFonts w:ascii="Times New Roman" w:eastAsia="Times New Roman" w:hAnsi="Times New Roman" w:cs="Times New Roman"/>
          <w:bCs/>
          <w:color w:val="000000"/>
          <w:lang w:eastAsia="ru-RU" w:bidi="ru-RU"/>
        </w:rPr>
        <w:t xml:space="preserve">языке </w:t>
      </w:r>
      <w:r>
        <w:rPr>
          <w:rFonts w:ascii="Times New Roman" w:eastAsia="Times New Roman" w:hAnsi="Times New Roman" w:cs="Times New Roman"/>
          <w:bCs/>
          <w:color w:val="000000"/>
          <w:lang w:eastAsia="ru-RU" w:bidi="ru-RU"/>
        </w:rPr>
        <w:t>в том случае, если такие материалы сопровождаются точным, нотариально заверенным переводом на русский язык.</w:t>
      </w:r>
    </w:p>
    <w:p w14:paraId="43B74A10" w14:textId="39807BF1" w:rsidR="00356AF4" w:rsidRPr="00B861B7" w:rsidRDefault="00356AF4" w:rsidP="009B4AAB">
      <w:pPr>
        <w:suppressAutoHyphens/>
        <w:spacing w:after="240"/>
        <w:ind w:firstLine="851"/>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 xml:space="preserve">Документация, относящаяся к предмету (объекту) закупки, может быть </w:t>
      </w:r>
      <w:r w:rsidR="00FF344E">
        <w:rPr>
          <w:rFonts w:ascii="Times New Roman" w:eastAsia="Times New Roman" w:hAnsi="Times New Roman" w:cs="Times New Roman"/>
          <w:bCs/>
          <w:color w:val="000000"/>
          <w:lang w:eastAsia="ru-RU" w:bidi="ru-RU"/>
        </w:rPr>
        <w:t>представлена на иностранном языке, в случае если предмет (объект) закупки иностранного происхождения.</w:t>
      </w:r>
    </w:p>
    <w:p w14:paraId="28F079C2" w14:textId="0C3219B0" w:rsidR="00060B3B" w:rsidRPr="00BE70A1" w:rsidRDefault="000363C9" w:rsidP="001864A0">
      <w:pPr>
        <w:suppressAutoHyphens/>
        <w:spacing w:after="240"/>
        <w:ind w:firstLine="709"/>
        <w:jc w:val="both"/>
        <w:outlineLvl w:val="2"/>
        <w:rPr>
          <w:rFonts w:ascii="Times New Roman" w:eastAsia="Times New Roman" w:hAnsi="Times New Roman" w:cs="Times New Roman"/>
          <w:b/>
          <w:color w:val="000000"/>
          <w:lang w:eastAsia="ru-RU"/>
        </w:rPr>
      </w:pPr>
      <w:r w:rsidRPr="00BE70A1">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0</w:t>
      </w:r>
      <w:r w:rsidRPr="00BE70A1">
        <w:rPr>
          <w:rFonts w:ascii="Times New Roman" w:eastAsia="Times New Roman" w:hAnsi="Times New Roman" w:cs="Times New Roman"/>
          <w:b/>
          <w:color w:val="000000"/>
          <w:lang w:eastAsia="ru-RU"/>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3"/>
        <w:tblpPr w:leftFromText="180" w:rightFromText="180" w:vertAnchor="text" w:tblpXSpec="center" w:tblpY="1"/>
        <w:tblOverlap w:val="never"/>
        <w:tblW w:w="0" w:type="auto"/>
        <w:tblLook w:val="04A0" w:firstRow="1" w:lastRow="0" w:firstColumn="1" w:lastColumn="0" w:noHBand="0" w:noVBand="1"/>
      </w:tblPr>
      <w:tblGrid>
        <w:gridCol w:w="757"/>
        <w:gridCol w:w="5714"/>
        <w:gridCol w:w="1202"/>
        <w:gridCol w:w="1317"/>
        <w:gridCol w:w="2282"/>
      </w:tblGrid>
      <w:tr w:rsidR="001864A0" w:rsidRPr="00BE70A1" w14:paraId="71F08139" w14:textId="77777777" w:rsidTr="005472F6">
        <w:tc>
          <w:tcPr>
            <w:tcW w:w="757" w:type="dxa"/>
          </w:tcPr>
          <w:p w14:paraId="277D1AFA"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 п/п лота</w:t>
            </w:r>
          </w:p>
        </w:tc>
        <w:tc>
          <w:tcPr>
            <w:tcW w:w="5714" w:type="dxa"/>
          </w:tcPr>
          <w:p w14:paraId="0580A451"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Наименование товара</w:t>
            </w:r>
          </w:p>
        </w:tc>
        <w:tc>
          <w:tcPr>
            <w:tcW w:w="1202" w:type="dxa"/>
          </w:tcPr>
          <w:p w14:paraId="332C7372"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Единица измерения</w:t>
            </w:r>
          </w:p>
        </w:tc>
        <w:tc>
          <w:tcPr>
            <w:tcW w:w="1317" w:type="dxa"/>
          </w:tcPr>
          <w:p w14:paraId="4B55A2D9"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Количество</w:t>
            </w:r>
          </w:p>
        </w:tc>
        <w:tc>
          <w:tcPr>
            <w:tcW w:w="2282" w:type="dxa"/>
          </w:tcPr>
          <w:p w14:paraId="2F552EC8"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Начальная (максимальная) цена единицы</w:t>
            </w:r>
          </w:p>
        </w:tc>
      </w:tr>
      <w:tr w:rsidR="001864A0" w:rsidRPr="00266118" w14:paraId="0EA7BD52" w14:textId="77777777" w:rsidTr="005472F6">
        <w:tc>
          <w:tcPr>
            <w:tcW w:w="757" w:type="dxa"/>
          </w:tcPr>
          <w:p w14:paraId="329A6E5B" w14:textId="77777777" w:rsidR="001864A0" w:rsidRPr="00BE70A1" w:rsidRDefault="001864A0" w:rsidP="001864A0">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714" w:type="dxa"/>
            <w:tcBorders>
              <w:left w:val="single" w:sz="4" w:space="0" w:color="auto"/>
              <w:bottom w:val="single" w:sz="4" w:space="0" w:color="auto"/>
            </w:tcBorders>
            <w:vAlign w:val="center"/>
          </w:tcPr>
          <w:p w14:paraId="2EB02B21" w14:textId="77777777" w:rsidR="00B53A52" w:rsidRDefault="00B53A52" w:rsidP="00B53A52">
            <w:pPr>
              <w:suppressAutoHyphens/>
              <w:jc w:val="both"/>
              <w:rPr>
                <w:rFonts w:ascii="Times New Roman" w:hAnsi="Times New Roman" w:cs="Times New Roman"/>
                <w:color w:val="000000"/>
              </w:rPr>
            </w:pPr>
            <w:r w:rsidRPr="00E30A55">
              <w:rPr>
                <w:rFonts w:ascii="Times New Roman" w:hAnsi="Times New Roman" w:cs="Times New Roman"/>
              </w:rPr>
              <w:t xml:space="preserve">а) предмет (объект) закупки - </w:t>
            </w:r>
            <w:r w:rsidRPr="00B40D2E">
              <w:rPr>
                <w:rFonts w:ascii="Times New Roman" w:hAnsi="Times New Roman" w:cs="Times New Roman"/>
                <w:color w:val="000000"/>
              </w:rPr>
              <w:t xml:space="preserve">Системный блок со следующими характеристиками: </w:t>
            </w:r>
          </w:p>
          <w:p w14:paraId="37736D00" w14:textId="65657E1C"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1) м</w:t>
            </w:r>
            <w:r w:rsidRPr="00B40D2E">
              <w:rPr>
                <w:rFonts w:ascii="Times New Roman" w:hAnsi="Times New Roman" w:cs="Times New Roman"/>
                <w:color w:val="000000"/>
              </w:rPr>
              <w:t xml:space="preserve">атеринская плата </w:t>
            </w:r>
            <w:r>
              <w:rPr>
                <w:rFonts w:ascii="Times New Roman" w:hAnsi="Times New Roman" w:cs="Times New Roman"/>
                <w:color w:val="000000"/>
              </w:rPr>
              <w:t xml:space="preserve">- </w:t>
            </w:r>
            <w:r w:rsidRPr="00B40D2E">
              <w:rPr>
                <w:rFonts w:ascii="Times New Roman" w:hAnsi="Times New Roman" w:cs="Times New Roman"/>
                <w:color w:val="000000"/>
              </w:rPr>
              <w:t>сокет S-1200</w:t>
            </w:r>
            <w:r>
              <w:rPr>
                <w:rFonts w:ascii="Times New Roman" w:hAnsi="Times New Roman" w:cs="Times New Roman"/>
                <w:color w:val="000000"/>
              </w:rPr>
              <w:t>;</w:t>
            </w:r>
            <w:r w:rsidRPr="00B40D2E">
              <w:rPr>
                <w:rFonts w:ascii="Times New Roman" w:hAnsi="Times New Roman" w:cs="Times New Roman"/>
                <w:color w:val="000000"/>
              </w:rPr>
              <w:t xml:space="preserve"> </w:t>
            </w:r>
          </w:p>
          <w:p w14:paraId="622974EF"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2) о</w:t>
            </w:r>
            <w:r w:rsidRPr="00B40D2E">
              <w:rPr>
                <w:rFonts w:ascii="Times New Roman" w:hAnsi="Times New Roman" w:cs="Times New Roman"/>
                <w:color w:val="000000"/>
              </w:rPr>
              <w:t xml:space="preserve">бязательно наличие </w:t>
            </w:r>
            <w:r>
              <w:rPr>
                <w:rFonts w:ascii="Times New Roman" w:hAnsi="Times New Roman" w:cs="Times New Roman"/>
                <w:color w:val="000000"/>
              </w:rPr>
              <w:t xml:space="preserve">- </w:t>
            </w:r>
            <w:r w:rsidRPr="00B40D2E">
              <w:rPr>
                <w:rFonts w:ascii="Times New Roman" w:hAnsi="Times New Roman" w:cs="Times New Roman"/>
                <w:color w:val="000000"/>
              </w:rPr>
              <w:t xml:space="preserve">VGA, HDMI, LAN, USB 3.0, USB 2.0. </w:t>
            </w:r>
          </w:p>
          <w:p w14:paraId="6B77F027" w14:textId="66B375EE"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3) п</w:t>
            </w:r>
            <w:r w:rsidRPr="00B40D2E">
              <w:rPr>
                <w:rFonts w:ascii="Times New Roman" w:hAnsi="Times New Roman" w:cs="Times New Roman"/>
                <w:color w:val="000000"/>
              </w:rPr>
              <w:t>роце</w:t>
            </w:r>
            <w:r>
              <w:rPr>
                <w:rFonts w:ascii="Times New Roman" w:hAnsi="Times New Roman" w:cs="Times New Roman"/>
                <w:color w:val="000000"/>
              </w:rPr>
              <w:t xml:space="preserve">ссор частота - не менее 4.0 </w:t>
            </w:r>
            <w:proofErr w:type="spellStart"/>
            <w:r>
              <w:rPr>
                <w:rFonts w:ascii="Times New Roman" w:hAnsi="Times New Roman" w:cs="Times New Roman"/>
                <w:color w:val="000000"/>
              </w:rPr>
              <w:t>GHz</w:t>
            </w:r>
            <w:proofErr w:type="spellEnd"/>
            <w:r>
              <w:rPr>
                <w:rFonts w:ascii="Times New Roman" w:hAnsi="Times New Roman" w:cs="Times New Roman"/>
                <w:color w:val="000000"/>
              </w:rPr>
              <w:t>;</w:t>
            </w:r>
          </w:p>
          <w:p w14:paraId="7345079E"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4) и</w:t>
            </w:r>
            <w:r w:rsidRPr="00B40D2E">
              <w:rPr>
                <w:rFonts w:ascii="Times New Roman" w:hAnsi="Times New Roman" w:cs="Times New Roman"/>
                <w:color w:val="000000"/>
              </w:rPr>
              <w:t>нтегрированная графика</w:t>
            </w:r>
            <w:r>
              <w:rPr>
                <w:rFonts w:ascii="Times New Roman" w:hAnsi="Times New Roman" w:cs="Times New Roman"/>
                <w:color w:val="000000"/>
              </w:rPr>
              <w:t>:</w:t>
            </w:r>
          </w:p>
          <w:p w14:paraId="3A42378D"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 xml:space="preserve">5) ОЗУ - не менее 8 </w:t>
            </w:r>
            <w:proofErr w:type="spellStart"/>
            <w:r>
              <w:rPr>
                <w:rFonts w:ascii="Times New Roman" w:hAnsi="Times New Roman" w:cs="Times New Roman"/>
                <w:color w:val="000000"/>
              </w:rPr>
              <w:t>Gb</w:t>
            </w:r>
            <w:proofErr w:type="spellEnd"/>
            <w:r>
              <w:rPr>
                <w:rFonts w:ascii="Times New Roman" w:hAnsi="Times New Roman" w:cs="Times New Roman"/>
                <w:color w:val="000000"/>
              </w:rPr>
              <w:t>;</w:t>
            </w:r>
            <w:r w:rsidRPr="00B40D2E">
              <w:rPr>
                <w:rFonts w:ascii="Times New Roman" w:hAnsi="Times New Roman" w:cs="Times New Roman"/>
                <w:color w:val="000000"/>
              </w:rPr>
              <w:t xml:space="preserve"> </w:t>
            </w:r>
          </w:p>
          <w:p w14:paraId="1959FF81"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6) SSD - не менее 250 GB;</w:t>
            </w:r>
            <w:r w:rsidRPr="00B40D2E">
              <w:rPr>
                <w:rFonts w:ascii="Times New Roman" w:hAnsi="Times New Roman" w:cs="Times New Roman"/>
                <w:color w:val="000000"/>
              </w:rPr>
              <w:t xml:space="preserve"> </w:t>
            </w:r>
          </w:p>
          <w:p w14:paraId="5AC04E30" w14:textId="57F55037" w:rsidR="001864A0" w:rsidRPr="00B53A52" w:rsidRDefault="00B53A52" w:rsidP="00B53A52">
            <w:pPr>
              <w:suppressAutoHyphens/>
              <w:jc w:val="both"/>
              <w:rPr>
                <w:rFonts w:ascii="Times New Roman" w:hAnsi="Times New Roman" w:cs="Times New Roman"/>
              </w:rPr>
            </w:pPr>
            <w:r>
              <w:rPr>
                <w:rFonts w:ascii="Times New Roman" w:hAnsi="Times New Roman" w:cs="Times New Roman"/>
                <w:color w:val="000000"/>
              </w:rPr>
              <w:t>7) б</w:t>
            </w:r>
            <w:r w:rsidRPr="00B40D2E">
              <w:rPr>
                <w:rFonts w:ascii="Times New Roman" w:hAnsi="Times New Roman" w:cs="Times New Roman"/>
                <w:color w:val="000000"/>
              </w:rPr>
              <w:t xml:space="preserve">лок питания </w:t>
            </w:r>
            <w:r>
              <w:rPr>
                <w:rFonts w:ascii="Times New Roman" w:hAnsi="Times New Roman" w:cs="Times New Roman"/>
                <w:color w:val="000000"/>
              </w:rPr>
              <w:t xml:space="preserve">- </w:t>
            </w:r>
            <w:r w:rsidRPr="00B40D2E">
              <w:rPr>
                <w:rFonts w:ascii="Times New Roman" w:hAnsi="Times New Roman" w:cs="Times New Roman"/>
                <w:color w:val="000000"/>
              </w:rPr>
              <w:t>450W</w:t>
            </w:r>
          </w:p>
        </w:tc>
        <w:tc>
          <w:tcPr>
            <w:tcW w:w="1202" w:type="dxa"/>
            <w:tcBorders>
              <w:right w:val="single" w:sz="4" w:space="0" w:color="auto"/>
            </w:tcBorders>
            <w:vAlign w:val="center"/>
          </w:tcPr>
          <w:p w14:paraId="1E847210" w14:textId="398C26A1" w:rsidR="001864A0" w:rsidRPr="00640E81" w:rsidRDefault="001864A0" w:rsidP="001864A0">
            <w:pPr>
              <w:suppressAutoHyphens/>
              <w:jc w:val="center"/>
              <w:rPr>
                <w:rFonts w:ascii="Times New Roman" w:hAnsi="Times New Roman" w:cs="Times New Roman"/>
              </w:rPr>
            </w:pPr>
            <w:r w:rsidRPr="00B40D2E">
              <w:rPr>
                <w:rFonts w:ascii="Times New Roman" w:hAnsi="Times New Roman" w:cs="Times New Roman"/>
              </w:rPr>
              <w:t>шт.</w:t>
            </w:r>
          </w:p>
        </w:tc>
        <w:tc>
          <w:tcPr>
            <w:tcW w:w="1317" w:type="dxa"/>
            <w:tcBorders>
              <w:top w:val="single" w:sz="4" w:space="0" w:color="auto"/>
              <w:right w:val="single" w:sz="4" w:space="0" w:color="auto"/>
            </w:tcBorders>
            <w:vAlign w:val="center"/>
          </w:tcPr>
          <w:p w14:paraId="5A18957F" w14:textId="45DB8E26" w:rsidR="001864A0" w:rsidRPr="0047298D" w:rsidRDefault="001864A0" w:rsidP="001864A0">
            <w:pPr>
              <w:suppressAutoHyphens/>
              <w:jc w:val="center"/>
              <w:outlineLvl w:val="2"/>
              <w:rPr>
                <w:rFonts w:ascii="Times New Roman" w:eastAsia="Times New Roman" w:hAnsi="Times New Roman" w:cs="Times New Roman"/>
                <w:lang w:eastAsia="ru-RU"/>
              </w:rPr>
            </w:pPr>
            <w:r w:rsidRPr="00B40D2E">
              <w:rPr>
                <w:rFonts w:ascii="Times New Roman" w:hAnsi="Times New Roman" w:cs="Times New Roman"/>
              </w:rPr>
              <w:t>10</w:t>
            </w:r>
          </w:p>
        </w:tc>
        <w:tc>
          <w:tcPr>
            <w:tcW w:w="2282" w:type="dxa"/>
            <w:tcBorders>
              <w:left w:val="single" w:sz="4" w:space="0" w:color="auto"/>
            </w:tcBorders>
            <w:vAlign w:val="center"/>
          </w:tcPr>
          <w:p w14:paraId="0AFE579E" w14:textId="77777777" w:rsidR="001864A0" w:rsidRDefault="001864A0" w:rsidP="001864A0">
            <w:pPr>
              <w:widowControl w:val="0"/>
              <w:suppressAutoHyphens/>
              <w:jc w:val="center"/>
              <w:rPr>
                <w:rFonts w:ascii="Times New Roman" w:hAnsi="Times New Roman" w:cs="Times New Roman"/>
              </w:rPr>
            </w:pPr>
            <w:r w:rsidRPr="00B40D2E">
              <w:rPr>
                <w:rFonts w:ascii="Times New Roman" w:hAnsi="Times New Roman" w:cs="Times New Roman"/>
              </w:rPr>
              <w:t xml:space="preserve">43 500,00 </w:t>
            </w:r>
          </w:p>
          <w:p w14:paraId="3F0DC768" w14:textId="10C259DE" w:rsidR="001864A0" w:rsidRPr="00266118" w:rsidRDefault="001864A0" w:rsidP="001864A0">
            <w:pPr>
              <w:widowControl w:val="0"/>
              <w:suppressAutoHyphens/>
              <w:jc w:val="center"/>
              <w:rPr>
                <w:rFonts w:ascii="Times New Roman" w:hAnsi="Times New Roman" w:cs="Times New Roman"/>
                <w:color w:val="000000"/>
                <w:sz w:val="24"/>
                <w:szCs w:val="24"/>
              </w:rPr>
            </w:pPr>
            <w:r w:rsidRPr="00B40D2E">
              <w:rPr>
                <w:rFonts w:ascii="Times New Roman" w:hAnsi="Times New Roman" w:cs="Times New Roman"/>
              </w:rPr>
              <w:t>(сорок три тысячи пятьсот) руб. 00 копеек ПМР</w:t>
            </w:r>
          </w:p>
        </w:tc>
      </w:tr>
      <w:tr w:rsidR="001864A0" w:rsidRPr="003E0CBF" w14:paraId="0D57ECCB" w14:textId="77777777" w:rsidTr="005472F6">
        <w:tc>
          <w:tcPr>
            <w:tcW w:w="8990" w:type="dxa"/>
            <w:gridSpan w:val="4"/>
            <w:vAlign w:val="center"/>
          </w:tcPr>
          <w:p w14:paraId="5416B2C7" w14:textId="77777777" w:rsidR="001864A0" w:rsidRPr="00513425" w:rsidRDefault="001864A0" w:rsidP="001864A0">
            <w:pPr>
              <w:shd w:val="clear" w:color="auto" w:fill="FFFFFF"/>
              <w:suppressAutoHyphens/>
              <w:jc w:val="right"/>
              <w:outlineLvl w:val="2"/>
              <w:rPr>
                <w:rFonts w:ascii="Times New Roman" w:hAnsi="Times New Roman" w:cs="Times New Roman"/>
                <w:sz w:val="24"/>
                <w:szCs w:val="24"/>
                <w:highlight w:val="yellow"/>
              </w:rPr>
            </w:pPr>
            <w:r w:rsidRPr="00513425">
              <w:rPr>
                <w:rFonts w:ascii="Times New Roman" w:eastAsia="Times New Roman" w:hAnsi="Times New Roman" w:cs="Times New Roman"/>
                <w:b/>
                <w:lang w:eastAsia="ru-RU"/>
              </w:rPr>
              <w:t>Итого по лоту № 1</w:t>
            </w:r>
          </w:p>
        </w:tc>
        <w:tc>
          <w:tcPr>
            <w:tcW w:w="2282" w:type="dxa"/>
            <w:vAlign w:val="center"/>
          </w:tcPr>
          <w:p w14:paraId="3CFDD918" w14:textId="77777777" w:rsidR="001864A0" w:rsidRPr="001864A0" w:rsidRDefault="001864A0" w:rsidP="001864A0">
            <w:pPr>
              <w:jc w:val="center"/>
              <w:rPr>
                <w:rFonts w:ascii="Times New Roman" w:eastAsia="Times New Roman" w:hAnsi="Times New Roman" w:cs="Times New Roman"/>
                <w:b/>
                <w:bCs/>
                <w:color w:val="000000"/>
                <w:lang w:eastAsia="ru-RU"/>
              </w:rPr>
            </w:pPr>
            <w:r w:rsidRPr="001864A0">
              <w:rPr>
                <w:rFonts w:ascii="Times New Roman" w:eastAsia="Times New Roman" w:hAnsi="Times New Roman" w:cs="Times New Roman"/>
                <w:b/>
                <w:bCs/>
                <w:color w:val="000000"/>
                <w:lang w:eastAsia="ru-RU"/>
              </w:rPr>
              <w:t xml:space="preserve">43 500,00 </w:t>
            </w:r>
          </w:p>
          <w:p w14:paraId="65086001" w14:textId="717E4695" w:rsidR="001864A0" w:rsidRPr="003E0CBF" w:rsidRDefault="001864A0" w:rsidP="001864A0">
            <w:pPr>
              <w:jc w:val="center"/>
              <w:rPr>
                <w:rFonts w:ascii="Times New Roman" w:hAnsi="Times New Roman" w:cs="Times New Roman"/>
                <w:b/>
                <w:bCs/>
                <w:color w:val="000000"/>
                <w:sz w:val="24"/>
                <w:szCs w:val="24"/>
              </w:rPr>
            </w:pPr>
            <w:r w:rsidRPr="001864A0">
              <w:rPr>
                <w:rFonts w:ascii="Times New Roman" w:eastAsia="Times New Roman" w:hAnsi="Times New Roman" w:cs="Times New Roman"/>
                <w:b/>
                <w:bCs/>
                <w:color w:val="000000"/>
                <w:lang w:eastAsia="ru-RU"/>
              </w:rPr>
              <w:t>(сорок три тысячи пятьсот) руб. 00 копеек ПМР</w:t>
            </w:r>
          </w:p>
        </w:tc>
      </w:tr>
      <w:tr w:rsidR="001864A0" w:rsidRPr="003F42F6" w14:paraId="092A5835" w14:textId="77777777" w:rsidTr="005472F6">
        <w:tc>
          <w:tcPr>
            <w:tcW w:w="757" w:type="dxa"/>
          </w:tcPr>
          <w:p w14:paraId="0123E6D7" w14:textId="77777777" w:rsidR="001864A0" w:rsidRPr="00BE70A1" w:rsidRDefault="001864A0" w:rsidP="001864A0">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714" w:type="dxa"/>
            <w:tcBorders>
              <w:left w:val="single" w:sz="4" w:space="0" w:color="auto"/>
              <w:bottom w:val="single" w:sz="4" w:space="0" w:color="auto"/>
            </w:tcBorders>
            <w:vAlign w:val="center"/>
          </w:tcPr>
          <w:p w14:paraId="67C44110" w14:textId="77777777" w:rsidR="00B53A52" w:rsidRDefault="00B53A52" w:rsidP="00B53A52">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r>
              <w:rPr>
                <w:rFonts w:ascii="Times New Roman" w:hAnsi="Times New Roman" w:cs="Times New Roman"/>
              </w:rPr>
              <w:t xml:space="preserve"> </w:t>
            </w:r>
            <w:r w:rsidRPr="00B40D2E">
              <w:rPr>
                <w:rFonts w:ascii="Times New Roman" w:hAnsi="Times New Roman" w:cs="Times New Roman"/>
              </w:rPr>
              <w:t xml:space="preserve">Монитор со следующими характеристиками: </w:t>
            </w:r>
          </w:p>
          <w:p w14:paraId="6F00F4B3"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1) Размер дисплея - 24 дюйма;</w:t>
            </w:r>
            <w:r w:rsidRPr="00B40D2E">
              <w:rPr>
                <w:rFonts w:ascii="Times New Roman" w:hAnsi="Times New Roman" w:cs="Times New Roman"/>
              </w:rPr>
              <w:t xml:space="preserve"> </w:t>
            </w:r>
          </w:p>
          <w:p w14:paraId="12B87AD4"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2) тип матрицы – VA или </w:t>
            </w:r>
            <w:r w:rsidRPr="00705743">
              <w:rPr>
                <w:rFonts w:ascii="Times New Roman" w:hAnsi="Times New Roman" w:cs="Times New Roman"/>
              </w:rPr>
              <w:t>IPS</w:t>
            </w:r>
            <w:r>
              <w:rPr>
                <w:rFonts w:ascii="Times New Roman" w:hAnsi="Times New Roman" w:cs="Times New Roman"/>
              </w:rPr>
              <w:t>;</w:t>
            </w:r>
          </w:p>
          <w:p w14:paraId="4A4CDDF9"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3) </w:t>
            </w:r>
            <w:r w:rsidRPr="00B40D2E">
              <w:rPr>
                <w:rFonts w:ascii="Times New Roman" w:hAnsi="Times New Roman" w:cs="Times New Roman"/>
              </w:rPr>
              <w:t xml:space="preserve">обязательное наличие интерфейсов </w:t>
            </w:r>
            <w:r>
              <w:rPr>
                <w:rFonts w:ascii="Times New Roman" w:hAnsi="Times New Roman" w:cs="Times New Roman"/>
              </w:rPr>
              <w:t>- VGA и HDMI</w:t>
            </w:r>
          </w:p>
          <w:p w14:paraId="01EC73D3" w14:textId="77777777" w:rsidR="00B53A52" w:rsidRPr="00705743" w:rsidRDefault="00B53A52" w:rsidP="00B53A52">
            <w:pPr>
              <w:suppressAutoHyphens/>
              <w:jc w:val="both"/>
              <w:rPr>
                <w:rFonts w:ascii="Times New Roman" w:hAnsi="Times New Roman" w:cs="Times New Roman"/>
              </w:rPr>
            </w:pPr>
            <w:r w:rsidRPr="00705743">
              <w:rPr>
                <w:rFonts w:ascii="Times New Roman" w:hAnsi="Times New Roman" w:cs="Times New Roman"/>
              </w:rPr>
              <w:t xml:space="preserve">4) соотношение сторон - 16:9; </w:t>
            </w:r>
          </w:p>
          <w:p w14:paraId="393B07C7" w14:textId="704B397F" w:rsidR="001864A0" w:rsidRPr="00513425" w:rsidRDefault="00B53A52" w:rsidP="00B53A52">
            <w:pPr>
              <w:suppressAutoHyphens/>
              <w:jc w:val="both"/>
              <w:rPr>
                <w:rFonts w:ascii="Times New Roman" w:hAnsi="Times New Roman" w:cs="Times New Roman"/>
                <w:highlight w:val="yellow"/>
              </w:rPr>
            </w:pPr>
            <w:r w:rsidRPr="00705743">
              <w:rPr>
                <w:rFonts w:ascii="Times New Roman" w:hAnsi="Times New Roman" w:cs="Times New Roman"/>
              </w:rPr>
              <w:t xml:space="preserve">5) максимальное разрешение </w:t>
            </w:r>
            <w:r w:rsidR="00CF4B0C">
              <w:rPr>
                <w:rFonts w:ascii="Times New Roman" w:hAnsi="Times New Roman" w:cs="Times New Roman"/>
              </w:rPr>
              <w:t>–</w:t>
            </w:r>
            <w:r w:rsidRPr="00705743">
              <w:rPr>
                <w:rFonts w:ascii="Times New Roman" w:hAnsi="Times New Roman" w:cs="Times New Roman"/>
              </w:rPr>
              <w:t xml:space="preserve"> 1920</w:t>
            </w:r>
            <w:r w:rsidR="00CF4B0C">
              <w:rPr>
                <w:rFonts w:ascii="Times New Roman" w:hAnsi="Times New Roman" w:cs="Times New Roman"/>
              </w:rPr>
              <w:t xml:space="preserve"> </w:t>
            </w:r>
            <w:r w:rsidRPr="00705743">
              <w:rPr>
                <w:rFonts w:ascii="Times New Roman" w:hAnsi="Times New Roman" w:cs="Times New Roman"/>
              </w:rPr>
              <w:t>x</w:t>
            </w:r>
            <w:r w:rsidR="00CF4B0C">
              <w:rPr>
                <w:rFonts w:ascii="Times New Roman" w:hAnsi="Times New Roman" w:cs="Times New Roman"/>
              </w:rPr>
              <w:t xml:space="preserve"> </w:t>
            </w:r>
            <w:r w:rsidRPr="00705743">
              <w:rPr>
                <w:rFonts w:ascii="Times New Roman" w:hAnsi="Times New Roman" w:cs="Times New Roman"/>
              </w:rPr>
              <w:t>1080</w:t>
            </w:r>
          </w:p>
        </w:tc>
        <w:tc>
          <w:tcPr>
            <w:tcW w:w="1202" w:type="dxa"/>
            <w:tcBorders>
              <w:right w:val="single" w:sz="4" w:space="0" w:color="auto"/>
            </w:tcBorders>
            <w:vAlign w:val="center"/>
          </w:tcPr>
          <w:p w14:paraId="28A62AB2" w14:textId="1077DBE1" w:rsidR="001864A0" w:rsidRPr="00640E81" w:rsidRDefault="001864A0" w:rsidP="001864A0">
            <w:pPr>
              <w:suppressAutoHyphens/>
              <w:jc w:val="center"/>
              <w:rPr>
                <w:rFonts w:ascii="Times New Roman" w:hAnsi="Times New Roman" w:cs="Times New Roman"/>
              </w:rPr>
            </w:pPr>
            <w:r w:rsidRPr="00B40D2E">
              <w:rPr>
                <w:rFonts w:ascii="Times New Roman" w:hAnsi="Times New Roman" w:cs="Times New Roman"/>
              </w:rPr>
              <w:t>шт.</w:t>
            </w:r>
          </w:p>
        </w:tc>
        <w:tc>
          <w:tcPr>
            <w:tcW w:w="1317" w:type="dxa"/>
            <w:tcBorders>
              <w:top w:val="single" w:sz="4" w:space="0" w:color="auto"/>
              <w:right w:val="single" w:sz="4" w:space="0" w:color="auto"/>
            </w:tcBorders>
            <w:vAlign w:val="center"/>
          </w:tcPr>
          <w:p w14:paraId="09C0BA7F" w14:textId="30B1A9BA" w:rsidR="001864A0" w:rsidRPr="00BE70A1" w:rsidRDefault="001864A0" w:rsidP="001864A0">
            <w:pPr>
              <w:suppressAutoHyphens/>
              <w:jc w:val="center"/>
              <w:outlineLvl w:val="2"/>
              <w:rPr>
                <w:rFonts w:ascii="Times New Roman" w:eastAsia="Times New Roman" w:hAnsi="Times New Roman" w:cs="Times New Roman"/>
                <w:lang w:eastAsia="ru-RU"/>
              </w:rPr>
            </w:pPr>
            <w:r w:rsidRPr="00B40D2E">
              <w:rPr>
                <w:rFonts w:ascii="Times New Roman" w:hAnsi="Times New Roman" w:cs="Times New Roman"/>
              </w:rPr>
              <w:t>10</w:t>
            </w:r>
          </w:p>
        </w:tc>
        <w:tc>
          <w:tcPr>
            <w:tcW w:w="2282" w:type="dxa"/>
            <w:tcBorders>
              <w:left w:val="single" w:sz="4" w:space="0" w:color="auto"/>
            </w:tcBorders>
            <w:vAlign w:val="center"/>
          </w:tcPr>
          <w:p w14:paraId="63E6E283" w14:textId="77777777" w:rsidR="001864A0" w:rsidRDefault="001864A0" w:rsidP="001864A0">
            <w:pPr>
              <w:jc w:val="center"/>
              <w:rPr>
                <w:rFonts w:ascii="Times New Roman" w:hAnsi="Times New Roman" w:cs="Times New Roman"/>
              </w:rPr>
            </w:pPr>
            <w:r w:rsidRPr="00B40D2E">
              <w:rPr>
                <w:rFonts w:ascii="Times New Roman" w:hAnsi="Times New Roman" w:cs="Times New Roman"/>
              </w:rPr>
              <w:t xml:space="preserve">18 275,00 </w:t>
            </w:r>
          </w:p>
          <w:p w14:paraId="6208DD9A" w14:textId="7255E2B3" w:rsidR="001864A0" w:rsidRPr="003F42F6" w:rsidRDefault="001864A0" w:rsidP="001864A0">
            <w:pPr>
              <w:jc w:val="center"/>
              <w:rPr>
                <w:rFonts w:ascii="Times New Roman" w:hAnsi="Times New Roman" w:cs="Times New Roman"/>
                <w:b/>
                <w:bCs/>
                <w:color w:val="000000"/>
              </w:rPr>
            </w:pPr>
            <w:r w:rsidRPr="00B40D2E">
              <w:rPr>
                <w:rFonts w:ascii="Times New Roman" w:hAnsi="Times New Roman" w:cs="Times New Roman"/>
              </w:rPr>
              <w:t>(восемнадцать тысяч двести семьдесят пять) руб. 00 копеек ПМР</w:t>
            </w:r>
          </w:p>
        </w:tc>
      </w:tr>
      <w:tr w:rsidR="001864A0" w:rsidRPr="003E0CBF" w14:paraId="39AD1E5E" w14:textId="77777777" w:rsidTr="005472F6">
        <w:tc>
          <w:tcPr>
            <w:tcW w:w="8990" w:type="dxa"/>
            <w:gridSpan w:val="4"/>
            <w:vAlign w:val="center"/>
          </w:tcPr>
          <w:p w14:paraId="38869503" w14:textId="77777777" w:rsidR="001864A0" w:rsidRPr="00565BB7" w:rsidRDefault="001864A0" w:rsidP="001864A0">
            <w:pPr>
              <w:shd w:val="clear" w:color="auto" w:fill="FFFFFF"/>
              <w:suppressAutoHyphens/>
              <w:jc w:val="right"/>
              <w:outlineLvl w:val="2"/>
              <w:rPr>
                <w:rFonts w:ascii="Times New Roman" w:eastAsia="Times New Roman" w:hAnsi="Times New Roman" w:cs="Times New Roman"/>
                <w:b/>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2</w:t>
            </w:r>
          </w:p>
        </w:tc>
        <w:tc>
          <w:tcPr>
            <w:tcW w:w="2282" w:type="dxa"/>
            <w:vAlign w:val="center"/>
          </w:tcPr>
          <w:p w14:paraId="38578901" w14:textId="77777777" w:rsidR="001864A0" w:rsidRPr="001864A0" w:rsidRDefault="001864A0" w:rsidP="001864A0">
            <w:pPr>
              <w:jc w:val="center"/>
              <w:rPr>
                <w:rFonts w:ascii="Times New Roman" w:eastAsia="Times New Roman" w:hAnsi="Times New Roman" w:cs="Times New Roman"/>
                <w:b/>
                <w:bCs/>
                <w:color w:val="000000"/>
                <w:lang w:eastAsia="ru-RU"/>
              </w:rPr>
            </w:pPr>
            <w:r w:rsidRPr="001864A0">
              <w:rPr>
                <w:rFonts w:ascii="Times New Roman" w:eastAsia="Times New Roman" w:hAnsi="Times New Roman" w:cs="Times New Roman"/>
                <w:b/>
                <w:bCs/>
                <w:color w:val="000000"/>
                <w:lang w:eastAsia="ru-RU"/>
              </w:rPr>
              <w:t xml:space="preserve">18 275,00 </w:t>
            </w:r>
          </w:p>
          <w:p w14:paraId="516C0FF6" w14:textId="112FCCEC" w:rsidR="001864A0" w:rsidRPr="003E0CBF" w:rsidRDefault="001864A0" w:rsidP="001864A0">
            <w:pPr>
              <w:jc w:val="center"/>
              <w:rPr>
                <w:rFonts w:ascii="Times New Roman" w:hAnsi="Times New Roman" w:cs="Times New Roman"/>
                <w:b/>
                <w:bCs/>
                <w:color w:val="000000"/>
              </w:rPr>
            </w:pPr>
            <w:r w:rsidRPr="001864A0">
              <w:rPr>
                <w:rFonts w:ascii="Times New Roman" w:eastAsia="Times New Roman" w:hAnsi="Times New Roman" w:cs="Times New Roman"/>
                <w:b/>
                <w:bCs/>
                <w:color w:val="000000"/>
                <w:lang w:eastAsia="ru-RU"/>
              </w:rPr>
              <w:t>(восемнадцать тысяч двести семьдесят пять) руб. 00 копеек ПМР</w:t>
            </w:r>
          </w:p>
        </w:tc>
      </w:tr>
    </w:tbl>
    <w:p w14:paraId="6A205C6B" w14:textId="77777777" w:rsidR="00DC0762" w:rsidRDefault="00DC0762" w:rsidP="00115B9A">
      <w:pPr>
        <w:tabs>
          <w:tab w:val="left" w:pos="1122"/>
        </w:tabs>
        <w:ind w:firstLine="709"/>
        <w:jc w:val="both"/>
        <w:rPr>
          <w:rStyle w:val="13"/>
          <w:rFonts w:eastAsia="Tahoma"/>
        </w:rPr>
      </w:pPr>
    </w:p>
    <w:p w14:paraId="0AD1FFF1" w14:textId="64068B71" w:rsidR="00115B9A" w:rsidRPr="002D5D84" w:rsidRDefault="00115B9A" w:rsidP="00115B9A">
      <w:pPr>
        <w:tabs>
          <w:tab w:val="left" w:pos="1122"/>
        </w:tabs>
        <w:ind w:firstLine="709"/>
        <w:jc w:val="both"/>
        <w:rPr>
          <w:rStyle w:val="13"/>
          <w:rFonts w:eastAsia="Tahoma"/>
          <w:bCs w:val="0"/>
        </w:rPr>
      </w:pPr>
      <w:r w:rsidRPr="002D5D84">
        <w:rPr>
          <w:rStyle w:val="13"/>
          <w:rFonts w:eastAsia="Tahoma"/>
        </w:rPr>
        <w:t>- обоснование начальной (максимальной) цены контракта: Начальная максимальная) цена контракта:</w:t>
      </w:r>
    </w:p>
    <w:p w14:paraId="71635686" w14:textId="7F7503FC" w:rsidR="002B78F9" w:rsidRPr="00115B9A" w:rsidRDefault="00115B9A" w:rsidP="00115B9A">
      <w:pPr>
        <w:suppressAutoHyphens/>
        <w:ind w:firstLine="708"/>
        <w:jc w:val="both"/>
        <w:outlineLvl w:val="2"/>
        <w:rPr>
          <w:rFonts w:ascii="Times New Roman" w:eastAsia="Times New Roman" w:hAnsi="Times New Roman" w:cs="Times New Roman"/>
          <w:b/>
          <w:color w:val="000000"/>
          <w:lang w:eastAsia="ru-RU"/>
        </w:rPr>
      </w:pPr>
      <w:r w:rsidRPr="00DC0762">
        <w:rPr>
          <w:rStyle w:val="13"/>
          <w:rFonts w:eastAsia="Tahoma"/>
          <w:bCs w:val="0"/>
        </w:rPr>
        <w:t xml:space="preserve">Используемый метод определения начальной (максимальной) цены контракта - </w:t>
      </w:r>
      <w:r w:rsidRPr="00DC0762">
        <w:rPr>
          <w:rStyle w:val="13"/>
          <w:rFonts w:eastAsia="Tahoma"/>
          <w:b w:val="0"/>
          <w:bCs w:val="0"/>
        </w:rPr>
        <w:t xml:space="preserve">метод сопоставимых рыночных цен (анализ рынка), согласно статьи 16 Закона Приднестровской Молдавской Республики от 26 ноября 2018 года № 318-З-VI «О закупках в Приднестровской Молдавской Республике», Приказ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 изменениями и дополнениями, внесенными Приказом Министерства экономического развития Приднестровской Молдавской Республики от 18 июля 2023 года № 723 «О </w:t>
      </w:r>
      <w:r w:rsidRPr="00DC0762">
        <w:rPr>
          <w:rStyle w:val="13"/>
          <w:rFonts w:eastAsia="Tahoma"/>
          <w:b w:val="0"/>
          <w:bCs w:val="0"/>
        </w:rPr>
        <w:lastRenderedPageBreak/>
        <w:t>внесении изменений и дополнений в Приказ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20-4).</w:t>
      </w:r>
    </w:p>
    <w:p w14:paraId="2E399E64" w14:textId="5B3744C3" w:rsidR="000363C9" w:rsidRDefault="00BB4DE8" w:rsidP="00BB4DE8">
      <w:pPr>
        <w:suppressAutoHyphens/>
        <w:jc w:val="both"/>
        <w:rPr>
          <w:rFonts w:ascii="Times New Roman" w:hAnsi="Times New Roman" w:cs="Times New Roman"/>
        </w:rPr>
      </w:pPr>
      <w:r>
        <w:rPr>
          <w:rFonts w:ascii="Times New Roman" w:hAnsi="Times New Roman" w:cs="Times New Roman"/>
        </w:rPr>
        <w:tab/>
      </w:r>
      <w:r w:rsidR="000363C9" w:rsidRPr="00222451">
        <w:rPr>
          <w:rFonts w:ascii="Times New Roman" w:hAnsi="Times New Roman" w:cs="Times New Roman"/>
        </w:rPr>
        <w:t xml:space="preserve">В результате изучения </w:t>
      </w:r>
      <w:r w:rsidR="000363C9" w:rsidRPr="00222451">
        <w:rPr>
          <w:rFonts w:ascii="Times New Roman" w:eastAsia="Calibri" w:hAnsi="Times New Roman" w:cs="Times New Roman"/>
          <w:bCs/>
        </w:rPr>
        <w:t>общедоступн</w:t>
      </w:r>
      <w:r w:rsidR="000363C9" w:rsidRPr="00222451">
        <w:rPr>
          <w:rFonts w:ascii="Times New Roman" w:hAnsi="Times New Roman" w:cs="Times New Roman"/>
          <w:bCs/>
        </w:rPr>
        <w:t>ой</w:t>
      </w:r>
      <w:r w:rsidR="000363C9" w:rsidRPr="00222451">
        <w:rPr>
          <w:rFonts w:ascii="Times New Roman" w:eastAsia="Calibri" w:hAnsi="Times New Roman" w:cs="Times New Roman"/>
          <w:bCs/>
        </w:rPr>
        <w:t xml:space="preserve"> информаци</w:t>
      </w:r>
      <w:r w:rsidR="000363C9" w:rsidRPr="00222451">
        <w:rPr>
          <w:rFonts w:ascii="Times New Roman" w:hAnsi="Times New Roman" w:cs="Times New Roman"/>
          <w:bCs/>
        </w:rPr>
        <w:t>и</w:t>
      </w:r>
      <w:r w:rsidR="000363C9" w:rsidRPr="00222451">
        <w:rPr>
          <w:rFonts w:ascii="Times New Roman" w:eastAsia="Calibri" w:hAnsi="Times New Roman" w:cs="Times New Roman"/>
          <w:bCs/>
        </w:rPr>
        <w:t xml:space="preserve"> о рыночных </w:t>
      </w:r>
      <w:r w:rsidR="000363C9" w:rsidRPr="00BB4DE8">
        <w:rPr>
          <w:rFonts w:ascii="Times New Roman" w:eastAsia="Calibri" w:hAnsi="Times New Roman" w:cs="Times New Roman"/>
          <w:bCs/>
        </w:rPr>
        <w:t xml:space="preserve">ценах </w:t>
      </w:r>
      <w:r w:rsidR="000363C9" w:rsidRPr="00BB4DE8">
        <w:rPr>
          <w:rFonts w:ascii="Times New Roman" w:hAnsi="Times New Roman" w:cs="Times New Roman"/>
        </w:rPr>
        <w:t xml:space="preserve">на </w:t>
      </w:r>
      <w:r w:rsidR="001864A0">
        <w:rPr>
          <w:rFonts w:ascii="Times New Roman" w:hAnsi="Times New Roman" w:cs="Times New Roman"/>
        </w:rPr>
        <w:t>к</w:t>
      </w:r>
      <w:r w:rsidR="001864A0" w:rsidRPr="001864A0">
        <w:rPr>
          <w:rFonts w:ascii="Times New Roman" w:hAnsi="Times New Roman" w:cs="Times New Roman"/>
        </w:rPr>
        <w:t>омпьютерн</w:t>
      </w:r>
      <w:r w:rsidR="001864A0">
        <w:rPr>
          <w:rFonts w:ascii="Times New Roman" w:hAnsi="Times New Roman" w:cs="Times New Roman"/>
        </w:rPr>
        <w:t>ую</w:t>
      </w:r>
      <w:r w:rsidR="001864A0" w:rsidRPr="001864A0">
        <w:rPr>
          <w:rFonts w:ascii="Times New Roman" w:hAnsi="Times New Roman" w:cs="Times New Roman"/>
        </w:rPr>
        <w:t xml:space="preserve"> техник</w:t>
      </w:r>
      <w:r w:rsidR="001864A0">
        <w:rPr>
          <w:rFonts w:ascii="Times New Roman" w:hAnsi="Times New Roman" w:cs="Times New Roman"/>
        </w:rPr>
        <w:t>у</w:t>
      </w:r>
      <w:r w:rsidR="001864A0" w:rsidRPr="001864A0">
        <w:rPr>
          <w:rFonts w:ascii="Times New Roman" w:hAnsi="Times New Roman" w:cs="Times New Roman"/>
        </w:rPr>
        <w:t xml:space="preserve"> </w:t>
      </w:r>
      <w:r w:rsidR="000363C9" w:rsidRPr="00BB4DE8">
        <w:rPr>
          <w:rFonts w:ascii="Times New Roman" w:hAnsi="Times New Roman" w:cs="Times New Roman"/>
        </w:rPr>
        <w:t>сделан следующий расчет:</w:t>
      </w:r>
    </w:p>
    <w:p w14:paraId="143349C3" w14:textId="77777777" w:rsidR="00BB4DE8" w:rsidRDefault="00BB4DE8" w:rsidP="00BB4DE8">
      <w:pPr>
        <w:suppressAutoHyphens/>
        <w:jc w:val="center"/>
        <w:rPr>
          <w:rFonts w:ascii="Times New Roman" w:hAnsi="Times New Roman" w:cs="Times New Roman"/>
        </w:rPr>
      </w:pPr>
    </w:p>
    <w:p w14:paraId="6E4C4E7F" w14:textId="4761BE6A" w:rsidR="00115B9A" w:rsidRDefault="00115B9A" w:rsidP="00115B9A">
      <w:pPr>
        <w:ind w:firstLine="708"/>
        <w:rPr>
          <w:rFonts w:ascii="Times New Roman" w:hAnsi="Times New Roman" w:cs="Times New Roman"/>
          <w:b/>
        </w:rPr>
      </w:pPr>
      <w:r w:rsidRPr="009F6806">
        <w:rPr>
          <w:rFonts w:ascii="Times New Roman" w:hAnsi="Times New Roman" w:cs="Times New Roman"/>
          <w:b/>
        </w:rPr>
        <w:t xml:space="preserve">Расчет начальной (максимальной) </w:t>
      </w:r>
      <w:r>
        <w:rPr>
          <w:rFonts w:ascii="Times New Roman" w:hAnsi="Times New Roman" w:cs="Times New Roman"/>
          <w:b/>
        </w:rPr>
        <w:t>ц</w:t>
      </w:r>
      <w:r w:rsidRPr="009F6806">
        <w:rPr>
          <w:rFonts w:ascii="Times New Roman" w:hAnsi="Times New Roman" w:cs="Times New Roman"/>
          <w:b/>
        </w:rPr>
        <w:t>ены контракта:</w:t>
      </w:r>
    </w:p>
    <w:p w14:paraId="0BD2B683" w14:textId="77777777" w:rsidR="00115B9A" w:rsidRPr="00115B9A" w:rsidRDefault="00115B9A" w:rsidP="00115B9A">
      <w:pPr>
        <w:ind w:firstLine="708"/>
        <w:rPr>
          <w:rFonts w:ascii="Times New Roman" w:hAnsi="Times New Roman" w:cs="Times New Roman"/>
          <w:b/>
        </w:rPr>
      </w:pPr>
    </w:p>
    <w:tbl>
      <w:tblPr>
        <w:tblStyle w:val="a3"/>
        <w:tblpPr w:leftFromText="180" w:rightFromText="180" w:vertAnchor="text" w:tblpXSpec="center" w:tblpY="1"/>
        <w:tblOverlap w:val="never"/>
        <w:tblW w:w="0" w:type="auto"/>
        <w:tblLook w:val="04A0" w:firstRow="1" w:lastRow="0" w:firstColumn="1" w:lastColumn="0" w:noHBand="0" w:noVBand="1"/>
      </w:tblPr>
      <w:tblGrid>
        <w:gridCol w:w="597"/>
        <w:gridCol w:w="4331"/>
        <w:gridCol w:w="709"/>
        <w:gridCol w:w="1275"/>
        <w:gridCol w:w="1214"/>
        <w:gridCol w:w="992"/>
        <w:gridCol w:w="2126"/>
      </w:tblGrid>
      <w:tr w:rsidR="00AB7126" w:rsidRPr="00BE70A1" w14:paraId="51022A8D" w14:textId="77777777" w:rsidTr="00AB7126">
        <w:trPr>
          <w:trHeight w:val="411"/>
        </w:trPr>
        <w:tc>
          <w:tcPr>
            <w:tcW w:w="597" w:type="dxa"/>
          </w:tcPr>
          <w:p w14:paraId="4DFC509B" w14:textId="214289C8" w:rsidR="00AB7126" w:rsidRPr="00BE70A1" w:rsidRDefault="00AB7126" w:rsidP="007742F8">
            <w:pPr>
              <w:suppressAutoHyphens/>
              <w:jc w:val="center"/>
              <w:rPr>
                <w:rFonts w:ascii="Times New Roman" w:hAnsi="Times New Roman" w:cs="Times New Roman"/>
              </w:rPr>
            </w:pPr>
            <w:r w:rsidRPr="00BE70A1">
              <w:rPr>
                <w:rFonts w:ascii="Times New Roman" w:hAnsi="Times New Roman" w:cs="Times New Roman"/>
              </w:rPr>
              <w:t>№ п/п</w:t>
            </w:r>
          </w:p>
        </w:tc>
        <w:tc>
          <w:tcPr>
            <w:tcW w:w="4331" w:type="dxa"/>
            <w:tcBorders>
              <w:right w:val="single" w:sz="4" w:space="0" w:color="auto"/>
            </w:tcBorders>
            <w:vAlign w:val="center"/>
          </w:tcPr>
          <w:p w14:paraId="63AD2186"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Наименование товара</w:t>
            </w:r>
          </w:p>
        </w:tc>
        <w:tc>
          <w:tcPr>
            <w:tcW w:w="709" w:type="dxa"/>
            <w:tcBorders>
              <w:left w:val="single" w:sz="4" w:space="0" w:color="auto"/>
            </w:tcBorders>
          </w:tcPr>
          <w:p w14:paraId="0C225D5C" w14:textId="1F0BDE15"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Ед. изм.</w:t>
            </w:r>
          </w:p>
        </w:tc>
        <w:tc>
          <w:tcPr>
            <w:tcW w:w="1275" w:type="dxa"/>
            <w:vAlign w:val="center"/>
          </w:tcPr>
          <w:p w14:paraId="03EBFC02" w14:textId="10D00D15"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w:t>
            </w:r>
            <w:r w:rsidRPr="004B7F5A">
              <w:rPr>
                <w:rFonts w:ascii="Times New Roman" w:hAnsi="Times New Roman" w:cs="Times New Roman"/>
              </w:rPr>
              <w:t>1</w:t>
            </w:r>
          </w:p>
        </w:tc>
        <w:tc>
          <w:tcPr>
            <w:tcW w:w="1214" w:type="dxa"/>
            <w:vAlign w:val="center"/>
          </w:tcPr>
          <w:p w14:paraId="2CAFA93F" w14:textId="488EA36C"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w:t>
            </w:r>
            <w:r w:rsidRPr="004B7F5A">
              <w:rPr>
                <w:rFonts w:ascii="Times New Roman" w:hAnsi="Times New Roman" w:cs="Times New Roman"/>
              </w:rPr>
              <w:t>2</w:t>
            </w:r>
          </w:p>
        </w:tc>
        <w:tc>
          <w:tcPr>
            <w:tcW w:w="992" w:type="dxa"/>
            <w:vAlign w:val="center"/>
          </w:tcPr>
          <w:p w14:paraId="69FCA9CE"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Кол-во</w:t>
            </w:r>
          </w:p>
        </w:tc>
        <w:tc>
          <w:tcPr>
            <w:tcW w:w="2126" w:type="dxa"/>
            <w:vAlign w:val="center"/>
          </w:tcPr>
          <w:p w14:paraId="1D0B2E76"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Н(М)ЦК</w:t>
            </w:r>
          </w:p>
        </w:tc>
      </w:tr>
      <w:tr w:rsidR="001864A0" w:rsidRPr="00BE70A1" w14:paraId="63AC8BA4" w14:textId="77777777" w:rsidTr="005472F6">
        <w:tc>
          <w:tcPr>
            <w:tcW w:w="597" w:type="dxa"/>
            <w:tcBorders>
              <w:bottom w:val="single" w:sz="4" w:space="0" w:color="auto"/>
              <w:right w:val="single" w:sz="4" w:space="0" w:color="auto"/>
            </w:tcBorders>
            <w:vAlign w:val="center"/>
          </w:tcPr>
          <w:p w14:paraId="5B273A37" w14:textId="3F360126" w:rsidR="001864A0" w:rsidRPr="00BE70A1" w:rsidRDefault="001864A0" w:rsidP="001864A0">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4331" w:type="dxa"/>
            <w:tcBorders>
              <w:left w:val="single" w:sz="4" w:space="0" w:color="auto"/>
              <w:bottom w:val="single" w:sz="4" w:space="0" w:color="auto"/>
            </w:tcBorders>
            <w:vAlign w:val="center"/>
          </w:tcPr>
          <w:p w14:paraId="37C4B07A" w14:textId="77777777" w:rsidR="00B53A52" w:rsidRDefault="00B53A52" w:rsidP="00B53A52">
            <w:pPr>
              <w:suppressAutoHyphens/>
              <w:jc w:val="both"/>
              <w:rPr>
                <w:rFonts w:ascii="Times New Roman" w:hAnsi="Times New Roman" w:cs="Times New Roman"/>
                <w:color w:val="000000"/>
              </w:rPr>
            </w:pPr>
            <w:r w:rsidRPr="00E30A55">
              <w:rPr>
                <w:rFonts w:ascii="Times New Roman" w:hAnsi="Times New Roman" w:cs="Times New Roman"/>
              </w:rPr>
              <w:t xml:space="preserve">а) предмет (объект) закупки - </w:t>
            </w:r>
            <w:r w:rsidRPr="00B40D2E">
              <w:rPr>
                <w:rFonts w:ascii="Times New Roman" w:hAnsi="Times New Roman" w:cs="Times New Roman"/>
                <w:color w:val="000000"/>
              </w:rPr>
              <w:t xml:space="preserve">Системный блок со следующими характеристиками: </w:t>
            </w:r>
          </w:p>
          <w:p w14:paraId="0FB2FFF4"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1) м</w:t>
            </w:r>
            <w:r w:rsidRPr="00B40D2E">
              <w:rPr>
                <w:rFonts w:ascii="Times New Roman" w:hAnsi="Times New Roman" w:cs="Times New Roman"/>
                <w:color w:val="000000"/>
              </w:rPr>
              <w:t xml:space="preserve">атеринская плата </w:t>
            </w:r>
            <w:r>
              <w:rPr>
                <w:rFonts w:ascii="Times New Roman" w:hAnsi="Times New Roman" w:cs="Times New Roman"/>
                <w:color w:val="000000"/>
              </w:rPr>
              <w:t xml:space="preserve">- </w:t>
            </w:r>
            <w:r w:rsidRPr="00B40D2E">
              <w:rPr>
                <w:rFonts w:ascii="Times New Roman" w:hAnsi="Times New Roman" w:cs="Times New Roman"/>
                <w:color w:val="000000"/>
              </w:rPr>
              <w:t>сокет S-1200</w:t>
            </w:r>
            <w:r>
              <w:rPr>
                <w:rFonts w:ascii="Times New Roman" w:hAnsi="Times New Roman" w:cs="Times New Roman"/>
                <w:color w:val="000000"/>
              </w:rPr>
              <w:t>;</w:t>
            </w:r>
            <w:r w:rsidRPr="00B40D2E">
              <w:rPr>
                <w:rFonts w:ascii="Times New Roman" w:hAnsi="Times New Roman" w:cs="Times New Roman"/>
                <w:color w:val="000000"/>
              </w:rPr>
              <w:t xml:space="preserve"> </w:t>
            </w:r>
          </w:p>
          <w:p w14:paraId="6111FFFE"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2) о</w:t>
            </w:r>
            <w:r w:rsidRPr="00B40D2E">
              <w:rPr>
                <w:rFonts w:ascii="Times New Roman" w:hAnsi="Times New Roman" w:cs="Times New Roman"/>
                <w:color w:val="000000"/>
              </w:rPr>
              <w:t xml:space="preserve">бязательно наличие </w:t>
            </w:r>
            <w:r>
              <w:rPr>
                <w:rFonts w:ascii="Times New Roman" w:hAnsi="Times New Roman" w:cs="Times New Roman"/>
                <w:color w:val="000000"/>
              </w:rPr>
              <w:t xml:space="preserve">- </w:t>
            </w:r>
            <w:r w:rsidRPr="00B40D2E">
              <w:rPr>
                <w:rFonts w:ascii="Times New Roman" w:hAnsi="Times New Roman" w:cs="Times New Roman"/>
                <w:color w:val="000000"/>
              </w:rPr>
              <w:t xml:space="preserve">VGA, HDMI, LAN, USB 3.0, USB 2.0. </w:t>
            </w:r>
          </w:p>
          <w:p w14:paraId="0A9690A3"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3) п</w:t>
            </w:r>
            <w:r w:rsidRPr="00B40D2E">
              <w:rPr>
                <w:rFonts w:ascii="Times New Roman" w:hAnsi="Times New Roman" w:cs="Times New Roman"/>
                <w:color w:val="000000"/>
              </w:rPr>
              <w:t>роце</w:t>
            </w:r>
            <w:r>
              <w:rPr>
                <w:rFonts w:ascii="Times New Roman" w:hAnsi="Times New Roman" w:cs="Times New Roman"/>
                <w:color w:val="000000"/>
              </w:rPr>
              <w:t xml:space="preserve">ссор частота - не менее 4.0 </w:t>
            </w:r>
            <w:proofErr w:type="spellStart"/>
            <w:proofErr w:type="gramStart"/>
            <w:r>
              <w:rPr>
                <w:rFonts w:ascii="Times New Roman" w:hAnsi="Times New Roman" w:cs="Times New Roman"/>
                <w:color w:val="000000"/>
              </w:rPr>
              <w:t>GHz</w:t>
            </w:r>
            <w:proofErr w:type="spellEnd"/>
            <w:r>
              <w:rPr>
                <w:rFonts w:ascii="Times New Roman" w:hAnsi="Times New Roman" w:cs="Times New Roman"/>
                <w:color w:val="000000"/>
              </w:rPr>
              <w:t xml:space="preserve"> .</w:t>
            </w:r>
            <w:proofErr w:type="gramEnd"/>
          </w:p>
          <w:p w14:paraId="4D377D21"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4) и</w:t>
            </w:r>
            <w:r w:rsidRPr="00B40D2E">
              <w:rPr>
                <w:rFonts w:ascii="Times New Roman" w:hAnsi="Times New Roman" w:cs="Times New Roman"/>
                <w:color w:val="000000"/>
              </w:rPr>
              <w:t>нтегрированная графика</w:t>
            </w:r>
            <w:r>
              <w:rPr>
                <w:rFonts w:ascii="Times New Roman" w:hAnsi="Times New Roman" w:cs="Times New Roman"/>
                <w:color w:val="000000"/>
              </w:rPr>
              <w:t>:</w:t>
            </w:r>
          </w:p>
          <w:p w14:paraId="64C83281"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 xml:space="preserve">5) ОЗУ - не менее 8 </w:t>
            </w:r>
            <w:proofErr w:type="spellStart"/>
            <w:r>
              <w:rPr>
                <w:rFonts w:ascii="Times New Roman" w:hAnsi="Times New Roman" w:cs="Times New Roman"/>
                <w:color w:val="000000"/>
              </w:rPr>
              <w:t>Gb</w:t>
            </w:r>
            <w:proofErr w:type="spellEnd"/>
            <w:r>
              <w:rPr>
                <w:rFonts w:ascii="Times New Roman" w:hAnsi="Times New Roman" w:cs="Times New Roman"/>
                <w:color w:val="000000"/>
              </w:rPr>
              <w:t>;</w:t>
            </w:r>
            <w:r w:rsidRPr="00B40D2E">
              <w:rPr>
                <w:rFonts w:ascii="Times New Roman" w:hAnsi="Times New Roman" w:cs="Times New Roman"/>
                <w:color w:val="000000"/>
              </w:rPr>
              <w:t xml:space="preserve"> </w:t>
            </w:r>
          </w:p>
          <w:p w14:paraId="6F465EB2"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6) SSD - не менее 250 GB;</w:t>
            </w:r>
            <w:r w:rsidRPr="00B40D2E">
              <w:rPr>
                <w:rFonts w:ascii="Times New Roman" w:hAnsi="Times New Roman" w:cs="Times New Roman"/>
                <w:color w:val="000000"/>
              </w:rPr>
              <w:t xml:space="preserve"> </w:t>
            </w:r>
          </w:p>
          <w:p w14:paraId="0AF12567" w14:textId="79ABB8B7" w:rsidR="001864A0" w:rsidRPr="00513425" w:rsidRDefault="00B53A52" w:rsidP="00B53A52">
            <w:pPr>
              <w:suppressAutoHyphens/>
              <w:jc w:val="both"/>
              <w:outlineLvl w:val="2"/>
              <w:rPr>
                <w:rFonts w:ascii="Times New Roman" w:hAnsi="Times New Roman" w:cs="Times New Roman"/>
                <w:highlight w:val="yellow"/>
              </w:rPr>
            </w:pPr>
            <w:r>
              <w:rPr>
                <w:rFonts w:ascii="Times New Roman" w:hAnsi="Times New Roman" w:cs="Times New Roman"/>
                <w:color w:val="000000"/>
              </w:rPr>
              <w:t>7) б</w:t>
            </w:r>
            <w:r w:rsidRPr="00B40D2E">
              <w:rPr>
                <w:rFonts w:ascii="Times New Roman" w:hAnsi="Times New Roman" w:cs="Times New Roman"/>
                <w:color w:val="000000"/>
              </w:rPr>
              <w:t xml:space="preserve">лок питания </w:t>
            </w:r>
            <w:r>
              <w:rPr>
                <w:rFonts w:ascii="Times New Roman" w:hAnsi="Times New Roman" w:cs="Times New Roman"/>
                <w:color w:val="000000"/>
              </w:rPr>
              <w:t xml:space="preserve">- </w:t>
            </w:r>
            <w:r w:rsidRPr="00B40D2E">
              <w:rPr>
                <w:rFonts w:ascii="Times New Roman" w:hAnsi="Times New Roman" w:cs="Times New Roman"/>
                <w:color w:val="000000"/>
              </w:rPr>
              <w:t>450W</w:t>
            </w:r>
          </w:p>
        </w:tc>
        <w:tc>
          <w:tcPr>
            <w:tcW w:w="709" w:type="dxa"/>
            <w:tcBorders>
              <w:right w:val="single" w:sz="4" w:space="0" w:color="auto"/>
            </w:tcBorders>
            <w:vAlign w:val="center"/>
          </w:tcPr>
          <w:p w14:paraId="14F47E04" w14:textId="7273BEEB" w:rsidR="001864A0" w:rsidRPr="004B7F5A" w:rsidRDefault="001864A0" w:rsidP="001864A0">
            <w:pPr>
              <w:suppressAutoHyphens/>
              <w:jc w:val="center"/>
              <w:outlineLvl w:val="2"/>
              <w:rPr>
                <w:rFonts w:ascii="Times New Roman" w:hAnsi="Times New Roman" w:cs="Times New Roman"/>
              </w:rPr>
            </w:pPr>
            <w:r w:rsidRPr="00B40D2E">
              <w:rPr>
                <w:rFonts w:ascii="Times New Roman" w:hAnsi="Times New Roman" w:cs="Times New Roman"/>
              </w:rPr>
              <w:t>шт.</w:t>
            </w:r>
          </w:p>
        </w:tc>
        <w:tc>
          <w:tcPr>
            <w:tcW w:w="1275" w:type="dxa"/>
            <w:tcBorders>
              <w:top w:val="single" w:sz="4" w:space="0" w:color="auto"/>
              <w:right w:val="single" w:sz="4" w:space="0" w:color="auto"/>
            </w:tcBorders>
            <w:vAlign w:val="center"/>
          </w:tcPr>
          <w:p w14:paraId="60349697" w14:textId="29592853" w:rsidR="001864A0" w:rsidRPr="004B7F5A" w:rsidRDefault="00E70294" w:rsidP="001864A0">
            <w:pPr>
              <w:suppressAutoHyphens/>
              <w:jc w:val="center"/>
              <w:rPr>
                <w:rFonts w:ascii="Times New Roman" w:hAnsi="Times New Roman" w:cs="Times New Roman"/>
              </w:rPr>
            </w:pPr>
            <w:r>
              <w:rPr>
                <w:rFonts w:ascii="Times New Roman" w:hAnsi="Times New Roman" w:cs="Times New Roman"/>
              </w:rPr>
              <w:t>4 350,00</w:t>
            </w:r>
          </w:p>
        </w:tc>
        <w:tc>
          <w:tcPr>
            <w:tcW w:w="1214" w:type="dxa"/>
            <w:tcBorders>
              <w:left w:val="single" w:sz="4" w:space="0" w:color="auto"/>
            </w:tcBorders>
            <w:vAlign w:val="center"/>
          </w:tcPr>
          <w:p w14:paraId="030EA0BE" w14:textId="73FBE0B1" w:rsidR="001864A0" w:rsidRPr="00F80487" w:rsidRDefault="00E70294" w:rsidP="001864A0">
            <w:pPr>
              <w:jc w:val="center"/>
              <w:rPr>
                <w:rFonts w:ascii="Times New Roman" w:hAnsi="Times New Roman" w:cs="Times New Roman"/>
              </w:rPr>
            </w:pPr>
            <w:r>
              <w:rPr>
                <w:rFonts w:ascii="Times New Roman" w:hAnsi="Times New Roman" w:cs="Times New Roman"/>
              </w:rPr>
              <w:t>4 506,00</w:t>
            </w:r>
          </w:p>
        </w:tc>
        <w:tc>
          <w:tcPr>
            <w:tcW w:w="992" w:type="dxa"/>
            <w:tcBorders>
              <w:top w:val="single" w:sz="4" w:space="0" w:color="auto"/>
              <w:right w:val="single" w:sz="4" w:space="0" w:color="auto"/>
            </w:tcBorders>
            <w:vAlign w:val="center"/>
          </w:tcPr>
          <w:p w14:paraId="63394E5F" w14:textId="073546EB" w:rsidR="001864A0" w:rsidRPr="00F80487" w:rsidRDefault="00E70294" w:rsidP="001864A0">
            <w:pPr>
              <w:suppressAutoHyphens/>
              <w:jc w:val="center"/>
              <w:rPr>
                <w:rFonts w:ascii="Times New Roman" w:hAnsi="Times New Roman" w:cs="Times New Roman"/>
              </w:rPr>
            </w:pPr>
            <w:r w:rsidRPr="00B40D2E">
              <w:rPr>
                <w:rFonts w:ascii="Times New Roman" w:hAnsi="Times New Roman" w:cs="Times New Roman"/>
              </w:rPr>
              <w:t>10</w:t>
            </w:r>
          </w:p>
        </w:tc>
        <w:tc>
          <w:tcPr>
            <w:tcW w:w="2126" w:type="dxa"/>
            <w:tcBorders>
              <w:left w:val="single" w:sz="4" w:space="0" w:color="auto"/>
            </w:tcBorders>
            <w:vAlign w:val="center"/>
          </w:tcPr>
          <w:p w14:paraId="7B1A2441" w14:textId="77777777" w:rsidR="00E70294" w:rsidRDefault="00E70294" w:rsidP="001864A0">
            <w:pPr>
              <w:suppressAutoHyphens/>
              <w:jc w:val="center"/>
              <w:rPr>
                <w:rFonts w:ascii="Times New Roman" w:hAnsi="Times New Roman" w:cs="Times New Roman"/>
              </w:rPr>
            </w:pPr>
            <w:r w:rsidRPr="00B40D2E">
              <w:rPr>
                <w:rFonts w:ascii="Times New Roman" w:hAnsi="Times New Roman" w:cs="Times New Roman"/>
              </w:rPr>
              <w:t xml:space="preserve">43 500,00 </w:t>
            </w:r>
          </w:p>
          <w:p w14:paraId="288078F1" w14:textId="15550E81" w:rsidR="001864A0" w:rsidRPr="00E81C38" w:rsidRDefault="00E70294" w:rsidP="001864A0">
            <w:pPr>
              <w:suppressAutoHyphens/>
              <w:jc w:val="center"/>
              <w:rPr>
                <w:rFonts w:ascii="Times New Roman" w:hAnsi="Times New Roman" w:cs="Times New Roman"/>
                <w:sz w:val="24"/>
                <w:szCs w:val="24"/>
              </w:rPr>
            </w:pPr>
            <w:r w:rsidRPr="00B40D2E">
              <w:rPr>
                <w:rFonts w:ascii="Times New Roman" w:hAnsi="Times New Roman" w:cs="Times New Roman"/>
              </w:rPr>
              <w:t>(сорок три тысячи пятьсот) руб. 00 копеек ПМР</w:t>
            </w:r>
          </w:p>
        </w:tc>
      </w:tr>
      <w:tr w:rsidR="001864A0" w:rsidRPr="00BE70A1" w14:paraId="3C57D7AB" w14:textId="77777777" w:rsidTr="005472F6">
        <w:tc>
          <w:tcPr>
            <w:tcW w:w="597" w:type="dxa"/>
            <w:tcBorders>
              <w:bottom w:val="single" w:sz="4" w:space="0" w:color="auto"/>
              <w:right w:val="single" w:sz="4" w:space="0" w:color="auto"/>
            </w:tcBorders>
            <w:vAlign w:val="center"/>
          </w:tcPr>
          <w:p w14:paraId="2D563819" w14:textId="1B80BCAF" w:rsidR="001864A0" w:rsidRPr="00273C2E" w:rsidRDefault="001864A0" w:rsidP="001864A0">
            <w:pPr>
              <w:suppressAutoHyphens/>
              <w:jc w:val="center"/>
              <w:rPr>
                <w:rFonts w:ascii="Times New Roman" w:hAnsi="Times New Roman" w:cs="Times New Roman"/>
              </w:rPr>
            </w:pPr>
            <w:r>
              <w:rPr>
                <w:rFonts w:ascii="Times New Roman" w:hAnsi="Times New Roman" w:cs="Times New Roman"/>
              </w:rPr>
              <w:t>2.</w:t>
            </w:r>
          </w:p>
        </w:tc>
        <w:tc>
          <w:tcPr>
            <w:tcW w:w="4331" w:type="dxa"/>
            <w:tcBorders>
              <w:left w:val="single" w:sz="4" w:space="0" w:color="auto"/>
              <w:bottom w:val="single" w:sz="4" w:space="0" w:color="auto"/>
            </w:tcBorders>
            <w:vAlign w:val="center"/>
          </w:tcPr>
          <w:p w14:paraId="5965D1AC" w14:textId="77777777" w:rsidR="00B53A52" w:rsidRDefault="00B53A52" w:rsidP="00B53A52">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r>
              <w:rPr>
                <w:rFonts w:ascii="Times New Roman" w:hAnsi="Times New Roman" w:cs="Times New Roman"/>
              </w:rPr>
              <w:t xml:space="preserve"> </w:t>
            </w:r>
            <w:r w:rsidRPr="00B40D2E">
              <w:rPr>
                <w:rFonts w:ascii="Times New Roman" w:hAnsi="Times New Roman" w:cs="Times New Roman"/>
              </w:rPr>
              <w:t xml:space="preserve">Монитор со следующими характеристиками: </w:t>
            </w:r>
          </w:p>
          <w:p w14:paraId="3229A97F"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1) Размер дисплея - 24 дюйма;</w:t>
            </w:r>
            <w:r w:rsidRPr="00B40D2E">
              <w:rPr>
                <w:rFonts w:ascii="Times New Roman" w:hAnsi="Times New Roman" w:cs="Times New Roman"/>
              </w:rPr>
              <w:t xml:space="preserve"> </w:t>
            </w:r>
          </w:p>
          <w:p w14:paraId="03584A34"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2) тип матрицы – VA или </w:t>
            </w:r>
            <w:r w:rsidRPr="00705743">
              <w:rPr>
                <w:rFonts w:ascii="Times New Roman" w:hAnsi="Times New Roman" w:cs="Times New Roman"/>
              </w:rPr>
              <w:t>IPS</w:t>
            </w:r>
            <w:r>
              <w:rPr>
                <w:rFonts w:ascii="Times New Roman" w:hAnsi="Times New Roman" w:cs="Times New Roman"/>
              </w:rPr>
              <w:t>;</w:t>
            </w:r>
          </w:p>
          <w:p w14:paraId="6D2350EE"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3) </w:t>
            </w:r>
            <w:r w:rsidRPr="00B40D2E">
              <w:rPr>
                <w:rFonts w:ascii="Times New Roman" w:hAnsi="Times New Roman" w:cs="Times New Roman"/>
              </w:rPr>
              <w:t xml:space="preserve">обязательное наличие интерфейсов </w:t>
            </w:r>
            <w:r>
              <w:rPr>
                <w:rFonts w:ascii="Times New Roman" w:hAnsi="Times New Roman" w:cs="Times New Roman"/>
              </w:rPr>
              <w:t>- VGA и HDMI</w:t>
            </w:r>
          </w:p>
          <w:p w14:paraId="7EE4A275" w14:textId="77777777" w:rsidR="00B53A52" w:rsidRPr="00705743" w:rsidRDefault="00B53A52" w:rsidP="00B53A52">
            <w:pPr>
              <w:suppressAutoHyphens/>
              <w:jc w:val="both"/>
              <w:rPr>
                <w:rFonts w:ascii="Times New Roman" w:hAnsi="Times New Roman" w:cs="Times New Roman"/>
              </w:rPr>
            </w:pPr>
            <w:r w:rsidRPr="00705743">
              <w:rPr>
                <w:rFonts w:ascii="Times New Roman" w:hAnsi="Times New Roman" w:cs="Times New Roman"/>
              </w:rPr>
              <w:t xml:space="preserve">4) соотношение сторон - 16:9; </w:t>
            </w:r>
          </w:p>
          <w:p w14:paraId="5FB2E0A9" w14:textId="33DAD11F" w:rsidR="001864A0" w:rsidRPr="00513425" w:rsidRDefault="00B53A52" w:rsidP="00B53A52">
            <w:pPr>
              <w:suppressAutoHyphens/>
              <w:jc w:val="both"/>
              <w:rPr>
                <w:rFonts w:ascii="Times New Roman" w:eastAsia="Times New Roman" w:hAnsi="Times New Roman" w:cs="Times New Roman"/>
                <w:color w:val="000000"/>
                <w:highlight w:val="yellow"/>
                <w:lang w:eastAsia="ru-RU"/>
              </w:rPr>
            </w:pPr>
            <w:r w:rsidRPr="00705743">
              <w:rPr>
                <w:rFonts w:ascii="Times New Roman" w:hAnsi="Times New Roman" w:cs="Times New Roman"/>
              </w:rPr>
              <w:t xml:space="preserve">5) максимальное разрешение </w:t>
            </w:r>
            <w:r>
              <w:rPr>
                <w:rFonts w:ascii="Times New Roman" w:hAnsi="Times New Roman" w:cs="Times New Roman"/>
              </w:rPr>
              <w:t>–</w:t>
            </w:r>
            <w:r w:rsidRPr="00705743">
              <w:rPr>
                <w:rFonts w:ascii="Times New Roman" w:hAnsi="Times New Roman" w:cs="Times New Roman"/>
              </w:rPr>
              <w:t xml:space="preserve"> 1920</w:t>
            </w:r>
            <w:r>
              <w:rPr>
                <w:rFonts w:ascii="Times New Roman" w:hAnsi="Times New Roman" w:cs="Times New Roman"/>
              </w:rPr>
              <w:t xml:space="preserve"> </w:t>
            </w:r>
            <w:r w:rsidRPr="00705743">
              <w:rPr>
                <w:rFonts w:ascii="Times New Roman" w:hAnsi="Times New Roman" w:cs="Times New Roman"/>
              </w:rPr>
              <w:t>x</w:t>
            </w:r>
            <w:r>
              <w:rPr>
                <w:rFonts w:ascii="Times New Roman" w:hAnsi="Times New Roman" w:cs="Times New Roman"/>
              </w:rPr>
              <w:t xml:space="preserve"> </w:t>
            </w:r>
            <w:r w:rsidRPr="00705743">
              <w:rPr>
                <w:rFonts w:ascii="Times New Roman" w:hAnsi="Times New Roman" w:cs="Times New Roman"/>
              </w:rPr>
              <w:t>1080</w:t>
            </w:r>
          </w:p>
        </w:tc>
        <w:tc>
          <w:tcPr>
            <w:tcW w:w="709" w:type="dxa"/>
            <w:tcBorders>
              <w:right w:val="single" w:sz="4" w:space="0" w:color="auto"/>
            </w:tcBorders>
            <w:vAlign w:val="center"/>
          </w:tcPr>
          <w:p w14:paraId="583C3ED7" w14:textId="4B9798A5" w:rsidR="001864A0" w:rsidRPr="008C48AB" w:rsidRDefault="001864A0" w:rsidP="001864A0">
            <w:pPr>
              <w:suppressAutoHyphens/>
              <w:jc w:val="center"/>
              <w:rPr>
                <w:rFonts w:ascii="Times New Roman" w:eastAsia="Times New Roman" w:hAnsi="Times New Roman" w:cs="Times New Roman"/>
                <w:color w:val="000000"/>
                <w:lang w:eastAsia="ru-RU"/>
              </w:rPr>
            </w:pPr>
            <w:r w:rsidRPr="00B40D2E">
              <w:rPr>
                <w:rFonts w:ascii="Times New Roman" w:hAnsi="Times New Roman" w:cs="Times New Roman"/>
              </w:rPr>
              <w:t>шт.</w:t>
            </w:r>
          </w:p>
        </w:tc>
        <w:tc>
          <w:tcPr>
            <w:tcW w:w="1275" w:type="dxa"/>
            <w:tcBorders>
              <w:top w:val="single" w:sz="4" w:space="0" w:color="auto"/>
              <w:right w:val="single" w:sz="4" w:space="0" w:color="auto"/>
            </w:tcBorders>
            <w:vAlign w:val="center"/>
          </w:tcPr>
          <w:p w14:paraId="6C619B78" w14:textId="3958A31F" w:rsidR="001864A0" w:rsidRPr="004B7F5A" w:rsidRDefault="00E70294" w:rsidP="001864A0">
            <w:pPr>
              <w:suppressAutoHyphens/>
              <w:jc w:val="center"/>
              <w:rPr>
                <w:rFonts w:ascii="Times New Roman" w:hAnsi="Times New Roman" w:cs="Times New Roman"/>
              </w:rPr>
            </w:pPr>
            <w:r>
              <w:rPr>
                <w:rFonts w:ascii="Times New Roman" w:hAnsi="Times New Roman" w:cs="Times New Roman"/>
              </w:rPr>
              <w:t>1 827,50</w:t>
            </w:r>
          </w:p>
        </w:tc>
        <w:tc>
          <w:tcPr>
            <w:tcW w:w="1214" w:type="dxa"/>
            <w:tcBorders>
              <w:left w:val="single" w:sz="4" w:space="0" w:color="auto"/>
            </w:tcBorders>
            <w:vAlign w:val="center"/>
          </w:tcPr>
          <w:p w14:paraId="57B85435" w14:textId="76B91D43" w:rsidR="001864A0" w:rsidRPr="00F80487" w:rsidRDefault="00E70294" w:rsidP="001864A0">
            <w:pPr>
              <w:jc w:val="center"/>
              <w:rPr>
                <w:rFonts w:ascii="Times New Roman" w:hAnsi="Times New Roman" w:cs="Times New Roman"/>
              </w:rPr>
            </w:pPr>
            <w:r>
              <w:rPr>
                <w:rFonts w:ascii="Times New Roman" w:hAnsi="Times New Roman" w:cs="Times New Roman"/>
              </w:rPr>
              <w:t>1 899,00</w:t>
            </w:r>
          </w:p>
        </w:tc>
        <w:tc>
          <w:tcPr>
            <w:tcW w:w="992" w:type="dxa"/>
            <w:tcBorders>
              <w:top w:val="single" w:sz="4" w:space="0" w:color="auto"/>
              <w:right w:val="single" w:sz="4" w:space="0" w:color="auto"/>
            </w:tcBorders>
            <w:vAlign w:val="center"/>
          </w:tcPr>
          <w:p w14:paraId="5583645F" w14:textId="069C32B8" w:rsidR="001864A0" w:rsidRPr="00F80487" w:rsidRDefault="00E70294" w:rsidP="001864A0">
            <w:pPr>
              <w:suppressAutoHyphens/>
              <w:jc w:val="center"/>
              <w:rPr>
                <w:rFonts w:ascii="Times New Roman" w:hAnsi="Times New Roman" w:cs="Times New Roman"/>
              </w:rPr>
            </w:pPr>
            <w:r w:rsidRPr="00B40D2E">
              <w:rPr>
                <w:rFonts w:ascii="Times New Roman" w:hAnsi="Times New Roman" w:cs="Times New Roman"/>
              </w:rPr>
              <w:t>10</w:t>
            </w:r>
          </w:p>
        </w:tc>
        <w:tc>
          <w:tcPr>
            <w:tcW w:w="2126" w:type="dxa"/>
            <w:tcBorders>
              <w:left w:val="single" w:sz="4" w:space="0" w:color="auto"/>
            </w:tcBorders>
            <w:vAlign w:val="center"/>
          </w:tcPr>
          <w:p w14:paraId="2CAE78AA" w14:textId="6F1BF7AF" w:rsidR="001864A0" w:rsidRPr="00E81C38" w:rsidRDefault="00E70294" w:rsidP="001864A0">
            <w:pPr>
              <w:suppressAutoHyphens/>
              <w:jc w:val="center"/>
              <w:rPr>
                <w:rFonts w:ascii="Times New Roman" w:hAnsi="Times New Roman" w:cs="Times New Roman"/>
                <w:sz w:val="24"/>
                <w:szCs w:val="24"/>
              </w:rPr>
            </w:pPr>
            <w:r w:rsidRPr="00B40D2E">
              <w:rPr>
                <w:rFonts w:ascii="Times New Roman" w:hAnsi="Times New Roman" w:cs="Times New Roman"/>
              </w:rPr>
              <w:t>18 275,00 (восемнадцать тысяч двести семьдесят пять) руб. 00 копеек ПМР</w:t>
            </w:r>
          </w:p>
        </w:tc>
      </w:tr>
    </w:tbl>
    <w:p w14:paraId="1CB9A8EF" w14:textId="77777777" w:rsidR="00DC0762" w:rsidRDefault="00DC0762" w:rsidP="000363C9">
      <w:pPr>
        <w:suppressAutoHyphens/>
        <w:ind w:firstLine="708"/>
        <w:jc w:val="both"/>
        <w:rPr>
          <w:rFonts w:ascii="Times New Roman" w:hAnsi="Times New Roman" w:cs="Times New Roman"/>
          <w:b/>
        </w:rPr>
      </w:pPr>
    </w:p>
    <w:p w14:paraId="7BCB45A6" w14:textId="2DB07670" w:rsidR="009D03D3" w:rsidRPr="00852565" w:rsidRDefault="00115B9A" w:rsidP="00115B9A">
      <w:pPr>
        <w:tabs>
          <w:tab w:val="left" w:pos="709"/>
        </w:tabs>
        <w:spacing w:line="269" w:lineRule="exact"/>
        <w:jc w:val="both"/>
        <w:rPr>
          <w:rStyle w:val="13"/>
          <w:rFonts w:eastAsia="Tahoma"/>
          <w:bCs w:val="0"/>
          <w:color w:val="FF0000"/>
        </w:rPr>
      </w:pPr>
      <w:r>
        <w:rPr>
          <w:rStyle w:val="13"/>
          <w:rFonts w:eastAsia="Tahoma"/>
          <w:bCs w:val="0"/>
        </w:rPr>
        <w:tab/>
      </w:r>
      <w:r w:rsidR="009D03D3" w:rsidRPr="00551D14">
        <w:rPr>
          <w:rStyle w:val="13"/>
          <w:rFonts w:eastAsia="Tahoma"/>
          <w:bCs w:val="0"/>
        </w:rPr>
        <w:t>Расчет коэффициента вариации:</w:t>
      </w:r>
    </w:p>
    <w:p w14:paraId="1A101E7B" w14:textId="77777777" w:rsidR="00C81C50" w:rsidRDefault="00C81C50" w:rsidP="009D03D3">
      <w:pPr>
        <w:tabs>
          <w:tab w:val="left" w:pos="1122"/>
        </w:tabs>
        <w:spacing w:line="269" w:lineRule="exact"/>
        <w:jc w:val="both"/>
        <w:rPr>
          <w:rStyle w:val="13"/>
          <w:rFonts w:eastAsia="Tahoma"/>
          <w:b w:val="0"/>
          <w:bCs w:val="0"/>
        </w:rPr>
      </w:pPr>
    </w:p>
    <w:tbl>
      <w:tblPr>
        <w:tblStyle w:val="a3"/>
        <w:tblpPr w:leftFromText="180" w:rightFromText="180" w:vertAnchor="text" w:tblpY="1"/>
        <w:tblOverlap w:val="never"/>
        <w:tblW w:w="11307" w:type="dxa"/>
        <w:tblLayout w:type="fixed"/>
        <w:tblLook w:val="04A0" w:firstRow="1" w:lastRow="0" w:firstColumn="1" w:lastColumn="0" w:noHBand="0" w:noVBand="1"/>
      </w:tblPr>
      <w:tblGrid>
        <w:gridCol w:w="674"/>
        <w:gridCol w:w="2836"/>
        <w:gridCol w:w="709"/>
        <w:gridCol w:w="1488"/>
        <w:gridCol w:w="1489"/>
        <w:gridCol w:w="709"/>
        <w:gridCol w:w="992"/>
        <w:gridCol w:w="1134"/>
        <w:gridCol w:w="1276"/>
      </w:tblGrid>
      <w:tr w:rsidR="003B3083" w:rsidRPr="00273C2E" w14:paraId="2347B72F" w14:textId="77777777" w:rsidTr="004663A2">
        <w:trPr>
          <w:trHeight w:val="258"/>
        </w:trPr>
        <w:tc>
          <w:tcPr>
            <w:tcW w:w="674" w:type="dxa"/>
            <w:vMerge w:val="restart"/>
            <w:vAlign w:val="center"/>
          </w:tcPr>
          <w:p w14:paraId="01633CBC"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п/п</w:t>
            </w:r>
          </w:p>
        </w:tc>
        <w:tc>
          <w:tcPr>
            <w:tcW w:w="2836" w:type="dxa"/>
            <w:vMerge w:val="restart"/>
            <w:vAlign w:val="center"/>
          </w:tcPr>
          <w:p w14:paraId="2992AE40" w14:textId="77777777" w:rsidR="008C2A59" w:rsidRPr="006E12AE" w:rsidRDefault="008C2A59" w:rsidP="004663A2">
            <w:pPr>
              <w:tabs>
                <w:tab w:val="left" w:pos="240"/>
                <w:tab w:val="center" w:pos="1395"/>
              </w:tabs>
              <w:suppressAutoHyphens/>
              <w:jc w:val="center"/>
              <w:rPr>
                <w:rFonts w:ascii="Times New Roman" w:hAnsi="Times New Roman" w:cs="Times New Roman"/>
                <w:sz w:val="20"/>
                <w:szCs w:val="20"/>
              </w:rPr>
            </w:pPr>
            <w:r w:rsidRPr="006E12AE">
              <w:rPr>
                <w:rFonts w:ascii="Times New Roman" w:hAnsi="Times New Roman" w:cs="Times New Roman"/>
                <w:sz w:val="20"/>
                <w:szCs w:val="20"/>
              </w:rPr>
              <w:t>Наименование товара</w:t>
            </w:r>
          </w:p>
        </w:tc>
        <w:tc>
          <w:tcPr>
            <w:tcW w:w="709" w:type="dxa"/>
            <w:vMerge w:val="restart"/>
            <w:vAlign w:val="center"/>
          </w:tcPr>
          <w:p w14:paraId="7B338EA9"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Ед. изм.</w:t>
            </w:r>
          </w:p>
        </w:tc>
        <w:tc>
          <w:tcPr>
            <w:tcW w:w="2977" w:type="dxa"/>
            <w:gridSpan w:val="2"/>
            <w:tcBorders>
              <w:bottom w:val="single" w:sz="4" w:space="0" w:color="auto"/>
              <w:right w:val="single" w:sz="4" w:space="0" w:color="auto"/>
            </w:tcBorders>
          </w:tcPr>
          <w:p w14:paraId="03F4D931" w14:textId="07EA2DB6"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xml:space="preserve">Цены поставщиков (исполнителей, подрядчиков) за единицу товара (работы, услуги), </w:t>
            </w:r>
            <w:r w:rsidR="007742F8" w:rsidRPr="006E12AE">
              <w:rPr>
                <w:rFonts w:ascii="Times New Roman" w:hAnsi="Times New Roman" w:cs="Times New Roman"/>
                <w:sz w:val="20"/>
                <w:szCs w:val="20"/>
              </w:rPr>
              <w:t>рублей</w:t>
            </w:r>
          </w:p>
        </w:tc>
        <w:tc>
          <w:tcPr>
            <w:tcW w:w="709" w:type="dxa"/>
            <w:vMerge w:val="restart"/>
            <w:tcBorders>
              <w:left w:val="single" w:sz="4" w:space="0" w:color="auto"/>
            </w:tcBorders>
            <w:vAlign w:val="center"/>
          </w:tcPr>
          <w:p w14:paraId="633CE093"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Кол-во</w:t>
            </w:r>
          </w:p>
        </w:tc>
        <w:tc>
          <w:tcPr>
            <w:tcW w:w="3402" w:type="dxa"/>
            <w:gridSpan w:val="3"/>
            <w:vMerge w:val="restart"/>
          </w:tcPr>
          <w:p w14:paraId="318054F3" w14:textId="77777777"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Однородность совокупности значения выявленных цен, используемых в расчете НМЦК</w:t>
            </w:r>
          </w:p>
        </w:tc>
      </w:tr>
      <w:tr w:rsidR="00C81C50" w:rsidRPr="00273C2E" w14:paraId="70A27B22" w14:textId="77777777" w:rsidTr="004663A2">
        <w:trPr>
          <w:trHeight w:val="253"/>
        </w:trPr>
        <w:tc>
          <w:tcPr>
            <w:tcW w:w="674" w:type="dxa"/>
            <w:vMerge/>
          </w:tcPr>
          <w:p w14:paraId="114B55CD" w14:textId="77777777" w:rsidR="00C81C50" w:rsidRPr="006E12AE" w:rsidRDefault="00C81C50" w:rsidP="007742F8">
            <w:pPr>
              <w:suppressAutoHyphens/>
              <w:jc w:val="center"/>
              <w:rPr>
                <w:rFonts w:ascii="Times New Roman" w:hAnsi="Times New Roman" w:cs="Times New Roman"/>
                <w:sz w:val="20"/>
                <w:szCs w:val="20"/>
              </w:rPr>
            </w:pPr>
          </w:p>
        </w:tc>
        <w:tc>
          <w:tcPr>
            <w:tcW w:w="2836" w:type="dxa"/>
            <w:vMerge/>
          </w:tcPr>
          <w:p w14:paraId="12275724" w14:textId="77777777" w:rsidR="00C81C50" w:rsidRPr="006E12AE" w:rsidRDefault="00C81C50" w:rsidP="007742F8">
            <w:pPr>
              <w:tabs>
                <w:tab w:val="left" w:pos="240"/>
                <w:tab w:val="center" w:pos="1395"/>
              </w:tabs>
              <w:suppressAutoHyphens/>
              <w:jc w:val="center"/>
              <w:rPr>
                <w:rFonts w:ascii="Times New Roman" w:hAnsi="Times New Roman" w:cs="Times New Roman"/>
                <w:sz w:val="20"/>
                <w:szCs w:val="20"/>
              </w:rPr>
            </w:pPr>
          </w:p>
        </w:tc>
        <w:tc>
          <w:tcPr>
            <w:tcW w:w="709" w:type="dxa"/>
            <w:vMerge/>
          </w:tcPr>
          <w:p w14:paraId="0A46C65D" w14:textId="77777777" w:rsidR="00C81C50" w:rsidRPr="006E12AE" w:rsidRDefault="00C81C50" w:rsidP="007742F8">
            <w:pPr>
              <w:suppressAutoHyphens/>
              <w:jc w:val="center"/>
              <w:rPr>
                <w:rFonts w:ascii="Times New Roman" w:hAnsi="Times New Roman" w:cs="Times New Roman"/>
                <w:sz w:val="20"/>
                <w:szCs w:val="20"/>
              </w:rPr>
            </w:pPr>
          </w:p>
        </w:tc>
        <w:tc>
          <w:tcPr>
            <w:tcW w:w="1488" w:type="dxa"/>
            <w:vMerge w:val="restart"/>
            <w:tcBorders>
              <w:top w:val="single" w:sz="4" w:space="0" w:color="auto"/>
              <w:right w:val="single" w:sz="4" w:space="0" w:color="auto"/>
            </w:tcBorders>
            <w:vAlign w:val="center"/>
          </w:tcPr>
          <w:p w14:paraId="26C313E7" w14:textId="46EF3839" w:rsidR="00C81C50" w:rsidRPr="006E12AE" w:rsidRDefault="00C81C50"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1</w:t>
            </w:r>
          </w:p>
          <w:p w14:paraId="75E32FEB" w14:textId="139231C0" w:rsidR="00C81C50" w:rsidRPr="006E12AE" w:rsidRDefault="00C81C50" w:rsidP="004663A2">
            <w:pPr>
              <w:suppressAutoHyphens/>
              <w:jc w:val="center"/>
              <w:rPr>
                <w:rFonts w:ascii="Times New Roman" w:hAnsi="Times New Roman" w:cs="Times New Roman"/>
                <w:sz w:val="20"/>
                <w:szCs w:val="20"/>
              </w:rPr>
            </w:pPr>
          </w:p>
        </w:tc>
        <w:tc>
          <w:tcPr>
            <w:tcW w:w="1489" w:type="dxa"/>
            <w:vMerge w:val="restart"/>
            <w:tcBorders>
              <w:top w:val="single" w:sz="4" w:space="0" w:color="auto"/>
              <w:left w:val="single" w:sz="4" w:space="0" w:color="auto"/>
              <w:right w:val="single" w:sz="4" w:space="0" w:color="auto"/>
            </w:tcBorders>
            <w:vAlign w:val="center"/>
          </w:tcPr>
          <w:p w14:paraId="645EFD0A" w14:textId="77777777" w:rsidR="00C81C50" w:rsidRPr="006E12AE" w:rsidRDefault="00C81C50"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2</w:t>
            </w:r>
          </w:p>
          <w:p w14:paraId="6176F0DA" w14:textId="77777777" w:rsidR="00C81C50" w:rsidRPr="006E12AE" w:rsidRDefault="00C81C50" w:rsidP="004663A2">
            <w:pPr>
              <w:suppressAutoHyphens/>
              <w:jc w:val="center"/>
              <w:rPr>
                <w:rFonts w:ascii="Times New Roman" w:hAnsi="Times New Roman" w:cs="Times New Roman"/>
                <w:sz w:val="20"/>
                <w:szCs w:val="20"/>
              </w:rPr>
            </w:pPr>
          </w:p>
        </w:tc>
        <w:tc>
          <w:tcPr>
            <w:tcW w:w="709" w:type="dxa"/>
            <w:vMerge/>
            <w:tcBorders>
              <w:left w:val="single" w:sz="4" w:space="0" w:color="auto"/>
            </w:tcBorders>
          </w:tcPr>
          <w:p w14:paraId="2B02C1EC" w14:textId="77777777" w:rsidR="00C81C50" w:rsidRPr="006E12AE" w:rsidRDefault="00C81C50" w:rsidP="007742F8">
            <w:pPr>
              <w:suppressAutoHyphens/>
              <w:jc w:val="center"/>
              <w:rPr>
                <w:rFonts w:ascii="Times New Roman" w:hAnsi="Times New Roman" w:cs="Times New Roman"/>
                <w:sz w:val="20"/>
                <w:szCs w:val="20"/>
              </w:rPr>
            </w:pPr>
          </w:p>
        </w:tc>
        <w:tc>
          <w:tcPr>
            <w:tcW w:w="3402" w:type="dxa"/>
            <w:gridSpan w:val="3"/>
            <w:vMerge/>
          </w:tcPr>
          <w:p w14:paraId="23D655B3" w14:textId="77777777" w:rsidR="00C81C50" w:rsidRPr="006E12AE" w:rsidRDefault="00C81C50" w:rsidP="007742F8">
            <w:pPr>
              <w:suppressAutoHyphens/>
              <w:jc w:val="center"/>
              <w:rPr>
                <w:rFonts w:ascii="Times New Roman" w:hAnsi="Times New Roman" w:cs="Times New Roman"/>
                <w:sz w:val="20"/>
                <w:szCs w:val="20"/>
              </w:rPr>
            </w:pPr>
          </w:p>
        </w:tc>
      </w:tr>
      <w:tr w:rsidR="00C81C50" w:rsidRPr="00273C2E" w14:paraId="01A7293B" w14:textId="77777777" w:rsidTr="00C81C50">
        <w:tc>
          <w:tcPr>
            <w:tcW w:w="674" w:type="dxa"/>
            <w:vMerge/>
          </w:tcPr>
          <w:p w14:paraId="245AAFA7" w14:textId="77777777" w:rsidR="00C81C50" w:rsidRPr="006E12AE" w:rsidRDefault="00C81C50" w:rsidP="007742F8">
            <w:pPr>
              <w:suppressAutoHyphens/>
              <w:jc w:val="center"/>
              <w:rPr>
                <w:rFonts w:ascii="Times New Roman" w:hAnsi="Times New Roman" w:cs="Times New Roman"/>
                <w:sz w:val="20"/>
                <w:szCs w:val="20"/>
              </w:rPr>
            </w:pPr>
          </w:p>
        </w:tc>
        <w:tc>
          <w:tcPr>
            <w:tcW w:w="2836" w:type="dxa"/>
            <w:vMerge/>
          </w:tcPr>
          <w:p w14:paraId="46116D83" w14:textId="77777777" w:rsidR="00C81C50" w:rsidRPr="006E12AE" w:rsidRDefault="00C81C50" w:rsidP="007742F8">
            <w:pPr>
              <w:suppressAutoHyphens/>
              <w:jc w:val="center"/>
              <w:rPr>
                <w:rFonts w:ascii="Times New Roman" w:hAnsi="Times New Roman" w:cs="Times New Roman"/>
                <w:sz w:val="20"/>
                <w:szCs w:val="20"/>
              </w:rPr>
            </w:pPr>
          </w:p>
        </w:tc>
        <w:tc>
          <w:tcPr>
            <w:tcW w:w="709" w:type="dxa"/>
            <w:vMerge/>
          </w:tcPr>
          <w:p w14:paraId="25A31E3F" w14:textId="77777777" w:rsidR="00C81C50" w:rsidRPr="006E12AE" w:rsidRDefault="00C81C50" w:rsidP="007742F8">
            <w:pPr>
              <w:suppressAutoHyphens/>
              <w:jc w:val="center"/>
              <w:rPr>
                <w:rFonts w:ascii="Times New Roman" w:hAnsi="Times New Roman" w:cs="Times New Roman"/>
                <w:sz w:val="20"/>
                <w:szCs w:val="20"/>
              </w:rPr>
            </w:pPr>
          </w:p>
        </w:tc>
        <w:tc>
          <w:tcPr>
            <w:tcW w:w="1488" w:type="dxa"/>
            <w:vMerge/>
            <w:tcBorders>
              <w:right w:val="single" w:sz="4" w:space="0" w:color="auto"/>
            </w:tcBorders>
          </w:tcPr>
          <w:p w14:paraId="7DCC20B0" w14:textId="77777777" w:rsidR="00C81C50" w:rsidRPr="006E12AE" w:rsidRDefault="00C81C50" w:rsidP="007742F8">
            <w:pPr>
              <w:suppressAutoHyphens/>
              <w:jc w:val="center"/>
              <w:rPr>
                <w:rFonts w:ascii="Times New Roman" w:hAnsi="Times New Roman" w:cs="Times New Roman"/>
                <w:sz w:val="20"/>
                <w:szCs w:val="20"/>
              </w:rPr>
            </w:pPr>
          </w:p>
        </w:tc>
        <w:tc>
          <w:tcPr>
            <w:tcW w:w="1489" w:type="dxa"/>
            <w:vMerge/>
            <w:tcBorders>
              <w:left w:val="single" w:sz="4" w:space="0" w:color="auto"/>
              <w:right w:val="single" w:sz="4" w:space="0" w:color="auto"/>
            </w:tcBorders>
          </w:tcPr>
          <w:p w14:paraId="1B0EFCEC" w14:textId="3A9085BF" w:rsidR="00C81C50" w:rsidRPr="006E12AE" w:rsidRDefault="00C81C50" w:rsidP="007742F8">
            <w:pPr>
              <w:suppressAutoHyphens/>
              <w:jc w:val="center"/>
              <w:rPr>
                <w:rFonts w:ascii="Times New Roman" w:hAnsi="Times New Roman" w:cs="Times New Roman"/>
                <w:sz w:val="20"/>
                <w:szCs w:val="20"/>
              </w:rPr>
            </w:pPr>
          </w:p>
        </w:tc>
        <w:tc>
          <w:tcPr>
            <w:tcW w:w="709" w:type="dxa"/>
            <w:vMerge/>
            <w:tcBorders>
              <w:left w:val="single" w:sz="4" w:space="0" w:color="auto"/>
            </w:tcBorders>
          </w:tcPr>
          <w:p w14:paraId="29099C50" w14:textId="77777777" w:rsidR="00C81C50" w:rsidRPr="006E12AE" w:rsidRDefault="00C81C50" w:rsidP="007742F8">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tcPr>
          <w:p w14:paraId="70BE73D7" w14:textId="5A45ED46"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xml:space="preserve">Средняя </w:t>
            </w:r>
            <w:proofErr w:type="spellStart"/>
            <w:r w:rsidRPr="006E12AE">
              <w:rPr>
                <w:rFonts w:ascii="Times New Roman" w:hAnsi="Times New Roman" w:cs="Times New Roman"/>
                <w:sz w:val="20"/>
                <w:szCs w:val="20"/>
              </w:rPr>
              <w:t>арифметиче</w:t>
            </w:r>
            <w:proofErr w:type="spellEnd"/>
          </w:p>
        </w:tc>
        <w:tc>
          <w:tcPr>
            <w:tcW w:w="1134" w:type="dxa"/>
            <w:tcBorders>
              <w:left w:val="single" w:sz="4" w:space="0" w:color="auto"/>
            </w:tcBorders>
          </w:tcPr>
          <w:p w14:paraId="556EE395" w14:textId="77777777"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Среднее квадратичное отклонение</w:t>
            </w:r>
          </w:p>
        </w:tc>
        <w:tc>
          <w:tcPr>
            <w:tcW w:w="1276" w:type="dxa"/>
          </w:tcPr>
          <w:p w14:paraId="1A1DBB4D" w14:textId="77777777"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Коэффициент вариации (не должен превышать 33)</w:t>
            </w:r>
          </w:p>
        </w:tc>
      </w:tr>
      <w:tr w:rsidR="00340592" w:rsidRPr="000E00D8" w14:paraId="0AA56C2D" w14:textId="77777777" w:rsidTr="00340592">
        <w:trPr>
          <w:trHeight w:val="154"/>
        </w:trPr>
        <w:tc>
          <w:tcPr>
            <w:tcW w:w="674" w:type="dxa"/>
            <w:tcBorders>
              <w:bottom w:val="single" w:sz="4" w:space="0" w:color="auto"/>
              <w:right w:val="single" w:sz="4" w:space="0" w:color="auto"/>
            </w:tcBorders>
            <w:vAlign w:val="center"/>
          </w:tcPr>
          <w:p w14:paraId="04E56F04" w14:textId="4B4A512A" w:rsidR="00340592" w:rsidRPr="006E12AE" w:rsidRDefault="00340592" w:rsidP="0034059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w:t>
            </w:r>
          </w:p>
        </w:tc>
        <w:tc>
          <w:tcPr>
            <w:tcW w:w="2836" w:type="dxa"/>
            <w:tcBorders>
              <w:left w:val="single" w:sz="4" w:space="0" w:color="auto"/>
              <w:bottom w:val="single" w:sz="4" w:space="0" w:color="auto"/>
            </w:tcBorders>
            <w:vAlign w:val="center"/>
          </w:tcPr>
          <w:p w14:paraId="047C58A7" w14:textId="77777777" w:rsidR="00B53A52" w:rsidRDefault="00B53A52" w:rsidP="00B53A52">
            <w:pPr>
              <w:suppressAutoHyphens/>
              <w:jc w:val="both"/>
              <w:rPr>
                <w:rFonts w:ascii="Times New Roman" w:hAnsi="Times New Roman" w:cs="Times New Roman"/>
                <w:color w:val="000000"/>
              </w:rPr>
            </w:pPr>
            <w:r w:rsidRPr="00E30A55">
              <w:rPr>
                <w:rFonts w:ascii="Times New Roman" w:hAnsi="Times New Roman" w:cs="Times New Roman"/>
              </w:rPr>
              <w:t xml:space="preserve">а) предмет (объект) закупки - </w:t>
            </w:r>
            <w:r w:rsidRPr="00B40D2E">
              <w:rPr>
                <w:rFonts w:ascii="Times New Roman" w:hAnsi="Times New Roman" w:cs="Times New Roman"/>
                <w:color w:val="000000"/>
              </w:rPr>
              <w:t xml:space="preserve">Системный блок со следующими характеристиками: </w:t>
            </w:r>
          </w:p>
          <w:p w14:paraId="3161B631"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1) м</w:t>
            </w:r>
            <w:r w:rsidRPr="00B40D2E">
              <w:rPr>
                <w:rFonts w:ascii="Times New Roman" w:hAnsi="Times New Roman" w:cs="Times New Roman"/>
                <w:color w:val="000000"/>
              </w:rPr>
              <w:t xml:space="preserve">атеринская плата </w:t>
            </w:r>
            <w:r>
              <w:rPr>
                <w:rFonts w:ascii="Times New Roman" w:hAnsi="Times New Roman" w:cs="Times New Roman"/>
                <w:color w:val="000000"/>
              </w:rPr>
              <w:t xml:space="preserve">- </w:t>
            </w:r>
            <w:r w:rsidRPr="00B40D2E">
              <w:rPr>
                <w:rFonts w:ascii="Times New Roman" w:hAnsi="Times New Roman" w:cs="Times New Roman"/>
                <w:color w:val="000000"/>
              </w:rPr>
              <w:t>сокет S-1200</w:t>
            </w:r>
            <w:r>
              <w:rPr>
                <w:rFonts w:ascii="Times New Roman" w:hAnsi="Times New Roman" w:cs="Times New Roman"/>
                <w:color w:val="000000"/>
              </w:rPr>
              <w:t>;</w:t>
            </w:r>
            <w:r w:rsidRPr="00B40D2E">
              <w:rPr>
                <w:rFonts w:ascii="Times New Roman" w:hAnsi="Times New Roman" w:cs="Times New Roman"/>
                <w:color w:val="000000"/>
              </w:rPr>
              <w:t xml:space="preserve"> </w:t>
            </w:r>
          </w:p>
          <w:p w14:paraId="0C974022"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2) о</w:t>
            </w:r>
            <w:r w:rsidRPr="00B40D2E">
              <w:rPr>
                <w:rFonts w:ascii="Times New Roman" w:hAnsi="Times New Roman" w:cs="Times New Roman"/>
                <w:color w:val="000000"/>
              </w:rPr>
              <w:t xml:space="preserve">бязательно наличие </w:t>
            </w:r>
            <w:r>
              <w:rPr>
                <w:rFonts w:ascii="Times New Roman" w:hAnsi="Times New Roman" w:cs="Times New Roman"/>
                <w:color w:val="000000"/>
              </w:rPr>
              <w:t xml:space="preserve">- </w:t>
            </w:r>
            <w:r w:rsidRPr="00B40D2E">
              <w:rPr>
                <w:rFonts w:ascii="Times New Roman" w:hAnsi="Times New Roman" w:cs="Times New Roman"/>
                <w:color w:val="000000"/>
              </w:rPr>
              <w:t xml:space="preserve">VGA, HDMI, LAN, USB 3.0, USB 2.0. </w:t>
            </w:r>
          </w:p>
          <w:p w14:paraId="21841306"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3) п</w:t>
            </w:r>
            <w:r w:rsidRPr="00B40D2E">
              <w:rPr>
                <w:rFonts w:ascii="Times New Roman" w:hAnsi="Times New Roman" w:cs="Times New Roman"/>
                <w:color w:val="000000"/>
              </w:rPr>
              <w:t>роце</w:t>
            </w:r>
            <w:r>
              <w:rPr>
                <w:rFonts w:ascii="Times New Roman" w:hAnsi="Times New Roman" w:cs="Times New Roman"/>
                <w:color w:val="000000"/>
              </w:rPr>
              <w:t xml:space="preserve">ссор частота - не менее 4.0 </w:t>
            </w:r>
            <w:proofErr w:type="spellStart"/>
            <w:proofErr w:type="gramStart"/>
            <w:r>
              <w:rPr>
                <w:rFonts w:ascii="Times New Roman" w:hAnsi="Times New Roman" w:cs="Times New Roman"/>
                <w:color w:val="000000"/>
              </w:rPr>
              <w:t>GHz</w:t>
            </w:r>
            <w:proofErr w:type="spellEnd"/>
            <w:r>
              <w:rPr>
                <w:rFonts w:ascii="Times New Roman" w:hAnsi="Times New Roman" w:cs="Times New Roman"/>
                <w:color w:val="000000"/>
              </w:rPr>
              <w:t xml:space="preserve"> .</w:t>
            </w:r>
            <w:proofErr w:type="gramEnd"/>
          </w:p>
          <w:p w14:paraId="62DA8945"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4) и</w:t>
            </w:r>
            <w:r w:rsidRPr="00B40D2E">
              <w:rPr>
                <w:rFonts w:ascii="Times New Roman" w:hAnsi="Times New Roman" w:cs="Times New Roman"/>
                <w:color w:val="000000"/>
              </w:rPr>
              <w:t>нтегрированная графика</w:t>
            </w:r>
            <w:r>
              <w:rPr>
                <w:rFonts w:ascii="Times New Roman" w:hAnsi="Times New Roman" w:cs="Times New Roman"/>
                <w:color w:val="000000"/>
              </w:rPr>
              <w:t>:</w:t>
            </w:r>
          </w:p>
          <w:p w14:paraId="74D10FD4"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 xml:space="preserve">5) ОЗУ - не менее 8 </w:t>
            </w:r>
            <w:proofErr w:type="spellStart"/>
            <w:r>
              <w:rPr>
                <w:rFonts w:ascii="Times New Roman" w:hAnsi="Times New Roman" w:cs="Times New Roman"/>
                <w:color w:val="000000"/>
              </w:rPr>
              <w:t>Gb</w:t>
            </w:r>
            <w:proofErr w:type="spellEnd"/>
            <w:r>
              <w:rPr>
                <w:rFonts w:ascii="Times New Roman" w:hAnsi="Times New Roman" w:cs="Times New Roman"/>
                <w:color w:val="000000"/>
              </w:rPr>
              <w:t>;</w:t>
            </w:r>
            <w:r w:rsidRPr="00B40D2E">
              <w:rPr>
                <w:rFonts w:ascii="Times New Roman" w:hAnsi="Times New Roman" w:cs="Times New Roman"/>
                <w:color w:val="000000"/>
              </w:rPr>
              <w:t xml:space="preserve"> </w:t>
            </w:r>
          </w:p>
          <w:p w14:paraId="13592A36" w14:textId="77777777" w:rsidR="00B53A52" w:rsidRDefault="00B53A52" w:rsidP="00B53A52">
            <w:pPr>
              <w:suppressAutoHyphens/>
              <w:jc w:val="both"/>
              <w:rPr>
                <w:rFonts w:ascii="Times New Roman" w:hAnsi="Times New Roman" w:cs="Times New Roman"/>
                <w:color w:val="000000"/>
              </w:rPr>
            </w:pPr>
            <w:r>
              <w:rPr>
                <w:rFonts w:ascii="Times New Roman" w:hAnsi="Times New Roman" w:cs="Times New Roman"/>
                <w:color w:val="000000"/>
              </w:rPr>
              <w:t>6) SSD - не менее 250 GB;</w:t>
            </w:r>
            <w:r w:rsidRPr="00B40D2E">
              <w:rPr>
                <w:rFonts w:ascii="Times New Roman" w:hAnsi="Times New Roman" w:cs="Times New Roman"/>
                <w:color w:val="000000"/>
              </w:rPr>
              <w:t xml:space="preserve"> </w:t>
            </w:r>
          </w:p>
          <w:p w14:paraId="70E090DE" w14:textId="5EB50633" w:rsidR="00340592" w:rsidRPr="00513425" w:rsidRDefault="00B53A52" w:rsidP="00B53A52">
            <w:pPr>
              <w:suppressAutoHyphens/>
              <w:jc w:val="both"/>
              <w:rPr>
                <w:rFonts w:ascii="Times New Roman" w:hAnsi="Times New Roman" w:cs="Times New Roman"/>
                <w:color w:val="000000"/>
                <w:sz w:val="20"/>
                <w:szCs w:val="20"/>
                <w:highlight w:val="yellow"/>
              </w:rPr>
            </w:pPr>
            <w:r>
              <w:rPr>
                <w:rFonts w:ascii="Times New Roman" w:hAnsi="Times New Roman" w:cs="Times New Roman"/>
                <w:color w:val="000000"/>
              </w:rPr>
              <w:t>7) б</w:t>
            </w:r>
            <w:r w:rsidRPr="00B40D2E">
              <w:rPr>
                <w:rFonts w:ascii="Times New Roman" w:hAnsi="Times New Roman" w:cs="Times New Roman"/>
                <w:color w:val="000000"/>
              </w:rPr>
              <w:t xml:space="preserve">лок питания </w:t>
            </w:r>
            <w:r>
              <w:rPr>
                <w:rFonts w:ascii="Times New Roman" w:hAnsi="Times New Roman" w:cs="Times New Roman"/>
                <w:color w:val="000000"/>
              </w:rPr>
              <w:t xml:space="preserve">- </w:t>
            </w:r>
            <w:r w:rsidRPr="00B40D2E">
              <w:rPr>
                <w:rFonts w:ascii="Times New Roman" w:hAnsi="Times New Roman" w:cs="Times New Roman"/>
                <w:color w:val="000000"/>
              </w:rPr>
              <w:t>450W</w:t>
            </w:r>
          </w:p>
        </w:tc>
        <w:tc>
          <w:tcPr>
            <w:tcW w:w="709" w:type="dxa"/>
            <w:tcBorders>
              <w:right w:val="single" w:sz="4" w:space="0" w:color="auto"/>
            </w:tcBorders>
            <w:vAlign w:val="center"/>
          </w:tcPr>
          <w:p w14:paraId="7222849F" w14:textId="7DC3867A" w:rsidR="00340592" w:rsidRPr="006E12AE" w:rsidRDefault="00340592" w:rsidP="00340592">
            <w:pPr>
              <w:suppressAutoHyphens/>
              <w:jc w:val="center"/>
              <w:rPr>
                <w:rFonts w:ascii="Times New Roman" w:hAnsi="Times New Roman" w:cs="Times New Roman"/>
                <w:sz w:val="20"/>
                <w:szCs w:val="20"/>
              </w:rPr>
            </w:pPr>
            <w:r w:rsidRPr="00B40D2E">
              <w:rPr>
                <w:rFonts w:ascii="Times New Roman" w:hAnsi="Times New Roman" w:cs="Times New Roman"/>
              </w:rPr>
              <w:t>шт.</w:t>
            </w:r>
          </w:p>
        </w:tc>
        <w:tc>
          <w:tcPr>
            <w:tcW w:w="1488" w:type="dxa"/>
            <w:tcBorders>
              <w:top w:val="single" w:sz="4" w:space="0" w:color="auto"/>
              <w:right w:val="single" w:sz="4" w:space="0" w:color="auto"/>
            </w:tcBorders>
            <w:vAlign w:val="center"/>
          </w:tcPr>
          <w:p w14:paraId="3146BEF9" w14:textId="1ABDC10B" w:rsidR="00340592" w:rsidRPr="006E12AE" w:rsidRDefault="00340592" w:rsidP="00340592">
            <w:pPr>
              <w:jc w:val="center"/>
              <w:rPr>
                <w:rFonts w:ascii="Times New Roman" w:hAnsi="Times New Roman" w:cs="Times New Roman"/>
                <w:sz w:val="20"/>
                <w:szCs w:val="20"/>
              </w:rPr>
            </w:pPr>
            <w:r>
              <w:rPr>
                <w:rFonts w:ascii="Times New Roman" w:hAnsi="Times New Roman" w:cs="Times New Roman"/>
              </w:rPr>
              <w:t>4 350,00</w:t>
            </w:r>
          </w:p>
        </w:tc>
        <w:tc>
          <w:tcPr>
            <w:tcW w:w="1489" w:type="dxa"/>
            <w:tcBorders>
              <w:left w:val="single" w:sz="4" w:space="0" w:color="auto"/>
            </w:tcBorders>
            <w:vAlign w:val="center"/>
          </w:tcPr>
          <w:p w14:paraId="02193000" w14:textId="7CA370D9" w:rsidR="00340592" w:rsidRPr="006E12AE" w:rsidRDefault="00340592" w:rsidP="00340592">
            <w:pPr>
              <w:suppressAutoHyphens/>
              <w:jc w:val="center"/>
              <w:rPr>
                <w:rFonts w:ascii="Times New Roman" w:hAnsi="Times New Roman" w:cs="Times New Roman"/>
                <w:sz w:val="20"/>
                <w:szCs w:val="20"/>
              </w:rPr>
            </w:pPr>
            <w:r>
              <w:rPr>
                <w:rFonts w:ascii="Times New Roman" w:hAnsi="Times New Roman" w:cs="Times New Roman"/>
              </w:rPr>
              <w:t>4 506,00</w:t>
            </w:r>
          </w:p>
        </w:tc>
        <w:tc>
          <w:tcPr>
            <w:tcW w:w="709" w:type="dxa"/>
            <w:tcBorders>
              <w:top w:val="single" w:sz="4" w:space="0" w:color="auto"/>
              <w:right w:val="single" w:sz="4" w:space="0" w:color="auto"/>
            </w:tcBorders>
            <w:vAlign w:val="center"/>
          </w:tcPr>
          <w:p w14:paraId="1B5325CD" w14:textId="252D3B55" w:rsidR="00340592" w:rsidRPr="006E12AE" w:rsidRDefault="00340592" w:rsidP="00340592">
            <w:pPr>
              <w:jc w:val="center"/>
              <w:rPr>
                <w:rFonts w:ascii="Times New Roman" w:hAnsi="Times New Roman" w:cs="Times New Roman"/>
                <w:color w:val="000000"/>
                <w:sz w:val="20"/>
                <w:szCs w:val="20"/>
              </w:rPr>
            </w:pPr>
            <w:r w:rsidRPr="00B40D2E">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DDECFC" w14:textId="69373295" w:rsidR="00340592" w:rsidRPr="00340592" w:rsidRDefault="00340592" w:rsidP="00340592">
            <w:pPr>
              <w:jc w:val="center"/>
              <w:rPr>
                <w:rFonts w:ascii="Times New Roman" w:hAnsi="Times New Roman" w:cs="Times New Roman"/>
                <w:color w:val="000000"/>
                <w:sz w:val="20"/>
                <w:szCs w:val="20"/>
              </w:rPr>
            </w:pPr>
            <w:r w:rsidRPr="00340592">
              <w:rPr>
                <w:rFonts w:ascii="Times New Roman" w:hAnsi="Times New Roman" w:cs="Times New Roman"/>
                <w:color w:val="000000"/>
              </w:rPr>
              <w:t>4 428,00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96346" w14:textId="059C6AB4" w:rsidR="00340592" w:rsidRPr="00340592" w:rsidRDefault="00340592" w:rsidP="00340592">
            <w:pPr>
              <w:jc w:val="center"/>
              <w:rPr>
                <w:rFonts w:ascii="Times New Roman" w:hAnsi="Times New Roman" w:cs="Times New Roman"/>
                <w:color w:val="000000"/>
                <w:sz w:val="20"/>
                <w:szCs w:val="20"/>
              </w:rPr>
            </w:pPr>
            <w:r w:rsidRPr="00340592">
              <w:rPr>
                <w:rFonts w:ascii="Times New Roman" w:hAnsi="Times New Roman" w:cs="Times New Roman"/>
                <w:color w:val="000000"/>
              </w:rPr>
              <w:t>110,31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1C26B91" w14:textId="5CB6366F" w:rsidR="00340592" w:rsidRPr="00340592" w:rsidRDefault="00340592" w:rsidP="00340592">
            <w:pPr>
              <w:jc w:val="center"/>
              <w:rPr>
                <w:rFonts w:ascii="Times New Roman" w:hAnsi="Times New Roman" w:cs="Times New Roman"/>
                <w:color w:val="000000"/>
                <w:sz w:val="20"/>
                <w:szCs w:val="20"/>
              </w:rPr>
            </w:pPr>
            <w:r w:rsidRPr="00340592">
              <w:rPr>
                <w:rFonts w:ascii="Times New Roman" w:hAnsi="Times New Roman" w:cs="Times New Roman"/>
                <w:color w:val="000000"/>
              </w:rPr>
              <w:t>2,49</w:t>
            </w:r>
          </w:p>
        </w:tc>
      </w:tr>
      <w:tr w:rsidR="00340592" w:rsidRPr="000E00D8" w14:paraId="06E4FFCE" w14:textId="77777777" w:rsidTr="00340592">
        <w:trPr>
          <w:trHeight w:val="154"/>
        </w:trPr>
        <w:tc>
          <w:tcPr>
            <w:tcW w:w="674" w:type="dxa"/>
            <w:tcBorders>
              <w:bottom w:val="single" w:sz="4" w:space="0" w:color="auto"/>
              <w:right w:val="single" w:sz="4" w:space="0" w:color="auto"/>
            </w:tcBorders>
            <w:vAlign w:val="center"/>
          </w:tcPr>
          <w:p w14:paraId="0733AD4D" w14:textId="6EA12D35" w:rsidR="00340592" w:rsidRPr="006E12AE" w:rsidRDefault="00340592" w:rsidP="0034059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2.</w:t>
            </w:r>
          </w:p>
        </w:tc>
        <w:tc>
          <w:tcPr>
            <w:tcW w:w="2836" w:type="dxa"/>
            <w:tcBorders>
              <w:left w:val="single" w:sz="4" w:space="0" w:color="auto"/>
              <w:bottom w:val="single" w:sz="4" w:space="0" w:color="auto"/>
            </w:tcBorders>
            <w:vAlign w:val="center"/>
          </w:tcPr>
          <w:p w14:paraId="319CE78C" w14:textId="77777777" w:rsidR="00B53A52" w:rsidRDefault="00B53A52" w:rsidP="00B53A52">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r>
              <w:rPr>
                <w:rFonts w:ascii="Times New Roman" w:hAnsi="Times New Roman" w:cs="Times New Roman"/>
              </w:rPr>
              <w:t xml:space="preserve"> </w:t>
            </w:r>
            <w:r w:rsidRPr="00B40D2E">
              <w:rPr>
                <w:rFonts w:ascii="Times New Roman" w:hAnsi="Times New Roman" w:cs="Times New Roman"/>
              </w:rPr>
              <w:t xml:space="preserve">Монитор со </w:t>
            </w:r>
            <w:r w:rsidRPr="00B40D2E">
              <w:rPr>
                <w:rFonts w:ascii="Times New Roman" w:hAnsi="Times New Roman" w:cs="Times New Roman"/>
              </w:rPr>
              <w:lastRenderedPageBreak/>
              <w:t xml:space="preserve">следующими характеристиками: </w:t>
            </w:r>
          </w:p>
          <w:p w14:paraId="6B6BC564"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1) Размер дисплея - 24 дюйма;</w:t>
            </w:r>
            <w:r w:rsidRPr="00B40D2E">
              <w:rPr>
                <w:rFonts w:ascii="Times New Roman" w:hAnsi="Times New Roman" w:cs="Times New Roman"/>
              </w:rPr>
              <w:t xml:space="preserve"> </w:t>
            </w:r>
          </w:p>
          <w:p w14:paraId="20807DDF"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2) тип матрицы – VA или </w:t>
            </w:r>
            <w:r w:rsidRPr="00705743">
              <w:rPr>
                <w:rFonts w:ascii="Times New Roman" w:hAnsi="Times New Roman" w:cs="Times New Roman"/>
              </w:rPr>
              <w:t>IPS</w:t>
            </w:r>
            <w:r>
              <w:rPr>
                <w:rFonts w:ascii="Times New Roman" w:hAnsi="Times New Roman" w:cs="Times New Roman"/>
              </w:rPr>
              <w:t>;</w:t>
            </w:r>
          </w:p>
          <w:p w14:paraId="7C69A741" w14:textId="77777777" w:rsidR="00B53A52" w:rsidRDefault="00B53A52" w:rsidP="00B53A52">
            <w:pPr>
              <w:suppressAutoHyphens/>
              <w:jc w:val="both"/>
              <w:rPr>
                <w:rFonts w:ascii="Times New Roman" w:hAnsi="Times New Roman" w:cs="Times New Roman"/>
              </w:rPr>
            </w:pPr>
            <w:r>
              <w:rPr>
                <w:rFonts w:ascii="Times New Roman" w:hAnsi="Times New Roman" w:cs="Times New Roman"/>
              </w:rPr>
              <w:t xml:space="preserve">3) </w:t>
            </w:r>
            <w:r w:rsidRPr="00B40D2E">
              <w:rPr>
                <w:rFonts w:ascii="Times New Roman" w:hAnsi="Times New Roman" w:cs="Times New Roman"/>
              </w:rPr>
              <w:t xml:space="preserve">обязательное наличие интерфейсов </w:t>
            </w:r>
            <w:r>
              <w:rPr>
                <w:rFonts w:ascii="Times New Roman" w:hAnsi="Times New Roman" w:cs="Times New Roman"/>
              </w:rPr>
              <w:t>- VGA и HDMI</w:t>
            </w:r>
          </w:p>
          <w:p w14:paraId="7C42613F" w14:textId="77777777" w:rsidR="00B53A52" w:rsidRPr="00705743" w:rsidRDefault="00B53A52" w:rsidP="00B53A52">
            <w:pPr>
              <w:suppressAutoHyphens/>
              <w:jc w:val="both"/>
              <w:rPr>
                <w:rFonts w:ascii="Times New Roman" w:hAnsi="Times New Roman" w:cs="Times New Roman"/>
              </w:rPr>
            </w:pPr>
            <w:r w:rsidRPr="00705743">
              <w:rPr>
                <w:rFonts w:ascii="Times New Roman" w:hAnsi="Times New Roman" w:cs="Times New Roman"/>
              </w:rPr>
              <w:t xml:space="preserve">4) соотношение сторон - 16:9; </w:t>
            </w:r>
          </w:p>
          <w:p w14:paraId="648C2A3A" w14:textId="7B1413E1" w:rsidR="00340592" w:rsidRPr="00513425" w:rsidRDefault="00B53A52" w:rsidP="00B53A52">
            <w:pPr>
              <w:suppressAutoHyphens/>
              <w:jc w:val="both"/>
              <w:rPr>
                <w:rFonts w:ascii="Times New Roman" w:hAnsi="Times New Roman" w:cs="Times New Roman"/>
                <w:color w:val="000000"/>
                <w:sz w:val="20"/>
                <w:szCs w:val="20"/>
                <w:highlight w:val="yellow"/>
              </w:rPr>
            </w:pPr>
            <w:r w:rsidRPr="00705743">
              <w:rPr>
                <w:rFonts w:ascii="Times New Roman" w:hAnsi="Times New Roman" w:cs="Times New Roman"/>
              </w:rPr>
              <w:t xml:space="preserve">5) максимальное разрешение </w:t>
            </w:r>
            <w:r>
              <w:rPr>
                <w:rFonts w:ascii="Times New Roman" w:hAnsi="Times New Roman" w:cs="Times New Roman"/>
              </w:rPr>
              <w:t>–</w:t>
            </w:r>
            <w:r w:rsidRPr="00705743">
              <w:rPr>
                <w:rFonts w:ascii="Times New Roman" w:hAnsi="Times New Roman" w:cs="Times New Roman"/>
              </w:rPr>
              <w:t xml:space="preserve"> 1920</w:t>
            </w:r>
            <w:r>
              <w:rPr>
                <w:rFonts w:ascii="Times New Roman" w:hAnsi="Times New Roman" w:cs="Times New Roman"/>
              </w:rPr>
              <w:t xml:space="preserve"> </w:t>
            </w:r>
            <w:r w:rsidRPr="00705743">
              <w:rPr>
                <w:rFonts w:ascii="Times New Roman" w:hAnsi="Times New Roman" w:cs="Times New Roman"/>
              </w:rPr>
              <w:t>x</w:t>
            </w:r>
            <w:r>
              <w:rPr>
                <w:rFonts w:ascii="Times New Roman" w:hAnsi="Times New Roman" w:cs="Times New Roman"/>
              </w:rPr>
              <w:t xml:space="preserve"> </w:t>
            </w:r>
            <w:r w:rsidRPr="00705743">
              <w:rPr>
                <w:rFonts w:ascii="Times New Roman" w:hAnsi="Times New Roman" w:cs="Times New Roman"/>
              </w:rPr>
              <w:t>1080</w:t>
            </w:r>
          </w:p>
        </w:tc>
        <w:tc>
          <w:tcPr>
            <w:tcW w:w="709" w:type="dxa"/>
            <w:tcBorders>
              <w:right w:val="single" w:sz="4" w:space="0" w:color="auto"/>
            </w:tcBorders>
            <w:vAlign w:val="center"/>
          </w:tcPr>
          <w:p w14:paraId="703CE94E" w14:textId="510AE331" w:rsidR="00340592" w:rsidRPr="006E12AE" w:rsidRDefault="00340592" w:rsidP="00340592">
            <w:pPr>
              <w:suppressAutoHyphens/>
              <w:jc w:val="center"/>
              <w:rPr>
                <w:rFonts w:ascii="Times New Roman" w:hAnsi="Times New Roman" w:cs="Times New Roman"/>
                <w:sz w:val="20"/>
                <w:szCs w:val="20"/>
              </w:rPr>
            </w:pPr>
            <w:r w:rsidRPr="00B40D2E">
              <w:rPr>
                <w:rFonts w:ascii="Times New Roman" w:hAnsi="Times New Roman" w:cs="Times New Roman"/>
              </w:rPr>
              <w:lastRenderedPageBreak/>
              <w:t>шт.</w:t>
            </w:r>
          </w:p>
        </w:tc>
        <w:tc>
          <w:tcPr>
            <w:tcW w:w="1488" w:type="dxa"/>
            <w:tcBorders>
              <w:top w:val="single" w:sz="4" w:space="0" w:color="auto"/>
              <w:right w:val="single" w:sz="4" w:space="0" w:color="auto"/>
            </w:tcBorders>
            <w:vAlign w:val="center"/>
          </w:tcPr>
          <w:p w14:paraId="6BCF474D" w14:textId="5349E127" w:rsidR="00340592" w:rsidRPr="006E12AE" w:rsidRDefault="00340592" w:rsidP="00340592">
            <w:pPr>
              <w:jc w:val="center"/>
              <w:rPr>
                <w:rFonts w:ascii="Times New Roman" w:hAnsi="Times New Roman" w:cs="Times New Roman"/>
                <w:sz w:val="20"/>
                <w:szCs w:val="20"/>
              </w:rPr>
            </w:pPr>
            <w:r>
              <w:rPr>
                <w:rFonts w:ascii="Times New Roman" w:hAnsi="Times New Roman" w:cs="Times New Roman"/>
              </w:rPr>
              <w:t>1 827,50</w:t>
            </w:r>
          </w:p>
        </w:tc>
        <w:tc>
          <w:tcPr>
            <w:tcW w:w="1489" w:type="dxa"/>
            <w:tcBorders>
              <w:left w:val="single" w:sz="4" w:space="0" w:color="auto"/>
            </w:tcBorders>
            <w:vAlign w:val="center"/>
          </w:tcPr>
          <w:p w14:paraId="09EF3975" w14:textId="544F74A0" w:rsidR="00340592" w:rsidRPr="006E12AE" w:rsidRDefault="00340592" w:rsidP="00340592">
            <w:pPr>
              <w:suppressAutoHyphens/>
              <w:jc w:val="center"/>
              <w:rPr>
                <w:rFonts w:ascii="Times New Roman" w:hAnsi="Times New Roman" w:cs="Times New Roman"/>
                <w:sz w:val="20"/>
                <w:szCs w:val="20"/>
              </w:rPr>
            </w:pPr>
            <w:r>
              <w:rPr>
                <w:rFonts w:ascii="Times New Roman" w:hAnsi="Times New Roman" w:cs="Times New Roman"/>
              </w:rPr>
              <w:t>1 899,00</w:t>
            </w:r>
          </w:p>
        </w:tc>
        <w:tc>
          <w:tcPr>
            <w:tcW w:w="709" w:type="dxa"/>
            <w:tcBorders>
              <w:top w:val="single" w:sz="4" w:space="0" w:color="auto"/>
              <w:right w:val="single" w:sz="4" w:space="0" w:color="auto"/>
            </w:tcBorders>
            <w:vAlign w:val="center"/>
          </w:tcPr>
          <w:p w14:paraId="397BE0F2" w14:textId="073A07B4" w:rsidR="00340592" w:rsidRPr="006E12AE" w:rsidRDefault="00340592" w:rsidP="00340592">
            <w:pPr>
              <w:jc w:val="center"/>
              <w:rPr>
                <w:rFonts w:ascii="Times New Roman" w:hAnsi="Times New Roman" w:cs="Times New Roman"/>
                <w:color w:val="000000"/>
                <w:sz w:val="20"/>
                <w:szCs w:val="20"/>
              </w:rPr>
            </w:pPr>
            <w:r w:rsidRPr="00B40D2E">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17A88" w14:textId="5B305628" w:rsidR="00340592" w:rsidRPr="00340592" w:rsidRDefault="00340592" w:rsidP="00340592">
            <w:pPr>
              <w:jc w:val="center"/>
              <w:rPr>
                <w:rFonts w:ascii="Times New Roman" w:hAnsi="Times New Roman" w:cs="Times New Roman"/>
                <w:color w:val="000000"/>
                <w:sz w:val="20"/>
                <w:szCs w:val="20"/>
              </w:rPr>
            </w:pPr>
            <w:r w:rsidRPr="00340592">
              <w:rPr>
                <w:rFonts w:ascii="Times New Roman" w:hAnsi="Times New Roman" w:cs="Times New Roman"/>
                <w:color w:val="000000"/>
              </w:rPr>
              <w:t>1 863,25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768C58" w14:textId="686615EB" w:rsidR="00340592" w:rsidRPr="00340592" w:rsidRDefault="00340592" w:rsidP="00340592">
            <w:pPr>
              <w:jc w:val="center"/>
              <w:rPr>
                <w:rFonts w:ascii="Times New Roman" w:hAnsi="Times New Roman" w:cs="Times New Roman"/>
                <w:color w:val="000000"/>
                <w:sz w:val="20"/>
                <w:szCs w:val="20"/>
              </w:rPr>
            </w:pPr>
            <w:r w:rsidRPr="00340592">
              <w:rPr>
                <w:rFonts w:ascii="Times New Roman" w:hAnsi="Times New Roman" w:cs="Times New Roman"/>
                <w:color w:val="000000"/>
              </w:rPr>
              <w:t>50,56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AF2FD1C" w14:textId="2F63CCF6" w:rsidR="00340592" w:rsidRPr="00340592" w:rsidRDefault="00340592" w:rsidP="00340592">
            <w:pPr>
              <w:jc w:val="center"/>
              <w:rPr>
                <w:rFonts w:ascii="Times New Roman" w:hAnsi="Times New Roman" w:cs="Times New Roman"/>
                <w:color w:val="000000"/>
                <w:sz w:val="20"/>
                <w:szCs w:val="20"/>
              </w:rPr>
            </w:pPr>
            <w:r w:rsidRPr="00340592">
              <w:rPr>
                <w:rFonts w:ascii="Times New Roman" w:hAnsi="Times New Roman" w:cs="Times New Roman"/>
                <w:color w:val="000000"/>
              </w:rPr>
              <w:t>2,71</w:t>
            </w:r>
          </w:p>
        </w:tc>
      </w:tr>
    </w:tbl>
    <w:p w14:paraId="127A8594" w14:textId="77777777" w:rsidR="008C2A59" w:rsidRDefault="008C2A59" w:rsidP="009D03D3">
      <w:pPr>
        <w:tabs>
          <w:tab w:val="left" w:pos="1122"/>
        </w:tabs>
        <w:spacing w:line="269" w:lineRule="exact"/>
        <w:jc w:val="both"/>
        <w:rPr>
          <w:rStyle w:val="13"/>
          <w:rFonts w:eastAsia="Tahoma"/>
          <w:b w:val="0"/>
          <w:bCs w:val="0"/>
        </w:rPr>
      </w:pPr>
    </w:p>
    <w:p w14:paraId="6C9FDE48" w14:textId="3D8E2AAC" w:rsidR="000363C9" w:rsidRPr="00BE70A1" w:rsidRDefault="000363C9" w:rsidP="000363C9">
      <w:pPr>
        <w:suppressAutoHyphens/>
        <w:ind w:firstLine="708"/>
        <w:jc w:val="both"/>
        <w:rPr>
          <w:rFonts w:ascii="Times New Roman" w:hAnsi="Times New Roman" w:cs="Times New Roman"/>
          <w:b/>
        </w:rPr>
      </w:pPr>
      <w:r>
        <w:rPr>
          <w:rFonts w:ascii="Times New Roman" w:hAnsi="Times New Roman" w:cs="Times New Roman"/>
          <w:b/>
        </w:rPr>
        <w:t xml:space="preserve">11. </w:t>
      </w:r>
      <w:r w:rsidRPr="00BE70A1">
        <w:rPr>
          <w:rFonts w:ascii="Times New Roman" w:hAnsi="Times New Roman" w:cs="Times New Roman"/>
          <w:b/>
        </w:rPr>
        <w:t>Требования к содержанию, в том числе составу, форме заявок на участие в запросе предложений.</w:t>
      </w:r>
    </w:p>
    <w:p w14:paraId="5496E8E4" w14:textId="56EEF996" w:rsidR="004F4DD5" w:rsidRDefault="000363C9" w:rsidP="00E70233">
      <w:pPr>
        <w:suppressAutoHyphens/>
        <w:jc w:val="both"/>
        <w:rPr>
          <w:rFonts w:ascii="Times New Roman" w:hAnsi="Times New Roman" w:cs="Times New Roman"/>
        </w:rPr>
      </w:pPr>
      <w:r w:rsidRPr="00BE70A1">
        <w:rPr>
          <w:rFonts w:ascii="Times New Roman" w:hAnsi="Times New Roman" w:cs="Times New Roman"/>
        </w:rPr>
        <w:t xml:space="preserve">              Заявка на участие в запросе предложений </w:t>
      </w:r>
      <w:r w:rsidR="00E70233">
        <w:rPr>
          <w:rFonts w:ascii="Times New Roman" w:hAnsi="Times New Roman" w:cs="Times New Roman"/>
        </w:rPr>
        <w:t xml:space="preserve">должна </w:t>
      </w:r>
      <w:r w:rsidR="00E70233" w:rsidRPr="00BE70A1">
        <w:rPr>
          <w:rFonts w:ascii="Times New Roman" w:hAnsi="Times New Roman" w:cs="Times New Roman"/>
        </w:rPr>
        <w:t>быть оформлен</w:t>
      </w:r>
      <w:r w:rsidR="00E70233">
        <w:rPr>
          <w:rFonts w:ascii="Times New Roman" w:hAnsi="Times New Roman" w:cs="Times New Roman"/>
        </w:rPr>
        <w:t>а</w:t>
      </w:r>
      <w:r w:rsidR="00E70233" w:rsidRPr="00E70233">
        <w:rPr>
          <w:rFonts w:ascii="Times New Roman" w:hAnsi="Times New Roman" w:cs="Times New Roman"/>
        </w:rPr>
        <w:t xml:space="preserve"> </w:t>
      </w:r>
      <w:r w:rsidR="00E70233">
        <w:rPr>
          <w:rFonts w:ascii="Times New Roman" w:hAnsi="Times New Roman" w:cs="Times New Roman"/>
        </w:rPr>
        <w:t xml:space="preserve">в соответствии с требованиями, предусмотренными Распоряжением </w:t>
      </w:r>
      <w:r w:rsidR="00E70233" w:rsidRPr="00BE70A1">
        <w:rPr>
          <w:rFonts w:ascii="Times New Roman" w:hAnsi="Times New Roman" w:cs="Times New Roman"/>
        </w:rPr>
        <w:t>Правительства ПМР от 25 марта 2020 года №</w:t>
      </w:r>
      <w:r w:rsidR="00696C1E">
        <w:rPr>
          <w:rFonts w:ascii="Times New Roman" w:hAnsi="Times New Roman" w:cs="Times New Roman"/>
        </w:rPr>
        <w:t xml:space="preserve"> </w:t>
      </w:r>
      <w:r w:rsidR="00E70233" w:rsidRPr="00BE70A1">
        <w:rPr>
          <w:rFonts w:ascii="Times New Roman" w:hAnsi="Times New Roman" w:cs="Times New Roman"/>
        </w:rPr>
        <w:t>198р «Об утверждении формы заявок участников закупки» с приложением документов, указанными в документации о проведен</w:t>
      </w:r>
      <w:r w:rsidR="00E70233">
        <w:rPr>
          <w:rFonts w:ascii="Times New Roman" w:hAnsi="Times New Roman" w:cs="Times New Roman"/>
        </w:rPr>
        <w:t>ии запроса предложений (Приложение № 1).</w:t>
      </w:r>
    </w:p>
    <w:p w14:paraId="69614BBC" w14:textId="026DFF0E" w:rsidR="00E70233" w:rsidRPr="00BE70A1" w:rsidRDefault="00E70233" w:rsidP="00EB752D">
      <w:pPr>
        <w:suppressAutoHyphens/>
        <w:spacing w:after="240"/>
        <w:ind w:firstLine="708"/>
        <w:jc w:val="both"/>
        <w:rPr>
          <w:rFonts w:ascii="Times New Roman" w:hAnsi="Times New Roman" w:cs="Times New Roman"/>
        </w:rPr>
      </w:pPr>
      <w:r>
        <w:rPr>
          <w:rFonts w:ascii="Times New Roman" w:hAnsi="Times New Roman" w:cs="Times New Roman"/>
        </w:rPr>
        <w:t xml:space="preserve">В соответствии с подпунктом г) пункта 1 статьи 21 </w:t>
      </w:r>
      <w:r w:rsidR="001E61B3">
        <w:rPr>
          <w:rFonts w:ascii="Times New Roman" w:hAnsi="Times New Roman" w:cs="Times New Roman"/>
        </w:rPr>
        <w:t xml:space="preserve">Закона </w:t>
      </w:r>
      <w:r w:rsidR="001E61B3" w:rsidRPr="001E61B3">
        <w:rPr>
          <w:rFonts w:ascii="Times New Roman" w:hAnsi="Times New Roman" w:cs="Times New Roman"/>
        </w:rPr>
        <w:t>Приднестровской Молдавской Республики от 26 ноября 2018 года №318- 3-VI «О закупках в Приднестровской Молдавской Республики</w:t>
      </w:r>
      <w:r w:rsidR="001E61B3">
        <w:rPr>
          <w:rFonts w:ascii="Times New Roman" w:hAnsi="Times New Roman" w:cs="Times New Roman"/>
        </w:rPr>
        <w:t>»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w:t>
      </w:r>
      <w:r w:rsidR="00EB752D">
        <w:rPr>
          <w:rFonts w:ascii="Times New Roman" w:hAnsi="Times New Roman" w:cs="Times New Roman"/>
        </w:rPr>
        <w:t>сов, согласно формы утвержденной Приложением к Распоряжению</w:t>
      </w:r>
      <w:r w:rsidR="00EB752D" w:rsidRPr="00EB752D">
        <w:rPr>
          <w:rFonts w:ascii="Times New Roman" w:hAnsi="Times New Roman" w:cs="Times New Roman"/>
        </w:rPr>
        <w:t xml:space="preserve"> Правительства Приднестровской Молдавской Республики от 15 января 2024 года </w:t>
      </w:r>
      <w:r w:rsidR="00EB752D">
        <w:rPr>
          <w:rFonts w:ascii="Times New Roman" w:hAnsi="Times New Roman" w:cs="Times New Roman"/>
        </w:rPr>
        <w:t xml:space="preserve">          </w:t>
      </w:r>
      <w:r w:rsidR="00EB752D" w:rsidRPr="00EB752D">
        <w:rPr>
          <w:rFonts w:ascii="Times New Roman" w:hAnsi="Times New Roman" w:cs="Times New Roman"/>
        </w:rPr>
        <w:t>№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(Приложение № 2)</w:t>
      </w:r>
    </w:p>
    <w:p w14:paraId="07A1B7F2" w14:textId="77777777" w:rsidR="000363C9" w:rsidRPr="00BE70A1" w:rsidRDefault="000363C9" w:rsidP="00EB752D">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12</w:t>
      </w:r>
      <w:r w:rsidRPr="00BE70A1">
        <w:rPr>
          <w:rFonts w:ascii="Times New Roman" w:hAnsi="Times New Roman" w:cs="Times New Roman"/>
          <w:b/>
        </w:rPr>
        <w:t>. Информация о валюте, используемой для формирования цены контракта и расчетов с поставщиками (подрядчиками, исполнителями)</w:t>
      </w:r>
    </w:p>
    <w:p w14:paraId="4C88568F" w14:textId="77777777" w:rsidR="00EB752D" w:rsidRDefault="000363C9" w:rsidP="00EB752D">
      <w:pPr>
        <w:suppressAutoHyphens/>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Валюта формирования цены и расчета с поставщиками: для резидентов ПМР – руб. ПМР, для резидентов ЕАЭС - долл. США, для резидентов Украины - е</w:t>
      </w:r>
      <w:r w:rsidR="00EB752D">
        <w:rPr>
          <w:rFonts w:ascii="Times New Roman" w:hAnsi="Times New Roman" w:cs="Times New Roman"/>
        </w:rPr>
        <w:t>вро, резидентов РМ - лей РМ.</w:t>
      </w:r>
    </w:p>
    <w:p w14:paraId="621A7622" w14:textId="32CBB916" w:rsidR="000363C9" w:rsidRPr="00BE70A1" w:rsidRDefault="000363C9" w:rsidP="00EB752D">
      <w:pPr>
        <w:suppressAutoHyphens/>
        <w:ind w:firstLine="708"/>
        <w:jc w:val="both"/>
        <w:rPr>
          <w:rFonts w:ascii="Times New Roman" w:hAnsi="Times New Roman" w:cs="Times New Roman"/>
        </w:rPr>
      </w:pPr>
      <w:r w:rsidRPr="00BE70A1">
        <w:rPr>
          <w:rFonts w:ascii="Times New Roman" w:hAnsi="Times New Roman" w:cs="Times New Roman"/>
        </w:rPr>
        <w:t xml:space="preserve"> При получении заявок в иностранной валюте сумма по лоту подлежит переводу в рубли ПМР по официальному курсу ПРБ на день проведения закупки, Заключение контракта по итогам рассмотрения заявок производится в рублях ПМР с последующим переводом (в случае признания победителем участника запроса предложений нерезидента ПМР в валюту заявки участника закупки по коммерческому курсу обслуживающего банка заказчика/получателя) на день осуществления расчета.</w:t>
      </w:r>
    </w:p>
    <w:p w14:paraId="2C32F189" w14:textId="77777777" w:rsidR="000363C9" w:rsidRPr="00BE70A1" w:rsidRDefault="000363C9" w:rsidP="000363C9">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13</w:t>
      </w:r>
      <w:r w:rsidRPr="00BE70A1">
        <w:rPr>
          <w:rFonts w:ascii="Times New Roman" w:hAnsi="Times New Roman" w:cs="Times New Roman"/>
          <w:b/>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62447800" w14:textId="0A25EB7A" w:rsidR="005D3B81" w:rsidRDefault="000363C9" w:rsidP="000363C9">
      <w:pPr>
        <w:suppressAutoHyphens/>
        <w:spacing w:after="240"/>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AD00DD">
        <w:rPr>
          <w:rFonts w:ascii="Times New Roman" w:hAnsi="Times New Roman" w:cs="Times New Roman"/>
        </w:rPr>
        <w:t>проведения закупки (рассмотрения окончательных предложений).</w:t>
      </w:r>
    </w:p>
    <w:p w14:paraId="076341B2" w14:textId="2EBE87E2" w:rsidR="000363C9" w:rsidRPr="00BE70A1" w:rsidRDefault="00306551" w:rsidP="000363C9">
      <w:pPr>
        <w:suppressAutoHyphens/>
        <w:jc w:val="both"/>
        <w:rPr>
          <w:rFonts w:ascii="Times New Roman" w:hAnsi="Times New Roman" w:cs="Times New Roman"/>
          <w:b/>
        </w:rPr>
      </w:pPr>
      <w:r>
        <w:rPr>
          <w:rFonts w:ascii="Times New Roman" w:hAnsi="Times New Roman" w:cs="Times New Roman"/>
        </w:rPr>
        <w:t xml:space="preserve"> </w:t>
      </w:r>
      <w:r w:rsidR="000363C9" w:rsidRPr="00BE70A1">
        <w:rPr>
          <w:rFonts w:ascii="Times New Roman" w:hAnsi="Times New Roman" w:cs="Times New Roman"/>
        </w:rPr>
        <w:t xml:space="preserve">              </w:t>
      </w:r>
      <w:r w:rsidR="000363C9">
        <w:rPr>
          <w:rFonts w:ascii="Times New Roman" w:hAnsi="Times New Roman" w:cs="Times New Roman"/>
          <w:b/>
        </w:rPr>
        <w:t>14</w:t>
      </w:r>
      <w:r w:rsidR="000363C9" w:rsidRPr="00BE70A1">
        <w:rPr>
          <w:rFonts w:ascii="Times New Roman" w:hAnsi="Times New Roman" w:cs="Times New Roman"/>
          <w:b/>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0363C9" w:rsidRPr="00BE70A1">
        <w:rPr>
          <w:rFonts w:ascii="Times New Roman" w:hAnsi="Times New Roman" w:cs="Times New Roman"/>
          <w:b/>
          <w:lang w:val="en-US"/>
        </w:rPr>
        <w:t>VI</w:t>
      </w:r>
      <w:r w:rsidR="000363C9" w:rsidRPr="00BE70A1">
        <w:rPr>
          <w:rFonts w:ascii="Times New Roman" w:hAnsi="Times New Roman" w:cs="Times New Roman"/>
          <w:b/>
        </w:rPr>
        <w:t xml:space="preserve"> «О закупках в Приднестровской Молдавской Республике».</w:t>
      </w:r>
    </w:p>
    <w:p w14:paraId="05DBFEC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3CA5CE7"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55AFBB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б)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6E7831C3" w14:textId="77777777" w:rsidR="000363C9" w:rsidRPr="00BE70A1" w:rsidRDefault="000363C9" w:rsidP="000363C9">
      <w:pPr>
        <w:pStyle w:val="a8"/>
        <w:suppressAutoHyphens/>
        <w:spacing w:after="240"/>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w:t>
      </w:r>
      <w:r>
        <w:rPr>
          <w:rFonts w:ascii="Times New Roman" w:eastAsiaTheme="minorHAnsi" w:hAnsi="Times New Roman" w:cs="Times New Roman"/>
          <w:sz w:val="22"/>
          <w:szCs w:val="22"/>
          <w:lang w:eastAsia="en-US"/>
        </w:rPr>
        <w:t>тровской Молдавской Республики.</w:t>
      </w:r>
    </w:p>
    <w:p w14:paraId="1419F736" w14:textId="77777777" w:rsidR="000363C9" w:rsidRPr="00BE70A1" w:rsidRDefault="000363C9" w:rsidP="000363C9">
      <w:pPr>
        <w:pStyle w:val="a8"/>
        <w:suppressAutoHyphens/>
        <w:ind w:firstLine="720"/>
        <w:jc w:val="both"/>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15</w:t>
      </w:r>
      <w:r w:rsidRPr="00BE70A1">
        <w:rPr>
          <w:rFonts w:ascii="Times New Roman" w:eastAsiaTheme="minorHAnsi" w:hAnsi="Times New Roman" w:cs="Times New Roman"/>
          <w:b/>
          <w:sz w:val="22"/>
          <w:szCs w:val="22"/>
          <w:lang w:eastAsia="en-US"/>
        </w:rPr>
        <w:t>. Порядок проведения запроса предложений.</w:t>
      </w:r>
    </w:p>
    <w:p w14:paraId="432D7F59" w14:textId="77777777" w:rsidR="000363C9" w:rsidRPr="00BE70A1" w:rsidRDefault="000363C9" w:rsidP="000363C9">
      <w:pPr>
        <w:pStyle w:val="a8"/>
        <w:suppressAutoHyphens/>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lastRenderedPageBreak/>
        <w:t xml:space="preserve">Запрос предложений проводится в соответствии со статьей 44 </w:t>
      </w:r>
      <w:r w:rsidRPr="00BE70A1">
        <w:rPr>
          <w:rFonts w:ascii="Times New Roman" w:hAnsi="Times New Roman" w:cs="Times New Roman"/>
          <w:sz w:val="22"/>
          <w:szCs w:val="22"/>
        </w:rPr>
        <w:t>Закона ПМР от 26 ноября 2018 года №318-З-</w:t>
      </w:r>
      <w:r w:rsidRPr="00BE70A1">
        <w:rPr>
          <w:rFonts w:ascii="Times New Roman" w:hAnsi="Times New Roman" w:cs="Times New Roman"/>
          <w:sz w:val="22"/>
          <w:szCs w:val="22"/>
          <w:lang w:val="en-US"/>
        </w:rPr>
        <w:t>VI</w:t>
      </w:r>
      <w:r w:rsidRPr="00BE70A1">
        <w:rPr>
          <w:rFonts w:ascii="Times New Roman" w:hAnsi="Times New Roman" w:cs="Times New Roman"/>
          <w:sz w:val="22"/>
          <w:szCs w:val="22"/>
        </w:rPr>
        <w:t xml:space="preserve"> «О закупках в Приднестровской Молдавской Республике», с учетом нормативных правовых актов Правительства ПМР, регламентирующих правила и особенности проведения запроса предложений (закупок).</w:t>
      </w:r>
    </w:p>
    <w:p w14:paraId="437B6408"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6FB9538E"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33C767D2"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r w:rsidRPr="00421569">
        <w:rPr>
          <w:rFonts w:ascii="Times New Roman" w:eastAsia="Times New Roman" w:hAnsi="Times New Roman" w:cs="Times New Roman"/>
          <w:lang w:eastAsia="ru-RU"/>
        </w:rPr>
        <w:t xml:space="preserve"> </w:t>
      </w:r>
    </w:p>
    <w:p w14:paraId="03E6B93C"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55CF36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19F1E679"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70236AB3" w14:textId="77777777" w:rsidR="000363C9" w:rsidRDefault="000363C9"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r w:rsidRPr="00421569">
        <w:rPr>
          <w:rFonts w:ascii="Times New Roman" w:eastAsia="Times New Roman" w:hAnsi="Times New Roman" w:cs="Times New Roman"/>
          <w:lang w:eastAsia="ru-RU"/>
        </w:rPr>
        <w:t xml:space="preserve"> </w:t>
      </w:r>
    </w:p>
    <w:p w14:paraId="19C13E74"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8751A3">
        <w:rPr>
          <w:rFonts w:ascii="Times New Roman" w:eastAsia="Times New Roman" w:hAnsi="Times New Roman" w:cs="Times New Roman"/>
          <w:lang w:eastAsia="ru-RU"/>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2585B17F"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14F7284F"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w:t>
      </w:r>
      <w:r w:rsidRPr="00BE70A1">
        <w:rPr>
          <w:rFonts w:ascii="Times New Roman" w:eastAsia="Times New Roman" w:hAnsi="Times New Roman" w:cs="Times New Roman"/>
          <w:b/>
          <w:lang w:eastAsia="ru-RU"/>
        </w:rPr>
        <w:t>. Порядок и срок отзыва заявок на участие в запросе предложений, порядок возврата таких заявок.</w:t>
      </w:r>
    </w:p>
    <w:p w14:paraId="68D22A00"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Участник запроса предложений вправе письменно отозвать свою заявку до истечения срока подачи заявок с учетом положений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61A230E4"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263A94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305D5EF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0910C7C8"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63CCF0E9"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Pr="00BE70A1">
        <w:rPr>
          <w:rFonts w:ascii="Times New Roman" w:eastAsia="Times New Roman" w:hAnsi="Times New Roman" w:cs="Times New Roman"/>
          <w:b/>
          <w:lang w:eastAsia="ru-RU"/>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48430FC2"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C05BA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lastRenderedPageBreak/>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21889E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наличия принятых судом или Арбитражным судом ПМР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1132EBD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698E063F" w14:textId="77777777" w:rsidR="000363C9"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08927DC0"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18</w:t>
      </w:r>
      <w:r w:rsidRPr="00BE70A1">
        <w:rPr>
          <w:rFonts w:ascii="Times New Roman" w:eastAsia="Times New Roman" w:hAnsi="Times New Roman" w:cs="Times New Roman"/>
          <w:b/>
          <w:lang w:eastAsia="ru-RU"/>
        </w:rPr>
        <w:t>. Информация о возможности одностороннего отказа от исполнения контракта.</w:t>
      </w:r>
    </w:p>
    <w:p w14:paraId="76EEE09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контракт может быть включено условие о возможности одностороннего отказа от исполнения контракта.</w:t>
      </w:r>
    </w:p>
    <w:p w14:paraId="452A5F9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05A1E4D2" w14:textId="0AE30F49"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3CE242F" w14:textId="773FFA10" w:rsidR="00936ED1" w:rsidRDefault="00936ED1"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провести экспертизу поставленного товара, выполненной работы </w:t>
      </w:r>
      <w:r w:rsidRPr="00936ED1">
        <w:rPr>
          <w:rFonts w:ascii="Times New Roman" w:eastAsia="Times New Roman" w:hAnsi="Times New Roman" w:cs="Times New Roman"/>
          <w:lang w:eastAsia="ru-RU"/>
        </w:rPr>
        <w:t>оказанной услуги с привлечением экспертов, экспертных организаций до принятия решения об одностороннем отказе.</w:t>
      </w:r>
    </w:p>
    <w:p w14:paraId="6C6927C1" w14:textId="77E7FCC3" w:rsidR="00936ED1" w:rsidRDefault="00936ED1" w:rsidP="000363C9">
      <w:pPr>
        <w:suppressAutoHyphens/>
        <w:ind w:firstLine="709"/>
        <w:jc w:val="both"/>
        <w:rPr>
          <w:rFonts w:ascii="Times New Roman" w:eastAsia="Times New Roman" w:hAnsi="Times New Roman" w:cs="Times New Roman"/>
          <w:lang w:eastAsia="ru-RU"/>
        </w:rPr>
      </w:pPr>
      <w:r w:rsidRPr="00936ED1">
        <w:rPr>
          <w:rFonts w:ascii="Times New Roman" w:eastAsia="Times New Roman" w:hAnsi="Times New Roman" w:cs="Times New Roman"/>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D48AAD9" w14:textId="158E6618"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3CC9BED3" w14:textId="04194455"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585F25DA" w14:textId="64B568BD" w:rsidR="008159C2"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7AC48D22" w14:textId="18F282C3"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w:t>
      </w:r>
      <w:r>
        <w:rPr>
          <w:rFonts w:ascii="Times New Roman" w:eastAsia="Times New Roman" w:hAnsi="Times New Roman" w:cs="Times New Roman"/>
          <w:lang w:eastAsia="ru-RU"/>
        </w:rPr>
        <w:t xml:space="preserve">ля принятия указанного решения. </w:t>
      </w:r>
      <w:r w:rsidRPr="008159C2">
        <w:rPr>
          <w:rFonts w:ascii="Times New Roman" w:eastAsia="Times New Roman" w:hAnsi="Times New Roman" w:cs="Times New Roman"/>
          <w:lang w:eastAsia="ru-RU"/>
        </w:rPr>
        <w:t>Данное правило не применяется в случае повторного нарушения поставщиком (подрядчиком, исполнителем) условий контракта.</w:t>
      </w:r>
    </w:p>
    <w:p w14:paraId="32EB2268" w14:textId="130299CD"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принять р</w:t>
      </w:r>
      <w:r>
        <w:rPr>
          <w:rFonts w:ascii="Times New Roman" w:eastAsia="Times New Roman" w:hAnsi="Times New Roman" w:cs="Times New Roman"/>
          <w:lang w:eastAsia="ru-RU"/>
        </w:rPr>
        <w:t xml:space="preserve">ешение об одностороннем отказе </w:t>
      </w:r>
      <w:r w:rsidRPr="008159C2">
        <w:rPr>
          <w:rFonts w:ascii="Times New Roman" w:eastAsia="Times New Roman" w:hAnsi="Times New Roman" w:cs="Times New Roman"/>
          <w:lang w:eastAsia="ru-RU"/>
        </w:rPr>
        <w:t>от исполнения контракта в следующих случаях, если в ходе исполнения контракта</w:t>
      </w:r>
      <w:r>
        <w:rPr>
          <w:rFonts w:ascii="Times New Roman" w:eastAsia="Times New Roman" w:hAnsi="Times New Roman" w:cs="Times New Roman"/>
          <w:lang w:eastAsia="ru-RU"/>
        </w:rPr>
        <w:t xml:space="preserve"> установлено, что</w:t>
      </w:r>
      <w:r w:rsidRPr="008159C2">
        <w:rPr>
          <w:rFonts w:ascii="Times New Roman" w:eastAsia="Times New Roman" w:hAnsi="Times New Roman" w:cs="Times New Roman"/>
          <w:lang w:eastAsia="ru-RU"/>
        </w:rPr>
        <w:t>:</w:t>
      </w:r>
    </w:p>
    <w:p w14:paraId="0193D191" w14:textId="16014DAA"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 xml:space="preserve">а) поставляемый товар (выполняемая работа, оказываемая услуга) не соответствует установленным извещением </w:t>
      </w:r>
      <w:r>
        <w:rPr>
          <w:rFonts w:ascii="Times New Roman" w:eastAsia="Times New Roman" w:hAnsi="Times New Roman" w:cs="Times New Roman"/>
          <w:lang w:eastAsia="ru-RU"/>
        </w:rPr>
        <w:t>об осуществлении закупки и (или) документацией о закупке требованиям к поставляемому товару</w:t>
      </w:r>
      <w:r w:rsidRPr="008159C2">
        <w:rPr>
          <w:rFonts w:ascii="Times New Roman" w:eastAsia="Times New Roman" w:hAnsi="Times New Roman" w:cs="Times New Roman"/>
          <w:lang w:eastAsia="ru-RU"/>
        </w:rPr>
        <w:t xml:space="preserve"> (выполняемой работе, оказываемой услуге</w:t>
      </w:r>
      <w:r>
        <w:rPr>
          <w:rFonts w:ascii="Times New Roman" w:eastAsia="Times New Roman" w:hAnsi="Times New Roman" w:cs="Times New Roman"/>
          <w:lang w:eastAsia="ru-RU"/>
        </w:rPr>
        <w:t>);</w:t>
      </w:r>
    </w:p>
    <w:p w14:paraId="5AFB8F5A" w14:textId="4B0D263C"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б) представлена недостоверная информация о своем соответствии и (или) соответствии поставляемого товара (выполняемой работы, оказываемой услуги) установленным требованиям, что позволило участнику стать победителем определения поставщика (подрядчика, исполнителя).</w:t>
      </w:r>
    </w:p>
    <w:p w14:paraId="638BDE90" w14:textId="77777777"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14:paraId="359E1DAB" w14:textId="24406F89"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lastRenderedPageBreak/>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14:paraId="57039164" w14:textId="414C8C42" w:rsidR="008159C2" w:rsidRDefault="005359F2" w:rsidP="008159C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14:paraId="3B321EBF" w14:textId="6F024F97" w:rsidR="008159C2" w:rsidRDefault="005359F2" w:rsidP="008159C2">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5359F2">
        <w:rPr>
          <w:rFonts w:ascii="Times New Roman" w:eastAsia="Times New Roman" w:hAnsi="Times New Roman" w:cs="Times New Roman"/>
          <w:lang w:eastAsia="ru-RU"/>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ED41246" w14:textId="46B43F4D"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533FABEB" w14:textId="77777777" w:rsidR="005359F2" w:rsidRP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14:paraId="0BED5919" w14:textId="4CB331DC"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14:paraId="60B5A382" w14:textId="1371B671"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вступает в силу и контрак</w:t>
      </w:r>
      <w:r>
        <w:rPr>
          <w:rFonts w:ascii="Times New Roman" w:eastAsia="Times New Roman" w:hAnsi="Times New Roman" w:cs="Times New Roman"/>
          <w:lang w:eastAsia="ru-RU"/>
        </w:rPr>
        <w:t xml:space="preserve">т считается расторгнутым через </w:t>
      </w:r>
      <w:r w:rsidRPr="005359F2">
        <w:rPr>
          <w:rFonts w:ascii="Times New Roman" w:eastAsia="Times New Roman" w:hAnsi="Times New Roman" w:cs="Times New Roman"/>
          <w:lang w:eastAsia="ru-RU"/>
        </w:rPr>
        <w:t>10 (десять) рабочих дней со дня надлежащего уведомления поставщиком (подрядчиком, исполнителем) заказчика об одностороннем отказе.</w:t>
      </w:r>
    </w:p>
    <w:p w14:paraId="67D6148B" w14:textId="7FAEEC7F" w:rsidR="005359F2" w:rsidRDefault="005359F2" w:rsidP="000363C9">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14:paraId="18CDD3EF"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B483CC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ПМР от 26 ноября 2018 года №</w:t>
      </w:r>
      <w:r>
        <w:rPr>
          <w:rFonts w:ascii="Times New Roman" w:eastAsia="Times New Roman" w:hAnsi="Times New Roman" w:cs="Times New Roman"/>
          <w:lang w:eastAsia="ru-RU"/>
        </w:rPr>
        <w:t xml:space="preserve"> </w:t>
      </w:r>
      <w:r w:rsidRPr="00BE70A1">
        <w:rPr>
          <w:rFonts w:ascii="Times New Roman" w:eastAsia="Times New Roman" w:hAnsi="Times New Roman" w:cs="Times New Roman"/>
          <w:lang w:eastAsia="ru-RU"/>
        </w:rPr>
        <w:t>318-З-VI «О закупках в Приднестровской Молдавской Республике».</w:t>
      </w:r>
    </w:p>
    <w:p w14:paraId="1C5F04FE" w14:textId="3E481953" w:rsidR="00B96BF9" w:rsidRDefault="000363C9" w:rsidP="00A13DA1">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6F00558C" w14:textId="3088F518" w:rsidR="005359F2" w:rsidRPr="00A13DA1" w:rsidRDefault="005359F2" w:rsidP="00A13DA1">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Дополнительно прилагается проект контракта, являющийся неотъемлемой частью этой документации (Приложение № 3).</w:t>
      </w:r>
    </w:p>
    <w:p w14:paraId="46B1FF67"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55B874CF"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04C0461C"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70C3A149" w14:textId="4343834E"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10111D0F" w14:textId="7B947421" w:rsidR="00696C1E" w:rsidRDefault="00696C1E" w:rsidP="000363C9">
      <w:pPr>
        <w:pStyle w:val="aa"/>
        <w:shd w:val="clear" w:color="auto" w:fill="FFFFFF"/>
        <w:suppressAutoHyphens/>
        <w:spacing w:before="0" w:beforeAutospacing="0" w:after="0" w:afterAutospacing="0"/>
        <w:ind w:firstLine="357"/>
        <w:jc w:val="right"/>
        <w:rPr>
          <w:sz w:val="22"/>
          <w:szCs w:val="22"/>
        </w:rPr>
      </w:pPr>
    </w:p>
    <w:p w14:paraId="09381239" w14:textId="22DD6E15" w:rsidR="00696C1E" w:rsidRDefault="00696C1E" w:rsidP="000363C9">
      <w:pPr>
        <w:pStyle w:val="aa"/>
        <w:shd w:val="clear" w:color="auto" w:fill="FFFFFF"/>
        <w:suppressAutoHyphens/>
        <w:spacing w:before="0" w:beforeAutospacing="0" w:after="0" w:afterAutospacing="0"/>
        <w:ind w:firstLine="357"/>
        <w:jc w:val="right"/>
        <w:rPr>
          <w:sz w:val="22"/>
          <w:szCs w:val="22"/>
        </w:rPr>
      </w:pPr>
    </w:p>
    <w:p w14:paraId="23D4E2BD" w14:textId="390B2E99"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7D07776C" w14:textId="227D7441"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41E1AB91" w14:textId="097FBE3C"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04B1AE23" w14:textId="2F7219E1"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4757AA2C" w14:textId="0928473C"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694175D4" w14:textId="0F52263A"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5D913B3C" w14:textId="279A6788"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6982941C" w14:textId="5178EFDB"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27967DCD" w14:textId="5364E1C3"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6035C9D5" w14:textId="0A8CE1F9"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0B7522C7" w14:textId="5B7F2B9B" w:rsidR="00A31123" w:rsidRDefault="00A31123" w:rsidP="00B53A52">
      <w:pPr>
        <w:pStyle w:val="aa"/>
        <w:shd w:val="clear" w:color="auto" w:fill="FFFFFF"/>
        <w:suppressAutoHyphens/>
        <w:spacing w:before="0" w:beforeAutospacing="0" w:after="0" w:afterAutospacing="0"/>
        <w:rPr>
          <w:sz w:val="22"/>
          <w:szCs w:val="22"/>
        </w:rPr>
      </w:pPr>
    </w:p>
    <w:p w14:paraId="189E2162" w14:textId="24A7BFDD" w:rsidR="000363C9" w:rsidRDefault="000363C9" w:rsidP="000363C9">
      <w:pPr>
        <w:pStyle w:val="aa"/>
        <w:shd w:val="clear" w:color="auto" w:fill="FFFFFF"/>
        <w:suppressAutoHyphens/>
        <w:spacing w:before="0" w:beforeAutospacing="0" w:after="0" w:afterAutospacing="0"/>
        <w:ind w:firstLine="357"/>
        <w:jc w:val="right"/>
        <w:rPr>
          <w:sz w:val="22"/>
          <w:szCs w:val="22"/>
        </w:rPr>
      </w:pPr>
      <w:r w:rsidRPr="00450EAD">
        <w:rPr>
          <w:sz w:val="22"/>
          <w:szCs w:val="22"/>
        </w:rPr>
        <w:lastRenderedPageBreak/>
        <w:t xml:space="preserve">Приложение </w:t>
      </w:r>
      <w:r>
        <w:rPr>
          <w:sz w:val="22"/>
          <w:szCs w:val="22"/>
        </w:rPr>
        <w:t>№ 1</w:t>
      </w:r>
    </w:p>
    <w:p w14:paraId="057373A3"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(Распоряжение Правительства</w:t>
      </w:r>
    </w:p>
    <w:p w14:paraId="3927EF2F"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Приднестровской Молдавской</w:t>
      </w:r>
    </w:p>
    <w:p w14:paraId="4C0FB60A"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Республики</w:t>
      </w:r>
    </w:p>
    <w:p w14:paraId="11C780EA"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От 25 марта 2020 года № 198 р)</w:t>
      </w:r>
    </w:p>
    <w:p w14:paraId="2DA95E56"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p>
    <w:p w14:paraId="5594CE1A" w14:textId="77777777" w:rsidR="000363C9" w:rsidRPr="00450EAD" w:rsidRDefault="000363C9" w:rsidP="000363C9">
      <w:pPr>
        <w:pStyle w:val="aa"/>
        <w:shd w:val="clear" w:color="auto" w:fill="FFFFFF"/>
        <w:suppressAutoHyphens/>
        <w:spacing w:before="0" w:beforeAutospacing="0" w:after="0" w:afterAutospacing="0"/>
        <w:ind w:firstLine="357"/>
        <w:jc w:val="right"/>
        <w:rPr>
          <w:sz w:val="22"/>
          <w:szCs w:val="22"/>
        </w:rPr>
      </w:pPr>
    </w:p>
    <w:p w14:paraId="48B39283"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Форма заявки участника закупки</w:t>
      </w:r>
    </w:p>
    <w:p w14:paraId="2C0887FA"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p>
    <w:p w14:paraId="5E555A3C"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Заявка</w:t>
      </w:r>
    </w:p>
    <w:p w14:paraId="0B739687"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на участие в закупке согласно извещению о закупке</w:t>
      </w:r>
    </w:p>
    <w:p w14:paraId="6C626DA4"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__________________________ ___________________________</w:t>
      </w:r>
    </w:p>
    <w:p w14:paraId="17151A0D"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i/>
          <w:iCs/>
          <w:sz w:val="22"/>
          <w:szCs w:val="22"/>
        </w:rPr>
        <w:t xml:space="preserve">       (указать предмет </w:t>
      </w:r>
      <w:proofErr w:type="gramStart"/>
      <w:r w:rsidRPr="00BE70A1">
        <w:rPr>
          <w:b/>
          <w:i/>
          <w:iCs/>
          <w:sz w:val="22"/>
          <w:szCs w:val="22"/>
        </w:rPr>
        <w:t>закупки)  (</w:t>
      </w:r>
      <w:proofErr w:type="gramEnd"/>
      <w:r w:rsidRPr="00BE70A1">
        <w:rPr>
          <w:b/>
          <w:i/>
          <w:iCs/>
          <w:sz w:val="22"/>
          <w:szCs w:val="22"/>
        </w:rPr>
        <w:t>указать наименование заказчика)</w:t>
      </w:r>
    </w:p>
    <w:p w14:paraId="1F9526BD"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в отношении лота № ____________</w:t>
      </w:r>
    </w:p>
    <w:p w14:paraId="37FBD51C" w14:textId="77777777" w:rsidR="000363C9" w:rsidRPr="00BE70A1" w:rsidRDefault="000363C9" w:rsidP="000363C9">
      <w:pPr>
        <w:pStyle w:val="aa"/>
        <w:shd w:val="clear" w:color="auto" w:fill="FFFFFF"/>
        <w:suppressAutoHyphens/>
        <w:spacing w:before="0" w:beforeAutospacing="0" w:after="0" w:afterAutospacing="0"/>
        <w:ind w:firstLine="357"/>
        <w:rPr>
          <w:sz w:val="22"/>
          <w:szCs w:val="22"/>
        </w:rPr>
      </w:pPr>
    </w:p>
    <w:p w14:paraId="532B72B4"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Дата_____________                                                 исходящий № _____________</w:t>
      </w:r>
    </w:p>
    <w:p w14:paraId="44DC53EF"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p>
    <w:p w14:paraId="538CCAEB"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1. Информация об участнике закупки:</w:t>
      </w:r>
    </w:p>
    <w:p w14:paraId="5B518411"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Наименование участника закупки (фирменное наименование (наименование), фамилия, имя, отчество (при наличии)) _________________________</w:t>
      </w:r>
    </w:p>
    <w:p w14:paraId="61447330"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Организационно-правовая форма _________________________</w:t>
      </w:r>
    </w:p>
    <w:p w14:paraId="1A03F1AD"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Почтовый адрес (для юридического лица); паспортные данные, сведения о месте жительства (для физического лица) ____________________</w:t>
      </w:r>
    </w:p>
    <w:p w14:paraId="245B2947"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Место нахождения _________________________</w:t>
      </w:r>
    </w:p>
    <w:p w14:paraId="584B61CE"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Почтовый адрес _________________________</w:t>
      </w:r>
    </w:p>
    <w:p w14:paraId="5EF413F2"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Номер контактного телефона: ________________________</w:t>
      </w:r>
    </w:p>
    <w:p w14:paraId="54AE0B45"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Участник закупки/</w:t>
      </w:r>
    </w:p>
    <w:p w14:paraId="33F34689"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уполномоченный представитель __________________________   ________________</w:t>
      </w:r>
    </w:p>
    <w:p w14:paraId="16E5C1E6"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i/>
          <w:iCs/>
          <w:sz w:val="22"/>
          <w:szCs w:val="22"/>
        </w:rPr>
        <w:t xml:space="preserve">                                                                 фамилия, имя, отчество (при </w:t>
      </w:r>
      <w:proofErr w:type="gramStart"/>
      <w:r w:rsidRPr="00BE70A1">
        <w:rPr>
          <w:i/>
          <w:iCs/>
          <w:sz w:val="22"/>
          <w:szCs w:val="22"/>
        </w:rPr>
        <w:t>наличии)   </w:t>
      </w:r>
      <w:proofErr w:type="gramEnd"/>
      <w:r w:rsidRPr="00BE70A1">
        <w:rPr>
          <w:i/>
          <w:iCs/>
          <w:sz w:val="22"/>
          <w:szCs w:val="22"/>
        </w:rPr>
        <w:t>       (подпись)</w:t>
      </w:r>
    </w:p>
    <w:p w14:paraId="074C5D04"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p>
    <w:p w14:paraId="1799085F" w14:textId="77777777" w:rsidR="000363C9" w:rsidRPr="00D2435F" w:rsidRDefault="000363C9" w:rsidP="000363C9">
      <w:pPr>
        <w:pStyle w:val="aa"/>
        <w:shd w:val="clear" w:color="auto" w:fill="FFFFFF"/>
        <w:suppressAutoHyphens/>
        <w:spacing w:before="0" w:beforeAutospacing="0" w:after="0" w:afterAutospacing="0"/>
        <w:ind w:firstLine="360"/>
        <w:rPr>
          <w:sz w:val="22"/>
          <w:szCs w:val="22"/>
        </w:rPr>
      </w:pPr>
      <w:r w:rsidRPr="00D2435F">
        <w:rPr>
          <w:sz w:val="22"/>
          <w:szCs w:val="22"/>
        </w:rPr>
        <w:t>Документы, прилагаемые участником закупки:</w:t>
      </w:r>
    </w:p>
    <w:p w14:paraId="64E2D48A" w14:textId="3EAD7DC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а) выписка из единого государственного реестра юридических лиц</w:t>
      </w:r>
      <w:r w:rsidRPr="00D2435F">
        <w:rPr>
          <w:color w:val="000000"/>
          <w:sz w:val="22"/>
          <w:szCs w:val="22"/>
        </w:rPr>
        <w:t xml:space="preserve"> </w:t>
      </w:r>
      <w:r w:rsidRPr="00D2435F">
        <w:rPr>
          <w:sz w:val="22"/>
          <w:szCs w:val="22"/>
        </w:rPr>
        <w:t>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6D009C87"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4B81E48C"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14:paraId="5129B24A" w14:textId="2E8C08CE"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1) предложение о цене контракта (лота № _____</w:t>
      </w:r>
      <w:proofErr w:type="gramStart"/>
      <w:r w:rsidRPr="00D2435F">
        <w:rPr>
          <w:sz w:val="22"/>
          <w:szCs w:val="22"/>
        </w:rPr>
        <w:t>_</w:t>
      </w:r>
      <w:r w:rsidR="00D2435F">
        <w:rPr>
          <w:sz w:val="22"/>
          <w:szCs w:val="22"/>
        </w:rPr>
        <w:t xml:space="preserve"> </w:t>
      </w:r>
      <w:r w:rsidRPr="00D2435F">
        <w:rPr>
          <w:sz w:val="22"/>
          <w:szCs w:val="22"/>
        </w:rPr>
        <w:t>)</w:t>
      </w:r>
      <w:proofErr w:type="gramEnd"/>
      <w:r w:rsidRPr="00D2435F">
        <w:rPr>
          <w:sz w:val="22"/>
          <w:szCs w:val="22"/>
        </w:rPr>
        <w:t>: _______________;</w:t>
      </w:r>
    </w:p>
    <w:p w14:paraId="47A99C25"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0D81A6C"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3) наименование производителя и страны происхождения товара;</w:t>
      </w:r>
    </w:p>
    <w:p w14:paraId="0D7A790E"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14:paraId="2E82BD11"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5) участник закупки вправе приложить иные документы, подтверждающие соответствие объекта требованиям, установленным документацией о закупке;</w:t>
      </w:r>
    </w:p>
    <w:p w14:paraId="689C0ABE"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lastRenderedPageBreak/>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4555057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69C0B73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2142CB1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p>
    <w:p w14:paraId="1A7738EF" w14:textId="77777777" w:rsidR="000363C9" w:rsidRPr="00D2435F" w:rsidRDefault="000363C9" w:rsidP="000363C9">
      <w:pPr>
        <w:suppressAutoHyphens/>
        <w:ind w:firstLine="360"/>
        <w:jc w:val="both"/>
        <w:rPr>
          <w:rFonts w:ascii="Times New Roman" w:hAnsi="Times New Roman" w:cs="Times New Roman"/>
          <w:b/>
          <w:u w:val="single"/>
        </w:rPr>
      </w:pPr>
      <w:r w:rsidRPr="00D2435F">
        <w:rPr>
          <w:rFonts w:ascii="Times New Roman" w:hAnsi="Times New Roman" w:cs="Times New Roman"/>
          <w:b/>
          <w:u w:val="single"/>
        </w:rPr>
        <w:t xml:space="preserve">Примечание: </w:t>
      </w:r>
    </w:p>
    <w:p w14:paraId="6ACFE60A"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1. Участник закупки вправе подтвердить содержащиеся в заявке сведения, приложив к ней дополнительные документы. </w:t>
      </w:r>
    </w:p>
    <w:p w14:paraId="44B8F6D5"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2. Все листы поданной в письменной форме заявки на участие в закупке, все листы тома такой заявки должны быть прошиты и пронумерованы. </w:t>
      </w:r>
    </w:p>
    <w:p w14:paraId="06E2241F" w14:textId="77777777" w:rsidR="000363C9" w:rsidRPr="00D2435F" w:rsidRDefault="000363C9" w:rsidP="000363C9">
      <w:pPr>
        <w:suppressAutoHyphens/>
        <w:ind w:firstLine="360"/>
        <w:jc w:val="both"/>
      </w:pPr>
      <w:r w:rsidRPr="00D2435F">
        <w:rPr>
          <w:rFonts w:ascii="Times New Roman" w:hAnsi="Times New Roman" w:cs="Times New Roman"/>
          <w:b/>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C906B77" w14:textId="77777777" w:rsidR="000363C9" w:rsidRPr="00D2435F" w:rsidRDefault="000363C9" w:rsidP="000363C9">
      <w:pPr>
        <w:suppressAutoHyphens/>
        <w:jc w:val="both"/>
      </w:pPr>
    </w:p>
    <w:p w14:paraId="3B778288" w14:textId="77777777" w:rsidR="000363C9" w:rsidRPr="00D2435F" w:rsidRDefault="000363C9" w:rsidP="000363C9">
      <w:pPr>
        <w:suppressAutoHyphens/>
        <w:ind w:firstLine="708"/>
        <w:jc w:val="both"/>
      </w:pPr>
    </w:p>
    <w:p w14:paraId="34CE49A4" w14:textId="437FC167" w:rsidR="003A5333" w:rsidRDefault="003A5333" w:rsidP="000363C9">
      <w:pPr>
        <w:suppressAutoHyphens/>
        <w:ind w:firstLine="709"/>
        <w:jc w:val="both"/>
      </w:pPr>
    </w:p>
    <w:p w14:paraId="172B589F" w14:textId="74F39B2F" w:rsidR="005359F2" w:rsidRDefault="005359F2" w:rsidP="000363C9">
      <w:pPr>
        <w:suppressAutoHyphens/>
        <w:ind w:firstLine="709"/>
        <w:jc w:val="both"/>
      </w:pPr>
    </w:p>
    <w:p w14:paraId="40954898" w14:textId="3A0EC610" w:rsidR="005359F2" w:rsidRDefault="005359F2" w:rsidP="000363C9">
      <w:pPr>
        <w:suppressAutoHyphens/>
        <w:ind w:firstLine="709"/>
        <w:jc w:val="both"/>
      </w:pPr>
    </w:p>
    <w:p w14:paraId="63D11B4B" w14:textId="6810F106" w:rsidR="005359F2" w:rsidRDefault="005359F2" w:rsidP="000363C9">
      <w:pPr>
        <w:suppressAutoHyphens/>
        <w:ind w:firstLine="709"/>
        <w:jc w:val="both"/>
      </w:pPr>
    </w:p>
    <w:p w14:paraId="6CFB58C8" w14:textId="0189D630" w:rsidR="005359F2" w:rsidRDefault="005359F2" w:rsidP="000363C9">
      <w:pPr>
        <w:suppressAutoHyphens/>
        <w:ind w:firstLine="709"/>
        <w:jc w:val="both"/>
      </w:pPr>
    </w:p>
    <w:p w14:paraId="1FEAA7B6" w14:textId="0830B468" w:rsidR="005359F2" w:rsidRDefault="005359F2" w:rsidP="000363C9">
      <w:pPr>
        <w:suppressAutoHyphens/>
        <w:ind w:firstLine="709"/>
        <w:jc w:val="both"/>
      </w:pPr>
    </w:p>
    <w:p w14:paraId="4F85BD1B" w14:textId="58B4834B" w:rsidR="005359F2" w:rsidRDefault="005359F2" w:rsidP="000363C9">
      <w:pPr>
        <w:suppressAutoHyphens/>
        <w:ind w:firstLine="709"/>
        <w:jc w:val="both"/>
      </w:pPr>
    </w:p>
    <w:p w14:paraId="201DCB89" w14:textId="321600D7" w:rsidR="005359F2" w:rsidRDefault="005359F2" w:rsidP="000363C9">
      <w:pPr>
        <w:suppressAutoHyphens/>
        <w:ind w:firstLine="709"/>
        <w:jc w:val="both"/>
      </w:pPr>
    </w:p>
    <w:p w14:paraId="112B092E" w14:textId="3B0BF1B8" w:rsidR="005359F2" w:rsidRDefault="005359F2" w:rsidP="000363C9">
      <w:pPr>
        <w:suppressAutoHyphens/>
        <w:ind w:firstLine="709"/>
        <w:jc w:val="both"/>
      </w:pPr>
    </w:p>
    <w:p w14:paraId="5444E8AC" w14:textId="729EFD9A" w:rsidR="005359F2" w:rsidRDefault="005359F2" w:rsidP="000363C9">
      <w:pPr>
        <w:suppressAutoHyphens/>
        <w:ind w:firstLine="709"/>
        <w:jc w:val="both"/>
      </w:pPr>
    </w:p>
    <w:p w14:paraId="5873E518" w14:textId="7128B623" w:rsidR="005359F2" w:rsidRDefault="005359F2" w:rsidP="000363C9">
      <w:pPr>
        <w:suppressAutoHyphens/>
        <w:ind w:firstLine="709"/>
        <w:jc w:val="both"/>
      </w:pPr>
    </w:p>
    <w:p w14:paraId="41E0568C" w14:textId="5665202F" w:rsidR="005359F2" w:rsidRDefault="005359F2" w:rsidP="000363C9">
      <w:pPr>
        <w:suppressAutoHyphens/>
        <w:ind w:firstLine="709"/>
        <w:jc w:val="both"/>
      </w:pPr>
    </w:p>
    <w:p w14:paraId="0090976D" w14:textId="460DD6BC" w:rsidR="005359F2" w:rsidRDefault="005359F2" w:rsidP="000363C9">
      <w:pPr>
        <w:suppressAutoHyphens/>
        <w:ind w:firstLine="709"/>
        <w:jc w:val="both"/>
      </w:pPr>
    </w:p>
    <w:p w14:paraId="1BF3D599" w14:textId="745611B7" w:rsidR="005359F2" w:rsidRDefault="005359F2" w:rsidP="000363C9">
      <w:pPr>
        <w:suppressAutoHyphens/>
        <w:ind w:firstLine="709"/>
        <w:jc w:val="both"/>
      </w:pPr>
    </w:p>
    <w:p w14:paraId="44E95957" w14:textId="77777777" w:rsidR="00C22CD9" w:rsidRDefault="00C22CD9" w:rsidP="00340592">
      <w:pPr>
        <w:suppressAutoHyphens/>
        <w:jc w:val="both"/>
      </w:pPr>
    </w:p>
    <w:p w14:paraId="1D7AB311" w14:textId="77777777" w:rsidR="00A73E6C" w:rsidRDefault="00A73E6C" w:rsidP="005359F2">
      <w:pPr>
        <w:jc w:val="right"/>
        <w:rPr>
          <w:rFonts w:ascii="Times New Roman" w:eastAsia="Times New Roman" w:hAnsi="Times New Roman" w:cs="Times New Roman"/>
        </w:rPr>
      </w:pPr>
    </w:p>
    <w:p w14:paraId="7F66F9B8" w14:textId="27C3D32F" w:rsidR="00A73E6C" w:rsidRDefault="00A73E6C" w:rsidP="005359F2">
      <w:pPr>
        <w:jc w:val="right"/>
        <w:rPr>
          <w:rFonts w:ascii="Times New Roman" w:eastAsia="Times New Roman" w:hAnsi="Times New Roman" w:cs="Times New Roman"/>
        </w:rPr>
      </w:pPr>
    </w:p>
    <w:p w14:paraId="1E896FF8" w14:textId="199931EC" w:rsidR="00A31123" w:rsidRDefault="00A31123" w:rsidP="005359F2">
      <w:pPr>
        <w:jc w:val="right"/>
        <w:rPr>
          <w:rFonts w:ascii="Times New Roman" w:eastAsia="Times New Roman" w:hAnsi="Times New Roman" w:cs="Times New Roman"/>
        </w:rPr>
      </w:pPr>
    </w:p>
    <w:p w14:paraId="251CE063" w14:textId="5FD8EB89" w:rsidR="00A31123" w:rsidRDefault="00A31123" w:rsidP="005359F2">
      <w:pPr>
        <w:jc w:val="right"/>
        <w:rPr>
          <w:rFonts w:ascii="Times New Roman" w:eastAsia="Times New Roman" w:hAnsi="Times New Roman" w:cs="Times New Roman"/>
        </w:rPr>
      </w:pPr>
    </w:p>
    <w:p w14:paraId="1FD0E21B" w14:textId="2B7ED889" w:rsidR="00A31123" w:rsidRDefault="00A31123" w:rsidP="005359F2">
      <w:pPr>
        <w:jc w:val="right"/>
        <w:rPr>
          <w:rFonts w:ascii="Times New Roman" w:eastAsia="Times New Roman" w:hAnsi="Times New Roman" w:cs="Times New Roman"/>
        </w:rPr>
      </w:pPr>
    </w:p>
    <w:p w14:paraId="3C45D87C" w14:textId="5E8EE948" w:rsidR="00A31123" w:rsidRDefault="00A31123" w:rsidP="005359F2">
      <w:pPr>
        <w:jc w:val="right"/>
        <w:rPr>
          <w:rFonts w:ascii="Times New Roman" w:eastAsia="Times New Roman" w:hAnsi="Times New Roman" w:cs="Times New Roman"/>
        </w:rPr>
      </w:pPr>
    </w:p>
    <w:p w14:paraId="2B986000" w14:textId="0FA7A89C" w:rsidR="00A31123" w:rsidRDefault="00A31123" w:rsidP="005359F2">
      <w:pPr>
        <w:jc w:val="right"/>
        <w:rPr>
          <w:rFonts w:ascii="Times New Roman" w:eastAsia="Times New Roman" w:hAnsi="Times New Roman" w:cs="Times New Roman"/>
        </w:rPr>
      </w:pPr>
    </w:p>
    <w:p w14:paraId="2DFC1C86" w14:textId="3BDF0ED5" w:rsidR="00A31123" w:rsidRDefault="00A31123" w:rsidP="005359F2">
      <w:pPr>
        <w:jc w:val="right"/>
        <w:rPr>
          <w:rFonts w:ascii="Times New Roman" w:eastAsia="Times New Roman" w:hAnsi="Times New Roman" w:cs="Times New Roman"/>
        </w:rPr>
      </w:pPr>
    </w:p>
    <w:p w14:paraId="7748C629" w14:textId="3DE7095B" w:rsidR="00A31123" w:rsidRDefault="00A31123" w:rsidP="005359F2">
      <w:pPr>
        <w:jc w:val="right"/>
        <w:rPr>
          <w:rFonts w:ascii="Times New Roman" w:eastAsia="Times New Roman" w:hAnsi="Times New Roman" w:cs="Times New Roman"/>
        </w:rPr>
      </w:pPr>
    </w:p>
    <w:p w14:paraId="635EC8A4" w14:textId="46441A96" w:rsidR="00A31123" w:rsidRDefault="00A31123" w:rsidP="005359F2">
      <w:pPr>
        <w:jc w:val="right"/>
        <w:rPr>
          <w:rFonts w:ascii="Times New Roman" w:eastAsia="Times New Roman" w:hAnsi="Times New Roman" w:cs="Times New Roman"/>
        </w:rPr>
      </w:pPr>
    </w:p>
    <w:p w14:paraId="3DBCD29F" w14:textId="0FE8E758" w:rsidR="00A31123" w:rsidRDefault="00A31123" w:rsidP="005359F2">
      <w:pPr>
        <w:jc w:val="right"/>
        <w:rPr>
          <w:rFonts w:ascii="Times New Roman" w:eastAsia="Times New Roman" w:hAnsi="Times New Roman" w:cs="Times New Roman"/>
        </w:rPr>
      </w:pPr>
    </w:p>
    <w:p w14:paraId="74FFDCAE" w14:textId="16C1E484" w:rsidR="00A31123" w:rsidRDefault="00A31123" w:rsidP="005359F2">
      <w:pPr>
        <w:jc w:val="right"/>
        <w:rPr>
          <w:rFonts w:ascii="Times New Roman" w:eastAsia="Times New Roman" w:hAnsi="Times New Roman" w:cs="Times New Roman"/>
        </w:rPr>
      </w:pPr>
    </w:p>
    <w:p w14:paraId="2768659C" w14:textId="6B0EDA5A" w:rsidR="00A31123" w:rsidRDefault="00A31123" w:rsidP="005359F2">
      <w:pPr>
        <w:jc w:val="right"/>
        <w:rPr>
          <w:rFonts w:ascii="Times New Roman" w:eastAsia="Times New Roman" w:hAnsi="Times New Roman" w:cs="Times New Roman"/>
        </w:rPr>
      </w:pPr>
    </w:p>
    <w:p w14:paraId="33DB8FE1" w14:textId="092B74D9" w:rsidR="00A31123" w:rsidRDefault="00A31123" w:rsidP="005359F2">
      <w:pPr>
        <w:jc w:val="right"/>
        <w:rPr>
          <w:rFonts w:ascii="Times New Roman" w:eastAsia="Times New Roman" w:hAnsi="Times New Roman" w:cs="Times New Roman"/>
        </w:rPr>
      </w:pPr>
    </w:p>
    <w:p w14:paraId="632E4E98" w14:textId="028A0C0B" w:rsidR="00A31123" w:rsidRDefault="00A31123" w:rsidP="005359F2">
      <w:pPr>
        <w:jc w:val="right"/>
        <w:rPr>
          <w:rFonts w:ascii="Times New Roman" w:eastAsia="Times New Roman" w:hAnsi="Times New Roman" w:cs="Times New Roman"/>
        </w:rPr>
      </w:pPr>
    </w:p>
    <w:p w14:paraId="04FCA7EA" w14:textId="6BC26C09" w:rsidR="00A31123" w:rsidRDefault="00A31123" w:rsidP="005359F2">
      <w:pPr>
        <w:jc w:val="right"/>
        <w:rPr>
          <w:rFonts w:ascii="Times New Roman" w:eastAsia="Times New Roman" w:hAnsi="Times New Roman" w:cs="Times New Roman"/>
        </w:rPr>
      </w:pPr>
    </w:p>
    <w:p w14:paraId="1CB796AA" w14:textId="4A1BB69F" w:rsidR="00A31123" w:rsidRDefault="00A31123" w:rsidP="005359F2">
      <w:pPr>
        <w:jc w:val="right"/>
        <w:rPr>
          <w:rFonts w:ascii="Times New Roman" w:eastAsia="Times New Roman" w:hAnsi="Times New Roman" w:cs="Times New Roman"/>
        </w:rPr>
      </w:pPr>
    </w:p>
    <w:p w14:paraId="2439DAD0" w14:textId="5A8C2A5D" w:rsidR="00A31123" w:rsidRDefault="00A31123" w:rsidP="005359F2">
      <w:pPr>
        <w:jc w:val="right"/>
        <w:rPr>
          <w:rFonts w:ascii="Times New Roman" w:eastAsia="Times New Roman" w:hAnsi="Times New Roman" w:cs="Times New Roman"/>
        </w:rPr>
      </w:pPr>
    </w:p>
    <w:p w14:paraId="4E421298" w14:textId="57D01EC5" w:rsidR="00A31123" w:rsidRDefault="00A31123" w:rsidP="005359F2">
      <w:pPr>
        <w:jc w:val="right"/>
        <w:rPr>
          <w:rFonts w:ascii="Times New Roman" w:eastAsia="Times New Roman" w:hAnsi="Times New Roman" w:cs="Times New Roman"/>
        </w:rPr>
      </w:pPr>
    </w:p>
    <w:p w14:paraId="66394554" w14:textId="3E259895" w:rsidR="00A31123" w:rsidRDefault="00A31123" w:rsidP="005359F2">
      <w:pPr>
        <w:jc w:val="right"/>
        <w:rPr>
          <w:rFonts w:ascii="Times New Roman" w:eastAsia="Times New Roman" w:hAnsi="Times New Roman" w:cs="Times New Roman"/>
        </w:rPr>
      </w:pPr>
    </w:p>
    <w:p w14:paraId="435B69A4" w14:textId="24F0866E" w:rsidR="00A31123" w:rsidRDefault="00A31123" w:rsidP="005359F2">
      <w:pPr>
        <w:jc w:val="right"/>
        <w:rPr>
          <w:rFonts w:ascii="Times New Roman" w:eastAsia="Times New Roman" w:hAnsi="Times New Roman" w:cs="Times New Roman"/>
        </w:rPr>
      </w:pPr>
    </w:p>
    <w:p w14:paraId="3A61F93C" w14:textId="5BA35361" w:rsidR="00A31123" w:rsidRDefault="00A31123" w:rsidP="005359F2">
      <w:pPr>
        <w:jc w:val="right"/>
        <w:rPr>
          <w:rFonts w:ascii="Times New Roman" w:eastAsia="Times New Roman" w:hAnsi="Times New Roman" w:cs="Times New Roman"/>
        </w:rPr>
      </w:pPr>
    </w:p>
    <w:p w14:paraId="23C28F40" w14:textId="77777777" w:rsidR="00A31123" w:rsidRDefault="00A31123" w:rsidP="005359F2">
      <w:pPr>
        <w:jc w:val="right"/>
        <w:rPr>
          <w:rFonts w:ascii="Times New Roman" w:eastAsia="Times New Roman" w:hAnsi="Times New Roman" w:cs="Times New Roman"/>
        </w:rPr>
      </w:pPr>
    </w:p>
    <w:p w14:paraId="308E2A14" w14:textId="2C870546" w:rsidR="005359F2" w:rsidRPr="00B55234" w:rsidRDefault="005359F2" w:rsidP="005359F2">
      <w:pPr>
        <w:jc w:val="right"/>
        <w:rPr>
          <w:rFonts w:ascii="Times New Roman" w:hAnsi="Times New Roman" w:cs="Times New Roman"/>
        </w:rPr>
      </w:pPr>
      <w:r>
        <w:rPr>
          <w:rFonts w:ascii="Times New Roman" w:eastAsia="Times New Roman" w:hAnsi="Times New Roman" w:cs="Times New Roman"/>
        </w:rPr>
        <w:lastRenderedPageBreak/>
        <w:t>Приложение № 2</w:t>
      </w:r>
    </w:p>
    <w:p w14:paraId="58F10F1E" w14:textId="77777777" w:rsidR="005359F2" w:rsidRPr="00C82049" w:rsidRDefault="005359F2" w:rsidP="005359F2">
      <w:pPr>
        <w:jc w:val="right"/>
        <w:rPr>
          <w:rFonts w:ascii="Times New Roman" w:hAnsi="Times New Roman" w:cs="Times New Roman"/>
        </w:rPr>
      </w:pPr>
      <w:r>
        <w:rPr>
          <w:rFonts w:ascii="Times New Roman" w:hAnsi="Times New Roman" w:cs="Times New Roman"/>
        </w:rPr>
        <w:t>(Распоряжение</w:t>
      </w:r>
      <w:r w:rsidRPr="00C82049">
        <w:rPr>
          <w:rFonts w:ascii="Times New Roman" w:hAnsi="Times New Roman" w:cs="Times New Roman"/>
        </w:rPr>
        <w:t xml:space="preserve"> Правительства</w:t>
      </w:r>
    </w:p>
    <w:p w14:paraId="32DDD82D"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Приднестровской Молдавской</w:t>
      </w:r>
    </w:p>
    <w:p w14:paraId="03BB0DDE"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Республики</w:t>
      </w:r>
    </w:p>
    <w:p w14:paraId="3A0FB71E" w14:textId="77777777" w:rsidR="005359F2" w:rsidRPr="00B55234" w:rsidRDefault="005359F2" w:rsidP="005359F2">
      <w:pPr>
        <w:jc w:val="right"/>
        <w:rPr>
          <w:rFonts w:ascii="Times New Roman" w:hAnsi="Times New Roman" w:cs="Times New Roman"/>
        </w:rPr>
      </w:pPr>
      <w:r w:rsidRPr="00C82049">
        <w:rPr>
          <w:rFonts w:ascii="Times New Roman" w:hAnsi="Times New Roman" w:cs="Times New Roman"/>
        </w:rPr>
        <w:t>от 15 января 2024 года № 15р</w:t>
      </w:r>
      <w:r>
        <w:rPr>
          <w:rFonts w:ascii="Times New Roman" w:hAnsi="Times New Roman" w:cs="Times New Roman"/>
        </w:rPr>
        <w:t>)</w:t>
      </w:r>
    </w:p>
    <w:p w14:paraId="07F0DFF4" w14:textId="77777777" w:rsidR="005359F2" w:rsidRPr="00B55234" w:rsidRDefault="005359F2" w:rsidP="005359F2">
      <w:pPr>
        <w:jc w:val="right"/>
        <w:rPr>
          <w:rFonts w:ascii="Times New Roman" w:hAnsi="Times New Roman" w:cs="Times New Roman"/>
        </w:rPr>
      </w:pPr>
    </w:p>
    <w:p w14:paraId="3ECC5641" w14:textId="77777777" w:rsidR="005359F2" w:rsidRPr="00B55234" w:rsidRDefault="005359F2" w:rsidP="005359F2">
      <w:pPr>
        <w:jc w:val="right"/>
        <w:rPr>
          <w:rFonts w:ascii="Times New Roman" w:hAnsi="Times New Roman" w:cs="Times New Roman"/>
        </w:rPr>
      </w:pPr>
    </w:p>
    <w:p w14:paraId="4015C172"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Декларация</w:t>
      </w:r>
    </w:p>
    <w:p w14:paraId="1DAB1758"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об отсутствии личной заинтересованности</w:t>
      </w:r>
    </w:p>
    <w:p w14:paraId="47AB5825"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при осуществлении закупок товаров (работ, услуг),</w:t>
      </w:r>
    </w:p>
    <w:p w14:paraId="136160BB" w14:textId="77777777" w:rsidR="005359F2" w:rsidRDefault="005359F2" w:rsidP="005359F2">
      <w:pPr>
        <w:jc w:val="center"/>
        <w:rPr>
          <w:rFonts w:ascii="Times New Roman" w:hAnsi="Times New Roman" w:cs="Times New Roman"/>
        </w:rPr>
      </w:pPr>
      <w:r w:rsidRPr="00C82049">
        <w:rPr>
          <w:rFonts w:ascii="Times New Roman" w:hAnsi="Times New Roman" w:cs="Times New Roman"/>
        </w:rPr>
        <w:t>которая может привести к конфликту интересов</w:t>
      </w:r>
      <w:r>
        <w:rPr>
          <w:rFonts w:ascii="Times New Roman" w:hAnsi="Times New Roman" w:cs="Times New Roman"/>
        </w:rPr>
        <w:t>.</w:t>
      </w:r>
    </w:p>
    <w:p w14:paraId="19C89EE2" w14:textId="77777777" w:rsidR="005359F2" w:rsidRPr="00B55234" w:rsidRDefault="005359F2" w:rsidP="005359F2">
      <w:pPr>
        <w:jc w:val="center"/>
        <w:rPr>
          <w:rFonts w:ascii="Times New Roman" w:hAnsi="Times New Roman" w:cs="Times New Roman"/>
        </w:rPr>
      </w:pPr>
    </w:p>
    <w:p w14:paraId="4083F960" w14:textId="77777777" w:rsidR="005359F2" w:rsidRDefault="005359F2" w:rsidP="005359F2">
      <w:pPr>
        <w:ind w:firstLine="708"/>
        <w:jc w:val="both"/>
        <w:rPr>
          <w:rFonts w:ascii="Times New Roman" w:hAnsi="Times New Roman" w:cs="Times New Roman"/>
          <w:vertAlign w:val="subscript"/>
        </w:rPr>
      </w:pPr>
      <w:r w:rsidRPr="00C82049">
        <w:rPr>
          <w:rFonts w:ascii="Times New Roman" w:hAnsi="Times New Roman" w:cs="Times New Roman"/>
        </w:rPr>
        <w:t>Настоящей Декларацией</w:t>
      </w:r>
      <w:r>
        <w:rPr>
          <w:rFonts w:ascii="Times New Roman" w:hAnsi="Times New Roman" w:cs="Times New Roman"/>
        </w:rPr>
        <w:t xml:space="preserve"> </w:t>
      </w:r>
      <w:r w:rsidRPr="003C33D6">
        <w:rPr>
          <w:rFonts w:ascii="Times New Roman" w:hAnsi="Times New Roman" w:cs="Times New Roman"/>
          <w:vertAlign w:val="subscript"/>
        </w:rPr>
        <w:t>____________________________________________</w:t>
      </w:r>
      <w:r>
        <w:rPr>
          <w:rFonts w:ascii="Times New Roman" w:hAnsi="Times New Roman" w:cs="Times New Roman"/>
          <w:vertAlign w:val="subscript"/>
        </w:rPr>
        <w:t>______________________________</w:t>
      </w:r>
    </w:p>
    <w:p w14:paraId="2202B756" w14:textId="77777777" w:rsidR="005359F2" w:rsidRPr="003C33D6" w:rsidRDefault="005359F2" w:rsidP="005359F2">
      <w:pPr>
        <w:jc w:val="both"/>
        <w:rPr>
          <w:rFonts w:ascii="Times New Roman" w:hAnsi="Times New Roman" w:cs="Times New Roman"/>
          <w:vertAlign w:val="subscript"/>
        </w:rPr>
      </w:pPr>
      <w:r>
        <w:rPr>
          <w:rFonts w:ascii="Times New Roman" w:hAnsi="Times New Roman" w:cs="Times New Roman"/>
          <w:sz w:val="28"/>
          <w:szCs w:val="28"/>
          <w:vertAlign w:val="subscript"/>
        </w:rPr>
        <w:t xml:space="preserve">                                                                          </w:t>
      </w:r>
      <w:r w:rsidRPr="003C33D6">
        <w:rPr>
          <w:rFonts w:ascii="Times New Roman" w:hAnsi="Times New Roman" w:cs="Times New Roman"/>
          <w:sz w:val="28"/>
          <w:szCs w:val="28"/>
          <w:vertAlign w:val="subscript"/>
        </w:rPr>
        <w:t>(наименование (фамилия, имя, отчество (при наличии)) участника закупки)</w:t>
      </w:r>
    </w:p>
    <w:p w14:paraId="5D402174" w14:textId="77777777" w:rsidR="005359F2" w:rsidRPr="00B55234" w:rsidRDefault="005359F2" w:rsidP="005359F2">
      <w:pPr>
        <w:jc w:val="both"/>
        <w:rPr>
          <w:rFonts w:ascii="Times New Roman" w:hAnsi="Times New Roman" w:cs="Times New Roman"/>
        </w:rPr>
      </w:pPr>
      <w:r w:rsidRPr="003C33D6">
        <w:rPr>
          <w:rFonts w:ascii="Times New Roman" w:hAnsi="Times New Roman" w:cs="Times New Roman"/>
        </w:rPr>
        <w:t>подтверждает, что соответствует требовани</w:t>
      </w:r>
      <w:r>
        <w:rPr>
          <w:rFonts w:ascii="Times New Roman" w:hAnsi="Times New Roman" w:cs="Times New Roman"/>
        </w:rPr>
        <w:t xml:space="preserve">ю, установленному подпунктом г) пункта 1 </w:t>
      </w:r>
      <w:r w:rsidRPr="003C33D6">
        <w:rPr>
          <w:rFonts w:ascii="Times New Roman" w:hAnsi="Times New Roman" w:cs="Times New Roman"/>
        </w:rPr>
        <w:t>статьи 21 Закона Придне</w:t>
      </w:r>
      <w:r>
        <w:rPr>
          <w:rFonts w:ascii="Times New Roman" w:hAnsi="Times New Roman" w:cs="Times New Roman"/>
        </w:rPr>
        <w:t xml:space="preserve">стровской Молдавской Республики от 26 ноября 2018 года № </w:t>
      </w:r>
      <w:r w:rsidRPr="003C33D6">
        <w:rPr>
          <w:rFonts w:ascii="Times New Roman" w:hAnsi="Times New Roman" w:cs="Times New Roman"/>
        </w:rPr>
        <w:t>318-З-V</w:t>
      </w:r>
      <w:r>
        <w:rPr>
          <w:rFonts w:ascii="Times New Roman" w:hAnsi="Times New Roman" w:cs="Times New Roman"/>
        </w:rPr>
        <w:t xml:space="preserve">I «О закупках в Приднестровской </w:t>
      </w:r>
      <w:r w:rsidRPr="003C33D6">
        <w:rPr>
          <w:rFonts w:ascii="Times New Roman" w:hAnsi="Times New Roman" w:cs="Times New Roman"/>
        </w:rPr>
        <w:t>Молдавской Республике» (САЗ 18-48),</w:t>
      </w:r>
      <w:r>
        <w:rPr>
          <w:rFonts w:ascii="Times New Roman" w:hAnsi="Times New Roman" w:cs="Times New Roman"/>
        </w:rPr>
        <w:t xml:space="preserve"> об отсутствии между участником </w:t>
      </w:r>
      <w:r w:rsidRPr="003C33D6">
        <w:rPr>
          <w:rFonts w:ascii="Times New Roman" w:hAnsi="Times New Roman" w:cs="Times New Roman"/>
        </w:rPr>
        <w:t>закупки и заказчиком по данной закупке к</w:t>
      </w:r>
      <w:r>
        <w:rPr>
          <w:rFonts w:ascii="Times New Roman" w:hAnsi="Times New Roman" w:cs="Times New Roman"/>
        </w:rPr>
        <w:t xml:space="preserve">онфликта интересов, под которым </w:t>
      </w:r>
      <w:r w:rsidRPr="003C33D6">
        <w:rPr>
          <w:rFonts w:ascii="Times New Roman" w:hAnsi="Times New Roman" w:cs="Times New Roman"/>
        </w:rPr>
        <w:t>понимаются случаи, при которых должностн</w:t>
      </w:r>
      <w:r>
        <w:rPr>
          <w:rFonts w:ascii="Times New Roman" w:hAnsi="Times New Roman" w:cs="Times New Roman"/>
        </w:rPr>
        <w:t xml:space="preserve">ое лицо заказчика (руководитель </w:t>
      </w:r>
      <w:r w:rsidRPr="003C33D6">
        <w:rPr>
          <w:rFonts w:ascii="Times New Roman" w:hAnsi="Times New Roman" w:cs="Times New Roman"/>
        </w:rPr>
        <w:t xml:space="preserve">заказчика, член комиссии по осуществлению </w:t>
      </w:r>
      <w:r>
        <w:rPr>
          <w:rFonts w:ascii="Times New Roman" w:hAnsi="Times New Roman" w:cs="Times New Roman"/>
        </w:rPr>
        <w:t xml:space="preserve">закупок), его супруг (супруга), </w:t>
      </w:r>
      <w:r w:rsidRPr="003C33D6">
        <w:rPr>
          <w:rFonts w:ascii="Times New Roman" w:hAnsi="Times New Roman" w:cs="Times New Roman"/>
        </w:rPr>
        <w:t>близкий родственник по прямой восходя</w:t>
      </w:r>
      <w:r>
        <w:rPr>
          <w:rFonts w:ascii="Times New Roman" w:hAnsi="Times New Roman" w:cs="Times New Roman"/>
        </w:rPr>
        <w:t xml:space="preserve">щей или нисходящей линии (отец, </w:t>
      </w:r>
      <w:r w:rsidRPr="003C33D6">
        <w:rPr>
          <w:rFonts w:ascii="Times New Roman" w:hAnsi="Times New Roman" w:cs="Times New Roman"/>
        </w:rPr>
        <w:t xml:space="preserve">мать, дедушка, бабушка, сын, дочь, внук, </w:t>
      </w:r>
      <w:r>
        <w:rPr>
          <w:rFonts w:ascii="Times New Roman" w:hAnsi="Times New Roman" w:cs="Times New Roman"/>
        </w:rPr>
        <w:t xml:space="preserve">внучка), полнородный или </w:t>
      </w:r>
      <w:proofErr w:type="spellStart"/>
      <w:r w:rsidRPr="003C33D6">
        <w:rPr>
          <w:rFonts w:ascii="Times New Roman" w:hAnsi="Times New Roman" w:cs="Times New Roman"/>
        </w:rPr>
        <w:t>неполнородный</w:t>
      </w:r>
      <w:proofErr w:type="spellEnd"/>
      <w:r w:rsidRPr="003C33D6">
        <w:rPr>
          <w:rFonts w:ascii="Times New Roman" w:hAnsi="Times New Roman" w:cs="Times New Roman"/>
        </w:rPr>
        <w:t xml:space="preserve"> (имеющий общих с должн</w:t>
      </w:r>
      <w:r>
        <w:rPr>
          <w:rFonts w:ascii="Times New Roman" w:hAnsi="Times New Roman" w:cs="Times New Roman"/>
        </w:rPr>
        <w:t xml:space="preserve">остным лицом заказчика отца или </w:t>
      </w:r>
      <w:r w:rsidRPr="003C33D6">
        <w:rPr>
          <w:rFonts w:ascii="Times New Roman" w:hAnsi="Times New Roman" w:cs="Times New Roman"/>
        </w:rPr>
        <w:t>мать) брат (сестра), лицо, усыновленное до</w:t>
      </w:r>
      <w:r>
        <w:rPr>
          <w:rFonts w:ascii="Times New Roman" w:hAnsi="Times New Roman" w:cs="Times New Roman"/>
        </w:rPr>
        <w:t xml:space="preserve">лжностным лицом заказчика, либо </w:t>
      </w:r>
      <w:r w:rsidRPr="003C33D6">
        <w:rPr>
          <w:rFonts w:ascii="Times New Roman" w:hAnsi="Times New Roman" w:cs="Times New Roman"/>
        </w:rPr>
        <w:t>усыновитель этого должностного лица заказчи</w:t>
      </w:r>
      <w:r>
        <w:rPr>
          <w:rFonts w:ascii="Times New Roman" w:hAnsi="Times New Roman" w:cs="Times New Roman"/>
        </w:rPr>
        <w:t xml:space="preserve">ка является физическим лицом (в </w:t>
      </w:r>
      <w:r w:rsidRPr="003C33D6">
        <w:rPr>
          <w:rFonts w:ascii="Times New Roman" w:hAnsi="Times New Roman" w:cs="Times New Roman"/>
        </w:rPr>
        <w:t>том числе зарегистрированным в качестве ин</w:t>
      </w:r>
      <w:r>
        <w:rPr>
          <w:rFonts w:ascii="Times New Roman" w:hAnsi="Times New Roman" w:cs="Times New Roman"/>
        </w:rPr>
        <w:t xml:space="preserve">дивидуального предпринимателя), </w:t>
      </w:r>
      <w:r w:rsidRPr="003C33D6">
        <w:rPr>
          <w:rFonts w:ascii="Times New Roman" w:hAnsi="Times New Roman" w:cs="Times New Roman"/>
        </w:rPr>
        <w:t>являющимся участником заку</w:t>
      </w:r>
      <w:r>
        <w:rPr>
          <w:rFonts w:ascii="Times New Roman" w:hAnsi="Times New Roman" w:cs="Times New Roman"/>
        </w:rPr>
        <w:t xml:space="preserve">пки; руководителем, единоличным </w:t>
      </w:r>
      <w:r w:rsidRPr="003C33D6">
        <w:rPr>
          <w:rFonts w:ascii="Times New Roman" w:hAnsi="Times New Roman" w:cs="Times New Roman"/>
        </w:rPr>
        <w:t>исполнительным органом, членом коллеги</w:t>
      </w:r>
      <w:r>
        <w:rPr>
          <w:rFonts w:ascii="Times New Roman" w:hAnsi="Times New Roman" w:cs="Times New Roman"/>
        </w:rPr>
        <w:t xml:space="preserve">ального исполнительного органа, </w:t>
      </w:r>
      <w:r w:rsidRPr="003C33D6">
        <w:rPr>
          <w:rFonts w:ascii="Times New Roman" w:hAnsi="Times New Roman" w:cs="Times New Roman"/>
        </w:rPr>
        <w:t>учредителем, членом коллегиального</w:t>
      </w:r>
      <w:r>
        <w:rPr>
          <w:rFonts w:ascii="Times New Roman" w:hAnsi="Times New Roman" w:cs="Times New Roman"/>
        </w:rPr>
        <w:t xml:space="preserve"> органа организации, являющейся </w:t>
      </w:r>
      <w:r w:rsidRPr="003C33D6">
        <w:rPr>
          <w:rFonts w:ascii="Times New Roman" w:hAnsi="Times New Roman" w:cs="Times New Roman"/>
        </w:rPr>
        <w:t>участником закупки; единоличным</w:t>
      </w:r>
      <w:r>
        <w:rPr>
          <w:rFonts w:ascii="Times New Roman" w:hAnsi="Times New Roman" w:cs="Times New Roman"/>
        </w:rPr>
        <w:t xml:space="preserve"> исполнительным органом, членом </w:t>
      </w:r>
      <w:r w:rsidRPr="003C33D6">
        <w:rPr>
          <w:rFonts w:ascii="Times New Roman" w:hAnsi="Times New Roman" w:cs="Times New Roman"/>
        </w:rPr>
        <w:t>коллегиального исполнительного орган</w:t>
      </w:r>
      <w:r>
        <w:rPr>
          <w:rFonts w:ascii="Times New Roman" w:hAnsi="Times New Roman" w:cs="Times New Roman"/>
        </w:rPr>
        <w:t xml:space="preserve">а, членом коллегиального органа </w:t>
      </w:r>
      <w:r w:rsidRPr="003C33D6">
        <w:rPr>
          <w:rFonts w:ascii="Times New Roman" w:hAnsi="Times New Roman" w:cs="Times New Roman"/>
        </w:rPr>
        <w:t>управления, выгодоприобретателем</w:t>
      </w:r>
      <w:r>
        <w:rPr>
          <w:rFonts w:ascii="Times New Roman" w:hAnsi="Times New Roman" w:cs="Times New Roman"/>
        </w:rPr>
        <w:t xml:space="preserve"> юридического лица, являющегося </w:t>
      </w:r>
      <w:r w:rsidRPr="003C33D6">
        <w:rPr>
          <w:rFonts w:ascii="Times New Roman" w:hAnsi="Times New Roman" w:cs="Times New Roman"/>
        </w:rPr>
        <w:t>участником закупки.</w:t>
      </w:r>
    </w:p>
    <w:p w14:paraId="0050365D" w14:textId="77777777" w:rsidR="005359F2" w:rsidRPr="00B55234" w:rsidRDefault="005359F2" w:rsidP="005359F2">
      <w:pPr>
        <w:ind w:firstLine="708"/>
        <w:jc w:val="both"/>
        <w:rPr>
          <w:rFonts w:ascii="Times New Roman" w:hAnsi="Times New Roman" w:cs="Times New Roman"/>
        </w:rPr>
      </w:pPr>
      <w:r w:rsidRPr="003C33D6">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3C33D6">
        <w:rPr>
          <w:rFonts w:ascii="Times New Roman" w:hAnsi="Times New Roman" w:cs="Times New Roman"/>
        </w:rPr>
        <w:t xml:space="preserve">физическое лицо, которое владеет напрямую </w:t>
      </w:r>
      <w:r>
        <w:rPr>
          <w:rFonts w:ascii="Times New Roman" w:hAnsi="Times New Roman" w:cs="Times New Roman"/>
        </w:rPr>
        <w:t xml:space="preserve">или косвенно (через юридическое </w:t>
      </w:r>
      <w:r w:rsidRPr="003C33D6">
        <w:rPr>
          <w:rFonts w:ascii="Times New Roman" w:hAnsi="Times New Roman" w:cs="Times New Roman"/>
        </w:rPr>
        <w:t>лицо или через несколько юридичес</w:t>
      </w:r>
      <w:r>
        <w:rPr>
          <w:rFonts w:ascii="Times New Roman" w:hAnsi="Times New Roman" w:cs="Times New Roman"/>
        </w:rPr>
        <w:t xml:space="preserve">ких лиц) более чем 10 (десятью) </w:t>
      </w:r>
      <w:r w:rsidRPr="003C33D6">
        <w:rPr>
          <w:rFonts w:ascii="Times New Roman" w:hAnsi="Times New Roman" w:cs="Times New Roman"/>
        </w:rPr>
        <w:t>процентами голосующих акций хозяй</w:t>
      </w:r>
      <w:r>
        <w:rPr>
          <w:rFonts w:ascii="Times New Roman" w:hAnsi="Times New Roman" w:cs="Times New Roman"/>
        </w:rPr>
        <w:t xml:space="preserve">ственного общества либо владеет </w:t>
      </w:r>
      <w:r w:rsidRPr="003C33D6">
        <w:rPr>
          <w:rFonts w:ascii="Times New Roman" w:hAnsi="Times New Roman" w:cs="Times New Roman"/>
        </w:rPr>
        <w:t>напрямую или косвенно (через юридич</w:t>
      </w:r>
      <w:r>
        <w:rPr>
          <w:rFonts w:ascii="Times New Roman" w:hAnsi="Times New Roman" w:cs="Times New Roman"/>
        </w:rPr>
        <w:t xml:space="preserve">еское лицо или через несколько </w:t>
      </w:r>
      <w:r w:rsidRPr="003C33D6">
        <w:rPr>
          <w:rFonts w:ascii="Times New Roman" w:hAnsi="Times New Roman" w:cs="Times New Roman"/>
        </w:rPr>
        <w:t>юридических лиц) долей, превышающей 1</w:t>
      </w:r>
      <w:r>
        <w:rPr>
          <w:rFonts w:ascii="Times New Roman" w:hAnsi="Times New Roman" w:cs="Times New Roman"/>
        </w:rPr>
        <w:t xml:space="preserve">0 (десять) процентов в уставном </w:t>
      </w:r>
      <w:r w:rsidRPr="003C33D6">
        <w:rPr>
          <w:rFonts w:ascii="Times New Roman" w:hAnsi="Times New Roman" w:cs="Times New Roman"/>
        </w:rPr>
        <w:t>(складочном) капитале хозяйственного товарищества или общества.</w:t>
      </w:r>
    </w:p>
    <w:p w14:paraId="20422B62" w14:textId="77777777" w:rsidR="005359F2" w:rsidRDefault="005359F2" w:rsidP="005359F2">
      <w:pPr>
        <w:jc w:val="right"/>
        <w:rPr>
          <w:rFonts w:ascii="Times New Roman" w:hAnsi="Times New Roman" w:cs="Times New Roman"/>
        </w:rPr>
      </w:pPr>
    </w:p>
    <w:p w14:paraId="25871EC7" w14:textId="77777777" w:rsidR="005359F2" w:rsidRDefault="005359F2" w:rsidP="005359F2">
      <w:pPr>
        <w:jc w:val="right"/>
        <w:rPr>
          <w:rFonts w:ascii="Times New Roman" w:hAnsi="Times New Roman" w:cs="Times New Roman"/>
        </w:rPr>
      </w:pPr>
    </w:p>
    <w:p w14:paraId="4BB487CB" w14:textId="77777777" w:rsidR="005359F2" w:rsidRPr="00B55234" w:rsidRDefault="005359F2" w:rsidP="005359F2">
      <w:pPr>
        <w:jc w:val="right"/>
        <w:rPr>
          <w:rFonts w:ascii="Times New Roman" w:hAnsi="Times New Roman" w:cs="Times New Roman"/>
        </w:rPr>
      </w:pPr>
    </w:p>
    <w:p w14:paraId="67CA45DE" w14:textId="77777777" w:rsidR="005359F2" w:rsidRDefault="005359F2" w:rsidP="005359F2">
      <w:pPr>
        <w:jc w:val="both"/>
        <w:rPr>
          <w:rFonts w:ascii="Times New Roman" w:hAnsi="Times New Roman" w:cs="Times New Roman"/>
          <w:vertAlign w:val="subscript"/>
        </w:rPr>
      </w:pPr>
      <w:r w:rsidRPr="003C33D6">
        <w:rPr>
          <w:rFonts w:ascii="Times New Roman" w:hAnsi="Times New Roman" w:cs="Times New Roman"/>
          <w:vertAlign w:val="subscript"/>
        </w:rPr>
        <w:t xml:space="preserve">______________                               </w:t>
      </w:r>
      <w:r>
        <w:rPr>
          <w:rFonts w:ascii="Times New Roman" w:hAnsi="Times New Roman" w:cs="Times New Roman"/>
          <w:vertAlign w:val="subscript"/>
        </w:rPr>
        <w:t xml:space="preserve">                </w:t>
      </w:r>
      <w:r w:rsidRPr="003C33D6">
        <w:rPr>
          <w:rFonts w:ascii="Times New Roman" w:hAnsi="Times New Roman" w:cs="Times New Roman"/>
          <w:vertAlign w:val="subscript"/>
        </w:rPr>
        <w:t>______________________</w:t>
      </w:r>
      <w:r>
        <w:rPr>
          <w:rFonts w:ascii="Times New Roman" w:hAnsi="Times New Roman" w:cs="Times New Roman"/>
          <w:vertAlign w:val="subscript"/>
        </w:rPr>
        <w:t>____</w:t>
      </w:r>
      <w:r w:rsidRPr="003C33D6">
        <w:rPr>
          <w:rFonts w:ascii="Times New Roman" w:hAnsi="Times New Roman" w:cs="Times New Roman"/>
          <w:vertAlign w:val="subscript"/>
        </w:rPr>
        <w:t xml:space="preserve">                                                         ____________________</w:t>
      </w:r>
      <w:r>
        <w:rPr>
          <w:rFonts w:ascii="Times New Roman" w:hAnsi="Times New Roman" w:cs="Times New Roman"/>
          <w:vertAlign w:val="subscript"/>
        </w:rPr>
        <w:t>____</w:t>
      </w:r>
    </w:p>
    <w:p w14:paraId="55E74EA8" w14:textId="77777777" w:rsidR="005359F2" w:rsidRPr="003C33D6" w:rsidRDefault="005359F2" w:rsidP="005359F2">
      <w:pPr>
        <w:jc w:val="both"/>
        <w:rPr>
          <w:rFonts w:ascii="Times New Roman" w:hAnsi="Times New Roman" w:cs="Times New Roman"/>
          <w:sz w:val="28"/>
          <w:szCs w:val="28"/>
          <w:vertAlign w:val="subscript"/>
        </w:rPr>
      </w:pPr>
      <w:r w:rsidRPr="003C33D6">
        <w:rPr>
          <w:rFonts w:ascii="Times New Roman" w:hAnsi="Times New Roman" w:cs="Times New Roman"/>
          <w:sz w:val="28"/>
          <w:szCs w:val="28"/>
          <w:vertAlign w:val="subscript"/>
        </w:rPr>
        <w:t xml:space="preserve">       (</w:t>
      </w:r>
      <w:proofErr w:type="gramStart"/>
      <w:r w:rsidRPr="003C33D6">
        <w:rPr>
          <w:rFonts w:ascii="Times New Roman" w:hAnsi="Times New Roman" w:cs="Times New Roman"/>
          <w:sz w:val="28"/>
          <w:szCs w:val="28"/>
          <w:vertAlign w:val="subscript"/>
        </w:rPr>
        <w:t>дата)</w:t>
      </w:r>
      <w:r>
        <w:rPr>
          <w:rFonts w:ascii="Times New Roman" w:hAnsi="Times New Roman" w:cs="Times New Roman"/>
          <w:sz w:val="28"/>
          <w:szCs w:val="28"/>
          <w:vertAlign w:val="subscript"/>
        </w:rPr>
        <w:t xml:space="preserve">   </w:t>
      </w:r>
      <w:proofErr w:type="gramEnd"/>
      <w:r>
        <w:rPr>
          <w:rFonts w:ascii="Times New Roman" w:hAnsi="Times New Roman" w:cs="Times New Roman"/>
          <w:sz w:val="28"/>
          <w:szCs w:val="28"/>
          <w:vertAlign w:val="subscript"/>
        </w:rPr>
        <w:t xml:space="preserve">                                            (подпись участника закупки)                                                   (расшифровка подписи)</w:t>
      </w:r>
    </w:p>
    <w:p w14:paraId="25C16A49" w14:textId="77777777" w:rsidR="005359F2" w:rsidRPr="003C33D6" w:rsidRDefault="005359F2" w:rsidP="005359F2">
      <w:pPr>
        <w:jc w:val="both"/>
        <w:rPr>
          <w:rFonts w:ascii="Times New Roman" w:hAnsi="Times New Roman" w:cs="Times New Roman"/>
          <w:vertAlign w:val="subscript"/>
        </w:rPr>
      </w:pPr>
    </w:p>
    <w:p w14:paraId="4FC349D7" w14:textId="11F48D14" w:rsidR="005359F2" w:rsidRDefault="005359F2" w:rsidP="000363C9">
      <w:pPr>
        <w:suppressAutoHyphens/>
        <w:ind w:firstLine="709"/>
        <w:jc w:val="both"/>
      </w:pPr>
    </w:p>
    <w:p w14:paraId="6DD4E824" w14:textId="71AB5840" w:rsidR="005359F2" w:rsidRDefault="005359F2" w:rsidP="000363C9">
      <w:pPr>
        <w:suppressAutoHyphens/>
        <w:ind w:firstLine="709"/>
        <w:jc w:val="both"/>
      </w:pPr>
    </w:p>
    <w:p w14:paraId="556570E1" w14:textId="2FA85BA7" w:rsidR="005359F2" w:rsidRDefault="005359F2" w:rsidP="000363C9">
      <w:pPr>
        <w:suppressAutoHyphens/>
        <w:ind w:firstLine="709"/>
        <w:jc w:val="both"/>
      </w:pPr>
    </w:p>
    <w:p w14:paraId="68D0EF6E" w14:textId="327E4007" w:rsidR="005359F2" w:rsidRDefault="005359F2" w:rsidP="000363C9">
      <w:pPr>
        <w:suppressAutoHyphens/>
        <w:ind w:firstLine="709"/>
        <w:jc w:val="both"/>
      </w:pPr>
    </w:p>
    <w:p w14:paraId="306B2A0E" w14:textId="1A3928F0" w:rsidR="005359F2" w:rsidRDefault="005359F2" w:rsidP="000363C9">
      <w:pPr>
        <w:suppressAutoHyphens/>
        <w:ind w:firstLine="709"/>
        <w:jc w:val="both"/>
      </w:pPr>
    </w:p>
    <w:p w14:paraId="1DE44E77" w14:textId="5AA2E573" w:rsidR="005359F2" w:rsidRDefault="005359F2" w:rsidP="000363C9">
      <w:pPr>
        <w:suppressAutoHyphens/>
        <w:ind w:firstLine="709"/>
        <w:jc w:val="both"/>
      </w:pPr>
    </w:p>
    <w:p w14:paraId="36494BCA" w14:textId="34ED4426" w:rsidR="005359F2" w:rsidRDefault="005359F2" w:rsidP="000363C9">
      <w:pPr>
        <w:suppressAutoHyphens/>
        <w:ind w:firstLine="709"/>
        <w:jc w:val="both"/>
      </w:pPr>
    </w:p>
    <w:p w14:paraId="0D5C2F63" w14:textId="2492AAAE" w:rsidR="005359F2" w:rsidRDefault="005359F2" w:rsidP="000363C9">
      <w:pPr>
        <w:suppressAutoHyphens/>
        <w:ind w:firstLine="709"/>
        <w:jc w:val="both"/>
      </w:pPr>
    </w:p>
    <w:p w14:paraId="29AA9427" w14:textId="100265D3" w:rsidR="005359F2" w:rsidRDefault="005359F2" w:rsidP="000363C9">
      <w:pPr>
        <w:suppressAutoHyphens/>
        <w:ind w:firstLine="709"/>
        <w:jc w:val="both"/>
      </w:pPr>
    </w:p>
    <w:p w14:paraId="47091855" w14:textId="28D2E7AD" w:rsidR="005359F2" w:rsidRDefault="005359F2" w:rsidP="000363C9">
      <w:pPr>
        <w:suppressAutoHyphens/>
        <w:ind w:firstLine="709"/>
        <w:jc w:val="both"/>
      </w:pPr>
    </w:p>
    <w:p w14:paraId="3E0EB163" w14:textId="54B7FF20" w:rsidR="00833987" w:rsidRDefault="00833987" w:rsidP="000363C9">
      <w:pPr>
        <w:suppressAutoHyphens/>
        <w:ind w:firstLine="709"/>
        <w:jc w:val="both"/>
      </w:pPr>
    </w:p>
    <w:p w14:paraId="31C35880" w14:textId="2E26F33A" w:rsidR="00833987" w:rsidRDefault="00833987" w:rsidP="000363C9">
      <w:pPr>
        <w:suppressAutoHyphens/>
        <w:ind w:firstLine="709"/>
        <w:jc w:val="both"/>
      </w:pPr>
    </w:p>
    <w:p w14:paraId="274DD1E9" w14:textId="6F7AA950" w:rsidR="00833987" w:rsidRDefault="00833987" w:rsidP="000363C9">
      <w:pPr>
        <w:suppressAutoHyphens/>
        <w:ind w:firstLine="709"/>
        <w:jc w:val="both"/>
      </w:pPr>
    </w:p>
    <w:p w14:paraId="4FBE61D1" w14:textId="55BB5D3A" w:rsidR="00833987" w:rsidRDefault="00833987" w:rsidP="000363C9">
      <w:pPr>
        <w:suppressAutoHyphens/>
        <w:ind w:firstLine="709"/>
        <w:jc w:val="both"/>
      </w:pPr>
    </w:p>
    <w:p w14:paraId="0FF44CCB" w14:textId="2A32CF9B" w:rsidR="00833987" w:rsidRDefault="00833987" w:rsidP="000363C9">
      <w:pPr>
        <w:suppressAutoHyphens/>
        <w:ind w:firstLine="709"/>
        <w:jc w:val="both"/>
      </w:pPr>
    </w:p>
    <w:p w14:paraId="7A532833" w14:textId="633A23E3" w:rsidR="00833987" w:rsidRDefault="00833987" w:rsidP="000363C9">
      <w:pPr>
        <w:suppressAutoHyphens/>
        <w:ind w:firstLine="709"/>
        <w:jc w:val="both"/>
      </w:pPr>
    </w:p>
    <w:p w14:paraId="487FA2F1" w14:textId="639ACB78" w:rsidR="00833987" w:rsidRDefault="00833987" w:rsidP="000363C9">
      <w:pPr>
        <w:suppressAutoHyphens/>
        <w:ind w:firstLine="709"/>
        <w:jc w:val="both"/>
      </w:pPr>
    </w:p>
    <w:p w14:paraId="4783001D" w14:textId="79FE4A03" w:rsidR="00A73E6C" w:rsidRDefault="00A73E6C" w:rsidP="005359F2">
      <w:pPr>
        <w:jc w:val="right"/>
        <w:rPr>
          <w:rFonts w:ascii="Times New Roman" w:eastAsia="Times New Roman" w:hAnsi="Times New Roman" w:cs="Times New Roman"/>
        </w:rPr>
      </w:pPr>
      <w:bookmarkStart w:id="4" w:name="_Hlk162336466"/>
    </w:p>
    <w:p w14:paraId="2B6A4509" w14:textId="239155D9" w:rsidR="00A31123" w:rsidRDefault="00A31123" w:rsidP="005359F2">
      <w:pPr>
        <w:jc w:val="right"/>
        <w:rPr>
          <w:rFonts w:ascii="Times New Roman" w:eastAsia="Times New Roman" w:hAnsi="Times New Roman" w:cs="Times New Roman"/>
        </w:rPr>
      </w:pPr>
    </w:p>
    <w:p w14:paraId="1F554050" w14:textId="77777777" w:rsidR="00A31123" w:rsidRDefault="00A31123" w:rsidP="005359F2">
      <w:pPr>
        <w:jc w:val="right"/>
        <w:rPr>
          <w:rFonts w:ascii="Times New Roman" w:eastAsia="Times New Roman" w:hAnsi="Times New Roman" w:cs="Times New Roman"/>
        </w:rPr>
      </w:pPr>
    </w:p>
    <w:bookmarkEnd w:id="4"/>
    <w:p w14:paraId="29004EF1" w14:textId="77777777" w:rsidR="00A31123" w:rsidRPr="00B55234" w:rsidRDefault="00A31123" w:rsidP="00A31123">
      <w:pPr>
        <w:jc w:val="right"/>
        <w:rPr>
          <w:rFonts w:ascii="Times New Roman" w:hAnsi="Times New Roman" w:cs="Times New Roman"/>
        </w:rPr>
      </w:pPr>
      <w:r>
        <w:rPr>
          <w:rFonts w:ascii="Times New Roman" w:eastAsia="Times New Roman" w:hAnsi="Times New Roman" w:cs="Times New Roman"/>
        </w:rPr>
        <w:lastRenderedPageBreak/>
        <w:t>Приложение № 3</w:t>
      </w:r>
    </w:p>
    <w:p w14:paraId="0BE1417B" w14:textId="77777777" w:rsidR="00A31123" w:rsidRDefault="00A31123" w:rsidP="00A31123">
      <w:pPr>
        <w:jc w:val="right"/>
        <w:rPr>
          <w:rFonts w:ascii="Times New Roman" w:hAnsi="Times New Roman" w:cs="Times New Roman"/>
        </w:rPr>
      </w:pPr>
    </w:p>
    <w:p w14:paraId="5B99D290" w14:textId="77777777" w:rsidR="00A31123" w:rsidRDefault="00A31123" w:rsidP="00A31123">
      <w:pPr>
        <w:pStyle w:val="ac"/>
        <w:rPr>
          <w:sz w:val="24"/>
          <w:szCs w:val="24"/>
        </w:rPr>
      </w:pPr>
    </w:p>
    <w:p w14:paraId="372FD812" w14:textId="77777777" w:rsidR="00A31123" w:rsidRPr="00475C9A" w:rsidRDefault="00A31123" w:rsidP="00A31123">
      <w:pPr>
        <w:pStyle w:val="ac"/>
        <w:rPr>
          <w:sz w:val="24"/>
          <w:szCs w:val="24"/>
        </w:rPr>
      </w:pPr>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41810ABF" w14:textId="77777777" w:rsidR="00A31123" w:rsidRDefault="00A31123" w:rsidP="00A31123">
      <w:pPr>
        <w:pStyle w:val="ac"/>
        <w:rPr>
          <w:sz w:val="24"/>
          <w:szCs w:val="24"/>
        </w:rPr>
      </w:pPr>
      <w:r>
        <w:rPr>
          <w:sz w:val="24"/>
          <w:szCs w:val="24"/>
        </w:rPr>
        <w:t>ПОСТАВКИ</w:t>
      </w:r>
      <w:r w:rsidRPr="00E07244">
        <w:rPr>
          <w:sz w:val="24"/>
          <w:szCs w:val="24"/>
        </w:rPr>
        <w:t xml:space="preserve"> ТОВАРА </w:t>
      </w:r>
    </w:p>
    <w:p w14:paraId="0E8623EC" w14:textId="77777777" w:rsidR="00A31123" w:rsidRDefault="00A31123" w:rsidP="00A31123">
      <w:pPr>
        <w:pStyle w:val="ac"/>
        <w:rPr>
          <w:sz w:val="24"/>
          <w:szCs w:val="24"/>
        </w:rPr>
      </w:pPr>
    </w:p>
    <w:p w14:paraId="4B1CC2BD" w14:textId="77777777" w:rsidR="00A31123" w:rsidRPr="00E07244" w:rsidRDefault="00A31123" w:rsidP="00A31123">
      <w:pPr>
        <w:pStyle w:val="ac"/>
        <w:rPr>
          <w:sz w:val="24"/>
          <w:szCs w:val="24"/>
        </w:rPr>
      </w:pPr>
    </w:p>
    <w:p w14:paraId="2967BABB" w14:textId="77777777" w:rsidR="00A31123" w:rsidRPr="009D1785" w:rsidRDefault="00A31123" w:rsidP="00A31123">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t xml:space="preserve">         </w:t>
      </w:r>
      <w:proofErr w:type="gramStart"/>
      <w:r w:rsidRPr="009D1785">
        <w:rPr>
          <w:rFonts w:ascii="Times New Roman" w:hAnsi="Times New Roman" w:cs="Times New Roman"/>
          <w:sz w:val="24"/>
          <w:szCs w:val="24"/>
        </w:rPr>
        <w:t xml:space="preserve">   «</w:t>
      </w:r>
      <w:proofErr w:type="gramEnd"/>
      <w:r w:rsidRPr="009D1785">
        <w:rPr>
          <w:rFonts w:ascii="Times New Roman" w:hAnsi="Times New Roman" w:cs="Times New Roman"/>
          <w:sz w:val="24"/>
          <w:szCs w:val="24"/>
        </w:rPr>
        <w:t>___» _______ 2024 года</w:t>
      </w:r>
    </w:p>
    <w:p w14:paraId="0B736B42" w14:textId="77777777" w:rsidR="00A31123" w:rsidRPr="00F33550" w:rsidRDefault="00A31123" w:rsidP="00A31123">
      <w:pPr>
        <w:jc w:val="both"/>
        <w:rPr>
          <w:sz w:val="24"/>
          <w:szCs w:val="24"/>
        </w:rPr>
      </w:pPr>
    </w:p>
    <w:p w14:paraId="65E675DA" w14:textId="77777777" w:rsidR="00A31123" w:rsidRPr="00F33550" w:rsidRDefault="00A31123" w:rsidP="00A31123">
      <w:pPr>
        <w:jc w:val="both"/>
        <w:rPr>
          <w:sz w:val="24"/>
          <w:szCs w:val="24"/>
        </w:rPr>
      </w:pPr>
    </w:p>
    <w:p w14:paraId="554412D9" w14:textId="77777777" w:rsidR="00A31123" w:rsidRPr="009D1785" w:rsidRDefault="00A31123" w:rsidP="00A31123">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5" w:name="_Hlk107299632"/>
      <w:r w:rsidRPr="009D1785">
        <w:rPr>
          <w:rFonts w:ascii="Times New Roman" w:hAnsi="Times New Roman" w:cs="Times New Roman"/>
          <w:bCs/>
        </w:rPr>
        <w:t xml:space="preserve">Государственное учреждение </w:t>
      </w:r>
      <w:bookmarkEnd w:id="5"/>
      <w:r w:rsidRPr="009D1785">
        <w:rPr>
          <w:rFonts w:ascii="Times New Roman" w:hAnsi="Times New Roman" w:cs="Times New Roman"/>
          <w:bCs/>
        </w:rPr>
        <w:t xml:space="preserve">«Республиканский центр </w:t>
      </w:r>
      <w:proofErr w:type="spellStart"/>
      <w:r w:rsidRPr="009D1785">
        <w:rPr>
          <w:rFonts w:ascii="Times New Roman" w:hAnsi="Times New Roman" w:cs="Times New Roman"/>
          <w:bCs/>
        </w:rPr>
        <w:t>ветеринарно</w:t>
      </w:r>
      <w:proofErr w:type="spellEnd"/>
      <w:r w:rsidRPr="009D1785">
        <w:rPr>
          <w:rFonts w:ascii="Times New Roman" w:hAnsi="Times New Roman" w:cs="Times New Roman"/>
          <w:bCs/>
        </w:rPr>
        <w:t xml:space="preserve">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 xml:space="preserve">на основании Итогового протокола от ___ ______________ 2024 года № </w:t>
      </w:r>
      <w:r>
        <w:rPr>
          <w:rFonts w:ascii="Times New Roman" w:hAnsi="Times New Roman" w:cs="Times New Roman"/>
        </w:rPr>
        <w:t>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2F93E2D4" w14:textId="77777777" w:rsidR="00A31123" w:rsidRPr="009D1785" w:rsidRDefault="00A31123" w:rsidP="00A31123">
      <w:pPr>
        <w:suppressAutoHyphens/>
        <w:jc w:val="both"/>
        <w:rPr>
          <w:rFonts w:ascii="Times New Roman" w:hAnsi="Times New Roman" w:cs="Times New Roman"/>
        </w:rPr>
      </w:pPr>
    </w:p>
    <w:p w14:paraId="5771AA3E" w14:textId="77777777" w:rsidR="00A31123" w:rsidRPr="009D1785" w:rsidRDefault="00A31123" w:rsidP="00A31123">
      <w:pPr>
        <w:numPr>
          <w:ilvl w:val="0"/>
          <w:numId w:val="2"/>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3E9CF473" w14:textId="77777777" w:rsidR="00A31123" w:rsidRPr="009D1785" w:rsidRDefault="00A31123" w:rsidP="00A31123">
      <w:pPr>
        <w:widowControl w:val="0"/>
        <w:numPr>
          <w:ilvl w:val="1"/>
          <w:numId w:val="2"/>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r>
        <w:rPr>
          <w:rFonts w:ascii="Times New Roman" w:hAnsi="Times New Roman" w:cs="Times New Roman"/>
        </w:rPr>
        <w:t xml:space="preserve">_______________________________ </w:t>
      </w:r>
      <w:r w:rsidRPr="009D1785">
        <w:rPr>
          <w:rFonts w:ascii="Times New Roman" w:hAnsi="Times New Roman" w:cs="Times New Roman"/>
        </w:rPr>
        <w:t xml:space="preserve">(далее </w:t>
      </w:r>
      <w:r>
        <w:rPr>
          <w:rFonts w:ascii="Times New Roman" w:hAnsi="Times New Roman" w:cs="Times New Roman"/>
        </w:rPr>
        <w:t>–</w:t>
      </w:r>
      <w:r w:rsidRPr="009D1785">
        <w:rPr>
          <w:rFonts w:ascii="Times New Roman" w:hAnsi="Times New Roman" w:cs="Times New Roman"/>
        </w:rPr>
        <w:t xml:space="preserve">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265AB725" w14:textId="77777777" w:rsidR="00A31123" w:rsidRPr="009D1785" w:rsidRDefault="00A31123" w:rsidP="00A31123">
      <w:pPr>
        <w:pStyle w:val="af0"/>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0130D858" w14:textId="77777777" w:rsidR="00A31123" w:rsidRPr="009D1785" w:rsidRDefault="00A31123" w:rsidP="00A31123">
      <w:pPr>
        <w:pStyle w:val="af0"/>
        <w:suppressAutoHyphens/>
        <w:ind w:firstLine="709"/>
        <w:contextualSpacing/>
        <w:jc w:val="both"/>
        <w:rPr>
          <w:rFonts w:ascii="Times New Roman" w:hAnsi="Times New Roman" w:cs="Times New Roman"/>
        </w:rPr>
      </w:pPr>
    </w:p>
    <w:p w14:paraId="49E84989" w14:textId="77777777" w:rsidR="00A31123" w:rsidRPr="009D1785" w:rsidRDefault="00A31123" w:rsidP="00A31123">
      <w:pPr>
        <w:numPr>
          <w:ilvl w:val="0"/>
          <w:numId w:val="2"/>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6F59F4FE" w14:textId="77777777" w:rsidR="00A31123" w:rsidRPr="009D1785" w:rsidRDefault="00A31123" w:rsidP="00A31123">
      <w:pPr>
        <w:numPr>
          <w:ilvl w:val="1"/>
          <w:numId w:val="2"/>
        </w:numPr>
        <w:tabs>
          <w:tab w:val="num" w:pos="1276"/>
        </w:tabs>
        <w:suppressAutoHyphens/>
        <w:ind w:left="0" w:firstLine="708"/>
        <w:jc w:val="both"/>
        <w:rPr>
          <w:rFonts w:ascii="Times New Roman" w:hAnsi="Times New Roman" w:cs="Times New Roman"/>
        </w:rPr>
      </w:pPr>
      <w:r w:rsidRPr="009D1785">
        <w:rPr>
          <w:rFonts w:ascii="Times New Roman" w:hAnsi="Times New Roman" w:cs="Times New Roman"/>
        </w:rPr>
        <w:t xml:space="preserve">Цена настоящего контракта составляет ___________________________________ (______________________________) рублей </w:t>
      </w:r>
      <w:r w:rsidRPr="009D1785">
        <w:rPr>
          <w:rStyle w:val="FontStyle16"/>
          <w:rFonts w:ascii="Times New Roman" w:hAnsi="Times New Roman" w:cs="Times New Roman"/>
          <w:color w:val="auto"/>
          <w:sz w:val="22"/>
          <w:szCs w:val="22"/>
        </w:rPr>
        <w:t>Приднестровской Молдавской Республики</w:t>
      </w:r>
      <w:r w:rsidRPr="009D1785">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6918B2FA" w14:textId="77777777" w:rsidR="00A31123" w:rsidRPr="009D1785" w:rsidRDefault="00A31123" w:rsidP="00A31123">
      <w:pPr>
        <w:pStyle w:val="ae"/>
        <w:numPr>
          <w:ilvl w:val="1"/>
          <w:numId w:val="2"/>
        </w:numPr>
        <w:tabs>
          <w:tab w:val="num" w:pos="1276"/>
        </w:tabs>
        <w:suppressAutoHyphens/>
        <w:spacing w:after="0"/>
        <w:ind w:left="0" w:firstLine="708"/>
        <w:jc w:val="both"/>
        <w:rPr>
          <w:sz w:val="22"/>
          <w:szCs w:val="22"/>
        </w:rPr>
      </w:pPr>
      <w:r w:rsidRPr="009D1785">
        <w:rPr>
          <w:sz w:val="22"/>
          <w:szCs w:val="22"/>
        </w:rPr>
        <w:t xml:space="preserve"> Цена контракта, </w:t>
      </w:r>
      <w:r w:rsidRPr="009D1785">
        <w:rPr>
          <w:rStyle w:val="FontStyle16"/>
          <w:rFonts w:ascii="Times New Roman" w:hAnsi="Times New Roman" w:cs="Times New Roman"/>
          <w:color w:val="auto"/>
          <w:sz w:val="22"/>
          <w:szCs w:val="22"/>
        </w:rPr>
        <w:t xml:space="preserve">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w:t>
      </w:r>
      <w:r w:rsidRPr="009D1785">
        <w:rPr>
          <w:sz w:val="22"/>
          <w:szCs w:val="22"/>
        </w:rPr>
        <w:t xml:space="preserve"> является твердой и определяется на весь срок действия настоящего контракта.</w:t>
      </w:r>
    </w:p>
    <w:p w14:paraId="739700A7" w14:textId="77777777" w:rsidR="00A31123" w:rsidRPr="009D1785" w:rsidRDefault="00A31123" w:rsidP="00A31123">
      <w:pPr>
        <w:pStyle w:val="ae"/>
        <w:numPr>
          <w:ilvl w:val="1"/>
          <w:numId w:val="2"/>
        </w:numPr>
        <w:tabs>
          <w:tab w:val="num" w:pos="0"/>
          <w:tab w:val="left" w:pos="993"/>
          <w:tab w:val="num" w:pos="1276"/>
        </w:tabs>
        <w:suppressAutoHyphens/>
        <w:spacing w:after="0"/>
        <w:ind w:left="0" w:firstLine="709"/>
        <w:jc w:val="both"/>
        <w:rPr>
          <w:rStyle w:val="FontStyle16"/>
          <w:rFonts w:ascii="Times New Roman" w:hAnsi="Times New Roman" w:cs="Times New Roman"/>
          <w:color w:val="auto"/>
          <w:sz w:val="22"/>
          <w:szCs w:val="22"/>
        </w:rPr>
      </w:pPr>
      <w:r w:rsidRPr="009D1785">
        <w:rPr>
          <w:rStyle w:val="FontStyle16"/>
          <w:rFonts w:ascii="Times New Roman" w:hAnsi="Times New Roman" w:cs="Times New Roman"/>
          <w:color w:val="auto"/>
          <w:sz w:val="22"/>
          <w:szCs w:val="22"/>
        </w:rPr>
        <w:t xml:space="preserve"> Цена </w:t>
      </w:r>
      <w:r w:rsidRPr="009D1785">
        <w:rPr>
          <w:sz w:val="22"/>
          <w:szCs w:val="22"/>
        </w:rPr>
        <w:t>контракта</w:t>
      </w:r>
      <w:r w:rsidRPr="009D1785">
        <w:rPr>
          <w:rStyle w:val="FontStyle16"/>
          <w:rFonts w:ascii="Times New Roman" w:hAnsi="Times New Roman" w:cs="Times New Roman"/>
          <w:color w:val="auto"/>
          <w:sz w:val="22"/>
          <w:szCs w:val="22"/>
        </w:rPr>
        <w:t xml:space="preserve">, 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 xml:space="preserve">, может изменяться только в случаях, порядке и на условиях, предусмотренных </w:t>
      </w:r>
      <w:r w:rsidRPr="009D1785">
        <w:rPr>
          <w:rStyle w:val="FontStyle16"/>
          <w:rFonts w:ascii="Times New Roman" w:hAnsi="Times New Roman" w:cs="Times New Roman"/>
          <w:spacing w:val="-6"/>
          <w:sz w:val="22"/>
          <w:szCs w:val="22"/>
        </w:rPr>
        <w:t>действующим</w:t>
      </w:r>
      <w:r w:rsidRPr="009D1785">
        <w:rPr>
          <w:rStyle w:val="FontStyle16"/>
          <w:rFonts w:ascii="Times New Roman" w:hAnsi="Times New Roman" w:cs="Times New Roman"/>
          <w:color w:val="auto"/>
          <w:sz w:val="22"/>
          <w:szCs w:val="22"/>
        </w:rPr>
        <w:t xml:space="preserve"> законодательством Приднестровской Молдавской Республики.</w:t>
      </w:r>
    </w:p>
    <w:p w14:paraId="0300ECB9" w14:textId="77777777" w:rsidR="00A31123" w:rsidRPr="009D1785" w:rsidRDefault="00A31123" w:rsidP="00A31123">
      <w:pPr>
        <w:pStyle w:val="ae"/>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 xml:space="preserve">Расчет по настоящему контракту производится Получателем в безналичной форме, в рублях </w:t>
      </w:r>
      <w:r w:rsidRPr="009D1785">
        <w:rPr>
          <w:rStyle w:val="FontStyle16"/>
          <w:rFonts w:ascii="Times New Roman" w:hAnsi="Times New Roman" w:cs="Times New Roman"/>
          <w:color w:val="auto"/>
          <w:sz w:val="22"/>
          <w:szCs w:val="22"/>
        </w:rPr>
        <w:t xml:space="preserve">Приднестровской Молдавской Республики </w:t>
      </w:r>
      <w:r w:rsidRPr="009D1785">
        <w:rPr>
          <w:sz w:val="22"/>
          <w:szCs w:val="22"/>
        </w:rPr>
        <w:t>в течение 20 (двадцати) банковских дней, на основании счета, выставленного Поставщиком.</w:t>
      </w:r>
    </w:p>
    <w:p w14:paraId="558637F8" w14:textId="77777777" w:rsidR="00A31123" w:rsidRPr="009D1785" w:rsidRDefault="00A31123" w:rsidP="00A31123">
      <w:pPr>
        <w:pStyle w:val="ae"/>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Форма оплаты – 100 % предоплата.</w:t>
      </w:r>
    </w:p>
    <w:p w14:paraId="191DF8DE" w14:textId="77777777" w:rsidR="00A31123" w:rsidRPr="009D1785" w:rsidRDefault="00A31123" w:rsidP="00A31123">
      <w:pPr>
        <w:pStyle w:val="ae"/>
        <w:tabs>
          <w:tab w:val="num" w:pos="1276"/>
        </w:tabs>
        <w:suppressAutoHyphens/>
        <w:spacing w:after="0"/>
        <w:ind w:firstLine="709"/>
        <w:jc w:val="both"/>
        <w:rPr>
          <w:rStyle w:val="2"/>
          <w:sz w:val="22"/>
          <w:szCs w:val="22"/>
        </w:rPr>
      </w:pPr>
      <w:r w:rsidRPr="009D1785">
        <w:rPr>
          <w:sz w:val="22"/>
          <w:szCs w:val="22"/>
        </w:rPr>
        <w:t>2.6.</w:t>
      </w:r>
      <w:r w:rsidRPr="009D1785">
        <w:rPr>
          <w:sz w:val="22"/>
          <w:szCs w:val="22"/>
        </w:rPr>
        <w:tab/>
      </w:r>
      <w:r w:rsidRPr="009D1785">
        <w:rPr>
          <w:rStyle w:val="2"/>
          <w:sz w:val="22"/>
          <w:szCs w:val="22"/>
        </w:rPr>
        <w:t xml:space="preserve">Источник финансирования: специальный бюджетный счет (статья ________________). </w:t>
      </w:r>
    </w:p>
    <w:p w14:paraId="2DE129FA" w14:textId="77777777" w:rsidR="00A31123" w:rsidRPr="009D1785" w:rsidRDefault="00A31123" w:rsidP="00A31123">
      <w:pPr>
        <w:pStyle w:val="ae"/>
        <w:widowControl w:val="0"/>
        <w:suppressAutoHyphens/>
        <w:spacing w:after="0"/>
        <w:ind w:left="644"/>
        <w:jc w:val="both"/>
        <w:rPr>
          <w:sz w:val="22"/>
          <w:szCs w:val="22"/>
        </w:rPr>
      </w:pPr>
    </w:p>
    <w:p w14:paraId="321420AE" w14:textId="77777777" w:rsidR="00A31123" w:rsidRPr="009D1785" w:rsidRDefault="00A31123" w:rsidP="00A31123">
      <w:pPr>
        <w:pStyle w:val="ae"/>
        <w:suppressAutoHyphens/>
        <w:spacing w:after="0"/>
        <w:ind w:firstLine="708"/>
        <w:jc w:val="center"/>
        <w:rPr>
          <w:b/>
          <w:bCs/>
          <w:sz w:val="22"/>
          <w:szCs w:val="22"/>
        </w:rPr>
      </w:pPr>
      <w:r w:rsidRPr="009D1785">
        <w:rPr>
          <w:b/>
          <w:bCs/>
          <w:sz w:val="22"/>
          <w:szCs w:val="22"/>
        </w:rPr>
        <w:t>3. ПОРЯДОК ПРИЕМА-ПЕРЕДАЧИ ТОВАРА</w:t>
      </w:r>
    </w:p>
    <w:p w14:paraId="49368A47" w14:textId="77777777" w:rsidR="00A31123" w:rsidRPr="009D1785" w:rsidRDefault="00A31123" w:rsidP="00A31123">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4C63A22E" w14:textId="77777777" w:rsidR="00A31123" w:rsidRPr="009D1785" w:rsidRDefault="00A31123" w:rsidP="00A31123">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25519721" w14:textId="77777777" w:rsidR="00A31123" w:rsidRPr="009D1785" w:rsidRDefault="00A31123" w:rsidP="00A31123">
      <w:pPr>
        <w:suppressAutoHyphens/>
        <w:ind w:firstLine="709"/>
        <w:jc w:val="both"/>
        <w:rPr>
          <w:rFonts w:ascii="Times New Roman" w:hAnsi="Times New Roman" w:cs="Times New Roman"/>
        </w:rPr>
      </w:pPr>
      <w:r w:rsidRPr="009D1785">
        <w:rPr>
          <w:rFonts w:ascii="Times New Roman" w:hAnsi="Times New Roman" w:cs="Times New Roman"/>
        </w:rPr>
        <w:t>3.3. Передача Товара в соответствии с условиями настоящего контракта производится в согласованное Поставщиком и Получателем время.</w:t>
      </w:r>
    </w:p>
    <w:p w14:paraId="461F8D5A" w14:textId="77777777" w:rsidR="00A31123" w:rsidRPr="009D1785" w:rsidRDefault="00A31123" w:rsidP="00A31123">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437E90A9" w14:textId="77777777" w:rsidR="00A31123" w:rsidRPr="009D1785" w:rsidRDefault="00A31123" w:rsidP="00A31123">
      <w:pPr>
        <w:suppressAutoHyphens/>
        <w:ind w:firstLine="709"/>
        <w:jc w:val="both"/>
        <w:rPr>
          <w:rFonts w:ascii="Times New Roman" w:hAnsi="Times New Roman" w:cs="Times New Roman"/>
        </w:rPr>
      </w:pPr>
      <w:r w:rsidRPr="009D1785">
        <w:rPr>
          <w:rFonts w:ascii="Times New Roman" w:hAnsi="Times New Roman" w:cs="Times New Roman"/>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69806A80" w14:textId="77777777" w:rsidR="00A31123" w:rsidRPr="009D1785" w:rsidRDefault="00A31123" w:rsidP="00A31123">
      <w:pPr>
        <w:suppressAutoHyphens/>
        <w:snapToGrid w:val="0"/>
        <w:ind w:firstLine="709"/>
        <w:jc w:val="both"/>
        <w:rPr>
          <w:rFonts w:ascii="Times New Roman" w:hAnsi="Times New Roman" w:cs="Times New Roman"/>
        </w:rPr>
      </w:pPr>
      <w:r w:rsidRPr="009D1785">
        <w:rPr>
          <w:rFonts w:ascii="Times New Roman" w:hAnsi="Times New Roman" w:cs="Times New Roman"/>
        </w:rPr>
        <w:lastRenderedPageBreak/>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7E8298CC" w14:textId="77777777" w:rsidR="00A31123" w:rsidRPr="009D1785" w:rsidRDefault="00A31123" w:rsidP="00A31123">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732CC451" w14:textId="77777777" w:rsidR="00A31123" w:rsidRPr="009D1785" w:rsidRDefault="00A31123" w:rsidP="00A31123">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17743B28" w14:textId="77777777" w:rsidR="00A31123" w:rsidRPr="009D1785" w:rsidRDefault="00A31123" w:rsidP="00A31123">
      <w:pPr>
        <w:suppressAutoHyphens/>
        <w:snapToGrid w:val="0"/>
        <w:ind w:firstLine="709"/>
        <w:jc w:val="both"/>
        <w:rPr>
          <w:rFonts w:ascii="Times New Roman" w:hAnsi="Times New Roman" w:cs="Times New Roman"/>
        </w:rPr>
      </w:pPr>
      <w:r w:rsidRPr="009D1785">
        <w:rPr>
          <w:rFonts w:ascii="Times New Roman" w:hAnsi="Times New Roman" w:cs="Times New Roman"/>
        </w:rPr>
        <w:t>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14:paraId="610E3E61" w14:textId="77777777" w:rsidR="00A31123" w:rsidRPr="009D1785" w:rsidRDefault="00A31123" w:rsidP="00A31123">
      <w:pPr>
        <w:tabs>
          <w:tab w:val="num" w:pos="1080"/>
          <w:tab w:val="left" w:pos="1276"/>
        </w:tabs>
        <w:suppressAutoHyphens/>
        <w:ind w:firstLine="708"/>
        <w:jc w:val="center"/>
        <w:rPr>
          <w:rFonts w:ascii="Times New Roman" w:hAnsi="Times New Roman" w:cs="Times New Roman"/>
        </w:rPr>
      </w:pPr>
    </w:p>
    <w:p w14:paraId="7A7BE8B3" w14:textId="77777777" w:rsidR="00A31123" w:rsidRPr="009D1785" w:rsidRDefault="00A31123" w:rsidP="00A31123">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7E9B1695" w14:textId="77777777" w:rsidR="00A31123" w:rsidRPr="00A84BDC" w:rsidRDefault="00A31123" w:rsidP="00A31123">
      <w:pPr>
        <w:numPr>
          <w:ilvl w:val="1"/>
          <w:numId w:val="3"/>
        </w:numPr>
        <w:tabs>
          <w:tab w:val="left" w:pos="1418"/>
        </w:tabs>
        <w:ind w:left="0" w:firstLine="708"/>
        <w:jc w:val="both"/>
        <w:rPr>
          <w:rFonts w:ascii="Times New Roman" w:hAnsi="Times New Roman" w:cs="Times New Roman"/>
          <w:b/>
        </w:rPr>
      </w:pPr>
      <w:r w:rsidRPr="00A84BDC">
        <w:rPr>
          <w:rFonts w:ascii="Times New Roman" w:hAnsi="Times New Roman" w:cs="Times New Roman"/>
          <w:b/>
        </w:rPr>
        <w:t xml:space="preserve">Поставщик обязан: </w:t>
      </w:r>
    </w:p>
    <w:p w14:paraId="1EBE4033" w14:textId="77777777" w:rsidR="00A31123" w:rsidRPr="00A84BDC" w:rsidRDefault="00A31123" w:rsidP="00A31123">
      <w:pPr>
        <w:numPr>
          <w:ilvl w:val="2"/>
          <w:numId w:val="3"/>
        </w:numPr>
        <w:tabs>
          <w:tab w:val="left" w:pos="1418"/>
        </w:tabs>
        <w:ind w:left="0" w:firstLine="708"/>
        <w:jc w:val="both"/>
        <w:rPr>
          <w:rFonts w:ascii="Times New Roman" w:hAnsi="Times New Roman" w:cs="Times New Roman"/>
        </w:rPr>
      </w:pPr>
      <w:r w:rsidRPr="00A84BDC">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03B1B7ED" w14:textId="77777777" w:rsidR="00A31123" w:rsidRPr="00A84BDC" w:rsidRDefault="00A31123" w:rsidP="00A31123">
      <w:pPr>
        <w:numPr>
          <w:ilvl w:val="2"/>
          <w:numId w:val="3"/>
        </w:numPr>
        <w:tabs>
          <w:tab w:val="left" w:pos="1418"/>
        </w:tabs>
        <w:ind w:left="0" w:firstLine="708"/>
        <w:jc w:val="both"/>
        <w:rPr>
          <w:rFonts w:ascii="Times New Roman" w:hAnsi="Times New Roman" w:cs="Times New Roman"/>
        </w:rPr>
      </w:pPr>
      <w:r w:rsidRPr="00A84BDC">
        <w:rPr>
          <w:rFonts w:ascii="Times New Roman" w:hAnsi="Times New Roman" w:cs="Times New Roman"/>
        </w:rPr>
        <w:t xml:space="preserve">Передать вместе с Товаром относящуюся к нему необходимую сопроводительную документацию (в </w:t>
      </w:r>
      <w:proofErr w:type="spellStart"/>
      <w:r w:rsidRPr="00A84BDC">
        <w:rPr>
          <w:rFonts w:ascii="Times New Roman" w:hAnsi="Times New Roman" w:cs="Times New Roman"/>
        </w:rPr>
        <w:t>т.ч</w:t>
      </w:r>
      <w:proofErr w:type="spellEnd"/>
      <w:r w:rsidRPr="00A84BDC">
        <w:rPr>
          <w:rFonts w:ascii="Times New Roman" w:hAnsi="Times New Roman" w:cs="Times New Roman"/>
        </w:rPr>
        <w:t>. сертификаты, гарантийные талоны и т.д.);</w:t>
      </w:r>
    </w:p>
    <w:p w14:paraId="53E9B8F1" w14:textId="77777777" w:rsidR="00A31123" w:rsidRPr="00A84BDC" w:rsidRDefault="00A31123" w:rsidP="00A31123">
      <w:pPr>
        <w:pStyle w:val="a4"/>
        <w:tabs>
          <w:tab w:val="left" w:pos="1418"/>
        </w:tabs>
        <w:ind w:left="0" w:firstLine="709"/>
        <w:jc w:val="both"/>
        <w:rPr>
          <w:rFonts w:ascii="Times New Roman" w:hAnsi="Times New Roman" w:cs="Times New Roman"/>
        </w:rPr>
      </w:pPr>
      <w:r w:rsidRPr="00A84BDC">
        <w:rPr>
          <w:rFonts w:ascii="Times New Roman" w:hAnsi="Times New Roman" w:cs="Times New Roman"/>
        </w:rPr>
        <w:t>4.1.3.</w:t>
      </w:r>
      <w:r w:rsidRPr="00A84BDC">
        <w:rPr>
          <w:rFonts w:ascii="Times New Roman" w:hAnsi="Times New Roman" w:cs="Times New Roman"/>
        </w:rPr>
        <w:tab/>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14:paraId="4868D815" w14:textId="77777777" w:rsidR="00A31123" w:rsidRPr="00A84BDC" w:rsidRDefault="00A31123" w:rsidP="00A31123">
      <w:pPr>
        <w:pStyle w:val="a4"/>
        <w:ind w:left="0"/>
        <w:jc w:val="both"/>
        <w:rPr>
          <w:rFonts w:ascii="Times New Roman" w:hAnsi="Times New Roman" w:cs="Times New Roman"/>
        </w:rPr>
      </w:pPr>
      <w:r w:rsidRPr="00A84BDC">
        <w:rPr>
          <w:rFonts w:ascii="Times New Roman" w:eastAsia="TimesNewRomanPSMT" w:hAnsi="Times New Roman" w:cs="Times New Roman"/>
        </w:rPr>
        <w:tab/>
        <w:t xml:space="preserve">4.1.4. </w:t>
      </w:r>
      <w:r w:rsidRPr="00A84BDC">
        <w:rPr>
          <w:rFonts w:ascii="Times New Roman" w:hAnsi="Times New Roman" w:cs="Times New Roman"/>
        </w:rPr>
        <w:t>Упаковать Товар таким образом, чтобы исключить его порчу и (или) уничтожение в процессе транспортировки;</w:t>
      </w:r>
    </w:p>
    <w:p w14:paraId="793671FF" w14:textId="77777777" w:rsidR="00A31123" w:rsidRPr="00A84BDC" w:rsidRDefault="00A31123" w:rsidP="00A31123">
      <w:pPr>
        <w:pStyle w:val="a4"/>
        <w:tabs>
          <w:tab w:val="left" w:pos="1418"/>
        </w:tabs>
        <w:ind w:left="0" w:firstLine="709"/>
        <w:jc w:val="both"/>
        <w:rPr>
          <w:rFonts w:ascii="Times New Roman" w:hAnsi="Times New Roman" w:cs="Times New Roman"/>
        </w:rPr>
      </w:pPr>
      <w:r w:rsidRPr="00A84BDC">
        <w:rPr>
          <w:rFonts w:ascii="Times New Roman" w:hAnsi="Times New Roman" w:cs="Times New Roman"/>
        </w:rPr>
        <w:t>4.1.5.</w:t>
      </w:r>
      <w:r w:rsidRPr="00A84BDC">
        <w:rPr>
          <w:rFonts w:ascii="Times New Roman" w:hAnsi="Times New Roman" w:cs="Times New Roman"/>
        </w:rPr>
        <w:tab/>
        <w:t>Осуществить доставку Товара на склад Получателя своими силами и за свой счет;</w:t>
      </w:r>
    </w:p>
    <w:p w14:paraId="38C031B5" w14:textId="77777777" w:rsidR="00A31123" w:rsidRPr="00A84BDC" w:rsidRDefault="00A31123" w:rsidP="00A31123">
      <w:pPr>
        <w:tabs>
          <w:tab w:val="left" w:pos="1418"/>
        </w:tabs>
        <w:ind w:firstLine="709"/>
        <w:jc w:val="both"/>
        <w:rPr>
          <w:rFonts w:ascii="Times New Roman" w:hAnsi="Times New Roman" w:cs="Times New Roman"/>
        </w:rPr>
      </w:pPr>
      <w:r w:rsidRPr="00A84BDC">
        <w:rPr>
          <w:rFonts w:ascii="Times New Roman" w:hAnsi="Times New Roman" w:cs="Times New Roman"/>
        </w:rPr>
        <w:t>4.1.6.</w:t>
      </w:r>
      <w:r w:rsidRPr="00A84BDC">
        <w:rPr>
          <w:rFonts w:ascii="Times New Roman" w:hAnsi="Times New Roman" w:cs="Times New Roman"/>
          <w:b/>
        </w:rPr>
        <w:tab/>
      </w:r>
      <w:r w:rsidRPr="00A84BDC">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403FC026" w14:textId="77777777" w:rsidR="00A31123" w:rsidRDefault="00A31123" w:rsidP="00A31123">
      <w:pPr>
        <w:tabs>
          <w:tab w:val="left" w:pos="1418"/>
        </w:tabs>
        <w:ind w:firstLine="709"/>
        <w:jc w:val="both"/>
        <w:rPr>
          <w:rFonts w:ascii="Times New Roman" w:hAnsi="Times New Roman" w:cs="Times New Roman"/>
        </w:rPr>
      </w:pPr>
      <w:r w:rsidRPr="00A84BDC">
        <w:rPr>
          <w:rFonts w:ascii="Times New Roman" w:hAnsi="Times New Roman" w:cs="Times New Roman"/>
        </w:rPr>
        <w:t>4.1.7.</w:t>
      </w:r>
      <w:r w:rsidRPr="00A84BDC">
        <w:rPr>
          <w:rFonts w:ascii="Times New Roman" w:hAnsi="Times New Roman" w:cs="Times New Roman"/>
        </w:rPr>
        <w:tab/>
        <w:t>Нести риск случайной гибели или случайного повреждения Товара до момента его передачи Получателю</w:t>
      </w:r>
      <w:r>
        <w:rPr>
          <w:rFonts w:ascii="Times New Roman" w:hAnsi="Times New Roman" w:cs="Times New Roman"/>
        </w:rPr>
        <w:t>;</w:t>
      </w:r>
    </w:p>
    <w:p w14:paraId="5EABA9B8" w14:textId="053F6121" w:rsidR="00BD79DE" w:rsidRDefault="00A31123" w:rsidP="00BD79DE">
      <w:pPr>
        <w:tabs>
          <w:tab w:val="left" w:pos="1418"/>
        </w:tabs>
        <w:ind w:firstLine="709"/>
        <w:jc w:val="both"/>
        <w:rPr>
          <w:rFonts w:ascii="Times New Roman" w:eastAsia="Times New Roman" w:hAnsi="Times New Roman" w:cs="Times New Roman"/>
        </w:rPr>
      </w:pPr>
      <w:r w:rsidRPr="00A46B15">
        <w:rPr>
          <w:rFonts w:ascii="Times New Roman" w:hAnsi="Times New Roman" w:cs="Times New Roman"/>
          <w:shd w:val="clear" w:color="auto" w:fill="FFFFFF"/>
        </w:rPr>
        <w:t xml:space="preserve">4.1.8. Представить информацию о всех соисполнителях,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p>
    <w:p w14:paraId="7A9AE456" w14:textId="77777777" w:rsidR="00BD79DE" w:rsidRDefault="00BD79DE" w:rsidP="00BD79DE">
      <w:pPr>
        <w:tabs>
          <w:tab w:val="left" w:pos="1418"/>
        </w:tabs>
        <w:ind w:right="-1" w:firstLine="567"/>
        <w:jc w:val="both"/>
        <w:rPr>
          <w:rFonts w:ascii="Times New Roman" w:eastAsia="Times New Roman" w:hAnsi="Times New Roman" w:cs="Times New Roman"/>
        </w:rPr>
      </w:pPr>
      <w:r w:rsidRPr="000635CA">
        <w:rPr>
          <w:rFonts w:ascii="Times New Roman" w:eastAsia="Times New Roman" w:hAnsi="Times New Roman" w:cs="Times New Roman"/>
        </w:rPr>
        <w:t>Данную информацию Поставщик представляет Заказчику в течение 10 (десяти) дней с момента заключения им контракта с</w:t>
      </w:r>
      <w:r>
        <w:rPr>
          <w:rFonts w:ascii="Times New Roman" w:eastAsia="Times New Roman" w:hAnsi="Times New Roman" w:cs="Times New Roman"/>
        </w:rPr>
        <w:t xml:space="preserve"> соисполнителем, субподрядчиком.</w:t>
      </w:r>
    </w:p>
    <w:p w14:paraId="75461F9E" w14:textId="77777777" w:rsidR="00A31123" w:rsidRPr="009D1785" w:rsidRDefault="00A31123" w:rsidP="00A31123">
      <w:pPr>
        <w:pStyle w:val="ae"/>
        <w:numPr>
          <w:ilvl w:val="1"/>
          <w:numId w:val="3"/>
        </w:numPr>
        <w:suppressAutoHyphens/>
        <w:spacing w:after="0"/>
        <w:ind w:left="0" w:firstLine="708"/>
        <w:jc w:val="both"/>
        <w:rPr>
          <w:b/>
          <w:sz w:val="22"/>
          <w:szCs w:val="22"/>
        </w:rPr>
      </w:pPr>
      <w:r w:rsidRPr="009D1785">
        <w:rPr>
          <w:b/>
          <w:sz w:val="22"/>
          <w:szCs w:val="22"/>
        </w:rPr>
        <w:t>Поставщик имеет право:</w:t>
      </w:r>
    </w:p>
    <w:p w14:paraId="1E37EB22" w14:textId="77777777" w:rsidR="00A31123" w:rsidRPr="009D1785" w:rsidRDefault="00A31123" w:rsidP="00A31123">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62443F35" w14:textId="77777777" w:rsidR="00A31123" w:rsidRPr="009D1785" w:rsidRDefault="00A31123" w:rsidP="00A31123">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6F39B582" w14:textId="77777777" w:rsidR="00A31123" w:rsidRPr="009D1785" w:rsidRDefault="00A31123" w:rsidP="00A31123">
      <w:pPr>
        <w:numPr>
          <w:ilvl w:val="1"/>
          <w:numId w:val="3"/>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13F53397" w14:textId="77777777" w:rsidR="00A31123" w:rsidRPr="009D1785" w:rsidRDefault="00A31123" w:rsidP="00A31123">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40C8E8F8" w14:textId="77777777" w:rsidR="00A31123" w:rsidRPr="009D1785" w:rsidRDefault="00A31123" w:rsidP="00A31123">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769E4603" w14:textId="77777777" w:rsidR="00A31123" w:rsidRPr="009D1785" w:rsidRDefault="00A31123" w:rsidP="00A31123">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Использовать Товар в соответствии с инструкцией по пользованию; </w:t>
      </w:r>
    </w:p>
    <w:p w14:paraId="30F0CBB7" w14:textId="77777777" w:rsidR="00A31123" w:rsidRPr="009D1785" w:rsidRDefault="00A31123" w:rsidP="00A31123">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20C3F13E" w14:textId="77777777" w:rsidR="00A31123" w:rsidRPr="009D1785" w:rsidRDefault="00A31123" w:rsidP="00A31123">
      <w:pPr>
        <w:pStyle w:val="a4"/>
        <w:suppressAutoHyphens/>
        <w:ind w:left="0" w:firstLine="708"/>
        <w:jc w:val="both"/>
        <w:rPr>
          <w:rFonts w:ascii="Times New Roman" w:hAnsi="Times New Roman" w:cs="Times New Roman"/>
          <w:b/>
        </w:rPr>
      </w:pPr>
      <w:r w:rsidRPr="009D1785">
        <w:rPr>
          <w:rFonts w:ascii="Times New Roman" w:hAnsi="Times New Roman" w:cs="Times New Roman"/>
          <w:b/>
        </w:rPr>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180A8F1F" w14:textId="77777777" w:rsidR="00A31123" w:rsidRPr="009D1785" w:rsidRDefault="00A31123" w:rsidP="00A31123">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6821698F" w14:textId="77777777" w:rsidR="00A31123" w:rsidRPr="009D1785" w:rsidRDefault="00A31123" w:rsidP="00A31123">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64DB6FDC" w14:textId="77777777" w:rsidR="00A31123" w:rsidRDefault="00A31123" w:rsidP="00A31123">
      <w:pPr>
        <w:tabs>
          <w:tab w:val="left" w:pos="1276"/>
        </w:tabs>
        <w:suppressAutoHyphens/>
        <w:ind w:left="709"/>
        <w:jc w:val="center"/>
        <w:rPr>
          <w:rFonts w:ascii="Times New Roman" w:hAnsi="Times New Roman" w:cs="Times New Roman"/>
          <w:b/>
        </w:rPr>
      </w:pPr>
    </w:p>
    <w:p w14:paraId="515F2DC0" w14:textId="77777777" w:rsidR="00A31123" w:rsidRPr="00A84BDC" w:rsidRDefault="00A31123" w:rsidP="00A31123">
      <w:pPr>
        <w:jc w:val="center"/>
        <w:rPr>
          <w:rFonts w:ascii="Times New Roman" w:hAnsi="Times New Roman" w:cs="Times New Roman"/>
          <w:b/>
        </w:rPr>
      </w:pPr>
      <w:r w:rsidRPr="00A84BDC">
        <w:rPr>
          <w:rFonts w:ascii="Times New Roman" w:hAnsi="Times New Roman" w:cs="Times New Roman"/>
          <w:b/>
        </w:rPr>
        <w:t>5. ГАРАНТИЙНЫЙ СРОК</w:t>
      </w:r>
    </w:p>
    <w:p w14:paraId="4B6B0EFE" w14:textId="6DD1C0C6" w:rsidR="00A31123" w:rsidRPr="00A84BDC" w:rsidRDefault="00A31123" w:rsidP="00A31123">
      <w:pPr>
        <w:suppressAutoHyphens/>
        <w:ind w:firstLine="709"/>
        <w:jc w:val="both"/>
        <w:rPr>
          <w:rFonts w:ascii="Times New Roman" w:hAnsi="Times New Roman" w:cs="Times New Roman"/>
        </w:rPr>
      </w:pPr>
      <w:r w:rsidRPr="00A84BDC">
        <w:rPr>
          <w:rFonts w:ascii="Times New Roman" w:hAnsi="Times New Roman" w:cs="Times New Roman"/>
        </w:rPr>
        <w:t xml:space="preserve">5.1. На поставку Товара Поставщиком устанавливается гарантийный срок - </w:t>
      </w:r>
      <w:r>
        <w:rPr>
          <w:rFonts w:ascii="Times New Roman" w:hAnsi="Times New Roman" w:cs="Times New Roman"/>
        </w:rPr>
        <w:t>________</w:t>
      </w:r>
      <w:r w:rsidRPr="00A84BDC">
        <w:rPr>
          <w:rFonts w:ascii="Times New Roman" w:hAnsi="Times New Roman" w:cs="Times New Roman"/>
        </w:rPr>
        <w:t xml:space="preserve"> (</w:t>
      </w:r>
      <w:r>
        <w:rPr>
          <w:rFonts w:ascii="Times New Roman" w:hAnsi="Times New Roman" w:cs="Times New Roman"/>
        </w:rPr>
        <w:t>______________</w:t>
      </w:r>
      <w:r w:rsidRPr="00A84BDC">
        <w:rPr>
          <w:rFonts w:ascii="Times New Roman" w:hAnsi="Times New Roman" w:cs="Times New Roman"/>
        </w:rPr>
        <w:t>) месяцев, который начинается с момента фактической передачи Товара Получателю с момента подписания Сторонами расходной накладной.</w:t>
      </w:r>
    </w:p>
    <w:p w14:paraId="652B03DB" w14:textId="77777777" w:rsidR="00A31123" w:rsidRPr="00A84BDC" w:rsidRDefault="00A31123" w:rsidP="00A31123">
      <w:pPr>
        <w:suppressAutoHyphens/>
        <w:ind w:firstLine="709"/>
        <w:jc w:val="both"/>
        <w:rPr>
          <w:rFonts w:ascii="Times New Roman" w:hAnsi="Times New Roman" w:cs="Times New Roman"/>
        </w:rPr>
      </w:pPr>
      <w:r w:rsidRPr="00A84BDC">
        <w:rPr>
          <w:rFonts w:ascii="Times New Roman" w:hAnsi="Times New Roman" w:cs="Times New Roman"/>
        </w:rPr>
        <w:t xml:space="preserve">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w:t>
      </w:r>
      <w:r w:rsidRPr="00A84BDC">
        <w:rPr>
          <w:rFonts w:ascii="Times New Roman" w:hAnsi="Times New Roman" w:cs="Times New Roman"/>
        </w:rPr>
        <w:lastRenderedPageBreak/>
        <w:t>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3E3FE3BE" w14:textId="77777777" w:rsidR="00A31123" w:rsidRPr="009D1785" w:rsidRDefault="00A31123" w:rsidP="00A31123">
      <w:pPr>
        <w:tabs>
          <w:tab w:val="left" w:pos="1276"/>
        </w:tabs>
        <w:suppressAutoHyphens/>
        <w:ind w:left="709"/>
        <w:jc w:val="center"/>
        <w:rPr>
          <w:rFonts w:ascii="Times New Roman" w:hAnsi="Times New Roman" w:cs="Times New Roman"/>
          <w:b/>
        </w:rPr>
      </w:pPr>
    </w:p>
    <w:p w14:paraId="3410BB2D" w14:textId="77777777" w:rsidR="00A31123" w:rsidRPr="009D1785" w:rsidRDefault="00A31123" w:rsidP="00A31123">
      <w:pPr>
        <w:tabs>
          <w:tab w:val="left" w:pos="1276"/>
        </w:tabs>
        <w:suppressAutoHyphens/>
        <w:ind w:left="709"/>
        <w:jc w:val="center"/>
        <w:rPr>
          <w:rFonts w:ascii="Times New Roman" w:hAnsi="Times New Roman" w:cs="Times New Roman"/>
          <w:b/>
        </w:rPr>
      </w:pPr>
      <w:r>
        <w:rPr>
          <w:rFonts w:ascii="Times New Roman" w:hAnsi="Times New Roman" w:cs="Times New Roman"/>
          <w:b/>
        </w:rPr>
        <w:t>6</w:t>
      </w:r>
      <w:r w:rsidRPr="009D1785">
        <w:rPr>
          <w:rFonts w:ascii="Times New Roman" w:hAnsi="Times New Roman" w:cs="Times New Roman"/>
          <w:b/>
        </w:rPr>
        <w:t>. ОТВЕТСТВЕННОСТЬ СТОРОН</w:t>
      </w:r>
    </w:p>
    <w:p w14:paraId="00E98E4F"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.1.</w:t>
      </w:r>
      <w:r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1B0521D3"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2.</w:t>
      </w:r>
      <w:r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EEF6D2D" w14:textId="77777777" w:rsidR="00A31123"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.3.</w:t>
      </w:r>
      <w:r w:rsidRPr="009D1785">
        <w:rPr>
          <w:rFonts w:ascii="Times New Roman" w:hAnsi="Times New Roman" w:cs="Times New Roman"/>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323C2E4E"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p>
    <w:p w14:paraId="49C92517" w14:textId="77777777" w:rsidR="00A31123" w:rsidRPr="009D1785" w:rsidRDefault="00A31123" w:rsidP="00A31123">
      <w:pPr>
        <w:tabs>
          <w:tab w:val="left" w:pos="1276"/>
        </w:tabs>
        <w:suppressAutoHyphens/>
        <w:jc w:val="center"/>
        <w:rPr>
          <w:rFonts w:ascii="Times New Roman" w:hAnsi="Times New Roman" w:cs="Times New Roman"/>
          <w:b/>
        </w:rPr>
      </w:pPr>
      <w:r>
        <w:rPr>
          <w:rFonts w:ascii="Times New Roman" w:hAnsi="Times New Roman" w:cs="Times New Roman"/>
          <w:b/>
        </w:rPr>
        <w:t>7</w:t>
      </w:r>
      <w:r w:rsidRPr="009D1785">
        <w:rPr>
          <w:rFonts w:ascii="Times New Roman" w:hAnsi="Times New Roman" w:cs="Times New Roman"/>
          <w:b/>
        </w:rPr>
        <w:t>. ФОРС-МАЖОР (ДЕЙСТВИЕ НЕПРЕОДОЛИМОЙ СИЛЫ)</w:t>
      </w:r>
    </w:p>
    <w:p w14:paraId="44A0AEC5"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.1.</w:t>
      </w:r>
      <w:r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635DA1C4"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.2.</w:t>
      </w:r>
      <w:r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1A13D31E"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.3.</w:t>
      </w:r>
      <w:r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596E37E"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.4.</w:t>
      </w:r>
      <w:r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8A21817"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.5.</w:t>
      </w:r>
      <w:r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4D82F07D"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.6.</w:t>
      </w:r>
      <w:r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350C5DA" w14:textId="77777777" w:rsidR="00A31123" w:rsidRPr="009D1785" w:rsidRDefault="00A31123" w:rsidP="00A31123">
      <w:pPr>
        <w:pStyle w:val="a4"/>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3CC2F8E3" w14:textId="77777777" w:rsidR="00A31123" w:rsidRPr="009D1785" w:rsidRDefault="00A31123" w:rsidP="00A31123">
      <w:pPr>
        <w:tabs>
          <w:tab w:val="left" w:pos="1276"/>
        </w:tabs>
        <w:suppressAutoHyphens/>
        <w:jc w:val="center"/>
        <w:rPr>
          <w:rFonts w:ascii="Times New Roman" w:hAnsi="Times New Roman" w:cs="Times New Roman"/>
          <w:b/>
        </w:rPr>
      </w:pPr>
      <w:r>
        <w:rPr>
          <w:rFonts w:ascii="Times New Roman" w:hAnsi="Times New Roman" w:cs="Times New Roman"/>
          <w:b/>
        </w:rPr>
        <w:t>8</w:t>
      </w:r>
      <w:r w:rsidRPr="009D1785">
        <w:rPr>
          <w:rFonts w:ascii="Times New Roman" w:hAnsi="Times New Roman" w:cs="Times New Roman"/>
          <w:b/>
        </w:rPr>
        <w:t>. ПОРЯДОК РАЗРЕШЕНИЯ СПОРОВ</w:t>
      </w:r>
    </w:p>
    <w:p w14:paraId="1ED2FB40"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8</w:t>
      </w:r>
      <w:r w:rsidRPr="009D1785">
        <w:rPr>
          <w:rFonts w:ascii="Times New Roman" w:hAnsi="Times New Roman" w:cs="Times New Roman"/>
        </w:rPr>
        <w:t>.1.</w:t>
      </w:r>
      <w:r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EFD977A"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bookmarkStart w:id="6" w:name="eCAE7BC5D"/>
      <w:bookmarkStart w:id="7" w:name="e15F937AE"/>
      <w:bookmarkEnd w:id="6"/>
      <w:bookmarkEnd w:id="7"/>
      <w:r>
        <w:rPr>
          <w:rFonts w:ascii="Times New Roman" w:hAnsi="Times New Roman" w:cs="Times New Roman"/>
        </w:rPr>
        <w:t>8</w:t>
      </w:r>
      <w:r w:rsidRPr="009D1785">
        <w:rPr>
          <w:rFonts w:ascii="Times New Roman" w:hAnsi="Times New Roman" w:cs="Times New Roman"/>
        </w:rPr>
        <w:t>.2.</w:t>
      </w:r>
      <w:r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01A8D2E7"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p>
    <w:p w14:paraId="44AFA882" w14:textId="77777777" w:rsidR="00A31123" w:rsidRPr="009D1785" w:rsidRDefault="00A31123" w:rsidP="00A31123">
      <w:pPr>
        <w:pStyle w:val="a4"/>
        <w:tabs>
          <w:tab w:val="left" w:pos="426"/>
        </w:tabs>
        <w:suppressAutoHyphens/>
        <w:ind w:left="0"/>
        <w:jc w:val="center"/>
        <w:rPr>
          <w:rFonts w:ascii="Times New Roman" w:hAnsi="Times New Roman" w:cs="Times New Roman"/>
          <w:b/>
        </w:rPr>
      </w:pPr>
      <w:r>
        <w:rPr>
          <w:rFonts w:ascii="Times New Roman" w:hAnsi="Times New Roman" w:cs="Times New Roman"/>
          <w:b/>
        </w:rPr>
        <w:t>9</w:t>
      </w:r>
      <w:r w:rsidRPr="009D1785">
        <w:rPr>
          <w:rFonts w:ascii="Times New Roman" w:hAnsi="Times New Roman" w:cs="Times New Roman"/>
          <w:b/>
        </w:rPr>
        <w:t>. СРОК ДЕЙСТВИЯ КОНТРАКТА</w:t>
      </w:r>
    </w:p>
    <w:p w14:paraId="21E04CBC"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Pr="009D1785">
        <w:rPr>
          <w:rFonts w:ascii="Times New Roman" w:hAnsi="Times New Roman" w:cs="Times New Roman"/>
        </w:rPr>
        <w:t>.1.</w:t>
      </w:r>
      <w:r w:rsidRPr="009D1785">
        <w:rPr>
          <w:rFonts w:ascii="Times New Roman" w:hAnsi="Times New Roman" w:cs="Times New Roman"/>
        </w:rPr>
        <w:tab/>
        <w:t xml:space="preserve">Настоящий контракт вступает в силу со дня его подписаниями Сторонами и действует до </w:t>
      </w:r>
      <w:r>
        <w:rPr>
          <w:rFonts w:ascii="Times New Roman" w:hAnsi="Times New Roman" w:cs="Times New Roman"/>
        </w:rPr>
        <w:t>3</w:t>
      </w:r>
      <w:r w:rsidRPr="009D1785">
        <w:rPr>
          <w:rFonts w:ascii="Times New Roman" w:hAnsi="Times New Roman" w:cs="Times New Roman"/>
        </w:rPr>
        <w:t>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34EC8E81"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b/>
        </w:rPr>
      </w:pPr>
      <w:r>
        <w:rPr>
          <w:rFonts w:ascii="Times New Roman" w:hAnsi="Times New Roman" w:cs="Times New Roman"/>
        </w:rPr>
        <w:t>9</w:t>
      </w:r>
      <w:r w:rsidRPr="009D1785">
        <w:rPr>
          <w:rFonts w:ascii="Times New Roman" w:hAnsi="Times New Roman" w:cs="Times New Roman"/>
        </w:rPr>
        <w:t>.2.</w:t>
      </w:r>
      <w:r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7223CC44" w14:textId="77777777" w:rsidR="00A31123" w:rsidRPr="009D1785" w:rsidRDefault="00A31123" w:rsidP="00A31123">
      <w:pPr>
        <w:pStyle w:val="a4"/>
        <w:tabs>
          <w:tab w:val="left" w:pos="1276"/>
        </w:tabs>
        <w:suppressAutoHyphens/>
        <w:ind w:left="1249"/>
        <w:jc w:val="center"/>
        <w:rPr>
          <w:rFonts w:ascii="Times New Roman" w:hAnsi="Times New Roman" w:cs="Times New Roman"/>
          <w:b/>
        </w:rPr>
      </w:pPr>
    </w:p>
    <w:p w14:paraId="62605200" w14:textId="77777777" w:rsidR="00A31123" w:rsidRPr="009D1785" w:rsidRDefault="00A31123" w:rsidP="00A31123">
      <w:pPr>
        <w:pStyle w:val="a4"/>
        <w:tabs>
          <w:tab w:val="left" w:pos="1276"/>
        </w:tabs>
        <w:suppressAutoHyphens/>
        <w:ind w:left="1249"/>
        <w:jc w:val="center"/>
        <w:rPr>
          <w:rFonts w:ascii="Times New Roman" w:hAnsi="Times New Roman" w:cs="Times New Roman"/>
          <w:b/>
        </w:rPr>
      </w:pPr>
      <w:r>
        <w:rPr>
          <w:rFonts w:ascii="Times New Roman" w:hAnsi="Times New Roman" w:cs="Times New Roman"/>
          <w:b/>
        </w:rPr>
        <w:t>10</w:t>
      </w:r>
      <w:r w:rsidRPr="009D1785">
        <w:rPr>
          <w:rFonts w:ascii="Times New Roman" w:hAnsi="Times New Roman" w:cs="Times New Roman"/>
          <w:b/>
        </w:rPr>
        <w:t>. ЗАКЛЮЧИТЕЛЬНЫЕ ПОЛОЖЕНИЯ</w:t>
      </w:r>
    </w:p>
    <w:p w14:paraId="2436A93C"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.1.</w:t>
      </w:r>
      <w:r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60073777"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.2.</w:t>
      </w:r>
      <w:r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0FE7B3D0"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lang w:bidi="he-IL"/>
        </w:rPr>
        <w:t>10</w:t>
      </w:r>
      <w:r w:rsidRPr="009D1785">
        <w:rPr>
          <w:rFonts w:ascii="Times New Roman" w:hAnsi="Times New Roman" w:cs="Times New Roman"/>
          <w:lang w:bidi="he-IL"/>
        </w:rPr>
        <w:t>.3.</w:t>
      </w:r>
      <w:r w:rsidRPr="009D1785">
        <w:rPr>
          <w:rFonts w:ascii="Times New Roman" w:hAnsi="Times New Roman" w:cs="Times New Roman"/>
          <w:lang w:bidi="he-IL"/>
        </w:rPr>
        <w:tab/>
        <w:t xml:space="preserve">Изменение условий настоящего </w:t>
      </w:r>
      <w:r w:rsidRPr="009D1785">
        <w:rPr>
          <w:rFonts w:ascii="Times New Roman" w:hAnsi="Times New Roman" w:cs="Times New Roman"/>
        </w:rPr>
        <w:t>контракта</w:t>
      </w:r>
      <w:r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46E9F566"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.4.</w:t>
      </w:r>
      <w:r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187824CC" w14:textId="77777777" w:rsidR="00A31123" w:rsidRPr="009D1785" w:rsidRDefault="00A31123" w:rsidP="00A31123">
      <w:pPr>
        <w:suppressAutoHyphens/>
        <w:ind w:left="720"/>
        <w:jc w:val="center"/>
        <w:rPr>
          <w:rFonts w:ascii="Times New Roman" w:hAnsi="Times New Roman" w:cs="Times New Roman"/>
          <w:b/>
        </w:rPr>
      </w:pPr>
    </w:p>
    <w:p w14:paraId="5428584F" w14:textId="77777777" w:rsidR="00A31123" w:rsidRPr="009D1785" w:rsidRDefault="00A31123" w:rsidP="00A31123">
      <w:pPr>
        <w:suppressAutoHyphens/>
        <w:ind w:left="720"/>
        <w:jc w:val="center"/>
        <w:rPr>
          <w:rFonts w:ascii="Times New Roman" w:hAnsi="Times New Roman" w:cs="Times New Roman"/>
          <w:b/>
        </w:rPr>
      </w:pPr>
      <w:r w:rsidRPr="009D1785">
        <w:rPr>
          <w:rFonts w:ascii="Times New Roman" w:hAnsi="Times New Roman" w:cs="Times New Roman"/>
          <w:b/>
        </w:rPr>
        <w:t>1</w:t>
      </w:r>
      <w:r>
        <w:rPr>
          <w:rFonts w:ascii="Times New Roman" w:hAnsi="Times New Roman" w:cs="Times New Roman"/>
          <w:b/>
        </w:rPr>
        <w:t>1</w:t>
      </w:r>
      <w:r w:rsidRPr="009D1785">
        <w:rPr>
          <w:rFonts w:ascii="Times New Roman" w:hAnsi="Times New Roman" w:cs="Times New Roman"/>
          <w:b/>
        </w:rPr>
        <w:t>. ЮРИДИЧЕСКИЕ АДРЕСА И РЕКВИЗИТЫ СТОРОН</w:t>
      </w:r>
    </w:p>
    <w:p w14:paraId="2AD0C35D" w14:textId="77777777" w:rsidR="00A31123" w:rsidRPr="009D1785" w:rsidRDefault="00A31123" w:rsidP="00A31123">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A31123" w:rsidRPr="009D1785" w14:paraId="495C8ED6" w14:textId="77777777" w:rsidTr="005472F6">
        <w:tc>
          <w:tcPr>
            <w:tcW w:w="5057" w:type="dxa"/>
          </w:tcPr>
          <w:p w14:paraId="25E39982" w14:textId="77777777" w:rsidR="00A31123" w:rsidRPr="009D1785" w:rsidRDefault="00A31123" w:rsidP="005472F6">
            <w:pPr>
              <w:pStyle w:val="ae"/>
              <w:suppressAutoHyphens/>
              <w:spacing w:after="0"/>
              <w:jc w:val="center"/>
              <w:rPr>
                <w:b/>
                <w:bCs/>
                <w:kern w:val="36"/>
                <w:sz w:val="22"/>
                <w:szCs w:val="22"/>
              </w:rPr>
            </w:pPr>
            <w:r w:rsidRPr="009D1785">
              <w:rPr>
                <w:b/>
                <w:bCs/>
                <w:kern w:val="36"/>
                <w:sz w:val="22"/>
                <w:szCs w:val="22"/>
              </w:rPr>
              <w:t>Заказчик</w:t>
            </w:r>
          </w:p>
          <w:p w14:paraId="2784D816" w14:textId="77777777" w:rsidR="00A31123" w:rsidRPr="009D1785" w:rsidRDefault="00A31123" w:rsidP="005472F6">
            <w:pPr>
              <w:pStyle w:val="ae"/>
              <w:suppressAutoHyphens/>
              <w:spacing w:after="0"/>
              <w:jc w:val="center"/>
              <w:rPr>
                <w:b/>
                <w:bCs/>
                <w:kern w:val="36"/>
                <w:sz w:val="22"/>
                <w:szCs w:val="22"/>
              </w:rPr>
            </w:pPr>
          </w:p>
          <w:p w14:paraId="2E627EE3" w14:textId="77777777" w:rsidR="00A31123" w:rsidRPr="009D1785" w:rsidRDefault="00A31123" w:rsidP="005472F6">
            <w:pPr>
              <w:suppressAutoHyphens/>
              <w:rPr>
                <w:rFonts w:ascii="Times New Roman" w:hAnsi="Times New Roman" w:cs="Times New Roman"/>
              </w:rPr>
            </w:pPr>
            <w:r w:rsidRPr="009D1785">
              <w:rPr>
                <w:rFonts w:ascii="Times New Roman" w:hAnsi="Times New Roman" w:cs="Times New Roman"/>
              </w:rPr>
              <w:t xml:space="preserve"> </w:t>
            </w:r>
          </w:p>
        </w:tc>
        <w:tc>
          <w:tcPr>
            <w:tcW w:w="4929" w:type="dxa"/>
          </w:tcPr>
          <w:p w14:paraId="13AA9B77" w14:textId="77777777" w:rsidR="00A31123" w:rsidRPr="009D1785" w:rsidRDefault="00A31123" w:rsidP="005472F6">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131AE545" w14:textId="77777777" w:rsidR="00A31123" w:rsidRPr="009D1785" w:rsidRDefault="00A31123" w:rsidP="005472F6">
            <w:pPr>
              <w:suppressAutoHyphens/>
              <w:jc w:val="center"/>
              <w:rPr>
                <w:rFonts w:ascii="Times New Roman" w:hAnsi="Times New Roman" w:cs="Times New Roman"/>
                <w:b/>
                <w:bCs/>
                <w:snapToGrid w:val="0"/>
              </w:rPr>
            </w:pPr>
          </w:p>
          <w:p w14:paraId="09DA5505" w14:textId="77777777" w:rsidR="00A31123" w:rsidRPr="009D1785" w:rsidRDefault="00A31123" w:rsidP="005472F6">
            <w:pPr>
              <w:suppressAutoHyphens/>
              <w:jc w:val="both"/>
              <w:rPr>
                <w:rFonts w:ascii="Times New Roman" w:hAnsi="Times New Roman" w:cs="Times New Roman"/>
                <w:b/>
              </w:rPr>
            </w:pPr>
          </w:p>
        </w:tc>
        <w:tc>
          <w:tcPr>
            <w:tcW w:w="4872" w:type="dxa"/>
          </w:tcPr>
          <w:p w14:paraId="17FC6933" w14:textId="77777777" w:rsidR="00A31123" w:rsidRPr="009D1785" w:rsidRDefault="00A31123" w:rsidP="005472F6">
            <w:pPr>
              <w:suppressAutoHyphens/>
              <w:jc w:val="both"/>
              <w:rPr>
                <w:rFonts w:ascii="Times New Roman" w:hAnsi="Times New Roman" w:cs="Times New Roman"/>
                <w:b/>
                <w:snapToGrid w:val="0"/>
              </w:rPr>
            </w:pPr>
          </w:p>
        </w:tc>
      </w:tr>
      <w:tr w:rsidR="00A31123" w:rsidRPr="009D1785" w14:paraId="1D4CDD35" w14:textId="77777777" w:rsidTr="005472F6">
        <w:tc>
          <w:tcPr>
            <w:tcW w:w="5057" w:type="dxa"/>
          </w:tcPr>
          <w:p w14:paraId="7EE08241" w14:textId="77777777" w:rsidR="00A31123" w:rsidRPr="009D1785" w:rsidRDefault="00A31123" w:rsidP="005472F6">
            <w:pPr>
              <w:pStyle w:val="ae"/>
              <w:suppressAutoHyphens/>
              <w:spacing w:after="0"/>
              <w:jc w:val="center"/>
              <w:rPr>
                <w:b/>
                <w:bCs/>
                <w:kern w:val="36"/>
                <w:sz w:val="22"/>
                <w:szCs w:val="22"/>
              </w:rPr>
            </w:pPr>
          </w:p>
        </w:tc>
        <w:tc>
          <w:tcPr>
            <w:tcW w:w="4929" w:type="dxa"/>
          </w:tcPr>
          <w:p w14:paraId="05F1E1A4" w14:textId="77777777" w:rsidR="00A31123" w:rsidRPr="009D1785" w:rsidRDefault="00A31123" w:rsidP="005472F6">
            <w:pPr>
              <w:suppressAutoHyphens/>
              <w:jc w:val="center"/>
              <w:rPr>
                <w:rFonts w:ascii="Times New Roman" w:hAnsi="Times New Roman" w:cs="Times New Roman"/>
                <w:b/>
                <w:snapToGrid w:val="0"/>
              </w:rPr>
            </w:pPr>
          </w:p>
        </w:tc>
        <w:tc>
          <w:tcPr>
            <w:tcW w:w="4872" w:type="dxa"/>
          </w:tcPr>
          <w:p w14:paraId="2B6A04F4" w14:textId="77777777" w:rsidR="00A31123" w:rsidRPr="009D1785" w:rsidRDefault="00A31123" w:rsidP="005472F6">
            <w:pPr>
              <w:suppressAutoHyphens/>
              <w:jc w:val="center"/>
              <w:rPr>
                <w:rFonts w:ascii="Times New Roman" w:hAnsi="Times New Roman" w:cs="Times New Roman"/>
                <w:b/>
                <w:snapToGrid w:val="0"/>
              </w:rPr>
            </w:pPr>
          </w:p>
        </w:tc>
      </w:tr>
      <w:tr w:rsidR="00A31123" w:rsidRPr="009D1785" w14:paraId="6A9EEFA1" w14:textId="77777777" w:rsidTr="005472F6">
        <w:tc>
          <w:tcPr>
            <w:tcW w:w="5057" w:type="dxa"/>
          </w:tcPr>
          <w:p w14:paraId="28CF088E" w14:textId="77777777" w:rsidR="00A31123" w:rsidRPr="009D1785" w:rsidRDefault="00A31123" w:rsidP="005472F6">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2988024F" w14:textId="77777777" w:rsidR="00A31123" w:rsidRPr="009D1785" w:rsidRDefault="00A31123" w:rsidP="005472F6">
            <w:pPr>
              <w:suppressAutoHyphens/>
              <w:jc w:val="center"/>
              <w:rPr>
                <w:rFonts w:ascii="Times New Roman" w:hAnsi="Times New Roman" w:cs="Times New Roman"/>
                <w:b/>
                <w:snapToGrid w:val="0"/>
              </w:rPr>
            </w:pPr>
          </w:p>
          <w:p w14:paraId="61CD588E" w14:textId="77777777" w:rsidR="00A31123" w:rsidRPr="009D1785" w:rsidRDefault="00A31123" w:rsidP="005472F6">
            <w:pPr>
              <w:suppressAutoHyphens/>
              <w:jc w:val="both"/>
              <w:rPr>
                <w:rFonts w:ascii="Times New Roman" w:hAnsi="Times New Roman" w:cs="Times New Roman"/>
                <w:b/>
                <w:bCs/>
                <w:kern w:val="36"/>
              </w:rPr>
            </w:pPr>
          </w:p>
        </w:tc>
        <w:tc>
          <w:tcPr>
            <w:tcW w:w="4929" w:type="dxa"/>
          </w:tcPr>
          <w:p w14:paraId="1DCB20D8" w14:textId="77777777" w:rsidR="00A31123" w:rsidRPr="009D1785" w:rsidRDefault="00A31123" w:rsidP="005472F6">
            <w:pPr>
              <w:suppressAutoHyphens/>
              <w:jc w:val="center"/>
              <w:rPr>
                <w:rFonts w:ascii="Times New Roman" w:hAnsi="Times New Roman" w:cs="Times New Roman"/>
                <w:b/>
                <w:snapToGrid w:val="0"/>
              </w:rPr>
            </w:pPr>
          </w:p>
        </w:tc>
        <w:tc>
          <w:tcPr>
            <w:tcW w:w="4872" w:type="dxa"/>
          </w:tcPr>
          <w:p w14:paraId="14B7CF78" w14:textId="77777777" w:rsidR="00A31123" w:rsidRPr="009D1785" w:rsidRDefault="00A31123" w:rsidP="005472F6">
            <w:pPr>
              <w:suppressAutoHyphens/>
              <w:jc w:val="center"/>
              <w:rPr>
                <w:rFonts w:ascii="Times New Roman" w:hAnsi="Times New Roman" w:cs="Times New Roman"/>
                <w:b/>
                <w:snapToGrid w:val="0"/>
              </w:rPr>
            </w:pPr>
          </w:p>
        </w:tc>
      </w:tr>
    </w:tbl>
    <w:p w14:paraId="6E5BE6CD" w14:textId="77777777" w:rsidR="00A31123" w:rsidRPr="009D1785" w:rsidRDefault="00A31123" w:rsidP="00A31123">
      <w:pPr>
        <w:suppressAutoHyphens/>
        <w:rPr>
          <w:rFonts w:ascii="Times New Roman" w:hAnsi="Times New Roman" w:cs="Times New Roman"/>
        </w:rPr>
      </w:pPr>
      <w:r w:rsidRPr="009D1785">
        <w:rPr>
          <w:rFonts w:ascii="Times New Roman" w:hAnsi="Times New Roman" w:cs="Times New Roman"/>
          <w:b/>
          <w:snapToGrid w:val="0"/>
        </w:rPr>
        <w:t xml:space="preserve">                                  </w:t>
      </w:r>
    </w:p>
    <w:p w14:paraId="56B23537" w14:textId="77777777" w:rsidR="00A31123" w:rsidRDefault="00A31123" w:rsidP="00A31123">
      <w:pPr>
        <w:suppressAutoHyphens/>
        <w:jc w:val="right"/>
        <w:rPr>
          <w:rFonts w:ascii="Times New Roman" w:hAnsi="Times New Roman" w:cs="Times New Roman"/>
        </w:rPr>
      </w:pPr>
    </w:p>
    <w:p w14:paraId="0DB06ACE" w14:textId="77777777" w:rsidR="00A31123" w:rsidRDefault="00A31123" w:rsidP="00A31123">
      <w:pPr>
        <w:suppressAutoHyphens/>
        <w:jc w:val="right"/>
        <w:rPr>
          <w:rFonts w:ascii="Times New Roman" w:hAnsi="Times New Roman" w:cs="Times New Roman"/>
        </w:rPr>
      </w:pPr>
    </w:p>
    <w:p w14:paraId="43FE22EC" w14:textId="77777777" w:rsidR="00A31123" w:rsidRDefault="00A31123" w:rsidP="00A31123">
      <w:pPr>
        <w:suppressAutoHyphens/>
        <w:jc w:val="right"/>
        <w:rPr>
          <w:rFonts w:ascii="Times New Roman" w:hAnsi="Times New Roman" w:cs="Times New Roman"/>
        </w:rPr>
      </w:pPr>
    </w:p>
    <w:p w14:paraId="078E9985" w14:textId="77777777" w:rsidR="00A31123" w:rsidRDefault="00A31123" w:rsidP="00A31123">
      <w:pPr>
        <w:suppressAutoHyphens/>
        <w:jc w:val="right"/>
        <w:rPr>
          <w:rFonts w:ascii="Times New Roman" w:hAnsi="Times New Roman" w:cs="Times New Roman"/>
        </w:rPr>
      </w:pPr>
    </w:p>
    <w:p w14:paraId="4A9AC790" w14:textId="1A5908CF" w:rsidR="005359F2" w:rsidRDefault="005359F2" w:rsidP="005426B2">
      <w:pPr>
        <w:suppressAutoHyphens/>
        <w:rPr>
          <w:rFonts w:ascii="Times New Roman" w:hAnsi="Times New Roman" w:cs="Times New Roman"/>
        </w:rPr>
      </w:pPr>
    </w:p>
    <w:p w14:paraId="64B3A41F" w14:textId="5AAC1892" w:rsidR="0010060D" w:rsidRDefault="0010060D" w:rsidP="005426B2">
      <w:pPr>
        <w:suppressAutoHyphens/>
        <w:rPr>
          <w:rFonts w:ascii="Times New Roman" w:hAnsi="Times New Roman" w:cs="Times New Roman"/>
        </w:rPr>
      </w:pPr>
    </w:p>
    <w:p w14:paraId="173774AE" w14:textId="4583F04E" w:rsidR="0010060D" w:rsidRDefault="0010060D" w:rsidP="005426B2">
      <w:pPr>
        <w:suppressAutoHyphens/>
        <w:rPr>
          <w:rFonts w:ascii="Times New Roman" w:hAnsi="Times New Roman" w:cs="Times New Roman"/>
        </w:rPr>
      </w:pPr>
    </w:p>
    <w:p w14:paraId="71A6C9E8" w14:textId="269CC6DD" w:rsidR="0010060D" w:rsidRDefault="0010060D" w:rsidP="005426B2">
      <w:pPr>
        <w:suppressAutoHyphens/>
        <w:rPr>
          <w:rFonts w:ascii="Times New Roman" w:hAnsi="Times New Roman" w:cs="Times New Roman"/>
        </w:rPr>
      </w:pPr>
    </w:p>
    <w:p w14:paraId="6785D03E" w14:textId="1392D110" w:rsidR="0010060D" w:rsidRDefault="0010060D" w:rsidP="005426B2">
      <w:pPr>
        <w:suppressAutoHyphens/>
        <w:rPr>
          <w:rFonts w:ascii="Times New Roman" w:hAnsi="Times New Roman" w:cs="Times New Roman"/>
        </w:rPr>
      </w:pPr>
    </w:p>
    <w:p w14:paraId="026B13EE" w14:textId="60E83F04" w:rsidR="0010060D" w:rsidRDefault="0010060D" w:rsidP="005426B2">
      <w:pPr>
        <w:suppressAutoHyphens/>
        <w:rPr>
          <w:rFonts w:ascii="Times New Roman" w:hAnsi="Times New Roman" w:cs="Times New Roman"/>
        </w:rPr>
      </w:pPr>
    </w:p>
    <w:p w14:paraId="48C66714" w14:textId="7E6D46F3" w:rsidR="0010060D" w:rsidRDefault="0010060D" w:rsidP="005426B2">
      <w:pPr>
        <w:suppressAutoHyphens/>
        <w:rPr>
          <w:rFonts w:ascii="Times New Roman" w:hAnsi="Times New Roman" w:cs="Times New Roman"/>
        </w:rPr>
      </w:pPr>
    </w:p>
    <w:p w14:paraId="4147CC91" w14:textId="7A7FACEA" w:rsidR="0010060D" w:rsidRDefault="0010060D" w:rsidP="005426B2">
      <w:pPr>
        <w:suppressAutoHyphens/>
        <w:rPr>
          <w:rFonts w:ascii="Times New Roman" w:hAnsi="Times New Roman" w:cs="Times New Roman"/>
        </w:rPr>
      </w:pPr>
    </w:p>
    <w:p w14:paraId="0F198FD6" w14:textId="62AFBDE9" w:rsidR="0010060D" w:rsidRDefault="0010060D" w:rsidP="005426B2">
      <w:pPr>
        <w:suppressAutoHyphens/>
        <w:rPr>
          <w:rFonts w:ascii="Times New Roman" w:hAnsi="Times New Roman" w:cs="Times New Roman"/>
        </w:rPr>
      </w:pPr>
    </w:p>
    <w:p w14:paraId="0B158431" w14:textId="537CF888" w:rsidR="0010060D" w:rsidRDefault="0010060D" w:rsidP="005426B2">
      <w:pPr>
        <w:suppressAutoHyphens/>
        <w:rPr>
          <w:rFonts w:ascii="Times New Roman" w:hAnsi="Times New Roman" w:cs="Times New Roman"/>
        </w:rPr>
      </w:pPr>
    </w:p>
    <w:p w14:paraId="7C57641A" w14:textId="3FA82C76" w:rsidR="0010060D" w:rsidRDefault="0010060D" w:rsidP="005426B2">
      <w:pPr>
        <w:suppressAutoHyphens/>
        <w:rPr>
          <w:rFonts w:ascii="Times New Roman" w:hAnsi="Times New Roman" w:cs="Times New Roman"/>
        </w:rPr>
      </w:pPr>
    </w:p>
    <w:p w14:paraId="31BE7DD0" w14:textId="73ED7152" w:rsidR="0010060D" w:rsidRDefault="0010060D" w:rsidP="005426B2">
      <w:pPr>
        <w:suppressAutoHyphens/>
        <w:rPr>
          <w:rFonts w:ascii="Times New Roman" w:hAnsi="Times New Roman" w:cs="Times New Roman"/>
        </w:rPr>
      </w:pPr>
    </w:p>
    <w:p w14:paraId="7721520B" w14:textId="5455688E" w:rsidR="0010060D" w:rsidRDefault="0010060D" w:rsidP="005426B2">
      <w:pPr>
        <w:suppressAutoHyphens/>
        <w:rPr>
          <w:rFonts w:ascii="Times New Roman" w:hAnsi="Times New Roman" w:cs="Times New Roman"/>
        </w:rPr>
      </w:pPr>
    </w:p>
    <w:p w14:paraId="6B98F377" w14:textId="65C0FAF0" w:rsidR="0010060D" w:rsidRDefault="0010060D" w:rsidP="005426B2">
      <w:pPr>
        <w:suppressAutoHyphens/>
        <w:rPr>
          <w:rFonts w:ascii="Times New Roman" w:hAnsi="Times New Roman" w:cs="Times New Roman"/>
        </w:rPr>
      </w:pPr>
    </w:p>
    <w:p w14:paraId="3767B9CE" w14:textId="214FEDE7" w:rsidR="0010060D" w:rsidRDefault="0010060D" w:rsidP="005426B2">
      <w:pPr>
        <w:suppressAutoHyphens/>
        <w:rPr>
          <w:rFonts w:ascii="Times New Roman" w:hAnsi="Times New Roman" w:cs="Times New Roman"/>
        </w:rPr>
      </w:pPr>
    </w:p>
    <w:p w14:paraId="12667722" w14:textId="7FF52060" w:rsidR="0010060D" w:rsidRDefault="0010060D" w:rsidP="005426B2">
      <w:pPr>
        <w:suppressAutoHyphens/>
        <w:rPr>
          <w:rFonts w:ascii="Times New Roman" w:hAnsi="Times New Roman" w:cs="Times New Roman"/>
        </w:rPr>
      </w:pPr>
    </w:p>
    <w:p w14:paraId="79E7F896" w14:textId="53387A1E" w:rsidR="0010060D" w:rsidRDefault="0010060D" w:rsidP="005426B2">
      <w:pPr>
        <w:suppressAutoHyphens/>
        <w:rPr>
          <w:rFonts w:ascii="Times New Roman" w:hAnsi="Times New Roman" w:cs="Times New Roman"/>
        </w:rPr>
      </w:pPr>
    </w:p>
    <w:p w14:paraId="38B1B2D5" w14:textId="1426585E" w:rsidR="0010060D" w:rsidRDefault="0010060D" w:rsidP="005426B2">
      <w:pPr>
        <w:suppressAutoHyphens/>
        <w:rPr>
          <w:rFonts w:ascii="Times New Roman" w:hAnsi="Times New Roman" w:cs="Times New Roman"/>
        </w:rPr>
      </w:pPr>
    </w:p>
    <w:p w14:paraId="1E18D076" w14:textId="39020F31" w:rsidR="0010060D" w:rsidRDefault="0010060D" w:rsidP="005426B2">
      <w:pPr>
        <w:suppressAutoHyphens/>
        <w:rPr>
          <w:rFonts w:ascii="Times New Roman" w:hAnsi="Times New Roman" w:cs="Times New Roman"/>
        </w:rPr>
      </w:pPr>
    </w:p>
    <w:p w14:paraId="1F0D99DA" w14:textId="67D40BDF" w:rsidR="0010060D" w:rsidRDefault="0010060D" w:rsidP="005426B2">
      <w:pPr>
        <w:suppressAutoHyphens/>
        <w:rPr>
          <w:rFonts w:ascii="Times New Roman" w:hAnsi="Times New Roman" w:cs="Times New Roman"/>
        </w:rPr>
      </w:pPr>
    </w:p>
    <w:p w14:paraId="4CD85562" w14:textId="2250759B" w:rsidR="0010060D" w:rsidRDefault="0010060D" w:rsidP="005426B2">
      <w:pPr>
        <w:suppressAutoHyphens/>
        <w:rPr>
          <w:rFonts w:ascii="Times New Roman" w:hAnsi="Times New Roman" w:cs="Times New Roman"/>
        </w:rPr>
      </w:pPr>
    </w:p>
    <w:p w14:paraId="03BC8F75" w14:textId="73D82E4D" w:rsidR="0010060D" w:rsidRDefault="0010060D" w:rsidP="005426B2">
      <w:pPr>
        <w:suppressAutoHyphens/>
        <w:rPr>
          <w:rFonts w:ascii="Times New Roman" w:hAnsi="Times New Roman" w:cs="Times New Roman"/>
        </w:rPr>
      </w:pPr>
    </w:p>
    <w:p w14:paraId="47754605" w14:textId="790C0601" w:rsidR="0010060D" w:rsidRDefault="0010060D" w:rsidP="005426B2">
      <w:pPr>
        <w:suppressAutoHyphens/>
        <w:rPr>
          <w:rFonts w:ascii="Times New Roman" w:hAnsi="Times New Roman" w:cs="Times New Roman"/>
        </w:rPr>
      </w:pPr>
    </w:p>
    <w:p w14:paraId="5D4F4C8C" w14:textId="46387E2F" w:rsidR="0010060D" w:rsidRDefault="0010060D" w:rsidP="005426B2">
      <w:pPr>
        <w:suppressAutoHyphens/>
        <w:rPr>
          <w:rFonts w:ascii="Times New Roman" w:hAnsi="Times New Roman" w:cs="Times New Roman"/>
        </w:rPr>
      </w:pPr>
    </w:p>
    <w:p w14:paraId="004DBD6D" w14:textId="4168A4BD" w:rsidR="0010060D" w:rsidRDefault="0010060D" w:rsidP="005426B2">
      <w:pPr>
        <w:suppressAutoHyphens/>
        <w:rPr>
          <w:rFonts w:ascii="Times New Roman" w:hAnsi="Times New Roman" w:cs="Times New Roman"/>
        </w:rPr>
      </w:pPr>
    </w:p>
    <w:p w14:paraId="6684AB98" w14:textId="0AB7D2A5" w:rsidR="0010060D" w:rsidRDefault="0010060D" w:rsidP="005426B2">
      <w:pPr>
        <w:suppressAutoHyphens/>
        <w:rPr>
          <w:rFonts w:ascii="Times New Roman" w:hAnsi="Times New Roman" w:cs="Times New Roman"/>
        </w:rPr>
      </w:pPr>
    </w:p>
    <w:p w14:paraId="4918B10C" w14:textId="534D0089" w:rsidR="0010060D" w:rsidRDefault="0010060D" w:rsidP="005426B2">
      <w:pPr>
        <w:suppressAutoHyphens/>
        <w:rPr>
          <w:rFonts w:ascii="Times New Roman" w:hAnsi="Times New Roman" w:cs="Times New Roman"/>
        </w:rPr>
      </w:pPr>
    </w:p>
    <w:p w14:paraId="4C1A662E" w14:textId="2BCEC775" w:rsidR="0010060D" w:rsidRDefault="0010060D" w:rsidP="005426B2">
      <w:pPr>
        <w:suppressAutoHyphens/>
        <w:rPr>
          <w:rFonts w:ascii="Times New Roman" w:hAnsi="Times New Roman" w:cs="Times New Roman"/>
        </w:rPr>
      </w:pPr>
    </w:p>
    <w:p w14:paraId="36C697B1" w14:textId="7BB62003" w:rsidR="0010060D" w:rsidRDefault="0010060D" w:rsidP="005426B2">
      <w:pPr>
        <w:suppressAutoHyphens/>
        <w:rPr>
          <w:rFonts w:ascii="Times New Roman" w:hAnsi="Times New Roman" w:cs="Times New Roman"/>
        </w:rPr>
      </w:pPr>
    </w:p>
    <w:p w14:paraId="14F71492" w14:textId="65DCD3B8" w:rsidR="0010060D" w:rsidRDefault="0010060D" w:rsidP="005426B2">
      <w:pPr>
        <w:suppressAutoHyphens/>
        <w:rPr>
          <w:rFonts w:ascii="Times New Roman" w:hAnsi="Times New Roman" w:cs="Times New Roman"/>
        </w:rPr>
      </w:pPr>
    </w:p>
    <w:p w14:paraId="63B319E6" w14:textId="68F58783" w:rsidR="0010060D" w:rsidRDefault="0010060D" w:rsidP="005426B2">
      <w:pPr>
        <w:suppressAutoHyphens/>
        <w:rPr>
          <w:rFonts w:ascii="Times New Roman" w:hAnsi="Times New Roman" w:cs="Times New Roman"/>
        </w:rPr>
      </w:pPr>
    </w:p>
    <w:p w14:paraId="2E5C8934" w14:textId="2F0856D9" w:rsidR="0010060D" w:rsidRDefault="0010060D" w:rsidP="005426B2">
      <w:pPr>
        <w:suppressAutoHyphens/>
        <w:rPr>
          <w:rFonts w:ascii="Times New Roman" w:hAnsi="Times New Roman" w:cs="Times New Roman"/>
        </w:rPr>
      </w:pPr>
    </w:p>
    <w:p w14:paraId="6DF89D31" w14:textId="75B3633F" w:rsidR="0010060D" w:rsidRDefault="0010060D" w:rsidP="005426B2">
      <w:pPr>
        <w:suppressAutoHyphens/>
        <w:rPr>
          <w:rFonts w:ascii="Times New Roman" w:hAnsi="Times New Roman" w:cs="Times New Roman"/>
        </w:rPr>
      </w:pPr>
    </w:p>
    <w:p w14:paraId="7DF3713A" w14:textId="7F4BBC52" w:rsidR="0010060D" w:rsidRDefault="0010060D" w:rsidP="005426B2">
      <w:pPr>
        <w:suppressAutoHyphens/>
        <w:rPr>
          <w:rFonts w:ascii="Times New Roman" w:hAnsi="Times New Roman" w:cs="Times New Roman"/>
        </w:rPr>
      </w:pPr>
    </w:p>
    <w:p w14:paraId="1784988B" w14:textId="54DCBE9F" w:rsidR="0010060D" w:rsidRDefault="0010060D" w:rsidP="005426B2">
      <w:pPr>
        <w:suppressAutoHyphens/>
        <w:rPr>
          <w:rFonts w:ascii="Times New Roman" w:hAnsi="Times New Roman" w:cs="Times New Roman"/>
        </w:rPr>
      </w:pPr>
    </w:p>
    <w:p w14:paraId="3389C775" w14:textId="47B5AA58" w:rsidR="0010060D" w:rsidRDefault="0010060D" w:rsidP="005426B2">
      <w:pPr>
        <w:suppressAutoHyphens/>
        <w:rPr>
          <w:rFonts w:ascii="Times New Roman" w:hAnsi="Times New Roman" w:cs="Times New Roman"/>
        </w:rPr>
      </w:pPr>
    </w:p>
    <w:p w14:paraId="1F54DFD1" w14:textId="161B1358" w:rsidR="0010060D" w:rsidRDefault="0010060D" w:rsidP="005426B2">
      <w:pPr>
        <w:suppressAutoHyphens/>
        <w:rPr>
          <w:rFonts w:ascii="Times New Roman" w:hAnsi="Times New Roman" w:cs="Times New Roman"/>
        </w:rPr>
      </w:pPr>
    </w:p>
    <w:p w14:paraId="27C1D636" w14:textId="524394C8" w:rsidR="0010060D" w:rsidRDefault="0010060D" w:rsidP="005426B2">
      <w:pPr>
        <w:suppressAutoHyphens/>
        <w:rPr>
          <w:rFonts w:ascii="Times New Roman" w:hAnsi="Times New Roman" w:cs="Times New Roman"/>
        </w:rPr>
      </w:pPr>
    </w:p>
    <w:p w14:paraId="05AF9B38" w14:textId="3CE26FA9" w:rsidR="0010060D" w:rsidRDefault="0010060D" w:rsidP="005426B2">
      <w:pPr>
        <w:suppressAutoHyphens/>
        <w:rPr>
          <w:rFonts w:ascii="Times New Roman" w:hAnsi="Times New Roman" w:cs="Times New Roman"/>
        </w:rPr>
      </w:pPr>
    </w:p>
    <w:p w14:paraId="55E288B3" w14:textId="6EA320DA" w:rsidR="0010060D" w:rsidRDefault="0010060D" w:rsidP="005426B2">
      <w:pPr>
        <w:suppressAutoHyphens/>
        <w:rPr>
          <w:rFonts w:ascii="Times New Roman" w:hAnsi="Times New Roman" w:cs="Times New Roman"/>
        </w:rPr>
      </w:pPr>
    </w:p>
    <w:p w14:paraId="033045A2" w14:textId="6DEC03D5" w:rsidR="0010060D" w:rsidRDefault="0010060D" w:rsidP="005426B2">
      <w:pPr>
        <w:suppressAutoHyphens/>
        <w:rPr>
          <w:rFonts w:ascii="Times New Roman" w:hAnsi="Times New Roman" w:cs="Times New Roman"/>
        </w:rPr>
      </w:pPr>
    </w:p>
    <w:p w14:paraId="125BF420" w14:textId="6CB12FD6" w:rsidR="0010060D" w:rsidRDefault="0010060D" w:rsidP="005426B2">
      <w:pPr>
        <w:suppressAutoHyphens/>
        <w:rPr>
          <w:rFonts w:ascii="Times New Roman" w:hAnsi="Times New Roman" w:cs="Times New Roman"/>
        </w:rPr>
      </w:pPr>
    </w:p>
    <w:p w14:paraId="64851821" w14:textId="60FB9FB3" w:rsidR="0010060D" w:rsidRDefault="0010060D" w:rsidP="005426B2">
      <w:pPr>
        <w:suppressAutoHyphens/>
        <w:rPr>
          <w:rFonts w:ascii="Times New Roman" w:hAnsi="Times New Roman" w:cs="Times New Roman"/>
        </w:rPr>
      </w:pPr>
    </w:p>
    <w:p w14:paraId="302A7D94" w14:textId="692071A7" w:rsidR="0010060D" w:rsidRDefault="0010060D" w:rsidP="005426B2">
      <w:pPr>
        <w:suppressAutoHyphens/>
        <w:rPr>
          <w:rFonts w:ascii="Times New Roman" w:hAnsi="Times New Roman" w:cs="Times New Roman"/>
        </w:rPr>
      </w:pPr>
    </w:p>
    <w:p w14:paraId="1CB4FA2C" w14:textId="65EE300A" w:rsidR="0010060D" w:rsidRDefault="0010060D" w:rsidP="005426B2">
      <w:pPr>
        <w:suppressAutoHyphens/>
        <w:rPr>
          <w:rFonts w:ascii="Times New Roman" w:hAnsi="Times New Roman" w:cs="Times New Roman"/>
        </w:rPr>
      </w:pPr>
    </w:p>
    <w:p w14:paraId="5ABB342D" w14:textId="77777777" w:rsidR="0010060D" w:rsidRDefault="0010060D" w:rsidP="005426B2">
      <w:pPr>
        <w:suppressAutoHyphens/>
        <w:rPr>
          <w:rFonts w:ascii="Times New Roman" w:hAnsi="Times New Roman" w:cs="Times New Roman"/>
        </w:rPr>
        <w:sectPr w:rsidR="0010060D" w:rsidSect="00A73E6C">
          <w:pgSz w:w="11906" w:h="16838"/>
          <w:pgMar w:top="709" w:right="425" w:bottom="851" w:left="425" w:header="709" w:footer="709" w:gutter="0"/>
          <w:cols w:space="708"/>
          <w:docGrid w:linePitch="360"/>
        </w:sectPr>
      </w:pPr>
    </w:p>
    <w:p w14:paraId="20D13FB9" w14:textId="77777777" w:rsidR="0010060D" w:rsidRPr="0010060D" w:rsidRDefault="0010060D" w:rsidP="0010060D">
      <w:pPr>
        <w:ind w:left="9639"/>
        <w:rPr>
          <w:rFonts w:ascii="Times New Roman" w:hAnsi="Times New Roman"/>
          <w:sz w:val="16"/>
          <w:szCs w:val="16"/>
        </w:rPr>
      </w:pPr>
      <w:r w:rsidRPr="0010060D">
        <w:rPr>
          <w:rFonts w:ascii="Times New Roman" w:hAnsi="Times New Roman"/>
          <w:sz w:val="16"/>
          <w:szCs w:val="16"/>
        </w:rPr>
        <w:lastRenderedPageBreak/>
        <w:t xml:space="preserve">Приложение </w:t>
      </w:r>
    </w:p>
    <w:p w14:paraId="16864DD0" w14:textId="77777777" w:rsidR="0010060D" w:rsidRPr="0010060D" w:rsidRDefault="0010060D" w:rsidP="0010060D">
      <w:pPr>
        <w:ind w:left="9639"/>
        <w:rPr>
          <w:rFonts w:ascii="Times New Roman" w:hAnsi="Times New Roman"/>
          <w:sz w:val="16"/>
          <w:szCs w:val="16"/>
        </w:rPr>
      </w:pPr>
      <w:r w:rsidRPr="0010060D">
        <w:rPr>
          <w:rFonts w:ascii="Times New Roman" w:hAnsi="Times New Roman"/>
          <w:sz w:val="16"/>
          <w:szCs w:val="16"/>
        </w:rPr>
        <w:t xml:space="preserve">к Положению о порядке обоснования закупок товаров, работ, услуг для обеспечения государственных (муниципальных) нужд и коммерческих нужд </w:t>
      </w:r>
    </w:p>
    <w:p w14:paraId="3963E17B" w14:textId="77777777" w:rsidR="0010060D" w:rsidRPr="0010060D" w:rsidRDefault="0010060D" w:rsidP="0010060D">
      <w:pPr>
        <w:rPr>
          <w:rFonts w:ascii="Times New Roman" w:hAnsi="Times New Roman"/>
          <w:b/>
          <w:sz w:val="16"/>
          <w:szCs w:val="16"/>
        </w:rPr>
      </w:pPr>
    </w:p>
    <w:p w14:paraId="47CDF902" w14:textId="77777777" w:rsidR="0010060D" w:rsidRPr="0010060D" w:rsidRDefault="0010060D" w:rsidP="0010060D">
      <w:pPr>
        <w:jc w:val="center"/>
        <w:rPr>
          <w:rFonts w:ascii="Times New Roman" w:hAnsi="Times New Roman"/>
          <w:b/>
          <w:sz w:val="20"/>
          <w:szCs w:val="20"/>
        </w:rPr>
      </w:pPr>
      <w:r w:rsidRPr="0010060D">
        <w:rPr>
          <w:rFonts w:ascii="Times New Roman" w:hAnsi="Times New Roman"/>
          <w:b/>
          <w:sz w:val="20"/>
          <w:szCs w:val="20"/>
        </w:rPr>
        <w:t>ФОРМА</w:t>
      </w:r>
    </w:p>
    <w:p w14:paraId="43D6ACF3" w14:textId="77777777" w:rsidR="0010060D" w:rsidRPr="0010060D" w:rsidRDefault="0010060D" w:rsidP="0010060D">
      <w:pPr>
        <w:jc w:val="center"/>
        <w:rPr>
          <w:rFonts w:ascii="Times New Roman" w:hAnsi="Times New Roman"/>
          <w:sz w:val="20"/>
          <w:szCs w:val="20"/>
        </w:rPr>
      </w:pPr>
      <w:r w:rsidRPr="0010060D">
        <w:rPr>
          <w:rFonts w:ascii="Times New Roman" w:hAnsi="Times New Roman"/>
          <w:sz w:val="20"/>
          <w:szCs w:val="20"/>
        </w:rPr>
        <w:t>обоснования закупок товаров, работ и услуг для обеспечения</w:t>
      </w:r>
    </w:p>
    <w:p w14:paraId="1DB5BD59" w14:textId="77777777" w:rsidR="0010060D" w:rsidRPr="0010060D" w:rsidRDefault="0010060D" w:rsidP="0010060D">
      <w:pPr>
        <w:jc w:val="center"/>
        <w:rPr>
          <w:rFonts w:ascii="Times New Roman" w:hAnsi="Times New Roman"/>
          <w:sz w:val="20"/>
          <w:szCs w:val="20"/>
        </w:rPr>
      </w:pPr>
      <w:r w:rsidRPr="0010060D">
        <w:rPr>
          <w:rFonts w:ascii="Times New Roman" w:hAnsi="Times New Roman"/>
          <w:sz w:val="20"/>
          <w:szCs w:val="20"/>
        </w:rPr>
        <w:t>государственных (муниципальных) нужд и коммерческих нужд</w:t>
      </w:r>
    </w:p>
    <w:tbl>
      <w:tblPr>
        <w:tblW w:w="15619" w:type="dxa"/>
        <w:tblLayout w:type="fixed"/>
        <w:tblLook w:val="04A0" w:firstRow="1" w:lastRow="0" w:firstColumn="1" w:lastColumn="0" w:noHBand="0" w:noVBand="1"/>
      </w:tblPr>
      <w:tblGrid>
        <w:gridCol w:w="267"/>
        <w:gridCol w:w="408"/>
        <w:gridCol w:w="1560"/>
        <w:gridCol w:w="992"/>
        <w:gridCol w:w="1276"/>
        <w:gridCol w:w="2551"/>
        <w:gridCol w:w="1417"/>
        <w:gridCol w:w="851"/>
        <w:gridCol w:w="655"/>
        <w:gridCol w:w="196"/>
        <w:gridCol w:w="1134"/>
        <w:gridCol w:w="850"/>
        <w:gridCol w:w="1276"/>
        <w:gridCol w:w="567"/>
        <w:gridCol w:w="850"/>
        <w:gridCol w:w="224"/>
        <w:gridCol w:w="545"/>
      </w:tblGrid>
      <w:tr w:rsidR="0010060D" w:rsidRPr="0010060D" w14:paraId="63E11395" w14:textId="77777777" w:rsidTr="00D22F06">
        <w:trPr>
          <w:gridBefore w:val="1"/>
          <w:gridAfter w:val="1"/>
          <w:wBefore w:w="267" w:type="dxa"/>
          <w:wAfter w:w="545" w:type="dxa"/>
        </w:trPr>
        <w:tc>
          <w:tcPr>
            <w:tcW w:w="9710" w:type="dxa"/>
            <w:gridSpan w:val="8"/>
          </w:tcPr>
          <w:p w14:paraId="602DB55B" w14:textId="77777777" w:rsidR="0010060D" w:rsidRPr="0010060D" w:rsidRDefault="0010060D" w:rsidP="0010060D">
            <w:pPr>
              <w:rPr>
                <w:rFonts w:ascii="Times New Roman" w:hAnsi="Times New Roman"/>
                <w:b/>
                <w:sz w:val="20"/>
                <w:szCs w:val="20"/>
              </w:rPr>
            </w:pPr>
          </w:p>
          <w:p w14:paraId="54933C79" w14:textId="77777777" w:rsidR="0010060D" w:rsidRPr="0010060D" w:rsidRDefault="0010060D" w:rsidP="0010060D">
            <w:pPr>
              <w:rPr>
                <w:rFonts w:ascii="Times New Roman" w:hAnsi="Times New Roman"/>
                <w:b/>
              </w:rPr>
            </w:pPr>
            <w:r w:rsidRPr="0010060D">
              <w:rPr>
                <w:rFonts w:ascii="Times New Roman" w:hAnsi="Times New Roman"/>
                <w:b/>
              </w:rPr>
              <w:t>УТВЕРЖДЕНО:</w:t>
            </w:r>
          </w:p>
          <w:p w14:paraId="2F83D4AF" w14:textId="77777777" w:rsidR="0010060D" w:rsidRPr="0010060D" w:rsidRDefault="0010060D" w:rsidP="0010060D">
            <w:pPr>
              <w:rPr>
                <w:rFonts w:ascii="Times New Roman" w:hAnsi="Times New Roman"/>
                <w:b/>
              </w:rPr>
            </w:pPr>
            <w:r w:rsidRPr="0010060D">
              <w:rPr>
                <w:rFonts w:ascii="Times New Roman" w:hAnsi="Times New Roman"/>
                <w:b/>
              </w:rPr>
              <w:t>Председатель комиссии по осуществлению закупок</w:t>
            </w:r>
          </w:p>
          <w:p w14:paraId="6F831889" w14:textId="77777777" w:rsidR="0010060D" w:rsidRPr="0010060D" w:rsidRDefault="0010060D" w:rsidP="0010060D">
            <w:pPr>
              <w:rPr>
                <w:rFonts w:ascii="Times New Roman" w:hAnsi="Times New Roman"/>
                <w:b/>
              </w:rPr>
            </w:pPr>
            <w:r w:rsidRPr="0010060D">
              <w:rPr>
                <w:rFonts w:ascii="Times New Roman" w:hAnsi="Times New Roman"/>
                <w:b/>
              </w:rPr>
              <w:t xml:space="preserve">____________________ </w:t>
            </w:r>
          </w:p>
          <w:p w14:paraId="13512D3E" w14:textId="77777777" w:rsidR="0010060D" w:rsidRPr="0010060D" w:rsidRDefault="0010060D" w:rsidP="0010060D">
            <w:pPr>
              <w:rPr>
                <w:rFonts w:ascii="Times New Roman" w:hAnsi="Times New Roman"/>
                <w:b/>
                <w:sz w:val="24"/>
                <w:szCs w:val="24"/>
              </w:rPr>
            </w:pPr>
            <w:r w:rsidRPr="0010060D">
              <w:rPr>
                <w:rFonts w:ascii="Times New Roman" w:hAnsi="Times New Roman"/>
                <w:b/>
                <w:sz w:val="20"/>
                <w:szCs w:val="20"/>
              </w:rPr>
              <w:t>«____»_____________2024 г</w:t>
            </w:r>
          </w:p>
        </w:tc>
        <w:tc>
          <w:tcPr>
            <w:tcW w:w="5097" w:type="dxa"/>
            <w:gridSpan w:val="7"/>
          </w:tcPr>
          <w:p w14:paraId="2C416589" w14:textId="77777777" w:rsidR="0010060D" w:rsidRPr="0010060D" w:rsidRDefault="0010060D" w:rsidP="0010060D">
            <w:pPr>
              <w:spacing w:after="200" w:line="276" w:lineRule="auto"/>
              <w:rPr>
                <w:rFonts w:ascii="Times New Roman" w:hAnsi="Times New Roman"/>
                <w:b/>
                <w:sz w:val="24"/>
                <w:szCs w:val="24"/>
              </w:rPr>
            </w:pPr>
          </w:p>
        </w:tc>
      </w:tr>
      <w:tr w:rsidR="0010060D" w:rsidRPr="0010060D" w14:paraId="217F36E1" w14:textId="77777777" w:rsidTr="00D22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trPr>
        <w:tc>
          <w:tcPr>
            <w:tcW w:w="675" w:type="dxa"/>
            <w:gridSpan w:val="2"/>
            <w:vMerge w:val="restart"/>
            <w:textDirection w:val="btLr"/>
            <w:vAlign w:val="center"/>
          </w:tcPr>
          <w:p w14:paraId="4CB91AA9" w14:textId="77777777" w:rsidR="0010060D" w:rsidRPr="0010060D" w:rsidRDefault="0010060D" w:rsidP="0010060D">
            <w:pPr>
              <w:ind w:left="113" w:right="113"/>
              <w:jc w:val="center"/>
              <w:rPr>
                <w:rFonts w:ascii="Times New Roman" w:hAnsi="Times New Roman"/>
                <w:sz w:val="20"/>
                <w:szCs w:val="20"/>
              </w:rPr>
            </w:pPr>
            <w:r w:rsidRPr="0010060D">
              <w:rPr>
                <w:rFonts w:ascii="Times New Roman" w:hAnsi="Times New Roman"/>
                <w:sz w:val="20"/>
                <w:szCs w:val="20"/>
              </w:rPr>
              <w:t>N п/п закупки соответствующий</w:t>
            </w:r>
          </w:p>
          <w:p w14:paraId="7440B5EF" w14:textId="77777777" w:rsidR="0010060D" w:rsidRPr="0010060D" w:rsidRDefault="0010060D" w:rsidP="0010060D">
            <w:pPr>
              <w:ind w:left="113" w:right="113"/>
              <w:jc w:val="center"/>
              <w:rPr>
                <w:rFonts w:ascii="Times New Roman" w:hAnsi="Times New Roman"/>
                <w:sz w:val="20"/>
                <w:szCs w:val="20"/>
              </w:rPr>
            </w:pPr>
            <w:r w:rsidRPr="0010060D">
              <w:rPr>
                <w:rFonts w:ascii="Times New Roman" w:hAnsi="Times New Roman"/>
                <w:sz w:val="20"/>
                <w:szCs w:val="20"/>
              </w:rPr>
              <w:t>N п/п в плане закупки товаров</w:t>
            </w:r>
          </w:p>
          <w:p w14:paraId="71908B48" w14:textId="77777777" w:rsidR="0010060D" w:rsidRPr="0010060D" w:rsidRDefault="0010060D" w:rsidP="0010060D">
            <w:pPr>
              <w:ind w:left="113" w:right="113"/>
              <w:jc w:val="center"/>
              <w:rPr>
                <w:rFonts w:ascii="Times New Roman" w:hAnsi="Times New Roman"/>
                <w:sz w:val="20"/>
                <w:szCs w:val="20"/>
              </w:rPr>
            </w:pPr>
            <w:r w:rsidRPr="0010060D">
              <w:rPr>
                <w:rFonts w:ascii="Times New Roman" w:hAnsi="Times New Roman"/>
                <w:sz w:val="20"/>
                <w:szCs w:val="20"/>
              </w:rPr>
              <w:t>работ, услуг</w:t>
            </w:r>
          </w:p>
        </w:tc>
        <w:tc>
          <w:tcPr>
            <w:tcW w:w="1560" w:type="dxa"/>
            <w:vMerge w:val="restart"/>
            <w:vAlign w:val="center"/>
          </w:tcPr>
          <w:p w14:paraId="513C33EE" w14:textId="77777777" w:rsidR="0010060D" w:rsidRPr="0010060D" w:rsidRDefault="0010060D" w:rsidP="0010060D">
            <w:pPr>
              <w:jc w:val="center"/>
              <w:rPr>
                <w:rFonts w:ascii="Times New Roman" w:hAnsi="Times New Roman"/>
                <w:sz w:val="20"/>
                <w:szCs w:val="20"/>
              </w:rPr>
            </w:pPr>
          </w:p>
          <w:p w14:paraId="0DA10529" w14:textId="77777777" w:rsidR="0010060D" w:rsidRPr="0010060D" w:rsidRDefault="0010060D" w:rsidP="0010060D">
            <w:pPr>
              <w:jc w:val="center"/>
              <w:rPr>
                <w:rFonts w:ascii="Times New Roman" w:hAnsi="Times New Roman"/>
                <w:sz w:val="20"/>
                <w:szCs w:val="20"/>
              </w:rPr>
            </w:pPr>
          </w:p>
          <w:p w14:paraId="754FA53F" w14:textId="77777777" w:rsidR="0010060D" w:rsidRPr="0010060D" w:rsidRDefault="0010060D" w:rsidP="0010060D">
            <w:pPr>
              <w:jc w:val="center"/>
              <w:rPr>
                <w:rFonts w:ascii="Times New Roman" w:hAnsi="Times New Roman"/>
                <w:sz w:val="20"/>
                <w:szCs w:val="20"/>
              </w:rPr>
            </w:pPr>
          </w:p>
          <w:p w14:paraId="0B835A4D" w14:textId="77777777" w:rsidR="0010060D" w:rsidRPr="0010060D" w:rsidRDefault="0010060D" w:rsidP="0010060D">
            <w:pPr>
              <w:jc w:val="center"/>
              <w:rPr>
                <w:rFonts w:ascii="Times New Roman" w:hAnsi="Times New Roman"/>
                <w:sz w:val="20"/>
                <w:szCs w:val="20"/>
              </w:rPr>
            </w:pPr>
          </w:p>
          <w:p w14:paraId="492BEB8D" w14:textId="77777777" w:rsidR="0010060D" w:rsidRPr="0010060D" w:rsidRDefault="0010060D" w:rsidP="0010060D">
            <w:pPr>
              <w:jc w:val="center"/>
              <w:rPr>
                <w:rFonts w:ascii="Times New Roman" w:hAnsi="Times New Roman"/>
                <w:sz w:val="20"/>
                <w:szCs w:val="20"/>
              </w:rPr>
            </w:pPr>
            <w:r w:rsidRPr="0010060D">
              <w:rPr>
                <w:rFonts w:ascii="Times New Roman" w:hAnsi="Times New Roman"/>
                <w:sz w:val="20"/>
                <w:szCs w:val="20"/>
              </w:rPr>
              <w:t>Наименование</w:t>
            </w:r>
          </w:p>
          <w:p w14:paraId="34F8672D" w14:textId="77777777" w:rsidR="0010060D" w:rsidRPr="0010060D" w:rsidRDefault="0010060D" w:rsidP="0010060D">
            <w:pPr>
              <w:jc w:val="center"/>
              <w:rPr>
                <w:rFonts w:ascii="Times New Roman" w:hAnsi="Times New Roman"/>
                <w:sz w:val="20"/>
                <w:szCs w:val="20"/>
              </w:rPr>
            </w:pPr>
            <w:r w:rsidRPr="0010060D">
              <w:rPr>
                <w:rFonts w:ascii="Times New Roman" w:hAnsi="Times New Roman"/>
                <w:sz w:val="20"/>
                <w:szCs w:val="20"/>
              </w:rPr>
              <w:t>предмета</w:t>
            </w:r>
          </w:p>
          <w:p w14:paraId="389AF2DA" w14:textId="77777777" w:rsidR="0010060D" w:rsidRPr="0010060D" w:rsidRDefault="0010060D" w:rsidP="0010060D">
            <w:pPr>
              <w:jc w:val="center"/>
              <w:rPr>
                <w:rFonts w:ascii="Times New Roman" w:hAnsi="Times New Roman"/>
                <w:sz w:val="20"/>
                <w:szCs w:val="20"/>
              </w:rPr>
            </w:pPr>
            <w:r w:rsidRPr="0010060D">
              <w:rPr>
                <w:rFonts w:ascii="Times New Roman" w:hAnsi="Times New Roman"/>
                <w:sz w:val="20"/>
                <w:szCs w:val="20"/>
              </w:rPr>
              <w:t>закупки</w:t>
            </w:r>
          </w:p>
          <w:p w14:paraId="2B63764E" w14:textId="77777777" w:rsidR="0010060D" w:rsidRPr="0010060D" w:rsidRDefault="0010060D" w:rsidP="0010060D">
            <w:pPr>
              <w:jc w:val="center"/>
              <w:rPr>
                <w:rFonts w:ascii="Times New Roman" w:hAnsi="Times New Roman"/>
                <w:sz w:val="20"/>
                <w:szCs w:val="20"/>
              </w:rPr>
            </w:pPr>
          </w:p>
        </w:tc>
        <w:tc>
          <w:tcPr>
            <w:tcW w:w="992" w:type="dxa"/>
            <w:vMerge w:val="restart"/>
            <w:vAlign w:val="center"/>
          </w:tcPr>
          <w:p w14:paraId="21BE5166" w14:textId="77777777" w:rsidR="0010060D" w:rsidRPr="0010060D" w:rsidRDefault="0010060D" w:rsidP="0010060D">
            <w:pPr>
              <w:jc w:val="center"/>
              <w:rPr>
                <w:rFonts w:ascii="Times New Roman" w:hAnsi="Times New Roman"/>
                <w:sz w:val="20"/>
                <w:szCs w:val="20"/>
              </w:rPr>
            </w:pPr>
          </w:p>
          <w:p w14:paraId="1D457F56" w14:textId="77777777" w:rsidR="0010060D" w:rsidRPr="0010060D" w:rsidRDefault="0010060D" w:rsidP="0010060D">
            <w:pPr>
              <w:jc w:val="center"/>
              <w:rPr>
                <w:rFonts w:ascii="Times New Roman" w:hAnsi="Times New Roman"/>
                <w:sz w:val="20"/>
                <w:szCs w:val="20"/>
              </w:rPr>
            </w:pPr>
          </w:p>
          <w:p w14:paraId="0E32D273" w14:textId="77777777" w:rsidR="0010060D" w:rsidRPr="0010060D" w:rsidRDefault="0010060D" w:rsidP="0010060D">
            <w:pPr>
              <w:jc w:val="center"/>
              <w:rPr>
                <w:rFonts w:ascii="Times New Roman" w:hAnsi="Times New Roman"/>
                <w:sz w:val="20"/>
                <w:szCs w:val="20"/>
              </w:rPr>
            </w:pPr>
          </w:p>
          <w:p w14:paraId="4EC02ED6" w14:textId="77777777" w:rsidR="0010060D" w:rsidRPr="0010060D" w:rsidRDefault="0010060D" w:rsidP="0010060D">
            <w:pPr>
              <w:jc w:val="center"/>
              <w:rPr>
                <w:rFonts w:ascii="Times New Roman" w:hAnsi="Times New Roman"/>
                <w:sz w:val="20"/>
                <w:szCs w:val="20"/>
              </w:rPr>
            </w:pPr>
          </w:p>
          <w:p w14:paraId="3DD1B643" w14:textId="77777777" w:rsidR="0010060D" w:rsidRPr="0010060D" w:rsidRDefault="0010060D" w:rsidP="0010060D">
            <w:pPr>
              <w:jc w:val="center"/>
              <w:rPr>
                <w:rFonts w:ascii="Times New Roman" w:hAnsi="Times New Roman"/>
                <w:sz w:val="20"/>
                <w:szCs w:val="20"/>
              </w:rPr>
            </w:pPr>
            <w:r w:rsidRPr="0010060D">
              <w:rPr>
                <w:rFonts w:ascii="Times New Roman" w:hAnsi="Times New Roman"/>
                <w:sz w:val="20"/>
                <w:szCs w:val="20"/>
              </w:rPr>
              <w:t>N п/п</w:t>
            </w:r>
          </w:p>
          <w:p w14:paraId="3149FF1C" w14:textId="77777777" w:rsidR="0010060D" w:rsidRPr="0010060D" w:rsidRDefault="0010060D" w:rsidP="0010060D">
            <w:pPr>
              <w:jc w:val="center"/>
              <w:rPr>
                <w:rFonts w:ascii="Times New Roman" w:hAnsi="Times New Roman"/>
                <w:sz w:val="20"/>
                <w:szCs w:val="20"/>
              </w:rPr>
            </w:pPr>
            <w:r w:rsidRPr="0010060D">
              <w:rPr>
                <w:rFonts w:ascii="Times New Roman" w:hAnsi="Times New Roman"/>
                <w:sz w:val="20"/>
                <w:szCs w:val="20"/>
              </w:rPr>
              <w:t>лота в</w:t>
            </w:r>
          </w:p>
          <w:p w14:paraId="7ECC95AE" w14:textId="77777777" w:rsidR="0010060D" w:rsidRPr="0010060D" w:rsidRDefault="0010060D" w:rsidP="0010060D">
            <w:pPr>
              <w:jc w:val="center"/>
              <w:rPr>
                <w:rFonts w:ascii="Times New Roman" w:hAnsi="Times New Roman"/>
                <w:sz w:val="20"/>
                <w:szCs w:val="20"/>
              </w:rPr>
            </w:pPr>
            <w:r w:rsidRPr="0010060D">
              <w:rPr>
                <w:rFonts w:ascii="Times New Roman" w:hAnsi="Times New Roman"/>
                <w:sz w:val="20"/>
                <w:szCs w:val="20"/>
              </w:rPr>
              <w:t>закупке</w:t>
            </w:r>
          </w:p>
          <w:p w14:paraId="0997437A" w14:textId="77777777" w:rsidR="0010060D" w:rsidRPr="0010060D" w:rsidRDefault="0010060D" w:rsidP="0010060D">
            <w:pPr>
              <w:jc w:val="center"/>
              <w:rPr>
                <w:rFonts w:ascii="Times New Roman" w:hAnsi="Times New Roman"/>
                <w:sz w:val="20"/>
                <w:szCs w:val="20"/>
              </w:rPr>
            </w:pPr>
          </w:p>
        </w:tc>
        <w:tc>
          <w:tcPr>
            <w:tcW w:w="6946" w:type="dxa"/>
            <w:gridSpan w:val="6"/>
            <w:vAlign w:val="center"/>
          </w:tcPr>
          <w:p w14:paraId="0B045E30"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Наименование объекта (объектов) закупки и его (их) описание</w:t>
            </w:r>
          </w:p>
        </w:tc>
        <w:tc>
          <w:tcPr>
            <w:tcW w:w="1134" w:type="dxa"/>
            <w:vMerge w:val="restart"/>
            <w:textDirection w:val="btLr"/>
            <w:vAlign w:val="center"/>
          </w:tcPr>
          <w:p w14:paraId="419E1A20"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Начальная максимальная цена</w:t>
            </w:r>
          </w:p>
          <w:p w14:paraId="695D0A6D"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контракта (начальная максимальная цена</w:t>
            </w:r>
          </w:p>
          <w:p w14:paraId="3165D868"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лота), рублей</w:t>
            </w:r>
          </w:p>
          <w:p w14:paraId="2B2BDB55"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ПМР</w:t>
            </w:r>
          </w:p>
        </w:tc>
        <w:tc>
          <w:tcPr>
            <w:tcW w:w="850" w:type="dxa"/>
            <w:vMerge w:val="restart"/>
            <w:textDirection w:val="btLr"/>
            <w:vAlign w:val="center"/>
          </w:tcPr>
          <w:p w14:paraId="4C8A25A4"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Наименование метода определения и обоснования начальной (максимальной)цены контракта начальной (максимальной)цены лота</w:t>
            </w:r>
          </w:p>
        </w:tc>
        <w:tc>
          <w:tcPr>
            <w:tcW w:w="1276" w:type="dxa"/>
            <w:vMerge w:val="restart"/>
            <w:textDirection w:val="btLr"/>
            <w:vAlign w:val="center"/>
          </w:tcPr>
          <w:p w14:paraId="6AD2F5A5"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Обоснование выбранного метода определения и обоснования начальной (максимальной)цены контракта начальной (максимальной)цены лота, указания на невозможность применения иных методов определения начальной (максимальной)цены</w:t>
            </w:r>
          </w:p>
        </w:tc>
        <w:tc>
          <w:tcPr>
            <w:tcW w:w="567" w:type="dxa"/>
            <w:vMerge w:val="restart"/>
            <w:textDirection w:val="btLr"/>
            <w:vAlign w:val="center"/>
          </w:tcPr>
          <w:p w14:paraId="3A269874"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Способ определения поставщика (подрядчика, исполнителя)</w:t>
            </w:r>
          </w:p>
        </w:tc>
        <w:tc>
          <w:tcPr>
            <w:tcW w:w="850" w:type="dxa"/>
            <w:vMerge w:val="restart"/>
            <w:textDirection w:val="btLr"/>
            <w:vAlign w:val="center"/>
          </w:tcPr>
          <w:p w14:paraId="75B367FD"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Обоснование выбранного способа определения поставщика (подрядчика, исполнителя)</w:t>
            </w:r>
          </w:p>
        </w:tc>
        <w:tc>
          <w:tcPr>
            <w:tcW w:w="769" w:type="dxa"/>
            <w:gridSpan w:val="2"/>
            <w:vMerge w:val="restart"/>
            <w:textDirection w:val="btLr"/>
            <w:vAlign w:val="center"/>
          </w:tcPr>
          <w:p w14:paraId="7EA94A8B" w14:textId="77777777" w:rsidR="0010060D" w:rsidRPr="0010060D" w:rsidRDefault="0010060D" w:rsidP="0010060D">
            <w:pPr>
              <w:ind w:left="113" w:right="113"/>
              <w:jc w:val="center"/>
              <w:rPr>
                <w:rFonts w:ascii="Times New Roman" w:hAnsi="Times New Roman"/>
                <w:sz w:val="16"/>
                <w:szCs w:val="16"/>
              </w:rPr>
            </w:pPr>
            <w:r w:rsidRPr="0010060D">
              <w:rPr>
                <w:rFonts w:ascii="Times New Roman" w:hAnsi="Times New Roman"/>
                <w:sz w:val="16"/>
                <w:szCs w:val="16"/>
              </w:rPr>
              <w:t xml:space="preserve">Обоснование дополнительных требований (п. 2 ст.21 Закона ПМР «О закупках в ПМР) к участникам </w:t>
            </w:r>
            <w:proofErr w:type="gramStart"/>
            <w:r w:rsidRPr="0010060D">
              <w:rPr>
                <w:rFonts w:ascii="Times New Roman" w:hAnsi="Times New Roman"/>
                <w:sz w:val="16"/>
                <w:szCs w:val="16"/>
              </w:rPr>
              <w:t>закупки  (</w:t>
            </w:r>
            <w:proofErr w:type="gramEnd"/>
            <w:r w:rsidRPr="0010060D">
              <w:rPr>
                <w:rFonts w:ascii="Times New Roman" w:hAnsi="Times New Roman"/>
                <w:sz w:val="16"/>
                <w:szCs w:val="16"/>
              </w:rPr>
              <w:t>при наличии таких требований)</w:t>
            </w:r>
          </w:p>
          <w:p w14:paraId="3F9DBD98"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14</w:t>
            </w:r>
          </w:p>
        </w:tc>
      </w:tr>
      <w:tr w:rsidR="0010060D" w:rsidRPr="0010060D" w14:paraId="75CC1181" w14:textId="77777777" w:rsidTr="00D22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 w:type="dxa"/>
            <w:gridSpan w:val="2"/>
            <w:vMerge/>
          </w:tcPr>
          <w:p w14:paraId="2869143B" w14:textId="77777777" w:rsidR="0010060D" w:rsidRPr="0010060D" w:rsidRDefault="0010060D" w:rsidP="0010060D">
            <w:pPr>
              <w:jc w:val="center"/>
              <w:rPr>
                <w:rFonts w:ascii="Times New Roman" w:hAnsi="Times New Roman"/>
                <w:sz w:val="16"/>
                <w:szCs w:val="16"/>
              </w:rPr>
            </w:pPr>
          </w:p>
        </w:tc>
        <w:tc>
          <w:tcPr>
            <w:tcW w:w="1560" w:type="dxa"/>
            <w:vMerge/>
          </w:tcPr>
          <w:p w14:paraId="6239E1A4" w14:textId="77777777" w:rsidR="0010060D" w:rsidRPr="0010060D" w:rsidRDefault="0010060D" w:rsidP="0010060D">
            <w:pPr>
              <w:jc w:val="center"/>
              <w:rPr>
                <w:rFonts w:ascii="Times New Roman" w:hAnsi="Times New Roman"/>
                <w:sz w:val="16"/>
                <w:szCs w:val="16"/>
              </w:rPr>
            </w:pPr>
          </w:p>
        </w:tc>
        <w:tc>
          <w:tcPr>
            <w:tcW w:w="992" w:type="dxa"/>
            <w:vMerge/>
          </w:tcPr>
          <w:p w14:paraId="619231FC" w14:textId="77777777" w:rsidR="0010060D" w:rsidRPr="0010060D" w:rsidRDefault="0010060D" w:rsidP="0010060D">
            <w:pPr>
              <w:rPr>
                <w:rFonts w:ascii="Times New Roman" w:hAnsi="Times New Roman"/>
                <w:sz w:val="16"/>
                <w:szCs w:val="16"/>
              </w:rPr>
            </w:pPr>
          </w:p>
        </w:tc>
        <w:tc>
          <w:tcPr>
            <w:tcW w:w="1276" w:type="dxa"/>
            <w:vMerge w:val="restart"/>
            <w:vAlign w:val="center"/>
          </w:tcPr>
          <w:p w14:paraId="40946F7B"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Наименование</w:t>
            </w:r>
          </w:p>
          <w:p w14:paraId="1985A0D8"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товара (работы,</w:t>
            </w:r>
          </w:p>
          <w:p w14:paraId="36784C2C"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услуги)</w:t>
            </w:r>
          </w:p>
          <w:p w14:paraId="400EF552" w14:textId="77777777" w:rsidR="0010060D" w:rsidRPr="0010060D" w:rsidRDefault="0010060D" w:rsidP="0010060D">
            <w:pPr>
              <w:jc w:val="center"/>
              <w:rPr>
                <w:rFonts w:ascii="Times New Roman" w:hAnsi="Times New Roman"/>
                <w:sz w:val="16"/>
                <w:szCs w:val="16"/>
              </w:rPr>
            </w:pPr>
          </w:p>
        </w:tc>
        <w:tc>
          <w:tcPr>
            <w:tcW w:w="2551" w:type="dxa"/>
            <w:vMerge w:val="restart"/>
            <w:vAlign w:val="center"/>
          </w:tcPr>
          <w:p w14:paraId="18E6339E"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Качественные и</w:t>
            </w:r>
          </w:p>
          <w:p w14:paraId="5256EC4B"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технические</w:t>
            </w:r>
          </w:p>
          <w:p w14:paraId="6BB3E66A"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характеристики</w:t>
            </w:r>
          </w:p>
          <w:p w14:paraId="6F9B634C"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объекта закупки</w:t>
            </w:r>
          </w:p>
          <w:p w14:paraId="373D3EF0" w14:textId="77777777" w:rsidR="0010060D" w:rsidRPr="0010060D" w:rsidRDefault="0010060D" w:rsidP="0010060D">
            <w:pPr>
              <w:jc w:val="center"/>
              <w:rPr>
                <w:rFonts w:ascii="Times New Roman" w:hAnsi="Times New Roman"/>
                <w:sz w:val="16"/>
                <w:szCs w:val="16"/>
              </w:rPr>
            </w:pPr>
          </w:p>
        </w:tc>
        <w:tc>
          <w:tcPr>
            <w:tcW w:w="1417" w:type="dxa"/>
            <w:vMerge w:val="restart"/>
            <w:vAlign w:val="center"/>
          </w:tcPr>
          <w:p w14:paraId="43A45F6B"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Обоснование</w:t>
            </w:r>
          </w:p>
          <w:p w14:paraId="13ED6ABC"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заявленных</w:t>
            </w:r>
          </w:p>
          <w:p w14:paraId="16246021"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качественных</w:t>
            </w:r>
          </w:p>
          <w:p w14:paraId="0C887D73"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и технических</w:t>
            </w:r>
          </w:p>
          <w:p w14:paraId="6B4165BD"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характеристик</w:t>
            </w:r>
          </w:p>
          <w:p w14:paraId="46E8F002"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объекта закупки</w:t>
            </w:r>
          </w:p>
          <w:p w14:paraId="714C4960" w14:textId="77777777" w:rsidR="0010060D" w:rsidRPr="0010060D" w:rsidRDefault="0010060D" w:rsidP="0010060D">
            <w:pPr>
              <w:jc w:val="center"/>
              <w:rPr>
                <w:rFonts w:ascii="Times New Roman" w:hAnsi="Times New Roman"/>
                <w:sz w:val="16"/>
                <w:szCs w:val="16"/>
              </w:rPr>
            </w:pPr>
          </w:p>
        </w:tc>
        <w:tc>
          <w:tcPr>
            <w:tcW w:w="1702" w:type="dxa"/>
            <w:gridSpan w:val="3"/>
            <w:vAlign w:val="center"/>
          </w:tcPr>
          <w:p w14:paraId="16A7E11D"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Количественные характеристики объекта закупки</w:t>
            </w:r>
          </w:p>
        </w:tc>
        <w:tc>
          <w:tcPr>
            <w:tcW w:w="1134" w:type="dxa"/>
            <w:vMerge/>
          </w:tcPr>
          <w:p w14:paraId="4173C51D" w14:textId="77777777" w:rsidR="0010060D" w:rsidRPr="0010060D" w:rsidRDefault="0010060D" w:rsidP="0010060D">
            <w:pPr>
              <w:jc w:val="center"/>
              <w:rPr>
                <w:rFonts w:ascii="Times New Roman" w:hAnsi="Times New Roman"/>
                <w:sz w:val="16"/>
                <w:szCs w:val="16"/>
              </w:rPr>
            </w:pPr>
          </w:p>
        </w:tc>
        <w:tc>
          <w:tcPr>
            <w:tcW w:w="850" w:type="dxa"/>
            <w:vMerge/>
          </w:tcPr>
          <w:p w14:paraId="115DD07D" w14:textId="77777777" w:rsidR="0010060D" w:rsidRPr="0010060D" w:rsidRDefault="0010060D" w:rsidP="0010060D">
            <w:pPr>
              <w:jc w:val="center"/>
              <w:rPr>
                <w:rFonts w:ascii="Times New Roman" w:hAnsi="Times New Roman"/>
                <w:sz w:val="16"/>
                <w:szCs w:val="16"/>
              </w:rPr>
            </w:pPr>
          </w:p>
        </w:tc>
        <w:tc>
          <w:tcPr>
            <w:tcW w:w="1276" w:type="dxa"/>
            <w:vMerge/>
          </w:tcPr>
          <w:p w14:paraId="571414EA" w14:textId="77777777" w:rsidR="0010060D" w:rsidRPr="0010060D" w:rsidRDefault="0010060D" w:rsidP="0010060D">
            <w:pPr>
              <w:jc w:val="center"/>
              <w:rPr>
                <w:rFonts w:ascii="Times New Roman" w:hAnsi="Times New Roman"/>
                <w:sz w:val="16"/>
                <w:szCs w:val="16"/>
              </w:rPr>
            </w:pPr>
          </w:p>
        </w:tc>
        <w:tc>
          <w:tcPr>
            <w:tcW w:w="567" w:type="dxa"/>
            <w:vMerge/>
          </w:tcPr>
          <w:p w14:paraId="3873361E" w14:textId="77777777" w:rsidR="0010060D" w:rsidRPr="0010060D" w:rsidRDefault="0010060D" w:rsidP="0010060D">
            <w:pPr>
              <w:jc w:val="center"/>
              <w:rPr>
                <w:rFonts w:ascii="Times New Roman" w:hAnsi="Times New Roman"/>
                <w:sz w:val="16"/>
                <w:szCs w:val="16"/>
              </w:rPr>
            </w:pPr>
          </w:p>
        </w:tc>
        <w:tc>
          <w:tcPr>
            <w:tcW w:w="850" w:type="dxa"/>
            <w:vMerge/>
          </w:tcPr>
          <w:p w14:paraId="36EFDFF6" w14:textId="77777777" w:rsidR="0010060D" w:rsidRPr="0010060D" w:rsidRDefault="0010060D" w:rsidP="0010060D">
            <w:pPr>
              <w:jc w:val="center"/>
              <w:rPr>
                <w:rFonts w:ascii="Times New Roman" w:hAnsi="Times New Roman"/>
                <w:sz w:val="16"/>
                <w:szCs w:val="16"/>
              </w:rPr>
            </w:pPr>
          </w:p>
        </w:tc>
        <w:tc>
          <w:tcPr>
            <w:tcW w:w="769" w:type="dxa"/>
            <w:gridSpan w:val="2"/>
            <w:vMerge/>
          </w:tcPr>
          <w:p w14:paraId="2B6FA9A6" w14:textId="77777777" w:rsidR="0010060D" w:rsidRPr="0010060D" w:rsidRDefault="0010060D" w:rsidP="0010060D">
            <w:pPr>
              <w:jc w:val="center"/>
              <w:rPr>
                <w:rFonts w:ascii="Times New Roman" w:hAnsi="Times New Roman"/>
                <w:sz w:val="16"/>
                <w:szCs w:val="16"/>
              </w:rPr>
            </w:pPr>
          </w:p>
        </w:tc>
      </w:tr>
      <w:tr w:rsidR="0010060D" w:rsidRPr="0010060D" w14:paraId="5349B3A7" w14:textId="77777777" w:rsidTr="00D22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4"/>
        </w:trPr>
        <w:tc>
          <w:tcPr>
            <w:tcW w:w="675" w:type="dxa"/>
            <w:gridSpan w:val="2"/>
            <w:vMerge/>
            <w:tcBorders>
              <w:bottom w:val="single" w:sz="4" w:space="0" w:color="000000"/>
            </w:tcBorders>
          </w:tcPr>
          <w:p w14:paraId="30C877A7" w14:textId="77777777" w:rsidR="0010060D" w:rsidRPr="0010060D" w:rsidRDefault="0010060D" w:rsidP="0010060D">
            <w:pPr>
              <w:jc w:val="center"/>
              <w:rPr>
                <w:rFonts w:ascii="Times New Roman" w:hAnsi="Times New Roman"/>
                <w:sz w:val="16"/>
                <w:szCs w:val="16"/>
              </w:rPr>
            </w:pPr>
          </w:p>
        </w:tc>
        <w:tc>
          <w:tcPr>
            <w:tcW w:w="1560" w:type="dxa"/>
            <w:vMerge/>
            <w:tcBorders>
              <w:bottom w:val="single" w:sz="4" w:space="0" w:color="000000"/>
            </w:tcBorders>
          </w:tcPr>
          <w:p w14:paraId="15A309D4" w14:textId="77777777" w:rsidR="0010060D" w:rsidRPr="0010060D" w:rsidRDefault="0010060D" w:rsidP="0010060D">
            <w:pPr>
              <w:jc w:val="center"/>
              <w:rPr>
                <w:rFonts w:ascii="Times New Roman" w:hAnsi="Times New Roman"/>
                <w:sz w:val="16"/>
                <w:szCs w:val="16"/>
              </w:rPr>
            </w:pPr>
          </w:p>
        </w:tc>
        <w:tc>
          <w:tcPr>
            <w:tcW w:w="992" w:type="dxa"/>
            <w:vMerge/>
            <w:tcBorders>
              <w:bottom w:val="single" w:sz="4" w:space="0" w:color="000000"/>
            </w:tcBorders>
          </w:tcPr>
          <w:p w14:paraId="2ABCBA6C" w14:textId="77777777" w:rsidR="0010060D" w:rsidRPr="0010060D" w:rsidRDefault="0010060D" w:rsidP="0010060D">
            <w:pPr>
              <w:rPr>
                <w:rFonts w:ascii="Times New Roman" w:hAnsi="Times New Roman"/>
                <w:sz w:val="16"/>
                <w:szCs w:val="16"/>
              </w:rPr>
            </w:pPr>
          </w:p>
        </w:tc>
        <w:tc>
          <w:tcPr>
            <w:tcW w:w="1276" w:type="dxa"/>
            <w:vMerge/>
            <w:tcBorders>
              <w:bottom w:val="single" w:sz="4" w:space="0" w:color="000000"/>
            </w:tcBorders>
            <w:vAlign w:val="center"/>
          </w:tcPr>
          <w:p w14:paraId="254881C0" w14:textId="77777777" w:rsidR="0010060D" w:rsidRPr="0010060D" w:rsidRDefault="0010060D" w:rsidP="0010060D">
            <w:pPr>
              <w:jc w:val="center"/>
              <w:rPr>
                <w:rFonts w:ascii="Times New Roman" w:hAnsi="Times New Roman"/>
                <w:sz w:val="16"/>
                <w:szCs w:val="16"/>
              </w:rPr>
            </w:pPr>
          </w:p>
        </w:tc>
        <w:tc>
          <w:tcPr>
            <w:tcW w:w="2551" w:type="dxa"/>
            <w:vMerge/>
            <w:tcBorders>
              <w:bottom w:val="single" w:sz="4" w:space="0" w:color="000000"/>
            </w:tcBorders>
            <w:vAlign w:val="center"/>
          </w:tcPr>
          <w:p w14:paraId="69A66549" w14:textId="77777777" w:rsidR="0010060D" w:rsidRPr="0010060D" w:rsidRDefault="0010060D" w:rsidP="0010060D">
            <w:pPr>
              <w:jc w:val="center"/>
              <w:rPr>
                <w:rFonts w:ascii="Times New Roman" w:hAnsi="Times New Roman"/>
                <w:sz w:val="16"/>
                <w:szCs w:val="16"/>
              </w:rPr>
            </w:pPr>
          </w:p>
        </w:tc>
        <w:tc>
          <w:tcPr>
            <w:tcW w:w="1417" w:type="dxa"/>
            <w:vMerge/>
            <w:tcBorders>
              <w:bottom w:val="single" w:sz="4" w:space="0" w:color="000000"/>
            </w:tcBorders>
            <w:vAlign w:val="center"/>
          </w:tcPr>
          <w:p w14:paraId="2F8886C0" w14:textId="77777777" w:rsidR="0010060D" w:rsidRPr="0010060D" w:rsidRDefault="0010060D" w:rsidP="0010060D">
            <w:pPr>
              <w:jc w:val="center"/>
              <w:rPr>
                <w:rFonts w:ascii="Times New Roman" w:hAnsi="Times New Roman"/>
                <w:sz w:val="16"/>
                <w:szCs w:val="16"/>
              </w:rPr>
            </w:pPr>
          </w:p>
        </w:tc>
        <w:tc>
          <w:tcPr>
            <w:tcW w:w="851" w:type="dxa"/>
            <w:tcBorders>
              <w:bottom w:val="single" w:sz="4" w:space="0" w:color="000000"/>
            </w:tcBorders>
            <w:vAlign w:val="center"/>
          </w:tcPr>
          <w:p w14:paraId="23A63670"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Единица</w:t>
            </w:r>
          </w:p>
          <w:p w14:paraId="3A83337D"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измерения</w:t>
            </w:r>
          </w:p>
          <w:p w14:paraId="565B2337" w14:textId="77777777" w:rsidR="0010060D" w:rsidRPr="0010060D" w:rsidRDefault="0010060D" w:rsidP="0010060D">
            <w:pPr>
              <w:jc w:val="center"/>
              <w:rPr>
                <w:rFonts w:ascii="Times New Roman" w:hAnsi="Times New Roman"/>
                <w:sz w:val="16"/>
                <w:szCs w:val="16"/>
              </w:rPr>
            </w:pPr>
          </w:p>
        </w:tc>
        <w:tc>
          <w:tcPr>
            <w:tcW w:w="851" w:type="dxa"/>
            <w:gridSpan w:val="2"/>
            <w:tcBorders>
              <w:bottom w:val="single" w:sz="4" w:space="0" w:color="000000"/>
            </w:tcBorders>
            <w:vAlign w:val="center"/>
          </w:tcPr>
          <w:p w14:paraId="0162E8E6"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Количество,</w:t>
            </w:r>
          </w:p>
          <w:p w14:paraId="4A8D72F5"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объем</w:t>
            </w:r>
          </w:p>
          <w:p w14:paraId="2F7FEBB6"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закупки</w:t>
            </w:r>
          </w:p>
          <w:p w14:paraId="598267BA" w14:textId="77777777" w:rsidR="0010060D" w:rsidRPr="0010060D" w:rsidRDefault="0010060D" w:rsidP="0010060D">
            <w:pPr>
              <w:jc w:val="center"/>
              <w:rPr>
                <w:rFonts w:ascii="Times New Roman" w:hAnsi="Times New Roman"/>
                <w:sz w:val="16"/>
                <w:szCs w:val="16"/>
              </w:rPr>
            </w:pPr>
          </w:p>
        </w:tc>
        <w:tc>
          <w:tcPr>
            <w:tcW w:w="1134" w:type="dxa"/>
            <w:vMerge/>
            <w:tcBorders>
              <w:bottom w:val="single" w:sz="4" w:space="0" w:color="000000"/>
            </w:tcBorders>
          </w:tcPr>
          <w:p w14:paraId="7AD236C3" w14:textId="77777777" w:rsidR="0010060D" w:rsidRPr="0010060D" w:rsidRDefault="0010060D" w:rsidP="0010060D">
            <w:pPr>
              <w:rPr>
                <w:rFonts w:ascii="Times New Roman" w:hAnsi="Times New Roman"/>
                <w:sz w:val="16"/>
                <w:szCs w:val="16"/>
              </w:rPr>
            </w:pPr>
          </w:p>
        </w:tc>
        <w:tc>
          <w:tcPr>
            <w:tcW w:w="850" w:type="dxa"/>
            <w:vMerge/>
            <w:tcBorders>
              <w:bottom w:val="single" w:sz="4" w:space="0" w:color="000000"/>
            </w:tcBorders>
          </w:tcPr>
          <w:p w14:paraId="6D8BE221" w14:textId="77777777" w:rsidR="0010060D" w:rsidRPr="0010060D" w:rsidRDefault="0010060D" w:rsidP="0010060D">
            <w:pPr>
              <w:rPr>
                <w:rFonts w:ascii="Times New Roman" w:hAnsi="Times New Roman"/>
                <w:sz w:val="16"/>
                <w:szCs w:val="16"/>
              </w:rPr>
            </w:pPr>
          </w:p>
        </w:tc>
        <w:tc>
          <w:tcPr>
            <w:tcW w:w="1276" w:type="dxa"/>
            <w:vMerge/>
            <w:tcBorders>
              <w:bottom w:val="single" w:sz="4" w:space="0" w:color="000000"/>
            </w:tcBorders>
          </w:tcPr>
          <w:p w14:paraId="2A6EFF9B" w14:textId="77777777" w:rsidR="0010060D" w:rsidRPr="0010060D" w:rsidRDefault="0010060D" w:rsidP="0010060D">
            <w:pPr>
              <w:rPr>
                <w:rFonts w:ascii="Times New Roman" w:hAnsi="Times New Roman"/>
                <w:sz w:val="16"/>
                <w:szCs w:val="16"/>
              </w:rPr>
            </w:pPr>
          </w:p>
        </w:tc>
        <w:tc>
          <w:tcPr>
            <w:tcW w:w="567" w:type="dxa"/>
            <w:vMerge/>
            <w:tcBorders>
              <w:bottom w:val="single" w:sz="4" w:space="0" w:color="000000"/>
            </w:tcBorders>
          </w:tcPr>
          <w:p w14:paraId="7F509B45" w14:textId="77777777" w:rsidR="0010060D" w:rsidRPr="0010060D" w:rsidRDefault="0010060D" w:rsidP="0010060D">
            <w:pPr>
              <w:rPr>
                <w:rFonts w:ascii="Times New Roman" w:hAnsi="Times New Roman"/>
                <w:sz w:val="16"/>
                <w:szCs w:val="16"/>
              </w:rPr>
            </w:pPr>
          </w:p>
        </w:tc>
        <w:tc>
          <w:tcPr>
            <w:tcW w:w="850" w:type="dxa"/>
            <w:vMerge/>
            <w:tcBorders>
              <w:bottom w:val="single" w:sz="4" w:space="0" w:color="000000"/>
            </w:tcBorders>
          </w:tcPr>
          <w:p w14:paraId="5261AE96" w14:textId="77777777" w:rsidR="0010060D" w:rsidRPr="0010060D" w:rsidRDefault="0010060D" w:rsidP="0010060D">
            <w:pPr>
              <w:rPr>
                <w:rFonts w:ascii="Times New Roman" w:hAnsi="Times New Roman"/>
                <w:sz w:val="16"/>
                <w:szCs w:val="16"/>
              </w:rPr>
            </w:pPr>
          </w:p>
        </w:tc>
        <w:tc>
          <w:tcPr>
            <w:tcW w:w="769" w:type="dxa"/>
            <w:gridSpan w:val="2"/>
            <w:vMerge/>
          </w:tcPr>
          <w:p w14:paraId="08738889" w14:textId="77777777" w:rsidR="0010060D" w:rsidRPr="0010060D" w:rsidRDefault="0010060D" w:rsidP="0010060D">
            <w:pPr>
              <w:jc w:val="center"/>
              <w:rPr>
                <w:rFonts w:ascii="Times New Roman" w:hAnsi="Times New Roman"/>
                <w:sz w:val="16"/>
                <w:szCs w:val="16"/>
              </w:rPr>
            </w:pPr>
          </w:p>
        </w:tc>
      </w:tr>
      <w:tr w:rsidR="0010060D" w:rsidRPr="0010060D" w14:paraId="27C121BE" w14:textId="77777777" w:rsidTr="00D22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 w:type="dxa"/>
            <w:gridSpan w:val="2"/>
          </w:tcPr>
          <w:p w14:paraId="4D7DFD3C"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1</w:t>
            </w:r>
          </w:p>
        </w:tc>
        <w:tc>
          <w:tcPr>
            <w:tcW w:w="1560" w:type="dxa"/>
          </w:tcPr>
          <w:p w14:paraId="7568D264"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2</w:t>
            </w:r>
          </w:p>
        </w:tc>
        <w:tc>
          <w:tcPr>
            <w:tcW w:w="992" w:type="dxa"/>
          </w:tcPr>
          <w:p w14:paraId="515C403C"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3</w:t>
            </w:r>
          </w:p>
        </w:tc>
        <w:tc>
          <w:tcPr>
            <w:tcW w:w="1276" w:type="dxa"/>
          </w:tcPr>
          <w:p w14:paraId="5B192C04"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4</w:t>
            </w:r>
          </w:p>
        </w:tc>
        <w:tc>
          <w:tcPr>
            <w:tcW w:w="2551" w:type="dxa"/>
          </w:tcPr>
          <w:p w14:paraId="6FBA76B5"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5</w:t>
            </w:r>
          </w:p>
        </w:tc>
        <w:tc>
          <w:tcPr>
            <w:tcW w:w="1417" w:type="dxa"/>
          </w:tcPr>
          <w:p w14:paraId="5F68F51D"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6</w:t>
            </w:r>
          </w:p>
        </w:tc>
        <w:tc>
          <w:tcPr>
            <w:tcW w:w="851" w:type="dxa"/>
            <w:tcBorders>
              <w:right w:val="single" w:sz="4" w:space="0" w:color="auto"/>
            </w:tcBorders>
          </w:tcPr>
          <w:p w14:paraId="58904103"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7</w:t>
            </w:r>
          </w:p>
        </w:tc>
        <w:tc>
          <w:tcPr>
            <w:tcW w:w="851" w:type="dxa"/>
            <w:gridSpan w:val="2"/>
            <w:tcBorders>
              <w:left w:val="single" w:sz="4" w:space="0" w:color="auto"/>
            </w:tcBorders>
          </w:tcPr>
          <w:p w14:paraId="311AE403"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8</w:t>
            </w:r>
          </w:p>
        </w:tc>
        <w:tc>
          <w:tcPr>
            <w:tcW w:w="1134" w:type="dxa"/>
            <w:tcBorders>
              <w:bottom w:val="single" w:sz="4" w:space="0" w:color="000000"/>
            </w:tcBorders>
          </w:tcPr>
          <w:p w14:paraId="6FAA0B59"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9</w:t>
            </w:r>
          </w:p>
        </w:tc>
        <w:tc>
          <w:tcPr>
            <w:tcW w:w="850" w:type="dxa"/>
            <w:tcBorders>
              <w:bottom w:val="single" w:sz="4" w:space="0" w:color="000000"/>
            </w:tcBorders>
          </w:tcPr>
          <w:p w14:paraId="69824160"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10</w:t>
            </w:r>
          </w:p>
        </w:tc>
        <w:tc>
          <w:tcPr>
            <w:tcW w:w="1276" w:type="dxa"/>
          </w:tcPr>
          <w:p w14:paraId="4512FD61"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11</w:t>
            </w:r>
          </w:p>
        </w:tc>
        <w:tc>
          <w:tcPr>
            <w:tcW w:w="567" w:type="dxa"/>
          </w:tcPr>
          <w:p w14:paraId="048F5599"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12</w:t>
            </w:r>
          </w:p>
        </w:tc>
        <w:tc>
          <w:tcPr>
            <w:tcW w:w="850" w:type="dxa"/>
          </w:tcPr>
          <w:p w14:paraId="09D37C84" w14:textId="77777777" w:rsidR="0010060D" w:rsidRPr="0010060D" w:rsidRDefault="0010060D" w:rsidP="0010060D">
            <w:pPr>
              <w:jc w:val="center"/>
              <w:rPr>
                <w:rFonts w:ascii="Times New Roman" w:hAnsi="Times New Roman"/>
                <w:sz w:val="16"/>
                <w:szCs w:val="16"/>
              </w:rPr>
            </w:pPr>
            <w:r w:rsidRPr="0010060D">
              <w:rPr>
                <w:rFonts w:ascii="Times New Roman" w:hAnsi="Times New Roman"/>
                <w:sz w:val="16"/>
                <w:szCs w:val="16"/>
              </w:rPr>
              <w:t>13</w:t>
            </w:r>
          </w:p>
        </w:tc>
        <w:tc>
          <w:tcPr>
            <w:tcW w:w="769" w:type="dxa"/>
            <w:gridSpan w:val="2"/>
            <w:vMerge/>
          </w:tcPr>
          <w:p w14:paraId="115C94B2" w14:textId="77777777" w:rsidR="0010060D" w:rsidRPr="0010060D" w:rsidRDefault="0010060D" w:rsidP="0010060D">
            <w:pPr>
              <w:jc w:val="center"/>
              <w:rPr>
                <w:rFonts w:ascii="Times New Roman" w:hAnsi="Times New Roman"/>
                <w:sz w:val="16"/>
                <w:szCs w:val="16"/>
              </w:rPr>
            </w:pPr>
          </w:p>
        </w:tc>
      </w:tr>
      <w:tr w:rsidR="0010060D" w:rsidRPr="0010060D" w14:paraId="40D16D61" w14:textId="77777777" w:rsidTr="00D22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675" w:type="dxa"/>
            <w:gridSpan w:val="2"/>
            <w:vMerge w:val="restart"/>
          </w:tcPr>
          <w:p w14:paraId="37384EE4" w14:textId="77777777" w:rsidR="0010060D" w:rsidRPr="0010060D" w:rsidRDefault="0010060D" w:rsidP="0010060D">
            <w:pPr>
              <w:jc w:val="center"/>
              <w:rPr>
                <w:rFonts w:ascii="Times New Roman" w:hAnsi="Times New Roman" w:cs="Times New Roman"/>
                <w:sz w:val="20"/>
                <w:szCs w:val="20"/>
              </w:rPr>
            </w:pPr>
          </w:p>
          <w:p w14:paraId="063744A4" w14:textId="77777777" w:rsidR="0010060D" w:rsidRPr="0010060D" w:rsidRDefault="0010060D" w:rsidP="0010060D">
            <w:pPr>
              <w:jc w:val="center"/>
              <w:rPr>
                <w:rFonts w:ascii="Times New Roman" w:hAnsi="Times New Roman" w:cs="Times New Roman"/>
                <w:sz w:val="20"/>
                <w:szCs w:val="20"/>
              </w:rPr>
            </w:pPr>
          </w:p>
          <w:p w14:paraId="115109D1" w14:textId="77777777" w:rsidR="0010060D" w:rsidRPr="0010060D" w:rsidRDefault="0010060D" w:rsidP="0010060D">
            <w:pPr>
              <w:jc w:val="center"/>
              <w:rPr>
                <w:rFonts w:ascii="Times New Roman" w:hAnsi="Times New Roman" w:cs="Times New Roman"/>
                <w:sz w:val="20"/>
                <w:szCs w:val="20"/>
              </w:rPr>
            </w:pPr>
          </w:p>
          <w:p w14:paraId="6CF26047" w14:textId="77777777" w:rsidR="0010060D" w:rsidRPr="0010060D" w:rsidRDefault="0010060D" w:rsidP="0010060D">
            <w:pPr>
              <w:jc w:val="center"/>
              <w:rPr>
                <w:rFonts w:ascii="Times New Roman" w:hAnsi="Times New Roman" w:cs="Times New Roman"/>
                <w:sz w:val="20"/>
                <w:szCs w:val="20"/>
              </w:rPr>
            </w:pPr>
          </w:p>
          <w:p w14:paraId="29647D54" w14:textId="77777777" w:rsidR="0010060D" w:rsidRPr="0010060D" w:rsidRDefault="0010060D" w:rsidP="0010060D">
            <w:pPr>
              <w:jc w:val="center"/>
              <w:rPr>
                <w:rFonts w:ascii="Times New Roman" w:hAnsi="Times New Roman" w:cs="Times New Roman"/>
                <w:sz w:val="20"/>
                <w:szCs w:val="20"/>
              </w:rPr>
            </w:pPr>
          </w:p>
          <w:p w14:paraId="0F28CAF9" w14:textId="77777777" w:rsidR="0010060D" w:rsidRPr="0010060D" w:rsidRDefault="0010060D" w:rsidP="0010060D">
            <w:pPr>
              <w:jc w:val="center"/>
              <w:rPr>
                <w:rFonts w:ascii="Times New Roman" w:hAnsi="Times New Roman" w:cs="Times New Roman"/>
                <w:sz w:val="20"/>
                <w:szCs w:val="20"/>
              </w:rPr>
            </w:pPr>
          </w:p>
          <w:p w14:paraId="2AFF6290" w14:textId="77777777" w:rsidR="0010060D" w:rsidRPr="0010060D" w:rsidRDefault="0010060D" w:rsidP="0010060D">
            <w:pPr>
              <w:jc w:val="center"/>
              <w:rPr>
                <w:rFonts w:ascii="Times New Roman" w:hAnsi="Times New Roman" w:cs="Times New Roman"/>
                <w:sz w:val="20"/>
                <w:szCs w:val="20"/>
              </w:rPr>
            </w:pPr>
          </w:p>
          <w:p w14:paraId="2274F951" w14:textId="77777777" w:rsidR="0010060D" w:rsidRPr="0010060D" w:rsidRDefault="0010060D" w:rsidP="0010060D">
            <w:pPr>
              <w:jc w:val="center"/>
              <w:rPr>
                <w:rFonts w:ascii="Times New Roman" w:hAnsi="Times New Roman" w:cs="Times New Roman"/>
                <w:sz w:val="20"/>
                <w:szCs w:val="20"/>
              </w:rPr>
            </w:pPr>
          </w:p>
          <w:p w14:paraId="7C8D6B71" w14:textId="77777777" w:rsidR="0010060D" w:rsidRPr="0010060D" w:rsidRDefault="0010060D" w:rsidP="0010060D">
            <w:pPr>
              <w:jc w:val="center"/>
              <w:rPr>
                <w:rFonts w:ascii="Times New Roman" w:hAnsi="Times New Roman" w:cs="Times New Roman"/>
                <w:sz w:val="20"/>
                <w:szCs w:val="20"/>
              </w:rPr>
            </w:pPr>
          </w:p>
          <w:p w14:paraId="585FD824" w14:textId="77777777" w:rsidR="0010060D" w:rsidRPr="0010060D" w:rsidRDefault="0010060D" w:rsidP="0010060D">
            <w:pPr>
              <w:jc w:val="center"/>
              <w:rPr>
                <w:rFonts w:ascii="Times New Roman" w:hAnsi="Times New Roman" w:cs="Times New Roman"/>
                <w:sz w:val="20"/>
                <w:szCs w:val="20"/>
              </w:rPr>
            </w:pPr>
          </w:p>
          <w:p w14:paraId="6FF3D449" w14:textId="77777777" w:rsidR="0010060D" w:rsidRPr="0010060D" w:rsidRDefault="0010060D" w:rsidP="0010060D">
            <w:pPr>
              <w:jc w:val="center"/>
              <w:rPr>
                <w:rFonts w:ascii="Times New Roman" w:hAnsi="Times New Roman" w:cs="Times New Roman"/>
                <w:sz w:val="20"/>
                <w:szCs w:val="20"/>
              </w:rPr>
            </w:pPr>
            <w:r w:rsidRPr="0010060D">
              <w:rPr>
                <w:rFonts w:ascii="Times New Roman" w:hAnsi="Times New Roman" w:cs="Times New Roman"/>
                <w:sz w:val="20"/>
                <w:szCs w:val="20"/>
              </w:rPr>
              <w:t>25</w:t>
            </w:r>
          </w:p>
        </w:tc>
        <w:tc>
          <w:tcPr>
            <w:tcW w:w="1560" w:type="dxa"/>
            <w:vMerge w:val="restart"/>
            <w:vAlign w:val="center"/>
          </w:tcPr>
          <w:p w14:paraId="7823F458" w14:textId="77777777" w:rsidR="0010060D" w:rsidRPr="0010060D" w:rsidRDefault="0010060D" w:rsidP="0010060D">
            <w:pPr>
              <w:tabs>
                <w:tab w:val="left" w:pos="1122"/>
              </w:tabs>
              <w:suppressAutoHyphens/>
              <w:jc w:val="center"/>
              <w:rPr>
                <w:rFonts w:ascii="Times New Roman" w:hAnsi="Times New Roman" w:cs="Times New Roman"/>
                <w:sz w:val="20"/>
                <w:szCs w:val="20"/>
              </w:rPr>
            </w:pPr>
            <w:r w:rsidRPr="0010060D">
              <w:rPr>
                <w:rFonts w:ascii="Times New Roman" w:hAnsi="Times New Roman" w:cs="Times New Roman"/>
                <w:sz w:val="20"/>
                <w:szCs w:val="20"/>
              </w:rPr>
              <w:t>Компьютерная техника </w:t>
            </w:r>
          </w:p>
        </w:tc>
        <w:tc>
          <w:tcPr>
            <w:tcW w:w="992" w:type="dxa"/>
            <w:tcBorders>
              <w:bottom w:val="single" w:sz="4" w:space="0" w:color="auto"/>
              <w:right w:val="single" w:sz="4" w:space="0" w:color="auto"/>
            </w:tcBorders>
            <w:vAlign w:val="center"/>
          </w:tcPr>
          <w:p w14:paraId="1661CFAE"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1</w:t>
            </w:r>
          </w:p>
        </w:tc>
        <w:tc>
          <w:tcPr>
            <w:tcW w:w="1276" w:type="dxa"/>
            <w:tcBorders>
              <w:left w:val="single" w:sz="4" w:space="0" w:color="auto"/>
              <w:bottom w:val="single" w:sz="4" w:space="0" w:color="auto"/>
            </w:tcBorders>
            <w:vAlign w:val="center"/>
          </w:tcPr>
          <w:p w14:paraId="4168F57E"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 xml:space="preserve">Системный блок </w:t>
            </w:r>
          </w:p>
        </w:tc>
        <w:tc>
          <w:tcPr>
            <w:tcW w:w="2551" w:type="dxa"/>
            <w:vAlign w:val="center"/>
          </w:tcPr>
          <w:p w14:paraId="729EADD9"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1) материнская плата - сокет S-1200;</w:t>
            </w:r>
          </w:p>
          <w:p w14:paraId="4C805E2F"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2) обязательно наличие - VGA, HDMI, LAN, USB 3.0, USB 2.0.</w:t>
            </w:r>
          </w:p>
          <w:p w14:paraId="73AA10C1"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 xml:space="preserve">3) процессор частота - не менее 4.0 </w:t>
            </w:r>
            <w:proofErr w:type="spellStart"/>
            <w:proofErr w:type="gramStart"/>
            <w:r w:rsidRPr="0010060D">
              <w:rPr>
                <w:rFonts w:ascii="Times New Roman" w:hAnsi="Times New Roman" w:cs="Times New Roman"/>
                <w:sz w:val="20"/>
                <w:szCs w:val="20"/>
              </w:rPr>
              <w:t>GHz</w:t>
            </w:r>
            <w:proofErr w:type="spellEnd"/>
            <w:r w:rsidRPr="0010060D">
              <w:rPr>
                <w:rFonts w:ascii="Times New Roman" w:hAnsi="Times New Roman" w:cs="Times New Roman"/>
                <w:sz w:val="20"/>
                <w:szCs w:val="20"/>
              </w:rPr>
              <w:t xml:space="preserve"> .</w:t>
            </w:r>
            <w:proofErr w:type="gramEnd"/>
          </w:p>
          <w:p w14:paraId="5E51BA97"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4) интегрированная графика:</w:t>
            </w:r>
          </w:p>
          <w:p w14:paraId="00702414"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 xml:space="preserve">5) ОЗУ - не менее 8 </w:t>
            </w:r>
            <w:proofErr w:type="spellStart"/>
            <w:r w:rsidRPr="0010060D">
              <w:rPr>
                <w:rFonts w:ascii="Times New Roman" w:hAnsi="Times New Roman" w:cs="Times New Roman"/>
                <w:sz w:val="20"/>
                <w:szCs w:val="20"/>
              </w:rPr>
              <w:t>Gb</w:t>
            </w:r>
            <w:proofErr w:type="spellEnd"/>
            <w:r w:rsidRPr="0010060D">
              <w:rPr>
                <w:rFonts w:ascii="Times New Roman" w:hAnsi="Times New Roman" w:cs="Times New Roman"/>
                <w:sz w:val="20"/>
                <w:szCs w:val="20"/>
              </w:rPr>
              <w:t>;</w:t>
            </w:r>
          </w:p>
          <w:p w14:paraId="6924B1FC"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6) SSD - не менее 250 GB;</w:t>
            </w:r>
          </w:p>
          <w:p w14:paraId="3FCCFC85"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7) блок питания - 450W</w:t>
            </w:r>
          </w:p>
        </w:tc>
        <w:tc>
          <w:tcPr>
            <w:tcW w:w="1417" w:type="dxa"/>
            <w:vMerge w:val="restart"/>
            <w:vAlign w:val="center"/>
          </w:tcPr>
          <w:p w14:paraId="360055CE" w14:textId="77777777" w:rsidR="0010060D" w:rsidRPr="0010060D" w:rsidRDefault="0010060D" w:rsidP="0010060D">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45E8915C" w14:textId="77777777" w:rsidR="0010060D" w:rsidRPr="0010060D" w:rsidRDefault="0010060D" w:rsidP="0010060D">
            <w:pPr>
              <w:jc w:val="center"/>
              <w:rPr>
                <w:rFonts w:ascii="Times New Roman" w:eastAsia="Calibri" w:hAnsi="Times New Roman" w:cs="Times New Roman"/>
                <w:sz w:val="20"/>
                <w:szCs w:val="20"/>
              </w:rPr>
            </w:pPr>
            <w:r w:rsidRPr="0010060D">
              <w:rPr>
                <w:rFonts w:ascii="Times New Roman" w:hAnsi="Times New Roman" w:cs="Times New Roman"/>
                <w:sz w:val="20"/>
                <w:szCs w:val="20"/>
              </w:rPr>
              <w:t>шт.</w:t>
            </w:r>
          </w:p>
        </w:tc>
        <w:tc>
          <w:tcPr>
            <w:tcW w:w="851" w:type="dxa"/>
            <w:gridSpan w:val="2"/>
            <w:vAlign w:val="center"/>
          </w:tcPr>
          <w:p w14:paraId="061D41E1" w14:textId="77777777" w:rsidR="0010060D" w:rsidRPr="0010060D" w:rsidRDefault="0010060D" w:rsidP="0010060D">
            <w:pPr>
              <w:jc w:val="center"/>
              <w:rPr>
                <w:rFonts w:ascii="Times New Roman" w:eastAsia="Calibri" w:hAnsi="Times New Roman" w:cs="Times New Roman"/>
                <w:sz w:val="20"/>
                <w:szCs w:val="20"/>
              </w:rPr>
            </w:pPr>
            <w:r w:rsidRPr="0010060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7504D8"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43 500,00 (сорок три тысячи пятьсот) руб. 00 копеек ПМР</w:t>
            </w:r>
          </w:p>
          <w:p w14:paraId="43479D79" w14:textId="77777777" w:rsidR="0010060D" w:rsidRPr="0010060D" w:rsidRDefault="0010060D" w:rsidP="0010060D">
            <w:pPr>
              <w:suppressAutoHyphens/>
              <w:jc w:val="center"/>
              <w:rPr>
                <w:rFonts w:ascii="Times New Roman" w:hAnsi="Times New Roman" w:cs="Times New Roman"/>
                <w:sz w:val="20"/>
                <w:szCs w:val="20"/>
              </w:rPr>
            </w:pPr>
          </w:p>
        </w:tc>
        <w:tc>
          <w:tcPr>
            <w:tcW w:w="850" w:type="dxa"/>
            <w:vMerge w:val="restart"/>
            <w:textDirection w:val="btLr"/>
            <w:vAlign w:val="center"/>
          </w:tcPr>
          <w:p w14:paraId="2D70FDFB" w14:textId="77777777" w:rsidR="0010060D" w:rsidRPr="0010060D" w:rsidRDefault="0010060D" w:rsidP="0010060D">
            <w:pPr>
              <w:jc w:val="center"/>
              <w:rPr>
                <w:rFonts w:ascii="Times New Roman" w:hAnsi="Times New Roman" w:cs="Times New Roman"/>
                <w:sz w:val="20"/>
                <w:szCs w:val="20"/>
              </w:rPr>
            </w:pPr>
            <w:r w:rsidRPr="0010060D">
              <w:rPr>
                <w:rFonts w:ascii="Times New Roman" w:hAnsi="Times New Roman" w:cs="Times New Roman"/>
                <w:sz w:val="20"/>
                <w:szCs w:val="20"/>
              </w:rPr>
              <w:t>Метод сопоставимых рыночных цен (анализ рынка)</w:t>
            </w:r>
          </w:p>
        </w:tc>
        <w:tc>
          <w:tcPr>
            <w:tcW w:w="1276" w:type="dxa"/>
            <w:vMerge w:val="restart"/>
            <w:textDirection w:val="btLr"/>
            <w:vAlign w:val="center"/>
          </w:tcPr>
          <w:p w14:paraId="62CC438C" w14:textId="77777777" w:rsidR="0010060D" w:rsidRPr="0010060D" w:rsidRDefault="0010060D" w:rsidP="0010060D">
            <w:pPr>
              <w:jc w:val="center"/>
              <w:rPr>
                <w:rFonts w:ascii="Times New Roman" w:hAnsi="Times New Roman" w:cs="Times New Roman"/>
                <w:sz w:val="20"/>
                <w:szCs w:val="20"/>
              </w:rPr>
            </w:pPr>
            <w:r w:rsidRPr="0010060D">
              <w:rPr>
                <w:rFonts w:ascii="Times New Roman" w:hAnsi="Times New Roman" w:cs="Times New Roman"/>
                <w:sz w:val="20"/>
                <w:szCs w:val="20"/>
              </w:rPr>
              <w:t>п 5 ст. 16 Закон ПМР № 318-З-</w:t>
            </w:r>
            <w:r w:rsidRPr="0010060D">
              <w:rPr>
                <w:rFonts w:ascii="Times New Roman" w:hAnsi="Times New Roman" w:cs="Times New Roman"/>
                <w:sz w:val="20"/>
                <w:szCs w:val="20"/>
                <w:lang w:val="en-US"/>
              </w:rPr>
              <w:t>VI</w:t>
            </w:r>
            <w:r w:rsidRPr="0010060D">
              <w:rPr>
                <w:rFonts w:ascii="Times New Roman" w:hAnsi="Times New Roman" w:cs="Times New Roman"/>
                <w:sz w:val="20"/>
                <w:szCs w:val="20"/>
              </w:rPr>
              <w:t xml:space="preserve"> от 26.11.2018г «О закупках в ПМР»</w:t>
            </w:r>
          </w:p>
        </w:tc>
        <w:tc>
          <w:tcPr>
            <w:tcW w:w="567" w:type="dxa"/>
            <w:vMerge w:val="restart"/>
            <w:textDirection w:val="btLr"/>
            <w:vAlign w:val="center"/>
          </w:tcPr>
          <w:p w14:paraId="514848FF" w14:textId="77777777" w:rsidR="0010060D" w:rsidRPr="0010060D" w:rsidRDefault="0010060D" w:rsidP="0010060D">
            <w:pPr>
              <w:jc w:val="center"/>
              <w:rPr>
                <w:rFonts w:ascii="Times New Roman" w:hAnsi="Times New Roman" w:cs="Times New Roman"/>
                <w:sz w:val="20"/>
                <w:szCs w:val="20"/>
              </w:rPr>
            </w:pPr>
            <w:r w:rsidRPr="0010060D">
              <w:rPr>
                <w:rFonts w:ascii="Times New Roman" w:hAnsi="Times New Roman" w:cs="Times New Roman"/>
                <w:sz w:val="20"/>
                <w:szCs w:val="20"/>
              </w:rPr>
              <w:t>Запрос предложений</w:t>
            </w:r>
          </w:p>
        </w:tc>
        <w:tc>
          <w:tcPr>
            <w:tcW w:w="850" w:type="dxa"/>
            <w:vMerge w:val="restart"/>
            <w:textDirection w:val="btLr"/>
            <w:vAlign w:val="center"/>
          </w:tcPr>
          <w:p w14:paraId="5D253122" w14:textId="77777777" w:rsidR="0010060D" w:rsidRPr="0010060D" w:rsidRDefault="0010060D" w:rsidP="0010060D">
            <w:pPr>
              <w:jc w:val="center"/>
              <w:rPr>
                <w:rFonts w:ascii="Times New Roman" w:hAnsi="Times New Roman" w:cs="Times New Roman"/>
                <w:sz w:val="20"/>
                <w:szCs w:val="20"/>
              </w:rPr>
            </w:pPr>
            <w:r w:rsidRPr="0010060D">
              <w:rPr>
                <w:rFonts w:ascii="Times New Roman" w:hAnsi="Times New Roman" w:cs="Times New Roman"/>
                <w:sz w:val="20"/>
                <w:szCs w:val="20"/>
              </w:rPr>
              <w:t>ст. 44 Закон ПМР № 318-З-</w:t>
            </w:r>
            <w:r w:rsidRPr="0010060D">
              <w:rPr>
                <w:rFonts w:ascii="Times New Roman" w:hAnsi="Times New Roman" w:cs="Times New Roman"/>
                <w:sz w:val="20"/>
                <w:szCs w:val="20"/>
                <w:lang w:val="en-US"/>
              </w:rPr>
              <w:t>VI</w:t>
            </w:r>
            <w:r w:rsidRPr="0010060D">
              <w:rPr>
                <w:rFonts w:ascii="Times New Roman" w:hAnsi="Times New Roman" w:cs="Times New Roman"/>
                <w:sz w:val="20"/>
                <w:szCs w:val="20"/>
              </w:rPr>
              <w:t xml:space="preserve">  от 26.11.2018г             «О закупках в ПМР» </w:t>
            </w:r>
          </w:p>
        </w:tc>
        <w:tc>
          <w:tcPr>
            <w:tcW w:w="769" w:type="dxa"/>
            <w:gridSpan w:val="2"/>
            <w:vMerge/>
            <w:vAlign w:val="center"/>
          </w:tcPr>
          <w:p w14:paraId="76DABEAA" w14:textId="77777777" w:rsidR="0010060D" w:rsidRPr="0010060D" w:rsidRDefault="0010060D" w:rsidP="0010060D">
            <w:pPr>
              <w:jc w:val="center"/>
              <w:rPr>
                <w:rFonts w:ascii="Times New Roman" w:hAnsi="Times New Roman" w:cs="Times New Roman"/>
                <w:sz w:val="20"/>
                <w:szCs w:val="20"/>
              </w:rPr>
            </w:pPr>
          </w:p>
        </w:tc>
      </w:tr>
      <w:tr w:rsidR="0010060D" w:rsidRPr="0010060D" w14:paraId="2C037867" w14:textId="77777777" w:rsidTr="00D22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675" w:type="dxa"/>
            <w:gridSpan w:val="2"/>
            <w:vMerge/>
          </w:tcPr>
          <w:p w14:paraId="3D5DF230" w14:textId="77777777" w:rsidR="0010060D" w:rsidRPr="0010060D" w:rsidRDefault="0010060D" w:rsidP="0010060D">
            <w:pPr>
              <w:jc w:val="center"/>
              <w:rPr>
                <w:rFonts w:ascii="Times New Roman" w:hAnsi="Times New Roman" w:cs="Times New Roman"/>
                <w:sz w:val="20"/>
                <w:szCs w:val="20"/>
              </w:rPr>
            </w:pPr>
          </w:p>
        </w:tc>
        <w:tc>
          <w:tcPr>
            <w:tcW w:w="1560" w:type="dxa"/>
            <w:vMerge/>
            <w:vAlign w:val="center"/>
          </w:tcPr>
          <w:p w14:paraId="5820EE02" w14:textId="77777777" w:rsidR="0010060D" w:rsidRPr="0010060D" w:rsidRDefault="0010060D" w:rsidP="0010060D">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vAlign w:val="center"/>
          </w:tcPr>
          <w:p w14:paraId="0257A303"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2</w:t>
            </w:r>
          </w:p>
        </w:tc>
        <w:tc>
          <w:tcPr>
            <w:tcW w:w="1276" w:type="dxa"/>
            <w:tcBorders>
              <w:left w:val="single" w:sz="4" w:space="0" w:color="auto"/>
              <w:bottom w:val="single" w:sz="4" w:space="0" w:color="auto"/>
            </w:tcBorders>
            <w:vAlign w:val="center"/>
          </w:tcPr>
          <w:p w14:paraId="77156D39"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Монитор</w:t>
            </w:r>
          </w:p>
        </w:tc>
        <w:tc>
          <w:tcPr>
            <w:tcW w:w="2551" w:type="dxa"/>
            <w:vAlign w:val="center"/>
          </w:tcPr>
          <w:p w14:paraId="0C0C1A53"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1) Размер дисплея - 24 дюйма;</w:t>
            </w:r>
          </w:p>
          <w:p w14:paraId="475A9ADF"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2) тип матрицы – VA или IPS;</w:t>
            </w:r>
          </w:p>
          <w:p w14:paraId="79F44A1B"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3) обязательное наличие интерфейсов - VGA и HDMI</w:t>
            </w:r>
          </w:p>
          <w:p w14:paraId="2BCBD9A2"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4) соотношение сторон - 16:9;</w:t>
            </w:r>
          </w:p>
          <w:p w14:paraId="4668DE03"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lastRenderedPageBreak/>
              <w:t>5) максимальное разрешение – 1920 x 1080</w:t>
            </w:r>
          </w:p>
        </w:tc>
        <w:tc>
          <w:tcPr>
            <w:tcW w:w="1417" w:type="dxa"/>
            <w:vMerge/>
            <w:vAlign w:val="center"/>
          </w:tcPr>
          <w:p w14:paraId="401A01D7" w14:textId="77777777" w:rsidR="0010060D" w:rsidRPr="0010060D" w:rsidRDefault="0010060D" w:rsidP="0010060D">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40C56C66" w14:textId="77777777" w:rsidR="0010060D" w:rsidRPr="0010060D" w:rsidRDefault="0010060D" w:rsidP="0010060D">
            <w:pPr>
              <w:jc w:val="center"/>
              <w:rPr>
                <w:rFonts w:ascii="Times New Roman" w:hAnsi="Times New Roman" w:cs="Times New Roman"/>
                <w:sz w:val="20"/>
                <w:szCs w:val="20"/>
              </w:rPr>
            </w:pPr>
            <w:r w:rsidRPr="0010060D">
              <w:rPr>
                <w:rFonts w:ascii="Times New Roman" w:hAnsi="Times New Roman" w:cs="Times New Roman"/>
                <w:sz w:val="20"/>
                <w:szCs w:val="20"/>
              </w:rPr>
              <w:t>шт.</w:t>
            </w:r>
          </w:p>
        </w:tc>
        <w:tc>
          <w:tcPr>
            <w:tcW w:w="851" w:type="dxa"/>
            <w:gridSpan w:val="2"/>
            <w:vAlign w:val="center"/>
          </w:tcPr>
          <w:p w14:paraId="70DC4FFB" w14:textId="77777777" w:rsidR="0010060D" w:rsidRPr="0010060D" w:rsidRDefault="0010060D" w:rsidP="0010060D">
            <w:pPr>
              <w:jc w:val="center"/>
              <w:rPr>
                <w:rFonts w:ascii="Times New Roman" w:eastAsia="Calibri" w:hAnsi="Times New Roman" w:cs="Times New Roman"/>
                <w:sz w:val="20"/>
                <w:szCs w:val="20"/>
              </w:rPr>
            </w:pPr>
            <w:r w:rsidRPr="0010060D">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4299" w14:textId="77777777" w:rsidR="0010060D" w:rsidRPr="0010060D" w:rsidRDefault="0010060D" w:rsidP="0010060D">
            <w:pPr>
              <w:suppressAutoHyphens/>
              <w:jc w:val="center"/>
              <w:rPr>
                <w:rFonts w:ascii="Times New Roman" w:hAnsi="Times New Roman" w:cs="Times New Roman"/>
                <w:sz w:val="20"/>
                <w:szCs w:val="20"/>
              </w:rPr>
            </w:pPr>
            <w:r w:rsidRPr="0010060D">
              <w:rPr>
                <w:rFonts w:ascii="Times New Roman" w:hAnsi="Times New Roman" w:cs="Times New Roman"/>
                <w:sz w:val="20"/>
                <w:szCs w:val="20"/>
              </w:rPr>
              <w:t>18 275,00 (восемнадцать тысяч двести семьдесят пять) руб. 00 копеек ПМР</w:t>
            </w:r>
          </w:p>
        </w:tc>
        <w:tc>
          <w:tcPr>
            <w:tcW w:w="850" w:type="dxa"/>
            <w:vMerge/>
            <w:textDirection w:val="btLr"/>
            <w:vAlign w:val="center"/>
          </w:tcPr>
          <w:p w14:paraId="3208CF82" w14:textId="77777777" w:rsidR="0010060D" w:rsidRPr="0010060D" w:rsidRDefault="0010060D" w:rsidP="0010060D">
            <w:pPr>
              <w:jc w:val="center"/>
              <w:rPr>
                <w:rFonts w:ascii="Times New Roman" w:hAnsi="Times New Roman" w:cs="Times New Roman"/>
                <w:sz w:val="20"/>
                <w:szCs w:val="20"/>
              </w:rPr>
            </w:pPr>
          </w:p>
        </w:tc>
        <w:tc>
          <w:tcPr>
            <w:tcW w:w="1276" w:type="dxa"/>
            <w:vMerge/>
            <w:textDirection w:val="btLr"/>
            <w:vAlign w:val="center"/>
          </w:tcPr>
          <w:p w14:paraId="170D8599" w14:textId="77777777" w:rsidR="0010060D" w:rsidRPr="0010060D" w:rsidRDefault="0010060D" w:rsidP="0010060D">
            <w:pPr>
              <w:jc w:val="center"/>
              <w:rPr>
                <w:rFonts w:ascii="Times New Roman" w:hAnsi="Times New Roman" w:cs="Times New Roman"/>
                <w:sz w:val="20"/>
                <w:szCs w:val="20"/>
              </w:rPr>
            </w:pPr>
          </w:p>
        </w:tc>
        <w:tc>
          <w:tcPr>
            <w:tcW w:w="567" w:type="dxa"/>
            <w:vMerge/>
            <w:textDirection w:val="btLr"/>
            <w:vAlign w:val="center"/>
          </w:tcPr>
          <w:p w14:paraId="7CCAEA1D" w14:textId="77777777" w:rsidR="0010060D" w:rsidRPr="0010060D" w:rsidRDefault="0010060D" w:rsidP="0010060D">
            <w:pPr>
              <w:jc w:val="center"/>
              <w:rPr>
                <w:rFonts w:ascii="Times New Roman" w:hAnsi="Times New Roman" w:cs="Times New Roman"/>
                <w:sz w:val="20"/>
                <w:szCs w:val="20"/>
              </w:rPr>
            </w:pPr>
          </w:p>
        </w:tc>
        <w:tc>
          <w:tcPr>
            <w:tcW w:w="850" w:type="dxa"/>
            <w:vMerge/>
            <w:textDirection w:val="btLr"/>
            <w:vAlign w:val="center"/>
          </w:tcPr>
          <w:p w14:paraId="0F8448D5" w14:textId="77777777" w:rsidR="0010060D" w:rsidRPr="0010060D" w:rsidRDefault="0010060D" w:rsidP="0010060D">
            <w:pPr>
              <w:jc w:val="center"/>
              <w:rPr>
                <w:rFonts w:ascii="Times New Roman" w:hAnsi="Times New Roman" w:cs="Times New Roman"/>
                <w:sz w:val="20"/>
                <w:szCs w:val="20"/>
              </w:rPr>
            </w:pPr>
          </w:p>
        </w:tc>
        <w:tc>
          <w:tcPr>
            <w:tcW w:w="769" w:type="dxa"/>
            <w:gridSpan w:val="2"/>
            <w:vMerge/>
            <w:vAlign w:val="center"/>
          </w:tcPr>
          <w:p w14:paraId="60EAD53D" w14:textId="77777777" w:rsidR="0010060D" w:rsidRPr="0010060D" w:rsidRDefault="0010060D" w:rsidP="0010060D">
            <w:pPr>
              <w:jc w:val="center"/>
              <w:rPr>
                <w:rFonts w:ascii="Times New Roman" w:hAnsi="Times New Roman" w:cs="Times New Roman"/>
                <w:sz w:val="20"/>
                <w:szCs w:val="20"/>
              </w:rPr>
            </w:pPr>
          </w:p>
        </w:tc>
      </w:tr>
    </w:tbl>
    <w:p w14:paraId="1C2EC8D5" w14:textId="77777777" w:rsidR="0010060D" w:rsidRPr="0010060D" w:rsidRDefault="0010060D" w:rsidP="0010060D">
      <w:pPr>
        <w:spacing w:after="200" w:line="276" w:lineRule="auto"/>
        <w:ind w:firstLine="708"/>
        <w:rPr>
          <w:rFonts w:ascii="Times New Roman" w:hAnsi="Times New Roman"/>
          <w:b/>
          <w:sz w:val="20"/>
          <w:szCs w:val="20"/>
        </w:rPr>
      </w:pPr>
    </w:p>
    <w:p w14:paraId="49DB5CCF" w14:textId="77777777" w:rsidR="0010060D" w:rsidRPr="0010060D" w:rsidRDefault="0010060D" w:rsidP="0010060D">
      <w:pPr>
        <w:spacing w:line="276" w:lineRule="auto"/>
        <w:ind w:firstLine="708"/>
        <w:rPr>
          <w:rFonts w:ascii="Times New Roman" w:hAnsi="Times New Roman"/>
          <w:b/>
          <w:sz w:val="20"/>
          <w:szCs w:val="20"/>
        </w:rPr>
      </w:pPr>
      <w:r w:rsidRPr="0010060D">
        <w:rPr>
          <w:rFonts w:ascii="Times New Roman" w:hAnsi="Times New Roman"/>
          <w:b/>
          <w:sz w:val="20"/>
          <w:szCs w:val="20"/>
        </w:rPr>
        <w:t>Ответственный исполнитель: секретарь комиссии ГУ «РЦВС и ФСБ» по осуществлению закупок _______________________</w:t>
      </w:r>
    </w:p>
    <w:p w14:paraId="7F844B56" w14:textId="77777777" w:rsidR="0010060D" w:rsidRPr="0010060D" w:rsidRDefault="0010060D" w:rsidP="0010060D">
      <w:pPr>
        <w:spacing w:line="276" w:lineRule="auto"/>
        <w:ind w:firstLine="708"/>
        <w:rPr>
          <w:rFonts w:ascii="Times New Roman" w:hAnsi="Times New Roman"/>
          <w:b/>
        </w:rPr>
      </w:pPr>
      <w:r w:rsidRPr="0010060D">
        <w:rPr>
          <w:rFonts w:ascii="Times New Roman" w:hAnsi="Times New Roman"/>
          <w:b/>
        </w:rPr>
        <w:t>«17» апреля 2024 г.</w:t>
      </w:r>
    </w:p>
    <w:p w14:paraId="114B0FCA" w14:textId="77777777" w:rsidR="0010060D" w:rsidRPr="0010060D" w:rsidRDefault="0010060D" w:rsidP="0010060D">
      <w:pPr>
        <w:suppressAutoHyphens/>
        <w:spacing w:after="200" w:line="276" w:lineRule="auto"/>
        <w:rPr>
          <w:rFonts w:ascii="Times New Roman" w:hAnsi="Times New Roman" w:cs="Times New Roman"/>
        </w:rPr>
      </w:pPr>
    </w:p>
    <w:p w14:paraId="7DB5E976" w14:textId="488CC054" w:rsidR="0010060D" w:rsidRDefault="0010060D" w:rsidP="005426B2">
      <w:pPr>
        <w:suppressAutoHyphens/>
        <w:rPr>
          <w:rFonts w:ascii="Times New Roman" w:hAnsi="Times New Roman" w:cs="Times New Roman"/>
        </w:rPr>
      </w:pPr>
      <w:bookmarkStart w:id="8" w:name="_GoBack"/>
      <w:bookmarkEnd w:id="8"/>
    </w:p>
    <w:p w14:paraId="5D07B144" w14:textId="0B28596B" w:rsidR="0010060D" w:rsidRDefault="0010060D" w:rsidP="005426B2">
      <w:pPr>
        <w:suppressAutoHyphens/>
        <w:rPr>
          <w:rFonts w:ascii="Times New Roman" w:hAnsi="Times New Roman" w:cs="Times New Roman"/>
        </w:rPr>
      </w:pPr>
    </w:p>
    <w:p w14:paraId="25FB1DF0" w14:textId="2DB83F47" w:rsidR="0010060D" w:rsidRDefault="0010060D" w:rsidP="005426B2">
      <w:pPr>
        <w:suppressAutoHyphens/>
        <w:rPr>
          <w:rFonts w:ascii="Times New Roman" w:hAnsi="Times New Roman" w:cs="Times New Roman"/>
        </w:rPr>
      </w:pPr>
    </w:p>
    <w:p w14:paraId="10605E63" w14:textId="5C11BC67" w:rsidR="0010060D" w:rsidRDefault="0010060D" w:rsidP="005426B2">
      <w:pPr>
        <w:suppressAutoHyphens/>
        <w:rPr>
          <w:rFonts w:ascii="Times New Roman" w:hAnsi="Times New Roman" w:cs="Times New Roman"/>
        </w:rPr>
      </w:pPr>
    </w:p>
    <w:p w14:paraId="2F759D5A" w14:textId="4E2248AE" w:rsidR="0010060D" w:rsidRDefault="0010060D" w:rsidP="005426B2">
      <w:pPr>
        <w:suppressAutoHyphens/>
        <w:rPr>
          <w:rFonts w:ascii="Times New Roman" w:hAnsi="Times New Roman" w:cs="Times New Roman"/>
        </w:rPr>
      </w:pPr>
    </w:p>
    <w:p w14:paraId="144B23E4" w14:textId="21AC8BCA" w:rsidR="0010060D" w:rsidRDefault="0010060D" w:rsidP="005426B2">
      <w:pPr>
        <w:suppressAutoHyphens/>
        <w:rPr>
          <w:rFonts w:ascii="Times New Roman" w:hAnsi="Times New Roman" w:cs="Times New Roman"/>
        </w:rPr>
      </w:pPr>
    </w:p>
    <w:p w14:paraId="737B936E" w14:textId="66D3D500" w:rsidR="0010060D" w:rsidRDefault="0010060D" w:rsidP="005426B2">
      <w:pPr>
        <w:suppressAutoHyphens/>
        <w:rPr>
          <w:rFonts w:ascii="Times New Roman" w:hAnsi="Times New Roman" w:cs="Times New Roman"/>
        </w:rPr>
      </w:pPr>
    </w:p>
    <w:p w14:paraId="679F4C85" w14:textId="65477D41" w:rsidR="0010060D" w:rsidRDefault="0010060D" w:rsidP="005426B2">
      <w:pPr>
        <w:suppressAutoHyphens/>
        <w:rPr>
          <w:rFonts w:ascii="Times New Roman" w:hAnsi="Times New Roman" w:cs="Times New Roman"/>
        </w:rPr>
      </w:pPr>
    </w:p>
    <w:p w14:paraId="029D18E2" w14:textId="5FD049A7" w:rsidR="0010060D" w:rsidRDefault="0010060D" w:rsidP="005426B2">
      <w:pPr>
        <w:suppressAutoHyphens/>
        <w:rPr>
          <w:rFonts w:ascii="Times New Roman" w:hAnsi="Times New Roman" w:cs="Times New Roman"/>
        </w:rPr>
      </w:pPr>
    </w:p>
    <w:p w14:paraId="54A6644F" w14:textId="0E6316F9" w:rsidR="0010060D" w:rsidRDefault="0010060D" w:rsidP="005426B2">
      <w:pPr>
        <w:suppressAutoHyphens/>
        <w:rPr>
          <w:rFonts w:ascii="Times New Roman" w:hAnsi="Times New Roman" w:cs="Times New Roman"/>
        </w:rPr>
      </w:pPr>
    </w:p>
    <w:p w14:paraId="0A7513FE" w14:textId="77777777" w:rsidR="0010060D" w:rsidRPr="00A73E6C" w:rsidRDefault="0010060D" w:rsidP="005426B2">
      <w:pPr>
        <w:suppressAutoHyphens/>
        <w:rPr>
          <w:rFonts w:ascii="Times New Roman" w:hAnsi="Times New Roman" w:cs="Times New Roman"/>
        </w:rPr>
      </w:pPr>
    </w:p>
    <w:sectPr w:rsidR="0010060D" w:rsidRPr="00A73E6C" w:rsidSect="0010060D">
      <w:pgSz w:w="16838" w:h="11906" w:orient="landscape"/>
      <w:pgMar w:top="425" w:right="709"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35008E"/>
    <w:rsid w:val="0001106F"/>
    <w:rsid w:val="000363C9"/>
    <w:rsid w:val="00044174"/>
    <w:rsid w:val="000510CD"/>
    <w:rsid w:val="000523FC"/>
    <w:rsid w:val="00060B3B"/>
    <w:rsid w:val="000640CE"/>
    <w:rsid w:val="00076825"/>
    <w:rsid w:val="00076BD4"/>
    <w:rsid w:val="00081279"/>
    <w:rsid w:val="0008245B"/>
    <w:rsid w:val="00084270"/>
    <w:rsid w:val="00086BE1"/>
    <w:rsid w:val="00087725"/>
    <w:rsid w:val="000928A1"/>
    <w:rsid w:val="00093D36"/>
    <w:rsid w:val="00094867"/>
    <w:rsid w:val="000A48DE"/>
    <w:rsid w:val="000B259A"/>
    <w:rsid w:val="000B7A89"/>
    <w:rsid w:val="000C3BA3"/>
    <w:rsid w:val="000D0457"/>
    <w:rsid w:val="000D6C70"/>
    <w:rsid w:val="000E0EDA"/>
    <w:rsid w:val="000E3094"/>
    <w:rsid w:val="0010060D"/>
    <w:rsid w:val="00112C24"/>
    <w:rsid w:val="00115B9A"/>
    <w:rsid w:val="00122195"/>
    <w:rsid w:val="00125320"/>
    <w:rsid w:val="001533C2"/>
    <w:rsid w:val="001547C7"/>
    <w:rsid w:val="00175B9E"/>
    <w:rsid w:val="001822E0"/>
    <w:rsid w:val="001864A0"/>
    <w:rsid w:val="00187C38"/>
    <w:rsid w:val="001929A1"/>
    <w:rsid w:val="001A4FAB"/>
    <w:rsid w:val="001A5032"/>
    <w:rsid w:val="001A5654"/>
    <w:rsid w:val="001A7A09"/>
    <w:rsid w:val="001B623A"/>
    <w:rsid w:val="001C27AA"/>
    <w:rsid w:val="001D081F"/>
    <w:rsid w:val="001E113F"/>
    <w:rsid w:val="001E56EE"/>
    <w:rsid w:val="001E61B3"/>
    <w:rsid w:val="001E65FF"/>
    <w:rsid w:val="00200035"/>
    <w:rsid w:val="0021674E"/>
    <w:rsid w:val="00217C43"/>
    <w:rsid w:val="00226F55"/>
    <w:rsid w:val="00227162"/>
    <w:rsid w:val="00236A7E"/>
    <w:rsid w:val="00236E9A"/>
    <w:rsid w:val="00260B8C"/>
    <w:rsid w:val="0026202F"/>
    <w:rsid w:val="002623D0"/>
    <w:rsid w:val="00271AAE"/>
    <w:rsid w:val="00273C2E"/>
    <w:rsid w:val="002779FC"/>
    <w:rsid w:val="00281717"/>
    <w:rsid w:val="00282AF0"/>
    <w:rsid w:val="0028423C"/>
    <w:rsid w:val="00290E2F"/>
    <w:rsid w:val="00291604"/>
    <w:rsid w:val="002A3C8F"/>
    <w:rsid w:val="002B2E37"/>
    <w:rsid w:val="002B78F9"/>
    <w:rsid w:val="002C0E38"/>
    <w:rsid w:val="002D6B6D"/>
    <w:rsid w:val="002D7E61"/>
    <w:rsid w:val="002E0707"/>
    <w:rsid w:val="003039A7"/>
    <w:rsid w:val="00305648"/>
    <w:rsid w:val="00306551"/>
    <w:rsid w:val="003177D7"/>
    <w:rsid w:val="00320121"/>
    <w:rsid w:val="00334AB9"/>
    <w:rsid w:val="00340592"/>
    <w:rsid w:val="00340D03"/>
    <w:rsid w:val="0035008E"/>
    <w:rsid w:val="0035178C"/>
    <w:rsid w:val="00356AF4"/>
    <w:rsid w:val="00370059"/>
    <w:rsid w:val="00372670"/>
    <w:rsid w:val="0038040D"/>
    <w:rsid w:val="0038676B"/>
    <w:rsid w:val="0039394A"/>
    <w:rsid w:val="00396699"/>
    <w:rsid w:val="003A5333"/>
    <w:rsid w:val="003B3083"/>
    <w:rsid w:val="003C0CF9"/>
    <w:rsid w:val="003D3F34"/>
    <w:rsid w:val="003D672E"/>
    <w:rsid w:val="003E0CBF"/>
    <w:rsid w:val="003E66C5"/>
    <w:rsid w:val="003E7121"/>
    <w:rsid w:val="003F27BC"/>
    <w:rsid w:val="003F42F6"/>
    <w:rsid w:val="003F4755"/>
    <w:rsid w:val="003F695A"/>
    <w:rsid w:val="0040702C"/>
    <w:rsid w:val="0041109D"/>
    <w:rsid w:val="00415A51"/>
    <w:rsid w:val="00421569"/>
    <w:rsid w:val="00425630"/>
    <w:rsid w:val="00427098"/>
    <w:rsid w:val="004310C6"/>
    <w:rsid w:val="00456D28"/>
    <w:rsid w:val="0045719E"/>
    <w:rsid w:val="00460F1D"/>
    <w:rsid w:val="004663A2"/>
    <w:rsid w:val="00466712"/>
    <w:rsid w:val="00482A38"/>
    <w:rsid w:val="00482FB2"/>
    <w:rsid w:val="004903D9"/>
    <w:rsid w:val="00495582"/>
    <w:rsid w:val="00496D12"/>
    <w:rsid w:val="004A50CF"/>
    <w:rsid w:val="004A655E"/>
    <w:rsid w:val="004B36E1"/>
    <w:rsid w:val="004B7F5A"/>
    <w:rsid w:val="004C457B"/>
    <w:rsid w:val="004D02C5"/>
    <w:rsid w:val="004F4CA9"/>
    <w:rsid w:val="004F4DD5"/>
    <w:rsid w:val="004F6A08"/>
    <w:rsid w:val="00513425"/>
    <w:rsid w:val="005147EE"/>
    <w:rsid w:val="00517BA0"/>
    <w:rsid w:val="005244E3"/>
    <w:rsid w:val="005359F2"/>
    <w:rsid w:val="005426B2"/>
    <w:rsid w:val="00545DE2"/>
    <w:rsid w:val="005472F6"/>
    <w:rsid w:val="005530D4"/>
    <w:rsid w:val="00560ACF"/>
    <w:rsid w:val="00561E6A"/>
    <w:rsid w:val="00564563"/>
    <w:rsid w:val="00584888"/>
    <w:rsid w:val="00597228"/>
    <w:rsid w:val="005A1C48"/>
    <w:rsid w:val="005B7C05"/>
    <w:rsid w:val="005C1BAD"/>
    <w:rsid w:val="005C1D66"/>
    <w:rsid w:val="005C69EE"/>
    <w:rsid w:val="005C7270"/>
    <w:rsid w:val="005D3B81"/>
    <w:rsid w:val="005F79E0"/>
    <w:rsid w:val="00612079"/>
    <w:rsid w:val="0061293B"/>
    <w:rsid w:val="006154AF"/>
    <w:rsid w:val="00624FD4"/>
    <w:rsid w:val="00631DCC"/>
    <w:rsid w:val="006328D5"/>
    <w:rsid w:val="00640E81"/>
    <w:rsid w:val="006445FC"/>
    <w:rsid w:val="0064740A"/>
    <w:rsid w:val="006665AE"/>
    <w:rsid w:val="0067263C"/>
    <w:rsid w:val="00675591"/>
    <w:rsid w:val="00677BF2"/>
    <w:rsid w:val="00692300"/>
    <w:rsid w:val="0069239E"/>
    <w:rsid w:val="00696C1E"/>
    <w:rsid w:val="006A3B84"/>
    <w:rsid w:val="006A6791"/>
    <w:rsid w:val="006A701C"/>
    <w:rsid w:val="006C1898"/>
    <w:rsid w:val="006C196E"/>
    <w:rsid w:val="006C1C70"/>
    <w:rsid w:val="006C30DC"/>
    <w:rsid w:val="006C621A"/>
    <w:rsid w:val="006C78A1"/>
    <w:rsid w:val="006D0C9E"/>
    <w:rsid w:val="006E12AE"/>
    <w:rsid w:val="006E1EE7"/>
    <w:rsid w:val="006E5225"/>
    <w:rsid w:val="006E790B"/>
    <w:rsid w:val="006F67AF"/>
    <w:rsid w:val="00700DB3"/>
    <w:rsid w:val="00700E64"/>
    <w:rsid w:val="00710B08"/>
    <w:rsid w:val="00714E36"/>
    <w:rsid w:val="00726958"/>
    <w:rsid w:val="007433A4"/>
    <w:rsid w:val="0074783B"/>
    <w:rsid w:val="00751460"/>
    <w:rsid w:val="00753E53"/>
    <w:rsid w:val="0076393B"/>
    <w:rsid w:val="007640BB"/>
    <w:rsid w:val="00767A28"/>
    <w:rsid w:val="007742F8"/>
    <w:rsid w:val="00780F1A"/>
    <w:rsid w:val="00787B69"/>
    <w:rsid w:val="00790CE8"/>
    <w:rsid w:val="0079253A"/>
    <w:rsid w:val="0079292B"/>
    <w:rsid w:val="00796320"/>
    <w:rsid w:val="00796972"/>
    <w:rsid w:val="007A2091"/>
    <w:rsid w:val="007A5055"/>
    <w:rsid w:val="007B7F53"/>
    <w:rsid w:val="007C486C"/>
    <w:rsid w:val="007C721D"/>
    <w:rsid w:val="007C784F"/>
    <w:rsid w:val="007E66F8"/>
    <w:rsid w:val="00806C1F"/>
    <w:rsid w:val="00811519"/>
    <w:rsid w:val="008159C2"/>
    <w:rsid w:val="0081743F"/>
    <w:rsid w:val="00833987"/>
    <w:rsid w:val="008339FB"/>
    <w:rsid w:val="00835169"/>
    <w:rsid w:val="008369E0"/>
    <w:rsid w:val="00845069"/>
    <w:rsid w:val="00847A39"/>
    <w:rsid w:val="00850D7B"/>
    <w:rsid w:val="00853615"/>
    <w:rsid w:val="008629F8"/>
    <w:rsid w:val="00885765"/>
    <w:rsid w:val="00892560"/>
    <w:rsid w:val="00893D3A"/>
    <w:rsid w:val="008A5B23"/>
    <w:rsid w:val="008C2A59"/>
    <w:rsid w:val="008C48AB"/>
    <w:rsid w:val="008C51DC"/>
    <w:rsid w:val="008C6E87"/>
    <w:rsid w:val="008D26E8"/>
    <w:rsid w:val="008D6CDA"/>
    <w:rsid w:val="008D7EB6"/>
    <w:rsid w:val="008F03F4"/>
    <w:rsid w:val="00900098"/>
    <w:rsid w:val="00901A4B"/>
    <w:rsid w:val="00903EA2"/>
    <w:rsid w:val="0090437B"/>
    <w:rsid w:val="00911D79"/>
    <w:rsid w:val="00911FC6"/>
    <w:rsid w:val="00914AC5"/>
    <w:rsid w:val="009367BF"/>
    <w:rsid w:val="00936ED1"/>
    <w:rsid w:val="00937D3B"/>
    <w:rsid w:val="0094538D"/>
    <w:rsid w:val="009567FB"/>
    <w:rsid w:val="00962DBC"/>
    <w:rsid w:val="00963BD7"/>
    <w:rsid w:val="00965874"/>
    <w:rsid w:val="009953EB"/>
    <w:rsid w:val="00995690"/>
    <w:rsid w:val="00996108"/>
    <w:rsid w:val="009B1417"/>
    <w:rsid w:val="009B4AAB"/>
    <w:rsid w:val="009C0D57"/>
    <w:rsid w:val="009D03D3"/>
    <w:rsid w:val="009D1785"/>
    <w:rsid w:val="009E0533"/>
    <w:rsid w:val="009E4BAD"/>
    <w:rsid w:val="009F684A"/>
    <w:rsid w:val="00A06B14"/>
    <w:rsid w:val="00A12959"/>
    <w:rsid w:val="00A13DA1"/>
    <w:rsid w:val="00A31123"/>
    <w:rsid w:val="00A35F22"/>
    <w:rsid w:val="00A42D43"/>
    <w:rsid w:val="00A529E9"/>
    <w:rsid w:val="00A57073"/>
    <w:rsid w:val="00A66D75"/>
    <w:rsid w:val="00A73E6C"/>
    <w:rsid w:val="00A77733"/>
    <w:rsid w:val="00AB25EF"/>
    <w:rsid w:val="00AB55CF"/>
    <w:rsid w:val="00AB7126"/>
    <w:rsid w:val="00AC3076"/>
    <w:rsid w:val="00AD00DD"/>
    <w:rsid w:val="00AD45B3"/>
    <w:rsid w:val="00AF1A8B"/>
    <w:rsid w:val="00B002B4"/>
    <w:rsid w:val="00B14D99"/>
    <w:rsid w:val="00B230E5"/>
    <w:rsid w:val="00B23A64"/>
    <w:rsid w:val="00B24704"/>
    <w:rsid w:val="00B26EA0"/>
    <w:rsid w:val="00B40D2E"/>
    <w:rsid w:val="00B53A52"/>
    <w:rsid w:val="00B62E03"/>
    <w:rsid w:val="00B861B7"/>
    <w:rsid w:val="00B96BF9"/>
    <w:rsid w:val="00BA109F"/>
    <w:rsid w:val="00BA3267"/>
    <w:rsid w:val="00BB187D"/>
    <w:rsid w:val="00BB4DE8"/>
    <w:rsid w:val="00BD6C92"/>
    <w:rsid w:val="00BD79DE"/>
    <w:rsid w:val="00BF1337"/>
    <w:rsid w:val="00BF7BBC"/>
    <w:rsid w:val="00C13961"/>
    <w:rsid w:val="00C22CD9"/>
    <w:rsid w:val="00C352C9"/>
    <w:rsid w:val="00C40F06"/>
    <w:rsid w:val="00C51CB3"/>
    <w:rsid w:val="00C715E8"/>
    <w:rsid w:val="00C761A3"/>
    <w:rsid w:val="00C81C50"/>
    <w:rsid w:val="00C83B6A"/>
    <w:rsid w:val="00C86735"/>
    <w:rsid w:val="00CA35B7"/>
    <w:rsid w:val="00CA4AFC"/>
    <w:rsid w:val="00CA5C6F"/>
    <w:rsid w:val="00CA774A"/>
    <w:rsid w:val="00CB1116"/>
    <w:rsid w:val="00CB3A6A"/>
    <w:rsid w:val="00CB5CC5"/>
    <w:rsid w:val="00CD1CAC"/>
    <w:rsid w:val="00CD4053"/>
    <w:rsid w:val="00CE0244"/>
    <w:rsid w:val="00CF4B0C"/>
    <w:rsid w:val="00D0718D"/>
    <w:rsid w:val="00D2195C"/>
    <w:rsid w:val="00D2435F"/>
    <w:rsid w:val="00D402DB"/>
    <w:rsid w:val="00D50A31"/>
    <w:rsid w:val="00D51FF6"/>
    <w:rsid w:val="00D5380B"/>
    <w:rsid w:val="00D57492"/>
    <w:rsid w:val="00D60D09"/>
    <w:rsid w:val="00D62CC9"/>
    <w:rsid w:val="00D6551F"/>
    <w:rsid w:val="00D7210C"/>
    <w:rsid w:val="00D81F77"/>
    <w:rsid w:val="00D820CE"/>
    <w:rsid w:val="00D84AD1"/>
    <w:rsid w:val="00D91862"/>
    <w:rsid w:val="00DA0FFE"/>
    <w:rsid w:val="00DA46E9"/>
    <w:rsid w:val="00DA7200"/>
    <w:rsid w:val="00DB3CB9"/>
    <w:rsid w:val="00DC0762"/>
    <w:rsid w:val="00DC4FBE"/>
    <w:rsid w:val="00DD6CC1"/>
    <w:rsid w:val="00DD6EFE"/>
    <w:rsid w:val="00DE4FDB"/>
    <w:rsid w:val="00DE5770"/>
    <w:rsid w:val="00DF142D"/>
    <w:rsid w:val="00DF3270"/>
    <w:rsid w:val="00DF4A8C"/>
    <w:rsid w:val="00DF6233"/>
    <w:rsid w:val="00E21935"/>
    <w:rsid w:val="00E23751"/>
    <w:rsid w:val="00E30A55"/>
    <w:rsid w:val="00E36100"/>
    <w:rsid w:val="00E46B08"/>
    <w:rsid w:val="00E527DE"/>
    <w:rsid w:val="00E538B9"/>
    <w:rsid w:val="00E538C5"/>
    <w:rsid w:val="00E70233"/>
    <w:rsid w:val="00E70294"/>
    <w:rsid w:val="00E75367"/>
    <w:rsid w:val="00E7559D"/>
    <w:rsid w:val="00E77B95"/>
    <w:rsid w:val="00E812D6"/>
    <w:rsid w:val="00E81C38"/>
    <w:rsid w:val="00E83FB0"/>
    <w:rsid w:val="00E90C31"/>
    <w:rsid w:val="00E96BA0"/>
    <w:rsid w:val="00EA2AE8"/>
    <w:rsid w:val="00EA595D"/>
    <w:rsid w:val="00EB2D98"/>
    <w:rsid w:val="00EB46E5"/>
    <w:rsid w:val="00EB5456"/>
    <w:rsid w:val="00EB752D"/>
    <w:rsid w:val="00EC3E4D"/>
    <w:rsid w:val="00EC439E"/>
    <w:rsid w:val="00EC4B2B"/>
    <w:rsid w:val="00ED43BC"/>
    <w:rsid w:val="00EF05F9"/>
    <w:rsid w:val="00EF6D9D"/>
    <w:rsid w:val="00F042F8"/>
    <w:rsid w:val="00F124BC"/>
    <w:rsid w:val="00F218F3"/>
    <w:rsid w:val="00F444A3"/>
    <w:rsid w:val="00F47D60"/>
    <w:rsid w:val="00F52027"/>
    <w:rsid w:val="00F55BA5"/>
    <w:rsid w:val="00F6393D"/>
    <w:rsid w:val="00F6459A"/>
    <w:rsid w:val="00F7043D"/>
    <w:rsid w:val="00F71BB2"/>
    <w:rsid w:val="00F80487"/>
    <w:rsid w:val="00F87053"/>
    <w:rsid w:val="00FA01AB"/>
    <w:rsid w:val="00FA7FB6"/>
    <w:rsid w:val="00FB2674"/>
    <w:rsid w:val="00FC7EB2"/>
    <w:rsid w:val="00FD319A"/>
    <w:rsid w:val="00FE00F6"/>
    <w:rsid w:val="00FE5B3F"/>
    <w:rsid w:val="00FE62CC"/>
    <w:rsid w:val="00FE7D55"/>
    <w:rsid w:val="00FF1E8B"/>
    <w:rsid w:val="00FF344E"/>
    <w:rsid w:val="00FF50CC"/>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02BC"/>
  <w15:docId w15:val="{5280EAC5-CEA1-4A62-A52C-61E81F6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78C"/>
  </w:style>
  <w:style w:type="paragraph" w:styleId="1">
    <w:name w:val="heading 1"/>
    <w:basedOn w:val="a"/>
    <w:link w:val="10"/>
    <w:uiPriority w:val="9"/>
    <w:qFormat/>
    <w:rsid w:val="00460F1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0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847A39"/>
    <w:pPr>
      <w:ind w:left="720"/>
      <w:contextualSpacing/>
    </w:pPr>
  </w:style>
  <w:style w:type="paragraph" w:styleId="a6">
    <w:name w:val="Balloon Text"/>
    <w:basedOn w:val="a"/>
    <w:link w:val="a7"/>
    <w:uiPriority w:val="99"/>
    <w:semiHidden/>
    <w:unhideWhenUsed/>
    <w:rsid w:val="00965874"/>
    <w:rPr>
      <w:rFonts w:ascii="Segoe UI" w:hAnsi="Segoe UI" w:cs="Segoe UI"/>
      <w:sz w:val="18"/>
      <w:szCs w:val="18"/>
    </w:rPr>
  </w:style>
  <w:style w:type="character" w:customStyle="1" w:styleId="a7">
    <w:name w:val="Текст выноски Знак"/>
    <w:basedOn w:val="a0"/>
    <w:link w:val="a6"/>
    <w:uiPriority w:val="99"/>
    <w:semiHidden/>
    <w:rsid w:val="00965874"/>
    <w:rPr>
      <w:rFonts w:ascii="Segoe UI" w:hAnsi="Segoe UI" w:cs="Segoe UI"/>
      <w:sz w:val="18"/>
      <w:szCs w:val="18"/>
    </w:rPr>
  </w:style>
  <w:style w:type="character" w:customStyle="1" w:styleId="10">
    <w:name w:val="Заголовок 1 Знак"/>
    <w:basedOn w:val="a0"/>
    <w:link w:val="1"/>
    <w:uiPriority w:val="9"/>
    <w:rsid w:val="00460F1D"/>
    <w:rPr>
      <w:rFonts w:ascii="Times New Roman" w:eastAsia="Times New Roman" w:hAnsi="Times New Roman" w:cs="Times New Roman"/>
      <w:b/>
      <w:bCs/>
      <w:kern w:val="36"/>
      <w:sz w:val="48"/>
      <w:szCs w:val="48"/>
      <w:lang w:eastAsia="ru-RU"/>
    </w:rPr>
  </w:style>
  <w:style w:type="paragraph" w:styleId="a8">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1"/>
    <w:basedOn w:val="a"/>
    <w:link w:val="a9"/>
    <w:uiPriority w:val="99"/>
    <w:rsid w:val="00C83B6A"/>
    <w:rPr>
      <w:rFonts w:ascii="Courier New" w:eastAsia="Times New Roman" w:hAnsi="Courier New" w:cs="Courier New"/>
      <w:sz w:val="20"/>
      <w:szCs w:val="20"/>
      <w:lang w:eastAsia="ru-RU"/>
    </w:rPr>
  </w:style>
  <w:style w:type="character" w:customStyle="1" w:styleId="a9">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8"/>
    <w:uiPriority w:val="99"/>
    <w:rsid w:val="00C83B6A"/>
    <w:rPr>
      <w:rFonts w:ascii="Courier New" w:eastAsia="Times New Roman" w:hAnsi="Courier New" w:cs="Courier New"/>
      <w:sz w:val="20"/>
      <w:szCs w:val="20"/>
      <w:lang w:eastAsia="ru-RU"/>
    </w:rPr>
  </w:style>
  <w:style w:type="paragraph" w:styleId="aa">
    <w:name w:val="Normal (Web)"/>
    <w:basedOn w:val="a"/>
    <w:uiPriority w:val="99"/>
    <w:unhideWhenUsed/>
    <w:rsid w:val="00C83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3">
    <w:name w:val="Основной текст (13)"/>
    <w:basedOn w:val="a0"/>
    <w:rsid w:val="000363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b">
    <w:name w:val="Hyperlink"/>
    <w:basedOn w:val="a0"/>
    <w:uiPriority w:val="99"/>
    <w:unhideWhenUsed/>
    <w:rsid w:val="000363C9"/>
    <w:rPr>
      <w:color w:val="0000FF" w:themeColor="hyperlink"/>
      <w:u w:val="single"/>
    </w:rPr>
  </w:style>
  <w:style w:type="paragraph" w:styleId="ac">
    <w:name w:val="Title"/>
    <w:basedOn w:val="a"/>
    <w:link w:val="ad"/>
    <w:qFormat/>
    <w:rsid w:val="005359F2"/>
    <w:pPr>
      <w:jc w:val="center"/>
    </w:pPr>
    <w:rPr>
      <w:rFonts w:ascii="Times New Roman" w:eastAsia="Times New Roman" w:hAnsi="Times New Roman" w:cs="Times New Roman"/>
      <w:b/>
      <w:sz w:val="20"/>
      <w:szCs w:val="20"/>
      <w:lang w:eastAsia="ru-RU"/>
    </w:rPr>
  </w:style>
  <w:style w:type="character" w:customStyle="1" w:styleId="ad">
    <w:name w:val="Заголовок Знак"/>
    <w:basedOn w:val="a0"/>
    <w:link w:val="ac"/>
    <w:rsid w:val="005359F2"/>
    <w:rPr>
      <w:rFonts w:ascii="Times New Roman" w:eastAsia="Times New Roman" w:hAnsi="Times New Roman" w:cs="Times New Roman"/>
      <w:b/>
      <w:sz w:val="20"/>
      <w:szCs w:val="20"/>
      <w:lang w:eastAsia="ru-RU"/>
    </w:rPr>
  </w:style>
  <w:style w:type="paragraph" w:styleId="ae">
    <w:name w:val="Body Text"/>
    <w:basedOn w:val="a"/>
    <w:link w:val="af"/>
    <w:rsid w:val="009D1785"/>
    <w:pPr>
      <w:spacing w:after="120"/>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9D1785"/>
    <w:rPr>
      <w:rFonts w:ascii="Times New Roman" w:eastAsia="Times New Roman" w:hAnsi="Times New Roman" w:cs="Times New Roman"/>
      <w:sz w:val="20"/>
      <w:szCs w:val="20"/>
      <w:lang w:eastAsia="ru-RU"/>
    </w:rPr>
  </w:style>
  <w:style w:type="character" w:customStyle="1" w:styleId="2">
    <w:name w:val="Основной текст (2)"/>
    <w:basedOn w:val="a0"/>
    <w:rsid w:val="009D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9D1785"/>
    <w:rPr>
      <w:rFonts w:ascii="Palatino Linotype" w:hAnsi="Palatino Linotype" w:cs="Palatino Linotype"/>
      <w:color w:val="000000"/>
      <w:sz w:val="26"/>
      <w:szCs w:val="26"/>
    </w:rPr>
  </w:style>
  <w:style w:type="paragraph" w:styleId="af0">
    <w:name w:val="No Spacing"/>
    <w:uiPriority w:val="1"/>
    <w:qFormat/>
    <w:rsid w:val="009D1785"/>
    <w:rPr>
      <w:rFonts w:ascii="Calibri" w:eastAsia="Calibri" w:hAnsi="Calibri" w:cs="Calibri"/>
    </w:rPr>
  </w:style>
  <w:style w:type="character" w:customStyle="1" w:styleId="a5">
    <w:name w:val="Абзац списка Знак"/>
    <w:link w:val="a4"/>
    <w:uiPriority w:val="34"/>
    <w:rsid w:val="006C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6603">
      <w:bodyDiv w:val="1"/>
      <w:marLeft w:val="0"/>
      <w:marRight w:val="0"/>
      <w:marTop w:val="0"/>
      <w:marBottom w:val="0"/>
      <w:divBdr>
        <w:top w:val="none" w:sz="0" w:space="0" w:color="auto"/>
        <w:left w:val="none" w:sz="0" w:space="0" w:color="auto"/>
        <w:bottom w:val="none" w:sz="0" w:space="0" w:color="auto"/>
        <w:right w:val="none" w:sz="0" w:space="0" w:color="auto"/>
      </w:divBdr>
    </w:div>
    <w:div w:id="150173367">
      <w:bodyDiv w:val="1"/>
      <w:marLeft w:val="0"/>
      <w:marRight w:val="0"/>
      <w:marTop w:val="0"/>
      <w:marBottom w:val="0"/>
      <w:divBdr>
        <w:top w:val="none" w:sz="0" w:space="0" w:color="auto"/>
        <w:left w:val="none" w:sz="0" w:space="0" w:color="auto"/>
        <w:bottom w:val="none" w:sz="0" w:space="0" w:color="auto"/>
        <w:right w:val="none" w:sz="0" w:space="0" w:color="auto"/>
      </w:divBdr>
    </w:div>
    <w:div w:id="169686966">
      <w:bodyDiv w:val="1"/>
      <w:marLeft w:val="0"/>
      <w:marRight w:val="0"/>
      <w:marTop w:val="0"/>
      <w:marBottom w:val="0"/>
      <w:divBdr>
        <w:top w:val="none" w:sz="0" w:space="0" w:color="auto"/>
        <w:left w:val="none" w:sz="0" w:space="0" w:color="auto"/>
        <w:bottom w:val="none" w:sz="0" w:space="0" w:color="auto"/>
        <w:right w:val="none" w:sz="0" w:space="0" w:color="auto"/>
      </w:divBdr>
    </w:div>
    <w:div w:id="345178358">
      <w:bodyDiv w:val="1"/>
      <w:marLeft w:val="0"/>
      <w:marRight w:val="0"/>
      <w:marTop w:val="0"/>
      <w:marBottom w:val="0"/>
      <w:divBdr>
        <w:top w:val="none" w:sz="0" w:space="0" w:color="auto"/>
        <w:left w:val="none" w:sz="0" w:space="0" w:color="auto"/>
        <w:bottom w:val="none" w:sz="0" w:space="0" w:color="auto"/>
        <w:right w:val="none" w:sz="0" w:space="0" w:color="auto"/>
      </w:divBdr>
    </w:div>
    <w:div w:id="529681903">
      <w:bodyDiv w:val="1"/>
      <w:marLeft w:val="0"/>
      <w:marRight w:val="0"/>
      <w:marTop w:val="0"/>
      <w:marBottom w:val="0"/>
      <w:divBdr>
        <w:top w:val="none" w:sz="0" w:space="0" w:color="auto"/>
        <w:left w:val="none" w:sz="0" w:space="0" w:color="auto"/>
        <w:bottom w:val="none" w:sz="0" w:space="0" w:color="auto"/>
        <w:right w:val="none" w:sz="0" w:space="0" w:color="auto"/>
      </w:divBdr>
    </w:div>
    <w:div w:id="569925029">
      <w:bodyDiv w:val="1"/>
      <w:marLeft w:val="0"/>
      <w:marRight w:val="0"/>
      <w:marTop w:val="0"/>
      <w:marBottom w:val="0"/>
      <w:divBdr>
        <w:top w:val="none" w:sz="0" w:space="0" w:color="auto"/>
        <w:left w:val="none" w:sz="0" w:space="0" w:color="auto"/>
        <w:bottom w:val="none" w:sz="0" w:space="0" w:color="auto"/>
        <w:right w:val="none" w:sz="0" w:space="0" w:color="auto"/>
      </w:divBdr>
    </w:div>
    <w:div w:id="621613413">
      <w:bodyDiv w:val="1"/>
      <w:marLeft w:val="0"/>
      <w:marRight w:val="0"/>
      <w:marTop w:val="0"/>
      <w:marBottom w:val="0"/>
      <w:divBdr>
        <w:top w:val="none" w:sz="0" w:space="0" w:color="auto"/>
        <w:left w:val="none" w:sz="0" w:space="0" w:color="auto"/>
        <w:bottom w:val="none" w:sz="0" w:space="0" w:color="auto"/>
        <w:right w:val="none" w:sz="0" w:space="0" w:color="auto"/>
      </w:divBdr>
    </w:div>
    <w:div w:id="641889149">
      <w:bodyDiv w:val="1"/>
      <w:marLeft w:val="0"/>
      <w:marRight w:val="0"/>
      <w:marTop w:val="0"/>
      <w:marBottom w:val="0"/>
      <w:divBdr>
        <w:top w:val="none" w:sz="0" w:space="0" w:color="auto"/>
        <w:left w:val="none" w:sz="0" w:space="0" w:color="auto"/>
        <w:bottom w:val="none" w:sz="0" w:space="0" w:color="auto"/>
        <w:right w:val="none" w:sz="0" w:space="0" w:color="auto"/>
      </w:divBdr>
    </w:div>
    <w:div w:id="676620065">
      <w:bodyDiv w:val="1"/>
      <w:marLeft w:val="0"/>
      <w:marRight w:val="0"/>
      <w:marTop w:val="0"/>
      <w:marBottom w:val="0"/>
      <w:divBdr>
        <w:top w:val="none" w:sz="0" w:space="0" w:color="auto"/>
        <w:left w:val="none" w:sz="0" w:space="0" w:color="auto"/>
        <w:bottom w:val="none" w:sz="0" w:space="0" w:color="auto"/>
        <w:right w:val="none" w:sz="0" w:space="0" w:color="auto"/>
      </w:divBdr>
    </w:div>
    <w:div w:id="774056354">
      <w:bodyDiv w:val="1"/>
      <w:marLeft w:val="0"/>
      <w:marRight w:val="0"/>
      <w:marTop w:val="0"/>
      <w:marBottom w:val="0"/>
      <w:divBdr>
        <w:top w:val="none" w:sz="0" w:space="0" w:color="auto"/>
        <w:left w:val="none" w:sz="0" w:space="0" w:color="auto"/>
        <w:bottom w:val="none" w:sz="0" w:space="0" w:color="auto"/>
        <w:right w:val="none" w:sz="0" w:space="0" w:color="auto"/>
      </w:divBdr>
    </w:div>
    <w:div w:id="792018099">
      <w:bodyDiv w:val="1"/>
      <w:marLeft w:val="0"/>
      <w:marRight w:val="0"/>
      <w:marTop w:val="0"/>
      <w:marBottom w:val="0"/>
      <w:divBdr>
        <w:top w:val="none" w:sz="0" w:space="0" w:color="auto"/>
        <w:left w:val="none" w:sz="0" w:space="0" w:color="auto"/>
        <w:bottom w:val="none" w:sz="0" w:space="0" w:color="auto"/>
        <w:right w:val="none" w:sz="0" w:space="0" w:color="auto"/>
      </w:divBdr>
    </w:div>
    <w:div w:id="829104415">
      <w:bodyDiv w:val="1"/>
      <w:marLeft w:val="0"/>
      <w:marRight w:val="0"/>
      <w:marTop w:val="0"/>
      <w:marBottom w:val="0"/>
      <w:divBdr>
        <w:top w:val="none" w:sz="0" w:space="0" w:color="auto"/>
        <w:left w:val="none" w:sz="0" w:space="0" w:color="auto"/>
        <w:bottom w:val="none" w:sz="0" w:space="0" w:color="auto"/>
        <w:right w:val="none" w:sz="0" w:space="0" w:color="auto"/>
      </w:divBdr>
    </w:div>
    <w:div w:id="834295493">
      <w:bodyDiv w:val="1"/>
      <w:marLeft w:val="0"/>
      <w:marRight w:val="0"/>
      <w:marTop w:val="0"/>
      <w:marBottom w:val="0"/>
      <w:divBdr>
        <w:top w:val="none" w:sz="0" w:space="0" w:color="auto"/>
        <w:left w:val="none" w:sz="0" w:space="0" w:color="auto"/>
        <w:bottom w:val="none" w:sz="0" w:space="0" w:color="auto"/>
        <w:right w:val="none" w:sz="0" w:space="0" w:color="auto"/>
      </w:divBdr>
    </w:div>
    <w:div w:id="921648817">
      <w:bodyDiv w:val="1"/>
      <w:marLeft w:val="0"/>
      <w:marRight w:val="0"/>
      <w:marTop w:val="0"/>
      <w:marBottom w:val="0"/>
      <w:divBdr>
        <w:top w:val="none" w:sz="0" w:space="0" w:color="auto"/>
        <w:left w:val="none" w:sz="0" w:space="0" w:color="auto"/>
        <w:bottom w:val="none" w:sz="0" w:space="0" w:color="auto"/>
        <w:right w:val="none" w:sz="0" w:space="0" w:color="auto"/>
      </w:divBdr>
    </w:div>
    <w:div w:id="931549119">
      <w:bodyDiv w:val="1"/>
      <w:marLeft w:val="0"/>
      <w:marRight w:val="0"/>
      <w:marTop w:val="0"/>
      <w:marBottom w:val="0"/>
      <w:divBdr>
        <w:top w:val="none" w:sz="0" w:space="0" w:color="auto"/>
        <w:left w:val="none" w:sz="0" w:space="0" w:color="auto"/>
        <w:bottom w:val="none" w:sz="0" w:space="0" w:color="auto"/>
        <w:right w:val="none" w:sz="0" w:space="0" w:color="auto"/>
      </w:divBdr>
    </w:div>
    <w:div w:id="948122649">
      <w:bodyDiv w:val="1"/>
      <w:marLeft w:val="0"/>
      <w:marRight w:val="0"/>
      <w:marTop w:val="0"/>
      <w:marBottom w:val="0"/>
      <w:divBdr>
        <w:top w:val="none" w:sz="0" w:space="0" w:color="auto"/>
        <w:left w:val="none" w:sz="0" w:space="0" w:color="auto"/>
        <w:bottom w:val="none" w:sz="0" w:space="0" w:color="auto"/>
        <w:right w:val="none" w:sz="0" w:space="0" w:color="auto"/>
      </w:divBdr>
    </w:div>
    <w:div w:id="1253272253">
      <w:bodyDiv w:val="1"/>
      <w:marLeft w:val="0"/>
      <w:marRight w:val="0"/>
      <w:marTop w:val="0"/>
      <w:marBottom w:val="0"/>
      <w:divBdr>
        <w:top w:val="none" w:sz="0" w:space="0" w:color="auto"/>
        <w:left w:val="none" w:sz="0" w:space="0" w:color="auto"/>
        <w:bottom w:val="none" w:sz="0" w:space="0" w:color="auto"/>
        <w:right w:val="none" w:sz="0" w:space="0" w:color="auto"/>
      </w:divBdr>
    </w:div>
    <w:div w:id="1410031703">
      <w:bodyDiv w:val="1"/>
      <w:marLeft w:val="0"/>
      <w:marRight w:val="0"/>
      <w:marTop w:val="0"/>
      <w:marBottom w:val="0"/>
      <w:divBdr>
        <w:top w:val="none" w:sz="0" w:space="0" w:color="auto"/>
        <w:left w:val="none" w:sz="0" w:space="0" w:color="auto"/>
        <w:bottom w:val="none" w:sz="0" w:space="0" w:color="auto"/>
        <w:right w:val="none" w:sz="0" w:space="0" w:color="auto"/>
      </w:divBdr>
    </w:div>
    <w:div w:id="1422872363">
      <w:bodyDiv w:val="1"/>
      <w:marLeft w:val="0"/>
      <w:marRight w:val="0"/>
      <w:marTop w:val="0"/>
      <w:marBottom w:val="0"/>
      <w:divBdr>
        <w:top w:val="none" w:sz="0" w:space="0" w:color="auto"/>
        <w:left w:val="none" w:sz="0" w:space="0" w:color="auto"/>
        <w:bottom w:val="none" w:sz="0" w:space="0" w:color="auto"/>
        <w:right w:val="none" w:sz="0" w:space="0" w:color="auto"/>
      </w:divBdr>
    </w:div>
    <w:div w:id="1436173317">
      <w:bodyDiv w:val="1"/>
      <w:marLeft w:val="0"/>
      <w:marRight w:val="0"/>
      <w:marTop w:val="0"/>
      <w:marBottom w:val="0"/>
      <w:divBdr>
        <w:top w:val="none" w:sz="0" w:space="0" w:color="auto"/>
        <w:left w:val="none" w:sz="0" w:space="0" w:color="auto"/>
        <w:bottom w:val="none" w:sz="0" w:space="0" w:color="auto"/>
        <w:right w:val="none" w:sz="0" w:space="0" w:color="auto"/>
      </w:divBdr>
    </w:div>
    <w:div w:id="1503085517">
      <w:bodyDiv w:val="1"/>
      <w:marLeft w:val="0"/>
      <w:marRight w:val="0"/>
      <w:marTop w:val="0"/>
      <w:marBottom w:val="0"/>
      <w:divBdr>
        <w:top w:val="none" w:sz="0" w:space="0" w:color="auto"/>
        <w:left w:val="none" w:sz="0" w:space="0" w:color="auto"/>
        <w:bottom w:val="none" w:sz="0" w:space="0" w:color="auto"/>
        <w:right w:val="none" w:sz="0" w:space="0" w:color="auto"/>
      </w:divBdr>
    </w:div>
    <w:div w:id="1534658911">
      <w:bodyDiv w:val="1"/>
      <w:marLeft w:val="0"/>
      <w:marRight w:val="0"/>
      <w:marTop w:val="0"/>
      <w:marBottom w:val="0"/>
      <w:divBdr>
        <w:top w:val="none" w:sz="0" w:space="0" w:color="auto"/>
        <w:left w:val="none" w:sz="0" w:space="0" w:color="auto"/>
        <w:bottom w:val="none" w:sz="0" w:space="0" w:color="auto"/>
        <w:right w:val="none" w:sz="0" w:space="0" w:color="auto"/>
      </w:divBdr>
    </w:div>
    <w:div w:id="1597520610">
      <w:bodyDiv w:val="1"/>
      <w:marLeft w:val="0"/>
      <w:marRight w:val="0"/>
      <w:marTop w:val="0"/>
      <w:marBottom w:val="0"/>
      <w:divBdr>
        <w:top w:val="none" w:sz="0" w:space="0" w:color="auto"/>
        <w:left w:val="none" w:sz="0" w:space="0" w:color="auto"/>
        <w:bottom w:val="none" w:sz="0" w:space="0" w:color="auto"/>
        <w:right w:val="none" w:sz="0" w:space="0" w:color="auto"/>
      </w:divBdr>
    </w:div>
    <w:div w:id="1628314974">
      <w:bodyDiv w:val="1"/>
      <w:marLeft w:val="0"/>
      <w:marRight w:val="0"/>
      <w:marTop w:val="0"/>
      <w:marBottom w:val="0"/>
      <w:divBdr>
        <w:top w:val="none" w:sz="0" w:space="0" w:color="auto"/>
        <w:left w:val="none" w:sz="0" w:space="0" w:color="auto"/>
        <w:bottom w:val="none" w:sz="0" w:space="0" w:color="auto"/>
        <w:right w:val="none" w:sz="0" w:space="0" w:color="auto"/>
      </w:divBdr>
    </w:div>
    <w:div w:id="1659186729">
      <w:bodyDiv w:val="1"/>
      <w:marLeft w:val="0"/>
      <w:marRight w:val="0"/>
      <w:marTop w:val="0"/>
      <w:marBottom w:val="0"/>
      <w:divBdr>
        <w:top w:val="none" w:sz="0" w:space="0" w:color="auto"/>
        <w:left w:val="none" w:sz="0" w:space="0" w:color="auto"/>
        <w:bottom w:val="none" w:sz="0" w:space="0" w:color="auto"/>
        <w:right w:val="none" w:sz="0" w:space="0" w:color="auto"/>
      </w:divBdr>
    </w:div>
    <w:div w:id="1768455638">
      <w:bodyDiv w:val="1"/>
      <w:marLeft w:val="0"/>
      <w:marRight w:val="0"/>
      <w:marTop w:val="0"/>
      <w:marBottom w:val="0"/>
      <w:divBdr>
        <w:top w:val="none" w:sz="0" w:space="0" w:color="auto"/>
        <w:left w:val="none" w:sz="0" w:space="0" w:color="auto"/>
        <w:bottom w:val="none" w:sz="0" w:space="0" w:color="auto"/>
        <w:right w:val="none" w:sz="0" w:space="0" w:color="auto"/>
      </w:divBdr>
    </w:div>
    <w:div w:id="1789159094">
      <w:bodyDiv w:val="1"/>
      <w:marLeft w:val="0"/>
      <w:marRight w:val="0"/>
      <w:marTop w:val="0"/>
      <w:marBottom w:val="0"/>
      <w:divBdr>
        <w:top w:val="none" w:sz="0" w:space="0" w:color="auto"/>
        <w:left w:val="none" w:sz="0" w:space="0" w:color="auto"/>
        <w:bottom w:val="none" w:sz="0" w:space="0" w:color="auto"/>
        <w:right w:val="none" w:sz="0" w:space="0" w:color="auto"/>
      </w:divBdr>
    </w:div>
    <w:div w:id="1915777511">
      <w:bodyDiv w:val="1"/>
      <w:marLeft w:val="0"/>
      <w:marRight w:val="0"/>
      <w:marTop w:val="0"/>
      <w:marBottom w:val="0"/>
      <w:divBdr>
        <w:top w:val="none" w:sz="0" w:space="0" w:color="auto"/>
        <w:left w:val="none" w:sz="0" w:space="0" w:color="auto"/>
        <w:bottom w:val="none" w:sz="0" w:space="0" w:color="auto"/>
        <w:right w:val="none" w:sz="0" w:space="0" w:color="auto"/>
      </w:divBdr>
    </w:div>
    <w:div w:id="1943688331">
      <w:bodyDiv w:val="1"/>
      <w:marLeft w:val="0"/>
      <w:marRight w:val="0"/>
      <w:marTop w:val="0"/>
      <w:marBottom w:val="0"/>
      <w:divBdr>
        <w:top w:val="none" w:sz="0" w:space="0" w:color="auto"/>
        <w:left w:val="none" w:sz="0" w:space="0" w:color="auto"/>
        <w:bottom w:val="none" w:sz="0" w:space="0" w:color="auto"/>
        <w:right w:val="none" w:sz="0" w:space="0" w:color="auto"/>
      </w:divBdr>
    </w:div>
    <w:div w:id="1972392963">
      <w:bodyDiv w:val="1"/>
      <w:marLeft w:val="0"/>
      <w:marRight w:val="0"/>
      <w:marTop w:val="0"/>
      <w:marBottom w:val="0"/>
      <w:divBdr>
        <w:top w:val="none" w:sz="0" w:space="0" w:color="auto"/>
        <w:left w:val="none" w:sz="0" w:space="0" w:color="auto"/>
        <w:bottom w:val="none" w:sz="0" w:space="0" w:color="auto"/>
        <w:right w:val="none" w:sz="0" w:space="0" w:color="auto"/>
      </w:divBdr>
    </w:div>
    <w:div w:id="2039961226">
      <w:bodyDiv w:val="1"/>
      <w:marLeft w:val="0"/>
      <w:marRight w:val="0"/>
      <w:marTop w:val="0"/>
      <w:marBottom w:val="0"/>
      <w:divBdr>
        <w:top w:val="none" w:sz="0" w:space="0" w:color="auto"/>
        <w:left w:val="none" w:sz="0" w:space="0" w:color="auto"/>
        <w:bottom w:val="none" w:sz="0" w:space="0" w:color="auto"/>
        <w:right w:val="none" w:sz="0" w:space="0" w:color="auto"/>
      </w:divBdr>
    </w:div>
    <w:div w:id="20927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ruv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00B8-2EED-42D5-9BAB-96BCB5BB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30</Pages>
  <Words>10344</Words>
  <Characters>58962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214</cp:revision>
  <cp:lastPrinted>2024-04-17T06:58:00Z</cp:lastPrinted>
  <dcterms:created xsi:type="dcterms:W3CDTF">2021-03-03T09:16:00Z</dcterms:created>
  <dcterms:modified xsi:type="dcterms:W3CDTF">2024-04-17T10:16:00Z</dcterms:modified>
</cp:coreProperties>
</file>