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095F" w14:textId="6E98473C" w:rsidR="000920C8" w:rsidRPr="0013069B" w:rsidRDefault="00433E66" w:rsidP="005224BC">
      <w:pPr>
        <w:jc w:val="center"/>
        <w:rPr>
          <w:rFonts w:ascii="Times New Roman" w:hAnsi="Times New Roman" w:cs="Times New Roman"/>
          <w:b/>
          <w:sz w:val="26"/>
          <w:szCs w:val="26"/>
        </w:rPr>
      </w:pPr>
      <w:r w:rsidRPr="0013069B">
        <w:rPr>
          <w:rFonts w:ascii="Times New Roman" w:hAnsi="Times New Roman" w:cs="Times New Roman"/>
          <w:b/>
          <w:sz w:val="26"/>
          <w:szCs w:val="26"/>
        </w:rPr>
        <w:t>ПОРЯДОК ПОДАЧИ ЗАЯВОК</w:t>
      </w:r>
    </w:p>
    <w:p w14:paraId="3B29177A" w14:textId="7C2CDD2C" w:rsidR="00433E66" w:rsidRPr="0013069B" w:rsidRDefault="005224BC" w:rsidP="00626789">
      <w:pPr>
        <w:spacing w:line="240" w:lineRule="auto"/>
        <w:ind w:firstLine="708"/>
        <w:jc w:val="both"/>
        <w:rPr>
          <w:rFonts w:ascii="Times New Roman" w:hAnsi="Times New Roman" w:cs="Times New Roman"/>
          <w:sz w:val="24"/>
          <w:szCs w:val="24"/>
        </w:rPr>
      </w:pPr>
      <w:r w:rsidRPr="0013069B">
        <w:rPr>
          <w:rFonts w:ascii="Times New Roman" w:hAnsi="Times New Roman" w:cs="Times New Roman"/>
          <w:sz w:val="24"/>
          <w:szCs w:val="24"/>
        </w:rPr>
        <w:t>Заявки на участие предоставляются в соответствии со статьей 38 Закона Приднестровской Молдавской Республики от 26 ноября 2018 года №318-З-VI «О закупках в Приднестровской Молдавской Республике»</w:t>
      </w:r>
      <w:r w:rsidR="00801148">
        <w:rPr>
          <w:rFonts w:ascii="Times New Roman" w:hAnsi="Times New Roman" w:cs="Times New Roman"/>
          <w:sz w:val="24"/>
          <w:szCs w:val="24"/>
        </w:rPr>
        <w:t xml:space="preserve"> (САЗ 18-48)</w:t>
      </w:r>
      <w:r w:rsidRPr="0013069B">
        <w:rPr>
          <w:rFonts w:ascii="Times New Roman" w:hAnsi="Times New Roman" w:cs="Times New Roman"/>
          <w:sz w:val="24"/>
          <w:szCs w:val="24"/>
        </w:rPr>
        <w:t>. 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№198р «Об утверждении формы заявок участников закупки</w:t>
      </w:r>
      <w:proofErr w:type="gramStart"/>
      <w:r w:rsidRPr="0013069B">
        <w:rPr>
          <w:rFonts w:ascii="Times New Roman" w:hAnsi="Times New Roman" w:cs="Times New Roman"/>
          <w:sz w:val="24"/>
          <w:szCs w:val="24"/>
        </w:rPr>
        <w:t>»</w:t>
      </w:r>
      <w:r w:rsidR="00433E66" w:rsidRPr="0013069B">
        <w:rPr>
          <w:rFonts w:ascii="Times New Roman" w:hAnsi="Times New Roman" w:cs="Times New Roman"/>
          <w:sz w:val="24"/>
          <w:szCs w:val="24"/>
        </w:rPr>
        <w:t xml:space="preserve"> </w:t>
      </w:r>
      <w:r w:rsidR="00801148">
        <w:rPr>
          <w:rFonts w:ascii="Times New Roman" w:hAnsi="Times New Roman" w:cs="Times New Roman"/>
          <w:sz w:val="24"/>
          <w:szCs w:val="24"/>
        </w:rPr>
        <w:t>()</w:t>
      </w:r>
      <w:proofErr w:type="gramEnd"/>
      <w:r w:rsidR="00801148">
        <w:rPr>
          <w:rFonts w:ascii="Times New Roman" w:hAnsi="Times New Roman" w:cs="Times New Roman"/>
          <w:sz w:val="24"/>
          <w:szCs w:val="24"/>
        </w:rPr>
        <w:t xml:space="preserve">САЗ 20-13 </w:t>
      </w:r>
      <w:r w:rsidR="00433E66" w:rsidRPr="0013069B">
        <w:rPr>
          <w:rFonts w:ascii="Times New Roman" w:hAnsi="Times New Roman" w:cs="Times New Roman"/>
          <w:sz w:val="24"/>
          <w:szCs w:val="24"/>
        </w:rPr>
        <w:t xml:space="preserve">и требованиями, указанными в </w:t>
      </w:r>
      <w:r w:rsidR="00626789" w:rsidRPr="0013069B">
        <w:rPr>
          <w:rFonts w:ascii="Times New Roman" w:hAnsi="Times New Roman" w:cs="Times New Roman"/>
          <w:sz w:val="24"/>
          <w:szCs w:val="24"/>
        </w:rPr>
        <w:t xml:space="preserve">Закупочной </w:t>
      </w:r>
      <w:r w:rsidR="00433E66" w:rsidRPr="0013069B">
        <w:rPr>
          <w:rFonts w:ascii="Times New Roman" w:hAnsi="Times New Roman" w:cs="Times New Roman"/>
          <w:sz w:val="24"/>
          <w:szCs w:val="24"/>
        </w:rPr>
        <w:t xml:space="preserve">документации о проведении </w:t>
      </w:r>
      <w:r w:rsidR="00F72536" w:rsidRPr="0013069B">
        <w:rPr>
          <w:rFonts w:ascii="Times New Roman" w:hAnsi="Times New Roman" w:cs="Times New Roman"/>
          <w:sz w:val="24"/>
          <w:szCs w:val="24"/>
        </w:rPr>
        <w:t>открытом аукционе</w:t>
      </w:r>
      <w:r w:rsidR="00433E66" w:rsidRPr="0013069B">
        <w:rPr>
          <w:rFonts w:ascii="Times New Roman" w:hAnsi="Times New Roman" w:cs="Times New Roman"/>
          <w:sz w:val="24"/>
          <w:szCs w:val="24"/>
        </w:rPr>
        <w:t>, при этом:</w:t>
      </w:r>
    </w:p>
    <w:p w14:paraId="327671C5" w14:textId="13800D8C" w:rsidR="00433E66" w:rsidRPr="0013069B" w:rsidRDefault="00915E83" w:rsidP="00915E83">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1. </w:t>
      </w:r>
      <w:r w:rsidR="00433E66" w:rsidRPr="0013069B">
        <w:rPr>
          <w:rFonts w:ascii="Times New Roman" w:hAnsi="Times New Roman" w:cs="Times New Roman"/>
          <w:sz w:val="24"/>
          <w:szCs w:val="24"/>
        </w:rPr>
        <w:t xml:space="preserve">Заявки на участие в </w:t>
      </w:r>
      <w:r w:rsidR="00F72536" w:rsidRPr="0013069B">
        <w:rPr>
          <w:rFonts w:ascii="Times New Roman" w:hAnsi="Times New Roman" w:cs="Times New Roman"/>
          <w:sz w:val="24"/>
          <w:szCs w:val="24"/>
        </w:rPr>
        <w:t xml:space="preserve">открытом аукционе </w:t>
      </w:r>
      <w:r w:rsidR="00433E66" w:rsidRPr="0013069B">
        <w:rPr>
          <w:rFonts w:ascii="Times New Roman" w:hAnsi="Times New Roman" w:cs="Times New Roman"/>
          <w:sz w:val="24"/>
          <w:szCs w:val="24"/>
        </w:rPr>
        <w:t xml:space="preserve">предоставляются по форме и в порядке, которые указаны в </w:t>
      </w:r>
      <w:r w:rsidR="00626789" w:rsidRPr="0013069B">
        <w:rPr>
          <w:rFonts w:ascii="Times New Roman" w:hAnsi="Times New Roman" w:cs="Times New Roman"/>
          <w:sz w:val="24"/>
          <w:szCs w:val="24"/>
        </w:rPr>
        <w:t xml:space="preserve">Закупочной </w:t>
      </w:r>
      <w:r w:rsidR="00433E66" w:rsidRPr="0013069B">
        <w:rPr>
          <w:rFonts w:ascii="Times New Roman" w:hAnsi="Times New Roman" w:cs="Times New Roman"/>
          <w:sz w:val="24"/>
          <w:szCs w:val="24"/>
        </w:rPr>
        <w:t xml:space="preserve">документации </w:t>
      </w:r>
      <w:r w:rsidR="00F72536" w:rsidRPr="0013069B">
        <w:rPr>
          <w:rFonts w:ascii="Times New Roman" w:hAnsi="Times New Roman" w:cs="Times New Roman"/>
          <w:sz w:val="24"/>
          <w:szCs w:val="24"/>
        </w:rPr>
        <w:t>открытого аукциона</w:t>
      </w:r>
      <w:r w:rsidR="00433E66" w:rsidRPr="0013069B">
        <w:rPr>
          <w:rFonts w:ascii="Times New Roman" w:hAnsi="Times New Roman" w:cs="Times New Roman"/>
          <w:sz w:val="24"/>
          <w:szCs w:val="24"/>
        </w:rPr>
        <w:t>, в мест</w:t>
      </w:r>
      <w:r w:rsidRPr="0013069B">
        <w:rPr>
          <w:rFonts w:ascii="Times New Roman" w:hAnsi="Times New Roman" w:cs="Times New Roman"/>
          <w:sz w:val="24"/>
          <w:szCs w:val="24"/>
        </w:rPr>
        <w:t>о</w:t>
      </w:r>
      <w:r w:rsidR="00433E66" w:rsidRPr="0013069B">
        <w:rPr>
          <w:rFonts w:ascii="Times New Roman" w:hAnsi="Times New Roman" w:cs="Times New Roman"/>
          <w:sz w:val="24"/>
          <w:szCs w:val="24"/>
        </w:rPr>
        <w:t xml:space="preserve"> и до истечения срока, которые указаны в </w:t>
      </w:r>
      <w:r w:rsidR="00626789" w:rsidRPr="0013069B">
        <w:rPr>
          <w:rFonts w:ascii="Times New Roman" w:hAnsi="Times New Roman" w:cs="Times New Roman"/>
          <w:sz w:val="24"/>
          <w:szCs w:val="24"/>
        </w:rPr>
        <w:t>И</w:t>
      </w:r>
      <w:r w:rsidR="00433E66" w:rsidRPr="0013069B">
        <w:rPr>
          <w:rFonts w:ascii="Times New Roman" w:hAnsi="Times New Roman" w:cs="Times New Roman"/>
          <w:sz w:val="24"/>
          <w:szCs w:val="24"/>
        </w:rPr>
        <w:t xml:space="preserve">звещении о проведении </w:t>
      </w:r>
      <w:r w:rsidR="00F72536" w:rsidRPr="0013069B">
        <w:rPr>
          <w:rFonts w:ascii="Times New Roman" w:hAnsi="Times New Roman" w:cs="Times New Roman"/>
          <w:sz w:val="24"/>
          <w:szCs w:val="24"/>
        </w:rPr>
        <w:t>открытого аукциона</w:t>
      </w:r>
      <w:r w:rsidR="00433E66" w:rsidRPr="0013069B">
        <w:rPr>
          <w:rFonts w:ascii="Times New Roman" w:hAnsi="Times New Roman" w:cs="Times New Roman"/>
          <w:sz w:val="24"/>
          <w:szCs w:val="24"/>
        </w:rPr>
        <w:t>.</w:t>
      </w:r>
    </w:p>
    <w:p w14:paraId="26AC5ED6" w14:textId="77777777" w:rsidR="009C4F01" w:rsidRPr="0013069B" w:rsidRDefault="009C4F01" w:rsidP="00915E83">
      <w:pPr>
        <w:spacing w:after="0" w:line="240" w:lineRule="auto"/>
        <w:ind w:firstLine="709"/>
        <w:jc w:val="both"/>
        <w:rPr>
          <w:rFonts w:ascii="Times New Roman" w:hAnsi="Times New Roman" w:cs="Times New Roman"/>
          <w:sz w:val="24"/>
          <w:szCs w:val="24"/>
        </w:rPr>
      </w:pPr>
    </w:p>
    <w:p w14:paraId="2894FD81" w14:textId="01844974" w:rsidR="00915E83" w:rsidRDefault="00915E83" w:rsidP="00915E83">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2. </w:t>
      </w:r>
      <w:r w:rsidR="00433E66" w:rsidRPr="0013069B">
        <w:rPr>
          <w:rFonts w:ascii="Times New Roman" w:hAnsi="Times New Roman" w:cs="Times New Roman"/>
          <w:sz w:val="24"/>
          <w:szCs w:val="24"/>
        </w:rPr>
        <w:t xml:space="preserve">Заявки на участие в </w:t>
      </w:r>
      <w:r w:rsidR="00F72536" w:rsidRPr="0013069B">
        <w:rPr>
          <w:rFonts w:ascii="Times New Roman" w:hAnsi="Times New Roman" w:cs="Times New Roman"/>
          <w:sz w:val="24"/>
          <w:szCs w:val="24"/>
        </w:rPr>
        <w:t xml:space="preserve">открытом аукционе </w:t>
      </w:r>
      <w:r w:rsidR="00433E66" w:rsidRPr="0013069B">
        <w:rPr>
          <w:rFonts w:ascii="Times New Roman" w:hAnsi="Times New Roman" w:cs="Times New Roman"/>
          <w:sz w:val="24"/>
          <w:szCs w:val="24"/>
        </w:rPr>
        <w:t>предоставляются в письменной форме, в запечатанном конверте, не позволяющем просматривать содержимое до его вскрытия</w:t>
      </w:r>
      <w:r w:rsidR="00FC32C6">
        <w:rPr>
          <w:rFonts w:ascii="Times New Roman" w:hAnsi="Times New Roman" w:cs="Times New Roman"/>
          <w:sz w:val="24"/>
          <w:szCs w:val="24"/>
        </w:rPr>
        <w:t>.</w:t>
      </w:r>
    </w:p>
    <w:p w14:paraId="6D2C89FB" w14:textId="5BEF2786" w:rsidR="001735AF" w:rsidRPr="001735AF" w:rsidRDefault="00721992"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 внешней стороне конверта</w:t>
      </w:r>
      <w:r w:rsidR="001735AF" w:rsidRPr="001735AF">
        <w:rPr>
          <w:rFonts w:ascii="Times New Roman" w:eastAsia="Calibri" w:hAnsi="Times New Roman" w:cs="Times New Roman"/>
          <w:bCs/>
          <w:sz w:val="24"/>
          <w:szCs w:val="24"/>
        </w:rPr>
        <w:t xml:space="preserve"> указывается следующая информация:</w:t>
      </w:r>
    </w:p>
    <w:p w14:paraId="60B6635C" w14:textId="6FCED757" w:rsidR="001735AF" w:rsidRPr="001735AF" w:rsidRDefault="001735AF"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наименование и адрес Заказчика закупки в соответствии с пунктами 1, 2 Извещения;</w:t>
      </w:r>
    </w:p>
    <w:p w14:paraId="500E9FF4" w14:textId="6D2809FC" w:rsidR="001735AF" w:rsidRPr="001735AF" w:rsidRDefault="001735AF"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полное фирменное наименование Участника закупки и его почтовый адрес;</w:t>
      </w:r>
    </w:p>
    <w:p w14:paraId="5C1B442E" w14:textId="3413F02C" w:rsidR="001735AF" w:rsidRPr="001735AF" w:rsidRDefault="001735AF"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предмет Контракта в соответствии с пунктом 3 Извещения;</w:t>
      </w:r>
    </w:p>
    <w:p w14:paraId="516826F6" w14:textId="69EFF53A" w:rsidR="001735AF" w:rsidRPr="001735AF" w:rsidRDefault="001735AF" w:rsidP="001735AF">
      <w:pPr>
        <w:spacing w:after="0" w:line="240" w:lineRule="auto"/>
        <w:ind w:firstLine="567"/>
        <w:jc w:val="both"/>
        <w:rPr>
          <w:rFonts w:ascii="Times New Roman" w:eastAsia="Calibri" w:hAnsi="Times New Roman" w:cs="Times New Roman"/>
          <w:b/>
          <w:bCs/>
          <w:i/>
          <w:sz w:val="24"/>
          <w:szCs w:val="24"/>
          <w:u w:val="single"/>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 xml:space="preserve">слова: </w:t>
      </w:r>
      <w:r w:rsidR="002212B9">
        <w:rPr>
          <w:rFonts w:ascii="Times New Roman" w:eastAsia="Calibri" w:hAnsi="Times New Roman" w:cs="Times New Roman"/>
          <w:b/>
          <w:bCs/>
          <w:i/>
          <w:sz w:val="24"/>
          <w:szCs w:val="24"/>
        </w:rPr>
        <w:t>«Не вскрывать до «14</w:t>
      </w:r>
      <w:r w:rsidRPr="001735AF">
        <w:rPr>
          <w:rFonts w:ascii="Times New Roman" w:eastAsia="Calibri" w:hAnsi="Times New Roman" w:cs="Times New Roman"/>
          <w:b/>
          <w:bCs/>
          <w:i/>
          <w:sz w:val="24"/>
          <w:szCs w:val="24"/>
        </w:rPr>
        <w:t>» часов «00» минут, по местному времени, 12 апреля 2024 года».</w:t>
      </w:r>
    </w:p>
    <w:p w14:paraId="482EA18A" w14:textId="59AE346D" w:rsidR="00807358" w:rsidRPr="00FC774F" w:rsidRDefault="008838F6" w:rsidP="008838F6">
      <w:pPr>
        <w:spacing w:after="0" w:line="240" w:lineRule="auto"/>
        <w:ind w:firstLine="709"/>
        <w:jc w:val="both"/>
        <w:rPr>
          <w:rFonts w:ascii="Times New Roman" w:hAnsi="Times New Roman" w:cs="Times New Roman"/>
          <w:sz w:val="24"/>
          <w:szCs w:val="24"/>
        </w:rPr>
      </w:pPr>
      <w:r w:rsidRPr="008838F6">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0F79B21E" w14:textId="3F4655A0" w:rsidR="002F219F" w:rsidRPr="00FC774F" w:rsidRDefault="002F219F" w:rsidP="00045E3C">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Дата и время начала подачи заявок</w:t>
      </w:r>
      <w:r w:rsidR="00753687" w:rsidRPr="00FC774F">
        <w:rPr>
          <w:rFonts w:ascii="Times New Roman" w:hAnsi="Times New Roman" w:cs="Times New Roman"/>
          <w:b/>
          <w:sz w:val="24"/>
          <w:szCs w:val="24"/>
        </w:rPr>
        <w:t xml:space="preserve"> -</w:t>
      </w:r>
      <w:r w:rsidRPr="00FC774F">
        <w:rPr>
          <w:rFonts w:ascii="Times New Roman" w:hAnsi="Times New Roman" w:cs="Times New Roman"/>
          <w:b/>
          <w:sz w:val="24"/>
          <w:szCs w:val="24"/>
        </w:rPr>
        <w:t xml:space="preserve"> </w:t>
      </w:r>
      <w:r w:rsidR="00AE241D">
        <w:rPr>
          <w:rFonts w:ascii="Times New Roman" w:hAnsi="Times New Roman" w:cs="Times New Roman"/>
          <w:b/>
          <w:sz w:val="24"/>
          <w:szCs w:val="24"/>
        </w:rPr>
        <w:t>03</w:t>
      </w:r>
      <w:r w:rsidR="002212B9">
        <w:rPr>
          <w:rFonts w:ascii="Times New Roman" w:hAnsi="Times New Roman" w:cs="Times New Roman"/>
          <w:b/>
          <w:sz w:val="24"/>
          <w:szCs w:val="24"/>
        </w:rPr>
        <w:t>.04.2024 с 14</w:t>
      </w:r>
      <w:r w:rsidR="007F50BB" w:rsidRPr="00FC774F">
        <w:rPr>
          <w:rFonts w:ascii="Times New Roman" w:hAnsi="Times New Roman" w:cs="Times New Roman"/>
          <w:b/>
          <w:sz w:val="24"/>
          <w:szCs w:val="24"/>
        </w:rPr>
        <w:t>:00</w:t>
      </w:r>
    </w:p>
    <w:p w14:paraId="0E0D5CF2" w14:textId="0A6619BF" w:rsidR="00753687" w:rsidRPr="00FC774F" w:rsidRDefault="00753687" w:rsidP="009A77B8">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окончания </w:t>
      </w:r>
      <w:r w:rsidR="0013069B" w:rsidRPr="00FC774F">
        <w:rPr>
          <w:rFonts w:ascii="Times New Roman" w:hAnsi="Times New Roman" w:cs="Times New Roman"/>
          <w:b/>
          <w:sz w:val="24"/>
          <w:szCs w:val="24"/>
        </w:rPr>
        <w:t>подачи заявок –</w:t>
      </w:r>
      <w:r w:rsidR="00FC774F" w:rsidRPr="00FC774F">
        <w:rPr>
          <w:rFonts w:ascii="Times New Roman" w:hAnsi="Times New Roman" w:cs="Times New Roman"/>
          <w:b/>
          <w:sz w:val="24"/>
          <w:szCs w:val="24"/>
        </w:rPr>
        <w:t xml:space="preserve"> 12</w:t>
      </w:r>
      <w:r w:rsidR="009475EB">
        <w:rPr>
          <w:rFonts w:ascii="Times New Roman" w:hAnsi="Times New Roman" w:cs="Times New Roman"/>
          <w:b/>
          <w:sz w:val="24"/>
          <w:szCs w:val="24"/>
        </w:rPr>
        <w:t xml:space="preserve">.04.2024 </w:t>
      </w:r>
      <w:r w:rsidR="002212B9">
        <w:rPr>
          <w:rFonts w:ascii="Times New Roman" w:hAnsi="Times New Roman" w:cs="Times New Roman"/>
          <w:b/>
          <w:sz w:val="24"/>
          <w:szCs w:val="24"/>
        </w:rPr>
        <w:t>до 14</w:t>
      </w:r>
      <w:r w:rsidRPr="00FC774F">
        <w:rPr>
          <w:rFonts w:ascii="Times New Roman" w:hAnsi="Times New Roman" w:cs="Times New Roman"/>
          <w:b/>
          <w:sz w:val="24"/>
          <w:szCs w:val="24"/>
        </w:rPr>
        <w:t>:00</w:t>
      </w:r>
    </w:p>
    <w:p w14:paraId="36E858AC" w14:textId="0ED2E2EF" w:rsidR="002C5C67" w:rsidRPr="00FC774F" w:rsidRDefault="002C5C67" w:rsidP="009A77B8">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вскрытия конвертов с </w:t>
      </w:r>
      <w:r w:rsidR="0013069B" w:rsidRPr="00FC774F">
        <w:rPr>
          <w:rFonts w:ascii="Times New Roman" w:hAnsi="Times New Roman" w:cs="Times New Roman"/>
          <w:b/>
          <w:sz w:val="24"/>
          <w:szCs w:val="24"/>
        </w:rPr>
        <w:t xml:space="preserve">заявками – </w:t>
      </w:r>
      <w:r w:rsidR="00FC774F" w:rsidRPr="00FC774F">
        <w:rPr>
          <w:rFonts w:ascii="Times New Roman" w:hAnsi="Times New Roman" w:cs="Times New Roman"/>
          <w:b/>
          <w:sz w:val="24"/>
          <w:szCs w:val="24"/>
        </w:rPr>
        <w:t>1</w:t>
      </w:r>
      <w:r w:rsidR="002212B9">
        <w:rPr>
          <w:rFonts w:ascii="Times New Roman" w:hAnsi="Times New Roman" w:cs="Times New Roman"/>
          <w:b/>
          <w:sz w:val="24"/>
          <w:szCs w:val="24"/>
        </w:rPr>
        <w:t>2.04.2024 с 14</w:t>
      </w:r>
      <w:bookmarkStart w:id="0" w:name="_GoBack"/>
      <w:bookmarkEnd w:id="0"/>
      <w:r w:rsidRPr="00FC774F">
        <w:rPr>
          <w:rFonts w:ascii="Times New Roman" w:hAnsi="Times New Roman" w:cs="Times New Roman"/>
          <w:b/>
          <w:sz w:val="24"/>
          <w:szCs w:val="24"/>
        </w:rPr>
        <w:t>:00</w:t>
      </w:r>
    </w:p>
    <w:p w14:paraId="51E1644C" w14:textId="17FF5628" w:rsidR="002C5C67" w:rsidRPr="0013069B" w:rsidRDefault="002C5C67" w:rsidP="009A77B8">
      <w:pPr>
        <w:spacing w:after="0" w:line="240" w:lineRule="auto"/>
        <w:ind w:firstLine="709"/>
        <w:jc w:val="both"/>
        <w:rPr>
          <w:rFonts w:ascii="Times New Roman" w:hAnsi="Times New Roman" w:cs="Times New Roman"/>
          <w:b/>
          <w:sz w:val="24"/>
          <w:szCs w:val="24"/>
        </w:rPr>
      </w:pPr>
      <w:r w:rsidRPr="0013069B">
        <w:rPr>
          <w:rFonts w:ascii="Times New Roman" w:hAnsi="Times New Roman" w:cs="Times New Roman"/>
          <w:b/>
          <w:sz w:val="24"/>
          <w:szCs w:val="24"/>
        </w:rPr>
        <w:t xml:space="preserve">Место проведения закупки - г. Тирасполь, ул. 25 Октября 114, </w:t>
      </w:r>
      <w:proofErr w:type="spellStart"/>
      <w:r w:rsidRPr="0013069B">
        <w:rPr>
          <w:rFonts w:ascii="Times New Roman" w:hAnsi="Times New Roman" w:cs="Times New Roman"/>
          <w:b/>
          <w:sz w:val="24"/>
          <w:szCs w:val="24"/>
        </w:rPr>
        <w:t>каб</w:t>
      </w:r>
      <w:proofErr w:type="spellEnd"/>
      <w:r w:rsidRPr="0013069B">
        <w:rPr>
          <w:rFonts w:ascii="Times New Roman" w:hAnsi="Times New Roman" w:cs="Times New Roman"/>
          <w:b/>
          <w:sz w:val="24"/>
          <w:szCs w:val="24"/>
        </w:rPr>
        <w:t>. 102</w:t>
      </w:r>
    </w:p>
    <w:p w14:paraId="3D0271E8" w14:textId="77777777" w:rsidR="002C5C67" w:rsidRPr="00F33F0D" w:rsidRDefault="002C5C67" w:rsidP="009A77B8">
      <w:pPr>
        <w:spacing w:after="0" w:line="240" w:lineRule="auto"/>
        <w:ind w:firstLine="709"/>
        <w:jc w:val="both"/>
        <w:rPr>
          <w:rFonts w:ascii="Times New Roman" w:hAnsi="Times New Roman" w:cs="Times New Roman"/>
          <w:b/>
          <w:sz w:val="24"/>
          <w:szCs w:val="24"/>
          <w:highlight w:val="yellow"/>
        </w:rPr>
      </w:pPr>
    </w:p>
    <w:p w14:paraId="240C37B0" w14:textId="0D85007E" w:rsidR="00433E66" w:rsidRPr="0013069B" w:rsidRDefault="00915E83" w:rsidP="00915E83">
      <w:pPr>
        <w:pStyle w:val="a3"/>
        <w:spacing w:line="240" w:lineRule="auto"/>
        <w:ind w:left="708"/>
        <w:jc w:val="both"/>
        <w:rPr>
          <w:rFonts w:ascii="Times New Roman" w:hAnsi="Times New Roman" w:cs="Times New Roman"/>
          <w:sz w:val="24"/>
          <w:szCs w:val="24"/>
        </w:rPr>
      </w:pPr>
      <w:r w:rsidRPr="0013069B">
        <w:rPr>
          <w:rFonts w:ascii="Times New Roman" w:hAnsi="Times New Roman" w:cs="Times New Roman"/>
          <w:sz w:val="24"/>
          <w:szCs w:val="24"/>
        </w:rPr>
        <w:t xml:space="preserve">3. </w:t>
      </w:r>
      <w:r w:rsidR="00433E66" w:rsidRPr="0013069B">
        <w:rPr>
          <w:rFonts w:ascii="Times New Roman" w:hAnsi="Times New Roman" w:cs="Times New Roman"/>
          <w:sz w:val="24"/>
          <w:szCs w:val="24"/>
        </w:rPr>
        <w:t>Заявка на участие в</w:t>
      </w:r>
      <w:r w:rsidR="00F72536" w:rsidRPr="0013069B">
        <w:rPr>
          <w:rFonts w:ascii="Times New Roman" w:hAnsi="Times New Roman" w:cs="Times New Roman"/>
          <w:sz w:val="24"/>
          <w:szCs w:val="24"/>
        </w:rPr>
        <w:t xml:space="preserve"> открытом</w:t>
      </w:r>
      <w:r w:rsidR="00433E66" w:rsidRPr="0013069B">
        <w:rPr>
          <w:rFonts w:ascii="Times New Roman" w:hAnsi="Times New Roman" w:cs="Times New Roman"/>
          <w:sz w:val="24"/>
          <w:szCs w:val="24"/>
        </w:rPr>
        <w:t xml:space="preserve"> </w:t>
      </w:r>
      <w:r w:rsidR="00F72536" w:rsidRPr="0013069B">
        <w:rPr>
          <w:rFonts w:ascii="Times New Roman" w:hAnsi="Times New Roman" w:cs="Times New Roman"/>
          <w:sz w:val="24"/>
          <w:szCs w:val="24"/>
        </w:rPr>
        <w:t>аукционе</w:t>
      </w:r>
      <w:r w:rsidR="00433E66" w:rsidRPr="0013069B">
        <w:rPr>
          <w:rFonts w:ascii="Times New Roman" w:hAnsi="Times New Roman" w:cs="Times New Roman"/>
          <w:sz w:val="24"/>
          <w:szCs w:val="24"/>
        </w:rPr>
        <w:t xml:space="preserve"> должна содержать:</w:t>
      </w:r>
    </w:p>
    <w:p w14:paraId="6F76FC89" w14:textId="5AFE689E" w:rsidR="00626789" w:rsidRPr="0013069B" w:rsidRDefault="00626789" w:rsidP="00626789">
      <w:pPr>
        <w:jc w:val="center"/>
        <w:rPr>
          <w:rFonts w:ascii="Times New Roman" w:hAnsi="Times New Roman" w:cs="Times New Roman"/>
          <w:b/>
          <w:bCs/>
          <w:sz w:val="24"/>
          <w:szCs w:val="24"/>
          <w:u w:val="single"/>
        </w:rPr>
      </w:pPr>
      <w:r w:rsidRPr="0013069B">
        <w:rPr>
          <w:rFonts w:ascii="Times New Roman" w:hAnsi="Times New Roman" w:cs="Times New Roman"/>
          <w:b/>
          <w:bCs/>
          <w:sz w:val="24"/>
          <w:szCs w:val="24"/>
          <w:u w:val="single"/>
        </w:rPr>
        <w:t>3.1. Требования к участникам закупки:</w:t>
      </w:r>
    </w:p>
    <w:p w14:paraId="42C30848" w14:textId="77777777"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F219D61" w14:textId="77777777"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579F694E" w14:textId="77777777" w:rsidR="00626789" w:rsidRPr="0013069B" w:rsidRDefault="00626789" w:rsidP="00626789">
      <w:pPr>
        <w:spacing w:line="240" w:lineRule="auto"/>
        <w:ind w:firstLine="709"/>
        <w:jc w:val="both"/>
        <w:rPr>
          <w:rFonts w:ascii="Times New Roman" w:hAnsi="Times New Roman" w:cs="Times New Roman"/>
        </w:rPr>
      </w:pPr>
      <w:r w:rsidRPr="0013069B">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997B1BA" w14:textId="2D42EA6F" w:rsidR="00626789" w:rsidRPr="0013069B" w:rsidRDefault="00626789" w:rsidP="00626789">
      <w:pPr>
        <w:jc w:val="center"/>
        <w:rPr>
          <w:rFonts w:ascii="Times New Roman" w:hAnsi="Times New Roman" w:cs="Times New Roman"/>
          <w:b/>
          <w:bCs/>
          <w:sz w:val="24"/>
          <w:szCs w:val="24"/>
          <w:u w:val="single"/>
        </w:rPr>
      </w:pPr>
      <w:r w:rsidRPr="0013069B">
        <w:rPr>
          <w:rFonts w:ascii="Times New Roman" w:hAnsi="Times New Roman" w:cs="Times New Roman"/>
          <w:b/>
          <w:bCs/>
          <w:sz w:val="24"/>
          <w:szCs w:val="24"/>
          <w:u w:val="single"/>
        </w:rPr>
        <w:t>3.2. Участником закупки должны быть представлены следующие документы:</w:t>
      </w:r>
    </w:p>
    <w:p w14:paraId="6B89DE9F" w14:textId="0110D384"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w:t>
      </w:r>
      <w:r w:rsidR="00B62D4F" w:rsidRPr="0013069B">
        <w:rPr>
          <w:rFonts w:ascii="Times New Roman" w:hAnsi="Times New Roman" w:cs="Times New Roman"/>
          <w:bCs/>
          <w:sz w:val="24"/>
          <w:szCs w:val="24"/>
        </w:rPr>
        <w:t>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13069B">
        <w:rPr>
          <w:rFonts w:ascii="Times New Roman" w:hAnsi="Times New Roman" w:cs="Times New Roman"/>
          <w:sz w:val="24"/>
          <w:szCs w:val="24"/>
        </w:rPr>
        <w:t>;</w:t>
      </w:r>
    </w:p>
    <w:p w14:paraId="232E607E" w14:textId="49119EDC"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F72536" w:rsidRPr="0013069B">
        <w:rPr>
          <w:rFonts w:ascii="Times New Roman" w:hAnsi="Times New Roman" w:cs="Times New Roman"/>
          <w:sz w:val="24"/>
          <w:szCs w:val="24"/>
        </w:rPr>
        <w:t>открытого аукциона</w:t>
      </w:r>
      <w:r w:rsidRPr="0013069B">
        <w:rPr>
          <w:rFonts w:ascii="Times New Roman" w:hAnsi="Times New Roman" w:cs="Times New Roman"/>
          <w:sz w:val="24"/>
          <w:szCs w:val="24"/>
        </w:rPr>
        <w:t>;</w:t>
      </w:r>
    </w:p>
    <w:p w14:paraId="45387673" w14:textId="2A0B15BF"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в) копии учредительных документов участника </w:t>
      </w:r>
      <w:r w:rsidR="00F72536" w:rsidRPr="0013069B">
        <w:rPr>
          <w:rFonts w:ascii="Times New Roman" w:hAnsi="Times New Roman" w:cs="Times New Roman"/>
          <w:sz w:val="24"/>
          <w:szCs w:val="24"/>
        </w:rPr>
        <w:t xml:space="preserve">открытого аукциона </w:t>
      </w:r>
      <w:r w:rsidRPr="0013069B">
        <w:rPr>
          <w:rFonts w:ascii="Times New Roman" w:hAnsi="Times New Roman" w:cs="Times New Roman"/>
          <w:sz w:val="24"/>
          <w:szCs w:val="24"/>
        </w:rPr>
        <w:t>(для юридического лица);</w:t>
      </w:r>
    </w:p>
    <w:p w14:paraId="3C616E55" w14:textId="4887D32D" w:rsidR="00CC5BCA" w:rsidRPr="0013069B" w:rsidRDefault="00626789" w:rsidP="009838B8">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lastRenderedPageBreak/>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009838B8" w:rsidRPr="0013069B">
        <w:rPr>
          <w:rFonts w:ascii="Times New Roman" w:hAnsi="Times New Roman" w:cs="Times New Roman"/>
          <w:sz w:val="24"/>
          <w:szCs w:val="24"/>
        </w:rPr>
        <w:t>;</w:t>
      </w:r>
    </w:p>
    <w:p w14:paraId="1DBD44E2" w14:textId="21D8AC9F" w:rsidR="009838B8" w:rsidRPr="0013069B" w:rsidRDefault="009838B8" w:rsidP="00CC5BCA">
      <w:pPr>
        <w:spacing w:line="240" w:lineRule="auto"/>
        <w:ind w:firstLine="709"/>
        <w:jc w:val="both"/>
        <w:rPr>
          <w:rFonts w:ascii="Times New Roman" w:hAnsi="Times New Roman" w:cs="Times New Roman"/>
          <w:color w:val="000000" w:themeColor="text1"/>
          <w:sz w:val="24"/>
          <w:szCs w:val="24"/>
        </w:rPr>
      </w:pPr>
      <w:r w:rsidRPr="0013069B">
        <w:rPr>
          <w:rFonts w:ascii="Times New Roman" w:hAnsi="Times New Roman" w:cs="Times New Roman"/>
          <w:color w:val="000000" w:themeColor="text1"/>
          <w:sz w:val="24"/>
          <w:szCs w:val="24"/>
        </w:rPr>
        <w:t xml:space="preserve">д)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w:t>
      </w:r>
      <w:r w:rsidR="002C5C67" w:rsidRPr="0013069B">
        <w:rPr>
          <w:rFonts w:ascii="Times New Roman" w:hAnsi="Times New Roman" w:cs="Times New Roman"/>
          <w:color w:val="000000" w:themeColor="text1"/>
          <w:sz w:val="24"/>
          <w:szCs w:val="24"/>
        </w:rPr>
        <w:t xml:space="preserve">            </w:t>
      </w:r>
      <w:r w:rsidRPr="0013069B">
        <w:rPr>
          <w:rFonts w:ascii="Times New Roman" w:hAnsi="Times New Roman" w:cs="Times New Roman"/>
          <w:color w:val="000000" w:themeColor="text1"/>
          <w:sz w:val="24"/>
          <w:szCs w:val="24"/>
        </w:rPr>
        <w:t>№ 18-З-</w:t>
      </w:r>
      <w:r w:rsidR="008138D9" w:rsidRPr="0013069B">
        <w:rPr>
          <w:rFonts w:ascii="Times New Roman" w:hAnsi="Times New Roman" w:cs="Times New Roman"/>
          <w:color w:val="000000" w:themeColor="text1"/>
          <w:sz w:val="24"/>
          <w:szCs w:val="24"/>
          <w:lang w:val="en-US"/>
        </w:rPr>
        <w:t>VI</w:t>
      </w:r>
      <w:r w:rsidRPr="0013069B">
        <w:rPr>
          <w:rFonts w:ascii="Times New Roman" w:hAnsi="Times New Roman" w:cs="Times New Roman"/>
          <w:color w:val="000000" w:themeColor="text1"/>
          <w:sz w:val="24"/>
          <w:szCs w:val="24"/>
        </w:rPr>
        <w:t xml:space="preserve"> «О закупках в Приднестровской Молдавской Республике».</w:t>
      </w:r>
    </w:p>
    <w:p w14:paraId="27243D73" w14:textId="00D2786B" w:rsidR="00626789" w:rsidRPr="00317FC0" w:rsidRDefault="00626789" w:rsidP="00CC5BCA">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b/>
          <w:bCs/>
          <w:sz w:val="24"/>
          <w:szCs w:val="24"/>
          <w:u w:val="single"/>
        </w:rPr>
        <w:t>Примечание:</w:t>
      </w:r>
    </w:p>
    <w:p w14:paraId="6DC9BD4B" w14:textId="04BA428D" w:rsidR="00626789" w:rsidRPr="00317FC0" w:rsidRDefault="00626789" w:rsidP="00626789">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1. Участник закупки вправе подтвердить содержащиеся в заявке сведения, приложив к ней дополнительные документы.</w:t>
      </w:r>
    </w:p>
    <w:p w14:paraId="53CA0545" w14:textId="663DC3A9" w:rsidR="00626789" w:rsidRPr="00317FC0" w:rsidRDefault="00626789" w:rsidP="00626789">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 xml:space="preserve">2. Все листы поданной в письменной форме заявки на участие в закупке, все листы тома такой заявки </w:t>
      </w:r>
      <w:r w:rsidRPr="00317FC0">
        <w:rPr>
          <w:rFonts w:ascii="Times New Roman" w:hAnsi="Times New Roman" w:cs="Times New Roman"/>
          <w:b/>
          <w:bCs/>
          <w:sz w:val="24"/>
          <w:szCs w:val="24"/>
        </w:rPr>
        <w:t>должны быть прошиты и пронумерованы.</w:t>
      </w:r>
    </w:p>
    <w:p w14:paraId="4357C169" w14:textId="64811FB8" w:rsidR="00626789" w:rsidRPr="00317FC0" w:rsidRDefault="00626789" w:rsidP="00626789">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3. Заявка на участие в закупке и том такой заявки должны содержать</w:t>
      </w:r>
      <w:r w:rsidR="00E05546" w:rsidRPr="00317FC0">
        <w:rPr>
          <w:rFonts w:ascii="Times New Roman" w:hAnsi="Times New Roman" w:cs="Times New Roman"/>
          <w:sz w:val="24"/>
          <w:szCs w:val="24"/>
        </w:rPr>
        <w:t xml:space="preserve"> </w:t>
      </w:r>
      <w:r w:rsidRPr="00317FC0">
        <w:rPr>
          <w:rFonts w:ascii="Times New Roman" w:hAnsi="Times New Roman" w:cs="Times New Roman"/>
          <w:b/>
          <w:bCs/>
          <w:sz w:val="24"/>
          <w:szCs w:val="24"/>
        </w:rPr>
        <w:t>опись</w:t>
      </w:r>
      <w:r w:rsidRPr="00317FC0">
        <w:rPr>
          <w:rFonts w:ascii="Times New Roman" w:hAnsi="Times New Roman" w:cs="Times New Roman"/>
          <w:sz w:val="24"/>
          <w:szCs w:val="24"/>
        </w:rPr>
        <w:t xml:space="preserve"> входящих в их состав документов, быть скреплены печатью участника</w:t>
      </w:r>
      <w:r w:rsidR="00E05546" w:rsidRPr="00317FC0">
        <w:rPr>
          <w:rFonts w:ascii="Times New Roman" w:hAnsi="Times New Roman" w:cs="Times New Roman"/>
          <w:sz w:val="24"/>
          <w:szCs w:val="24"/>
        </w:rPr>
        <w:t xml:space="preserve"> </w:t>
      </w:r>
      <w:r w:rsidRPr="00317FC0">
        <w:rPr>
          <w:rFonts w:ascii="Times New Roman" w:hAnsi="Times New Roman" w:cs="Times New Roman"/>
          <w:sz w:val="24"/>
          <w:szCs w:val="24"/>
        </w:rPr>
        <w:t>закупки при наличии печати (для юридического лица) и подписаны участником закупки или лицом, уполномоченным участником закупки.</w:t>
      </w:r>
    </w:p>
    <w:p w14:paraId="1B5C0E70"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5A2AF29"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Участник открытого аукциона вправе подать только одну заявку на участие в открытом аукционе в отношении каждого объекта закупки.</w:t>
      </w:r>
    </w:p>
    <w:p w14:paraId="77A9D2D0" w14:textId="77777777" w:rsidR="003E6753" w:rsidRPr="003E6753" w:rsidRDefault="003E6753" w:rsidP="003E6753">
      <w:pPr>
        <w:spacing w:after="0" w:line="240" w:lineRule="auto"/>
        <w:ind w:firstLine="709"/>
        <w:jc w:val="both"/>
        <w:rPr>
          <w:rFonts w:ascii="Times New Roman" w:hAnsi="Times New Roman" w:cs="Times New Roman"/>
          <w:sz w:val="24"/>
          <w:szCs w:val="24"/>
        </w:rPr>
      </w:pPr>
      <w:r w:rsidRPr="003E6753">
        <w:rPr>
          <w:rFonts w:ascii="Times New Roman" w:hAnsi="Times New Roman" w:cs="Times New Roman"/>
          <w:sz w:val="24"/>
          <w:szCs w:val="24"/>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0C2A658A"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518624E4"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22421CCA"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а) данные заявки были получены после даты или времени окончания срока их подачи;</w:t>
      </w:r>
    </w:p>
    <w:p w14:paraId="5D5742AE"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77A5EA1E" w14:textId="77777777" w:rsidR="00552A67" w:rsidRPr="00552A67"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14:paraId="6B95729B" w14:textId="77777777" w:rsidR="00552A67" w:rsidRDefault="00552A67" w:rsidP="00626789">
      <w:pPr>
        <w:spacing w:after="0" w:line="240" w:lineRule="auto"/>
        <w:ind w:firstLine="709"/>
        <w:jc w:val="both"/>
        <w:rPr>
          <w:rFonts w:ascii="Times New Roman" w:hAnsi="Times New Roman" w:cs="Times New Roman"/>
          <w:sz w:val="24"/>
          <w:szCs w:val="24"/>
        </w:rPr>
      </w:pPr>
    </w:p>
    <w:p w14:paraId="6E95072C" w14:textId="77777777" w:rsidR="006231EB" w:rsidRDefault="006231EB" w:rsidP="00626789">
      <w:pPr>
        <w:spacing w:after="0" w:line="240" w:lineRule="auto"/>
        <w:ind w:firstLine="709"/>
        <w:jc w:val="both"/>
        <w:rPr>
          <w:rFonts w:ascii="Times New Roman" w:hAnsi="Times New Roman" w:cs="Times New Roman"/>
          <w:sz w:val="24"/>
          <w:szCs w:val="24"/>
        </w:rPr>
      </w:pPr>
    </w:p>
    <w:p w14:paraId="664126EE" w14:textId="77777777" w:rsidR="006231EB" w:rsidRDefault="006231EB" w:rsidP="00626789">
      <w:pPr>
        <w:spacing w:after="0" w:line="240" w:lineRule="auto"/>
        <w:ind w:firstLine="709"/>
        <w:jc w:val="both"/>
        <w:rPr>
          <w:rFonts w:ascii="Times New Roman" w:hAnsi="Times New Roman" w:cs="Times New Roman"/>
          <w:sz w:val="24"/>
          <w:szCs w:val="24"/>
        </w:rPr>
      </w:pPr>
    </w:p>
    <w:p w14:paraId="6C7F73B7" w14:textId="77777777" w:rsidR="006231EB" w:rsidRDefault="006231EB" w:rsidP="00626789">
      <w:pPr>
        <w:spacing w:after="0" w:line="240" w:lineRule="auto"/>
        <w:ind w:firstLine="709"/>
        <w:jc w:val="both"/>
        <w:rPr>
          <w:rFonts w:ascii="Times New Roman" w:hAnsi="Times New Roman" w:cs="Times New Roman"/>
          <w:sz w:val="24"/>
          <w:szCs w:val="24"/>
        </w:rPr>
      </w:pPr>
    </w:p>
    <w:p w14:paraId="70872BF6" w14:textId="77777777" w:rsidR="006231EB" w:rsidRDefault="006231EB" w:rsidP="00626789">
      <w:pPr>
        <w:spacing w:after="0" w:line="240" w:lineRule="auto"/>
        <w:ind w:firstLine="709"/>
        <w:jc w:val="both"/>
        <w:rPr>
          <w:rFonts w:ascii="Times New Roman" w:hAnsi="Times New Roman" w:cs="Times New Roman"/>
          <w:sz w:val="24"/>
          <w:szCs w:val="24"/>
        </w:rPr>
      </w:pPr>
    </w:p>
    <w:p w14:paraId="0CAE7F92" w14:textId="77777777" w:rsidR="006231EB" w:rsidRDefault="006231EB" w:rsidP="00626789">
      <w:pPr>
        <w:spacing w:after="0" w:line="240" w:lineRule="auto"/>
        <w:ind w:firstLine="709"/>
        <w:jc w:val="both"/>
        <w:rPr>
          <w:rFonts w:ascii="Times New Roman" w:hAnsi="Times New Roman" w:cs="Times New Roman"/>
          <w:sz w:val="24"/>
          <w:szCs w:val="24"/>
        </w:rPr>
      </w:pPr>
    </w:p>
    <w:p w14:paraId="1D60B99D" w14:textId="77777777" w:rsidR="006231EB" w:rsidRDefault="006231EB" w:rsidP="00626789">
      <w:pPr>
        <w:spacing w:after="0" w:line="240" w:lineRule="auto"/>
        <w:ind w:firstLine="709"/>
        <w:jc w:val="both"/>
        <w:rPr>
          <w:rFonts w:ascii="Times New Roman" w:hAnsi="Times New Roman" w:cs="Times New Roman"/>
          <w:sz w:val="24"/>
          <w:szCs w:val="24"/>
        </w:rPr>
      </w:pPr>
    </w:p>
    <w:p w14:paraId="22BD9102" w14:textId="77777777" w:rsidR="006231EB" w:rsidRDefault="006231EB" w:rsidP="00626789">
      <w:pPr>
        <w:spacing w:after="0" w:line="240" w:lineRule="auto"/>
        <w:ind w:firstLine="709"/>
        <w:jc w:val="both"/>
        <w:rPr>
          <w:rFonts w:ascii="Times New Roman" w:hAnsi="Times New Roman" w:cs="Times New Roman"/>
          <w:sz w:val="24"/>
          <w:szCs w:val="24"/>
        </w:rPr>
      </w:pPr>
    </w:p>
    <w:p w14:paraId="5D70AC74" w14:textId="77777777" w:rsidR="006231EB" w:rsidRDefault="006231EB" w:rsidP="00626789">
      <w:pPr>
        <w:spacing w:after="0" w:line="240" w:lineRule="auto"/>
        <w:ind w:firstLine="709"/>
        <w:jc w:val="both"/>
        <w:rPr>
          <w:rFonts w:ascii="Times New Roman" w:hAnsi="Times New Roman" w:cs="Times New Roman"/>
          <w:sz w:val="24"/>
          <w:szCs w:val="24"/>
        </w:rPr>
      </w:pPr>
    </w:p>
    <w:p w14:paraId="4694B6DB" w14:textId="77777777" w:rsidR="006231EB" w:rsidRDefault="006231EB" w:rsidP="00626789">
      <w:pPr>
        <w:spacing w:after="0" w:line="240" w:lineRule="auto"/>
        <w:ind w:firstLine="709"/>
        <w:jc w:val="both"/>
        <w:rPr>
          <w:rFonts w:ascii="Times New Roman" w:hAnsi="Times New Roman" w:cs="Times New Roman"/>
          <w:sz w:val="24"/>
          <w:szCs w:val="24"/>
        </w:rPr>
      </w:pPr>
    </w:p>
    <w:p w14:paraId="5237CBCB" w14:textId="77777777" w:rsidR="006231EB" w:rsidRDefault="006231EB" w:rsidP="00626789">
      <w:pPr>
        <w:spacing w:after="0" w:line="240" w:lineRule="auto"/>
        <w:ind w:firstLine="709"/>
        <w:jc w:val="both"/>
        <w:rPr>
          <w:rFonts w:ascii="Times New Roman" w:hAnsi="Times New Roman" w:cs="Times New Roman"/>
          <w:sz w:val="24"/>
          <w:szCs w:val="24"/>
        </w:rPr>
      </w:pPr>
    </w:p>
    <w:p w14:paraId="41921B97" w14:textId="77777777" w:rsidR="006231EB" w:rsidRDefault="006231EB" w:rsidP="00626789">
      <w:pPr>
        <w:spacing w:after="0" w:line="240" w:lineRule="auto"/>
        <w:ind w:firstLine="709"/>
        <w:jc w:val="both"/>
        <w:rPr>
          <w:rFonts w:ascii="Times New Roman" w:hAnsi="Times New Roman" w:cs="Times New Roman"/>
          <w:sz w:val="24"/>
          <w:szCs w:val="24"/>
        </w:rPr>
      </w:pPr>
    </w:p>
    <w:p w14:paraId="42C40CD4" w14:textId="77777777" w:rsidR="006D358C" w:rsidRDefault="006D358C" w:rsidP="00626789">
      <w:pPr>
        <w:spacing w:after="0" w:line="240" w:lineRule="auto"/>
        <w:ind w:firstLine="709"/>
        <w:jc w:val="both"/>
        <w:rPr>
          <w:rFonts w:ascii="Times New Roman" w:hAnsi="Times New Roman" w:cs="Times New Roman"/>
          <w:sz w:val="24"/>
          <w:szCs w:val="24"/>
        </w:rPr>
      </w:pPr>
    </w:p>
    <w:p w14:paraId="00CC3014" w14:textId="77777777" w:rsidR="00721992" w:rsidRDefault="00721992" w:rsidP="00626789">
      <w:pPr>
        <w:spacing w:after="0" w:line="240" w:lineRule="auto"/>
        <w:ind w:firstLine="709"/>
        <w:jc w:val="both"/>
        <w:rPr>
          <w:rFonts w:ascii="Times New Roman" w:hAnsi="Times New Roman" w:cs="Times New Roman"/>
          <w:sz w:val="24"/>
          <w:szCs w:val="24"/>
        </w:rPr>
      </w:pPr>
    </w:p>
    <w:p w14:paraId="345D0E10" w14:textId="77777777" w:rsidR="00721992" w:rsidRDefault="00721992" w:rsidP="00626789">
      <w:pPr>
        <w:spacing w:after="0" w:line="240" w:lineRule="auto"/>
        <w:ind w:firstLine="709"/>
        <w:jc w:val="both"/>
        <w:rPr>
          <w:rFonts w:ascii="Times New Roman" w:hAnsi="Times New Roman" w:cs="Times New Roman"/>
          <w:sz w:val="24"/>
          <w:szCs w:val="24"/>
        </w:rPr>
      </w:pPr>
    </w:p>
    <w:p w14:paraId="70F14863" w14:textId="77777777" w:rsidR="00721992" w:rsidRDefault="00721992" w:rsidP="00626789">
      <w:pPr>
        <w:spacing w:after="0" w:line="240" w:lineRule="auto"/>
        <w:ind w:firstLine="709"/>
        <w:jc w:val="both"/>
        <w:rPr>
          <w:rFonts w:ascii="Times New Roman" w:hAnsi="Times New Roman" w:cs="Times New Roman"/>
          <w:sz w:val="24"/>
          <w:szCs w:val="24"/>
        </w:rPr>
      </w:pPr>
    </w:p>
    <w:p w14:paraId="5E12F4A8" w14:textId="4258AFA3" w:rsidR="006231EB" w:rsidRPr="006231EB" w:rsidRDefault="006231EB" w:rsidP="00D56591">
      <w:pPr>
        <w:autoSpaceDE w:val="0"/>
        <w:autoSpaceDN w:val="0"/>
        <w:adjustRightInd w:val="0"/>
        <w:spacing w:after="0" w:line="240" w:lineRule="auto"/>
        <w:ind w:firstLine="6237"/>
        <w:jc w:val="both"/>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lastRenderedPageBreak/>
        <w:t>П</w:t>
      </w:r>
      <w:r>
        <w:rPr>
          <w:rFonts w:ascii="Times New Roman" w:eastAsia="Times New Roman" w:hAnsi="Times New Roman" w:cs="Times New Roman"/>
          <w:sz w:val="24"/>
          <w:szCs w:val="24"/>
          <w:lang w:eastAsia="en-US"/>
        </w:rPr>
        <w:t>риложение</w:t>
      </w:r>
    </w:p>
    <w:p w14:paraId="2BED0AC5" w14:textId="2131C5AF" w:rsidR="006231EB" w:rsidRPr="00D56591" w:rsidRDefault="006231EB" w:rsidP="00D56591">
      <w:pPr>
        <w:autoSpaceDE w:val="0"/>
        <w:autoSpaceDN w:val="0"/>
        <w:adjustRightInd w:val="0"/>
        <w:spacing w:after="0" w:line="240" w:lineRule="auto"/>
        <w:ind w:firstLine="6237"/>
        <w:jc w:val="both"/>
        <w:rPr>
          <w:rFonts w:ascii="Times New Roman" w:eastAsia="Times New Roman" w:hAnsi="Times New Roman" w:cs="Times New Roman"/>
          <w:sz w:val="24"/>
          <w:szCs w:val="24"/>
          <w:lang w:eastAsia="en-US"/>
        </w:rPr>
      </w:pPr>
      <w:r w:rsidRPr="00D56591">
        <w:rPr>
          <w:rFonts w:ascii="Times New Roman" w:eastAsia="Times New Roman" w:hAnsi="Times New Roman" w:cs="Times New Roman"/>
          <w:sz w:val="24"/>
          <w:szCs w:val="24"/>
          <w:lang w:eastAsia="en-US"/>
        </w:rPr>
        <w:t>к порядку подачи заявок</w:t>
      </w:r>
    </w:p>
    <w:p w14:paraId="3FC2E53C" w14:textId="77777777" w:rsidR="006231EB" w:rsidRPr="006231EB" w:rsidRDefault="006231EB" w:rsidP="00D56591">
      <w:pPr>
        <w:tabs>
          <w:tab w:val="left" w:pos="567"/>
          <w:tab w:val="left" w:pos="1701"/>
        </w:tabs>
        <w:spacing w:after="0" w:line="240" w:lineRule="auto"/>
        <w:ind w:firstLine="6237"/>
        <w:rPr>
          <w:rFonts w:ascii="Times New Roman" w:eastAsia="Times New Roman" w:hAnsi="Times New Roman" w:cs="Times New Roman"/>
          <w:sz w:val="28"/>
          <w:szCs w:val="28"/>
        </w:rPr>
      </w:pPr>
    </w:p>
    <w:p w14:paraId="32E0F515" w14:textId="77777777" w:rsidR="006231EB" w:rsidRPr="006231EB" w:rsidRDefault="006231EB" w:rsidP="006231EB">
      <w:pPr>
        <w:tabs>
          <w:tab w:val="left" w:pos="567"/>
          <w:tab w:val="left" w:pos="1701"/>
        </w:tabs>
        <w:spacing w:after="0" w:line="240" w:lineRule="auto"/>
        <w:rPr>
          <w:rFonts w:ascii="Times New Roman" w:eastAsia="Times New Roman" w:hAnsi="Times New Roman" w:cs="Times New Roman"/>
          <w:sz w:val="28"/>
          <w:szCs w:val="28"/>
        </w:rPr>
      </w:pPr>
    </w:p>
    <w:p w14:paraId="7B26E8A3"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Декларация </w:t>
      </w:r>
    </w:p>
    <w:p w14:paraId="1EB7B665"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об отсутствии личной заинтересованности </w:t>
      </w:r>
    </w:p>
    <w:p w14:paraId="08DCF9DE"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при осуществлении закупок товаров (работ, услуг), </w:t>
      </w:r>
    </w:p>
    <w:p w14:paraId="206A5D77"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которая может привести к конфликту интересов</w:t>
      </w:r>
    </w:p>
    <w:p w14:paraId="2B907154" w14:textId="77777777" w:rsidR="006231EB" w:rsidRPr="006231EB" w:rsidRDefault="006231EB" w:rsidP="006231EB">
      <w:pPr>
        <w:tabs>
          <w:tab w:val="left" w:pos="1418"/>
        </w:tabs>
        <w:spacing w:after="0" w:line="240" w:lineRule="auto"/>
        <w:contextualSpacing/>
        <w:rPr>
          <w:rFonts w:ascii="Times New Roman" w:eastAsia="Times New Roman" w:hAnsi="Times New Roman" w:cs="Times New Roman"/>
          <w:sz w:val="28"/>
          <w:szCs w:val="28"/>
        </w:rPr>
      </w:pPr>
    </w:p>
    <w:p w14:paraId="5F5867D9" w14:textId="0A393057" w:rsidR="006231EB" w:rsidRPr="006231EB" w:rsidRDefault="006231EB" w:rsidP="006231EB">
      <w:pPr>
        <w:tabs>
          <w:tab w:val="left" w:pos="1418"/>
        </w:tabs>
        <w:spacing w:after="0" w:line="240" w:lineRule="auto"/>
        <w:ind w:firstLine="709"/>
        <w:contextualSpacing/>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Настоящей Декларацией __________</w:t>
      </w:r>
      <w:r w:rsidR="00D56591">
        <w:rPr>
          <w:rFonts w:ascii="Times New Roman" w:eastAsia="Times New Roman" w:hAnsi="Times New Roman" w:cs="Times New Roman"/>
          <w:sz w:val="28"/>
          <w:szCs w:val="28"/>
        </w:rPr>
        <w:t>_____________________________</w:t>
      </w:r>
    </w:p>
    <w:p w14:paraId="5D94E2D8" w14:textId="0155502F" w:rsidR="006231EB" w:rsidRPr="00D56591" w:rsidRDefault="006231EB" w:rsidP="00D56591">
      <w:pPr>
        <w:tabs>
          <w:tab w:val="left" w:pos="1418"/>
        </w:tabs>
        <w:spacing w:after="0" w:line="240" w:lineRule="auto"/>
        <w:ind w:firstLine="567"/>
        <w:contextualSpacing/>
        <w:jc w:val="right"/>
        <w:rPr>
          <w:rFonts w:ascii="Times New Roman" w:eastAsia="Times New Roman" w:hAnsi="Times New Roman" w:cs="Times New Roman"/>
          <w:sz w:val="18"/>
          <w:szCs w:val="18"/>
        </w:rPr>
      </w:pPr>
      <w:r w:rsidRPr="00D56591">
        <w:rPr>
          <w:rFonts w:ascii="Times New Roman" w:eastAsia="Times New Roman" w:hAnsi="Times New Roman" w:cs="Times New Roman"/>
          <w:sz w:val="18"/>
          <w:szCs w:val="18"/>
        </w:rPr>
        <w:t>(</w:t>
      </w:r>
      <w:r w:rsidRPr="00D56591">
        <w:rPr>
          <w:rFonts w:ascii="Times New Roman" w:eastAsia="Times New Roman" w:hAnsi="Times New Roman" w:cs="Times New Roman"/>
          <w:color w:val="000000"/>
          <w:sz w:val="18"/>
          <w:szCs w:val="18"/>
        </w:rPr>
        <w:t>наименование (фамилия, имя, отчество (при наличии)) участника</w:t>
      </w:r>
      <w:r w:rsidRPr="00D56591">
        <w:rPr>
          <w:rFonts w:ascii="Times New Roman" w:eastAsia="Times New Roman" w:hAnsi="Times New Roman" w:cs="Times New Roman"/>
          <w:sz w:val="18"/>
          <w:szCs w:val="18"/>
        </w:rPr>
        <w:t xml:space="preserve"> закупки)</w:t>
      </w:r>
    </w:p>
    <w:p w14:paraId="33CF71B4" w14:textId="77777777" w:rsidR="006231EB" w:rsidRPr="006231EB" w:rsidRDefault="006231EB" w:rsidP="006231EB">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6231EB">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6231EB">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6231EB">
        <w:rPr>
          <w:rFonts w:ascii="Times New Roman" w:eastAsia="Times New Roman" w:hAnsi="Times New Roman" w:cs="Times New Roman"/>
          <w:sz w:val="28"/>
          <w:szCs w:val="28"/>
          <w:shd w:val="clear" w:color="auto" w:fill="FFFFFF"/>
        </w:rPr>
        <w:br/>
      </w:r>
      <w:r w:rsidRPr="006231EB">
        <w:rPr>
          <w:rFonts w:ascii="Times New Roman" w:eastAsia="Times New Roman" w:hAnsi="Times New Roman" w:cs="Times New Roman"/>
          <w:sz w:val="28"/>
          <w:szCs w:val="28"/>
        </w:rPr>
        <w:t>от 26 ноября 2018 года № 318-З-</w:t>
      </w:r>
      <w:r w:rsidRPr="006231EB">
        <w:rPr>
          <w:rFonts w:ascii="Times New Roman" w:eastAsia="Times New Roman" w:hAnsi="Times New Roman" w:cs="Times New Roman"/>
          <w:sz w:val="28"/>
          <w:szCs w:val="28"/>
          <w:lang w:val="en-US"/>
        </w:rPr>
        <w:t>VI</w:t>
      </w:r>
      <w:r w:rsidRPr="006231EB">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6231EB">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231EB">
        <w:rPr>
          <w:rFonts w:ascii="Times New Roman" w:eastAsia="Times New Roman" w:hAnsi="Times New Roman" w:cs="Times New Roman"/>
          <w:bCs/>
          <w:sz w:val="28"/>
          <w:szCs w:val="28"/>
        </w:rPr>
        <w:t>неполнородный</w:t>
      </w:r>
      <w:proofErr w:type="spellEnd"/>
      <w:r w:rsidRPr="006231EB">
        <w:rPr>
          <w:rFonts w:ascii="Times New Roman" w:eastAsia="Times New Roman" w:hAnsi="Times New Roman" w:cs="Times New Roman"/>
          <w:bCs/>
          <w:sz w:val="28"/>
          <w:szCs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6231EB">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3849DC2F" w14:textId="77777777" w:rsidR="006231EB" w:rsidRPr="006231EB" w:rsidRDefault="006231EB" w:rsidP="006231EB">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6231EB">
        <w:rPr>
          <w:rFonts w:ascii="Times New Roman" w:eastAsia="Times New Roman" w:hAnsi="Times New Roman" w:cs="Times New Roman"/>
          <w:bCs/>
          <w:color w:val="000000"/>
          <w:sz w:val="28"/>
          <w:szCs w:val="28"/>
        </w:rPr>
        <w:t xml:space="preserve">Выгодоприобретателем для целей настоящей </w:t>
      </w:r>
      <w:r w:rsidRPr="006231EB">
        <w:rPr>
          <w:rFonts w:ascii="Times New Roman" w:eastAsia="Times New Roman" w:hAnsi="Times New Roman" w:cs="Times New Roman"/>
          <w:color w:val="000000"/>
          <w:sz w:val="28"/>
          <w:szCs w:val="28"/>
        </w:rPr>
        <w:t xml:space="preserve">Декларации </w:t>
      </w:r>
      <w:r w:rsidRPr="006231EB">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0490D018" w14:textId="77777777" w:rsidR="006231EB" w:rsidRPr="006231EB" w:rsidRDefault="006231EB" w:rsidP="006231EB">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6231EB" w:rsidRPr="006231EB" w14:paraId="1F9D1873" w14:textId="77777777" w:rsidTr="00C07BF3">
        <w:tc>
          <w:tcPr>
            <w:tcW w:w="3115" w:type="dxa"/>
            <w:shd w:val="clear" w:color="auto" w:fill="auto"/>
            <w:hideMark/>
          </w:tcPr>
          <w:p w14:paraId="428BD41A" w14:textId="77777777" w:rsidR="006231EB" w:rsidRPr="006231EB" w:rsidRDefault="006231EB" w:rsidP="006231EB">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w:t>
            </w:r>
          </w:p>
          <w:p w14:paraId="0954C9CF" w14:textId="77777777" w:rsidR="006231EB" w:rsidRPr="006231EB" w:rsidRDefault="006231EB" w:rsidP="006231EB">
            <w:pPr>
              <w:tabs>
                <w:tab w:val="left" w:pos="1418"/>
              </w:tabs>
              <w:spacing w:after="0" w:line="240" w:lineRule="auto"/>
              <w:jc w:val="center"/>
              <w:rPr>
                <w:rFonts w:ascii="Times New Roman" w:eastAsia="Times New Roman" w:hAnsi="Times New Roman" w:cs="Times New Roman"/>
                <w:sz w:val="24"/>
                <w:szCs w:val="24"/>
                <w:vertAlign w:val="superscript"/>
                <w:lang w:eastAsia="en-US"/>
              </w:rPr>
            </w:pPr>
            <w:r w:rsidRPr="006231EB">
              <w:rPr>
                <w:rFonts w:ascii="Times New Roman" w:eastAsia="Times New Roman" w:hAnsi="Times New Roman" w:cs="Times New Roman"/>
                <w:sz w:val="24"/>
                <w:szCs w:val="24"/>
                <w:vertAlign w:val="superscript"/>
                <w:lang w:eastAsia="en-US"/>
              </w:rPr>
              <w:t>(дата)</w:t>
            </w:r>
          </w:p>
        </w:tc>
        <w:tc>
          <w:tcPr>
            <w:tcW w:w="3115" w:type="dxa"/>
            <w:shd w:val="clear" w:color="auto" w:fill="auto"/>
            <w:hideMark/>
          </w:tcPr>
          <w:p w14:paraId="14CEADF1" w14:textId="77777777" w:rsidR="006231EB" w:rsidRPr="006231EB" w:rsidRDefault="006231EB" w:rsidP="006231EB">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_______________________</w:t>
            </w:r>
          </w:p>
          <w:p w14:paraId="57F3C2AD" w14:textId="77777777" w:rsidR="006231EB" w:rsidRPr="006231EB" w:rsidRDefault="006231EB" w:rsidP="006231EB">
            <w:pPr>
              <w:tabs>
                <w:tab w:val="left" w:pos="1418"/>
              </w:tabs>
              <w:spacing w:after="0" w:line="240" w:lineRule="auto"/>
              <w:jc w:val="center"/>
              <w:rPr>
                <w:rFonts w:ascii="Times New Roman" w:eastAsia="Times New Roman" w:hAnsi="Times New Roman" w:cs="Times New Roman"/>
                <w:sz w:val="24"/>
                <w:szCs w:val="24"/>
                <w:vertAlign w:val="superscript"/>
                <w:lang w:eastAsia="en-US"/>
              </w:rPr>
            </w:pPr>
            <w:r w:rsidRPr="006231EB">
              <w:rPr>
                <w:rFonts w:ascii="Times New Roman" w:eastAsia="Times New Roman" w:hAnsi="Times New Roman" w:cs="Times New Roman"/>
                <w:sz w:val="24"/>
                <w:szCs w:val="24"/>
                <w:vertAlign w:val="superscript"/>
                <w:lang w:eastAsia="en-US"/>
              </w:rPr>
              <w:t>(подпись участника закупки)</w:t>
            </w:r>
          </w:p>
        </w:tc>
        <w:tc>
          <w:tcPr>
            <w:tcW w:w="3115" w:type="dxa"/>
            <w:shd w:val="clear" w:color="auto" w:fill="auto"/>
          </w:tcPr>
          <w:p w14:paraId="3D8055AB" w14:textId="77777777" w:rsidR="006231EB" w:rsidRPr="006231EB" w:rsidRDefault="006231EB" w:rsidP="006231EB">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_______________________</w:t>
            </w:r>
          </w:p>
          <w:p w14:paraId="7F634D65" w14:textId="77777777" w:rsidR="006231EB" w:rsidRPr="006231EB" w:rsidRDefault="006231EB" w:rsidP="006231EB">
            <w:pPr>
              <w:tabs>
                <w:tab w:val="left" w:pos="1418"/>
              </w:tabs>
              <w:spacing w:after="0" w:line="240" w:lineRule="auto"/>
              <w:jc w:val="center"/>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vertAlign w:val="superscript"/>
                <w:lang w:eastAsia="en-US"/>
              </w:rPr>
              <w:t>(расшифровка подписи)</w:t>
            </w:r>
          </w:p>
        </w:tc>
      </w:tr>
    </w:tbl>
    <w:p w14:paraId="68BFB7E3" w14:textId="77777777" w:rsidR="006231EB" w:rsidRPr="006231EB" w:rsidRDefault="006231EB" w:rsidP="006231EB">
      <w:pPr>
        <w:spacing w:after="0" w:line="240" w:lineRule="auto"/>
        <w:jc w:val="center"/>
        <w:rPr>
          <w:rFonts w:ascii="Times New Roman" w:eastAsia="Times New Roman" w:hAnsi="Times New Roman" w:cs="Times New Roman"/>
          <w:sz w:val="28"/>
          <w:szCs w:val="28"/>
        </w:rPr>
      </w:pPr>
    </w:p>
    <w:p w14:paraId="35781AB2" w14:textId="77777777" w:rsidR="006231EB" w:rsidRPr="00626789" w:rsidRDefault="006231EB" w:rsidP="00626789">
      <w:pPr>
        <w:spacing w:after="0" w:line="240" w:lineRule="auto"/>
        <w:ind w:firstLine="709"/>
        <w:jc w:val="both"/>
        <w:rPr>
          <w:rFonts w:ascii="Times New Roman" w:hAnsi="Times New Roman" w:cs="Times New Roman"/>
          <w:sz w:val="24"/>
          <w:szCs w:val="24"/>
        </w:rPr>
      </w:pPr>
    </w:p>
    <w:sectPr w:rsidR="006231EB" w:rsidRPr="00626789" w:rsidSect="00715A8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45E3C"/>
    <w:rsid w:val="000920C8"/>
    <w:rsid w:val="0013069B"/>
    <w:rsid w:val="001735AF"/>
    <w:rsid w:val="00190886"/>
    <w:rsid w:val="002212B9"/>
    <w:rsid w:val="002C2F9E"/>
    <w:rsid w:val="002C5C67"/>
    <w:rsid w:val="002F219F"/>
    <w:rsid w:val="00305E45"/>
    <w:rsid w:val="00317FC0"/>
    <w:rsid w:val="00376A3B"/>
    <w:rsid w:val="003E6753"/>
    <w:rsid w:val="0040615B"/>
    <w:rsid w:val="00433E66"/>
    <w:rsid w:val="004A6E48"/>
    <w:rsid w:val="004E17F7"/>
    <w:rsid w:val="004F5657"/>
    <w:rsid w:val="005224BC"/>
    <w:rsid w:val="00552A67"/>
    <w:rsid w:val="005C2079"/>
    <w:rsid w:val="005E15A6"/>
    <w:rsid w:val="006231EB"/>
    <w:rsid w:val="00626789"/>
    <w:rsid w:val="0062723D"/>
    <w:rsid w:val="006D358C"/>
    <w:rsid w:val="00703A84"/>
    <w:rsid w:val="00705F58"/>
    <w:rsid w:val="00711E50"/>
    <w:rsid w:val="00715A8B"/>
    <w:rsid w:val="00721992"/>
    <w:rsid w:val="00753687"/>
    <w:rsid w:val="007767F4"/>
    <w:rsid w:val="00795171"/>
    <w:rsid w:val="007F50BB"/>
    <w:rsid w:val="00801148"/>
    <w:rsid w:val="00807358"/>
    <w:rsid w:val="008138D9"/>
    <w:rsid w:val="00874931"/>
    <w:rsid w:val="008838F6"/>
    <w:rsid w:val="008F6302"/>
    <w:rsid w:val="00915E83"/>
    <w:rsid w:val="009325F4"/>
    <w:rsid w:val="009475EB"/>
    <w:rsid w:val="00962DBC"/>
    <w:rsid w:val="009838B8"/>
    <w:rsid w:val="0098600F"/>
    <w:rsid w:val="009A77B8"/>
    <w:rsid w:val="009B1709"/>
    <w:rsid w:val="009C4F01"/>
    <w:rsid w:val="00A0766A"/>
    <w:rsid w:val="00AE241D"/>
    <w:rsid w:val="00AF1616"/>
    <w:rsid w:val="00B62D4F"/>
    <w:rsid w:val="00CC5BCA"/>
    <w:rsid w:val="00D419CC"/>
    <w:rsid w:val="00D56591"/>
    <w:rsid w:val="00D67BE8"/>
    <w:rsid w:val="00E05546"/>
    <w:rsid w:val="00F33F0D"/>
    <w:rsid w:val="00F66F3C"/>
    <w:rsid w:val="00F72536"/>
    <w:rsid w:val="00FC32C6"/>
    <w:rsid w:val="00FC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UnresolvedMention">
    <w:name w:val="Unresolved Mention"/>
    <w:basedOn w:val="a0"/>
    <w:uiPriority w:val="99"/>
    <w:semiHidden/>
    <w:unhideWhenUsed/>
    <w:rsid w:val="00915E83"/>
    <w:rPr>
      <w:color w:val="605E5C"/>
      <w:shd w:val="clear" w:color="auto" w:fill="E1DFDD"/>
    </w:rPr>
  </w:style>
  <w:style w:type="paragraph" w:styleId="a5">
    <w:name w:val="Balloon Text"/>
    <w:basedOn w:val="a"/>
    <w:link w:val="a6"/>
    <w:uiPriority w:val="99"/>
    <w:semiHidden/>
    <w:unhideWhenUsed/>
    <w:rsid w:val="008011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1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UnresolvedMention">
    <w:name w:val="Unresolved Mention"/>
    <w:basedOn w:val="a0"/>
    <w:uiPriority w:val="99"/>
    <w:semiHidden/>
    <w:unhideWhenUsed/>
    <w:rsid w:val="00915E83"/>
    <w:rPr>
      <w:color w:val="605E5C"/>
      <w:shd w:val="clear" w:color="auto" w:fill="E1DFDD"/>
    </w:rPr>
  </w:style>
  <w:style w:type="paragraph" w:styleId="a5">
    <w:name w:val="Balloon Text"/>
    <w:basedOn w:val="a"/>
    <w:link w:val="a6"/>
    <w:uiPriority w:val="99"/>
    <w:semiHidden/>
    <w:unhideWhenUsed/>
    <w:rsid w:val="008011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Владимир</cp:lastModifiedBy>
  <cp:revision>33</cp:revision>
  <cp:lastPrinted>2024-04-03T06:58:00Z</cp:lastPrinted>
  <dcterms:created xsi:type="dcterms:W3CDTF">2021-06-01T08:56:00Z</dcterms:created>
  <dcterms:modified xsi:type="dcterms:W3CDTF">2024-04-03T08:23:00Z</dcterms:modified>
</cp:coreProperties>
</file>