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969" w:rsidRPr="00FA4A26" w:rsidRDefault="00054969" w:rsidP="00054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26">
        <w:rPr>
          <w:rFonts w:ascii="Times New Roman" w:hAnsi="Times New Roman" w:cs="Times New Roman"/>
          <w:b/>
          <w:sz w:val="24"/>
          <w:szCs w:val="24"/>
        </w:rPr>
        <w:t>Контракт №__________</w:t>
      </w:r>
    </w:p>
    <w:p w:rsidR="00054969" w:rsidRPr="00FA4A26" w:rsidRDefault="00054969" w:rsidP="00054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A26">
        <w:rPr>
          <w:rFonts w:ascii="Times New Roman" w:hAnsi="Times New Roman" w:cs="Times New Roman"/>
          <w:sz w:val="24"/>
          <w:szCs w:val="24"/>
        </w:rPr>
        <w:t>строительного подряда</w:t>
      </w:r>
    </w:p>
    <w:p w:rsidR="00054969" w:rsidRPr="00FA4A26" w:rsidRDefault="00054969" w:rsidP="00054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969" w:rsidRPr="00FA4A26" w:rsidRDefault="00054969" w:rsidP="00054969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26">
        <w:rPr>
          <w:rFonts w:ascii="Times New Roman" w:hAnsi="Times New Roman" w:cs="Times New Roman"/>
          <w:sz w:val="24"/>
          <w:szCs w:val="24"/>
        </w:rPr>
        <w:t>г. Бендеры</w:t>
      </w:r>
      <w:r w:rsidRPr="00FA4A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4A26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  <w:r w:rsidRPr="00FA4A2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 2021</w:t>
      </w:r>
      <w:r w:rsidRPr="00FA4A2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26">
        <w:rPr>
          <w:rFonts w:ascii="Times New Roman" w:hAnsi="Times New Roman" w:cs="Times New Roman"/>
          <w:b/>
          <w:sz w:val="24"/>
          <w:szCs w:val="24"/>
        </w:rPr>
        <w:t>МУП «ЖЭУК г. Бендеры»</w:t>
      </w:r>
      <w:r w:rsidRPr="00FA4A26">
        <w:rPr>
          <w:rFonts w:ascii="Times New Roman" w:hAnsi="Times New Roman" w:cs="Times New Roman"/>
          <w:sz w:val="24"/>
          <w:szCs w:val="24"/>
        </w:rPr>
        <w:t>, именуемое в дальнейшем «Заказчик», в лице директора Голубнюк Александра Ивановича, действующего на основании Устава, с одной стороны 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__________________________-</w:t>
      </w:r>
      <w:r w:rsidRPr="00FA4A26">
        <w:rPr>
          <w:rFonts w:ascii="Times New Roman" w:hAnsi="Times New Roman" w:cs="Times New Roman"/>
          <w:sz w:val="24"/>
          <w:szCs w:val="24"/>
        </w:rPr>
        <w:t xml:space="preserve">, именуемое в дальнейшем «Подрядчик»,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FA4A26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______________________________-</w:t>
      </w:r>
      <w:r w:rsidRPr="00FA4A26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«Стороны»,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Протокола №_________ от __________________2021г., </w:t>
      </w:r>
      <w:r w:rsidRPr="00FA4A26">
        <w:rPr>
          <w:rFonts w:ascii="Times New Roman" w:hAnsi="Times New Roman" w:cs="Times New Roman"/>
          <w:sz w:val="24"/>
          <w:szCs w:val="24"/>
        </w:rPr>
        <w:t xml:space="preserve">заключили </w:t>
      </w:r>
      <w:r>
        <w:rPr>
          <w:rFonts w:ascii="Times New Roman" w:hAnsi="Times New Roman" w:cs="Times New Roman"/>
          <w:sz w:val="24"/>
          <w:szCs w:val="24"/>
        </w:rPr>
        <w:t>настоящий К</w:t>
      </w:r>
      <w:r w:rsidRPr="00FA4A26">
        <w:rPr>
          <w:rFonts w:ascii="Times New Roman" w:hAnsi="Times New Roman" w:cs="Times New Roman"/>
          <w:sz w:val="24"/>
          <w:szCs w:val="24"/>
        </w:rPr>
        <w:t>онтракт строительного подряда (далее по тексту — Контракт) о нижеследующем:</w:t>
      </w: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26">
        <w:rPr>
          <w:rFonts w:ascii="Times New Roman" w:hAnsi="Times New Roman" w:cs="Times New Roman"/>
          <w:b/>
          <w:sz w:val="24"/>
          <w:szCs w:val="24"/>
        </w:rPr>
        <w:t>1. Предмет договора.</w:t>
      </w:r>
    </w:p>
    <w:p w:rsidR="00054969" w:rsidRDefault="00054969" w:rsidP="00054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hAnsi="Times New Roman" w:cs="Times New Roman"/>
          <w:b/>
          <w:sz w:val="24"/>
          <w:szCs w:val="24"/>
        </w:rPr>
        <w:t>1.1.</w:t>
      </w:r>
      <w:r w:rsidRPr="00FA4A26">
        <w:rPr>
          <w:rFonts w:ascii="Times New Roman" w:hAnsi="Times New Roman" w:cs="Times New Roman"/>
          <w:sz w:val="24"/>
          <w:szCs w:val="24"/>
        </w:rPr>
        <w:t> 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Подрядчик обязуется в срок до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 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2021 года выполнить по заданию Заказчика работы 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 xml:space="preserve">по капитальному ремонту </w:t>
      </w:r>
      <w:r>
        <w:rPr>
          <w:rFonts w:ascii="Times New Roman" w:eastAsia="Calibri" w:hAnsi="Times New Roman" w:cs="Times New Roman"/>
          <w:b/>
          <w:sz w:val="24"/>
          <w:szCs w:val="24"/>
        </w:rPr>
        <w:t>фасадов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 xml:space="preserve"> жилых(ого) домов(а) муниципального жилого фонда,</w:t>
      </w:r>
      <w:r w:rsidRPr="00FA4A26">
        <w:rPr>
          <w:rFonts w:ascii="Times New Roman" w:hAnsi="Times New Roman" w:cs="Times New Roman"/>
        </w:rPr>
        <w:t xml:space="preserve"> находящегося в </w:t>
      </w:r>
      <w:proofErr w:type="spellStart"/>
      <w:r w:rsidRPr="00FA4A26">
        <w:rPr>
          <w:rFonts w:ascii="Times New Roman" w:hAnsi="Times New Roman" w:cs="Times New Roman"/>
        </w:rPr>
        <w:t>хозведении</w:t>
      </w:r>
      <w:proofErr w:type="spellEnd"/>
      <w:r w:rsidRPr="00FA4A26">
        <w:rPr>
          <w:rFonts w:ascii="Times New Roman" w:hAnsi="Times New Roman" w:cs="Times New Roman"/>
        </w:rPr>
        <w:t xml:space="preserve"> МУП «ЖЭУК </w:t>
      </w:r>
      <w:proofErr w:type="spellStart"/>
      <w:r w:rsidRPr="00FA4A26">
        <w:rPr>
          <w:rFonts w:ascii="Times New Roman" w:hAnsi="Times New Roman" w:cs="Times New Roman"/>
        </w:rPr>
        <w:t>г.Бендеры</w:t>
      </w:r>
      <w:proofErr w:type="spellEnd"/>
      <w:r w:rsidRPr="00FA4A26">
        <w:rPr>
          <w:rFonts w:ascii="Times New Roman" w:hAnsi="Times New Roman" w:cs="Times New Roman"/>
        </w:rPr>
        <w:t xml:space="preserve">» согласно Адресной программе </w:t>
      </w:r>
      <w:r w:rsidRPr="00FA4A26">
        <w:rPr>
          <w:rFonts w:ascii="Times New Roman" w:eastAsia="Calibri" w:hAnsi="Times New Roman" w:cs="Times New Roman"/>
          <w:sz w:val="24"/>
          <w:szCs w:val="24"/>
        </w:rPr>
        <w:t>(далее по тексту — Работы) на объектах(е), расположенных(ому) по адресу:</w:t>
      </w:r>
    </w:p>
    <w:p w:rsidR="00054969" w:rsidRDefault="00054969" w:rsidP="00054969">
      <w:pPr>
        <w:pStyle w:val="a5"/>
        <w:shd w:val="clear" w:color="auto" w:fill="FFFFFF"/>
        <w:spacing w:after="0"/>
        <w:ind w:left="720"/>
        <w:jc w:val="both"/>
        <w:rPr>
          <w:color w:val="333333"/>
          <w:sz w:val="22"/>
          <w:szCs w:val="22"/>
          <w:shd w:val="clear" w:color="auto" w:fill="FFFFFF"/>
        </w:rPr>
      </w:pPr>
      <w:r w:rsidRPr="002D7D3A">
        <w:rPr>
          <w:b/>
          <w:color w:val="333333"/>
          <w:sz w:val="22"/>
          <w:szCs w:val="22"/>
          <w:shd w:val="clear" w:color="auto" w:fill="FFFFFF"/>
        </w:rPr>
        <w:t>Лот №</w:t>
      </w:r>
      <w:r>
        <w:rPr>
          <w:b/>
          <w:color w:val="333333"/>
          <w:sz w:val="22"/>
          <w:szCs w:val="22"/>
          <w:shd w:val="clear" w:color="auto" w:fill="FFFFFF"/>
        </w:rPr>
        <w:t>1</w:t>
      </w:r>
      <w:r w:rsidRPr="002D7D3A">
        <w:t xml:space="preserve"> </w:t>
      </w:r>
      <w:r>
        <w:t xml:space="preserve">Капитальный ремонт фасада дома </w:t>
      </w:r>
      <w:r w:rsidRPr="007120C8">
        <w:t xml:space="preserve">муниципального жилого фонда, находящегося в </w:t>
      </w:r>
      <w:proofErr w:type="spellStart"/>
      <w:r w:rsidRPr="007120C8">
        <w:t>хозведении</w:t>
      </w:r>
      <w:proofErr w:type="spellEnd"/>
      <w:r w:rsidRPr="007120C8">
        <w:t xml:space="preserve"> МУП «ЖЭУК </w:t>
      </w:r>
      <w:proofErr w:type="spellStart"/>
      <w:r w:rsidRPr="007120C8">
        <w:t>г.Бендеры</w:t>
      </w:r>
      <w:proofErr w:type="spellEnd"/>
      <w:r w:rsidRPr="007120C8">
        <w:t>»</w:t>
      </w:r>
      <w:r>
        <w:t xml:space="preserve"> согласно Адресной программе на объекте</w:t>
      </w:r>
      <w:r>
        <w:rPr>
          <w:color w:val="333333"/>
          <w:sz w:val="22"/>
          <w:szCs w:val="22"/>
          <w:shd w:val="clear" w:color="auto" w:fill="FFFFFF"/>
        </w:rPr>
        <w:t xml:space="preserve"> дома №4, </w:t>
      </w:r>
      <w:proofErr w:type="spellStart"/>
      <w:r>
        <w:rPr>
          <w:color w:val="333333"/>
          <w:sz w:val="22"/>
          <w:szCs w:val="22"/>
          <w:shd w:val="clear" w:color="auto" w:fill="FFFFFF"/>
        </w:rPr>
        <w:t>ул.К.Цеткин</w:t>
      </w:r>
      <w:proofErr w:type="spellEnd"/>
      <w:r>
        <w:rPr>
          <w:color w:val="333333"/>
          <w:sz w:val="22"/>
          <w:szCs w:val="22"/>
          <w:shd w:val="clear" w:color="auto" w:fill="FFFFFF"/>
        </w:rPr>
        <w:t>;</w:t>
      </w:r>
    </w:p>
    <w:p w:rsidR="00054969" w:rsidRDefault="00054969" w:rsidP="00054969">
      <w:pPr>
        <w:pStyle w:val="a5"/>
        <w:shd w:val="clear" w:color="auto" w:fill="FFFFFF"/>
        <w:spacing w:after="0"/>
        <w:ind w:left="720"/>
        <w:jc w:val="both"/>
        <w:rPr>
          <w:color w:val="333333"/>
          <w:sz w:val="22"/>
          <w:szCs w:val="22"/>
          <w:shd w:val="clear" w:color="auto" w:fill="FFFFFF"/>
        </w:rPr>
      </w:pPr>
      <w:r w:rsidRPr="002D7D3A">
        <w:rPr>
          <w:b/>
        </w:rPr>
        <w:t>Лот №</w:t>
      </w:r>
      <w:r>
        <w:t xml:space="preserve">2 Капитальный ремонт фасада дома </w:t>
      </w:r>
      <w:r w:rsidRPr="007120C8">
        <w:t xml:space="preserve">муниципального жилого фонда, находящегося в </w:t>
      </w:r>
      <w:proofErr w:type="spellStart"/>
      <w:r w:rsidRPr="007120C8">
        <w:t>хозведении</w:t>
      </w:r>
      <w:proofErr w:type="spellEnd"/>
      <w:r w:rsidRPr="007120C8">
        <w:t xml:space="preserve"> МУП «ЖЭУК </w:t>
      </w:r>
      <w:proofErr w:type="spellStart"/>
      <w:r w:rsidRPr="007120C8">
        <w:t>г.Бендеры</w:t>
      </w:r>
      <w:proofErr w:type="spellEnd"/>
      <w:r w:rsidRPr="007120C8">
        <w:t>»</w:t>
      </w:r>
      <w:r>
        <w:t xml:space="preserve"> согласно Адресной программе на объекте</w:t>
      </w:r>
      <w:r>
        <w:rPr>
          <w:color w:val="333333"/>
          <w:sz w:val="22"/>
          <w:szCs w:val="22"/>
          <w:shd w:val="clear" w:color="auto" w:fill="FFFFFF"/>
        </w:rPr>
        <w:t xml:space="preserve"> дома №10 А, </w:t>
      </w:r>
      <w:proofErr w:type="spellStart"/>
      <w:r>
        <w:rPr>
          <w:color w:val="333333"/>
          <w:sz w:val="22"/>
          <w:szCs w:val="22"/>
          <w:shd w:val="clear" w:color="auto" w:fill="FFFFFF"/>
        </w:rPr>
        <w:t>ул.З.Космодемьянской</w:t>
      </w:r>
      <w:proofErr w:type="spellEnd"/>
      <w:r>
        <w:rPr>
          <w:color w:val="333333"/>
          <w:sz w:val="22"/>
          <w:szCs w:val="22"/>
          <w:shd w:val="clear" w:color="auto" w:fill="FFFFFF"/>
        </w:rPr>
        <w:t>;</w:t>
      </w:r>
    </w:p>
    <w:p w:rsidR="00054969" w:rsidRDefault="00054969" w:rsidP="00054969">
      <w:pPr>
        <w:pStyle w:val="a5"/>
        <w:shd w:val="clear" w:color="auto" w:fill="FFFFFF"/>
        <w:spacing w:after="0"/>
        <w:ind w:left="720"/>
        <w:jc w:val="both"/>
        <w:rPr>
          <w:color w:val="333333"/>
          <w:sz w:val="22"/>
          <w:szCs w:val="22"/>
          <w:shd w:val="clear" w:color="auto" w:fill="FFFFFF"/>
        </w:rPr>
      </w:pPr>
      <w:r w:rsidRPr="002D7D3A">
        <w:rPr>
          <w:b/>
          <w:color w:val="333333"/>
          <w:sz w:val="22"/>
          <w:szCs w:val="22"/>
          <w:shd w:val="clear" w:color="auto" w:fill="FFFFFF"/>
        </w:rPr>
        <w:t>Лот №3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>
        <w:t>Капитальный ремонт фасада дома</w:t>
      </w:r>
      <w:r w:rsidRPr="007120C8">
        <w:t xml:space="preserve"> муниципального жилого фонда, находящегося в </w:t>
      </w:r>
      <w:proofErr w:type="spellStart"/>
      <w:r w:rsidRPr="007120C8">
        <w:t>хозведении</w:t>
      </w:r>
      <w:proofErr w:type="spellEnd"/>
      <w:r w:rsidRPr="007120C8">
        <w:t xml:space="preserve"> МУП «ЖЭУК </w:t>
      </w:r>
      <w:proofErr w:type="spellStart"/>
      <w:r w:rsidRPr="007120C8">
        <w:t>г.Бендеры</w:t>
      </w:r>
      <w:proofErr w:type="spellEnd"/>
      <w:r w:rsidRPr="007120C8">
        <w:t>»</w:t>
      </w:r>
      <w:r>
        <w:t xml:space="preserve"> согласно Адресной программе на объекте</w:t>
      </w:r>
      <w:r>
        <w:rPr>
          <w:color w:val="333333"/>
          <w:sz w:val="22"/>
          <w:szCs w:val="22"/>
          <w:shd w:val="clear" w:color="auto" w:fill="FFFFFF"/>
        </w:rPr>
        <w:t xml:space="preserve"> дома №3, </w:t>
      </w:r>
      <w:proofErr w:type="spellStart"/>
      <w:r>
        <w:rPr>
          <w:color w:val="333333"/>
          <w:sz w:val="22"/>
          <w:szCs w:val="22"/>
          <w:shd w:val="clear" w:color="auto" w:fill="FFFFFF"/>
        </w:rPr>
        <w:t>ул.Текстильщиков</w:t>
      </w:r>
      <w:proofErr w:type="spellEnd"/>
      <w:r>
        <w:rPr>
          <w:color w:val="333333"/>
          <w:sz w:val="22"/>
          <w:szCs w:val="22"/>
          <w:shd w:val="clear" w:color="auto" w:fill="FFFFFF"/>
        </w:rPr>
        <w:t>;</w:t>
      </w:r>
    </w:p>
    <w:p w:rsidR="00054969" w:rsidRDefault="00054969" w:rsidP="00054969">
      <w:pPr>
        <w:pStyle w:val="a5"/>
        <w:shd w:val="clear" w:color="auto" w:fill="FFFFFF"/>
        <w:spacing w:after="0"/>
        <w:ind w:left="720"/>
        <w:jc w:val="both"/>
        <w:rPr>
          <w:rFonts w:eastAsia="Calibri"/>
        </w:rPr>
      </w:pPr>
      <w:r w:rsidRPr="002D7D3A">
        <w:rPr>
          <w:b/>
          <w:color w:val="333333"/>
          <w:sz w:val="22"/>
          <w:szCs w:val="22"/>
          <w:shd w:val="clear" w:color="auto" w:fill="FFFFFF"/>
        </w:rPr>
        <w:t>Лот №</w:t>
      </w:r>
      <w:r>
        <w:rPr>
          <w:b/>
          <w:color w:val="333333"/>
          <w:sz w:val="22"/>
          <w:szCs w:val="22"/>
          <w:shd w:val="clear" w:color="auto" w:fill="FFFFFF"/>
        </w:rPr>
        <w:t>4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>
        <w:t>Капитальный ремонт фасада дома</w:t>
      </w:r>
      <w:r w:rsidRPr="007120C8">
        <w:t xml:space="preserve"> муниципального жилого фонда, находящегося в </w:t>
      </w:r>
      <w:proofErr w:type="spellStart"/>
      <w:r w:rsidRPr="007120C8">
        <w:t>хозведении</w:t>
      </w:r>
      <w:proofErr w:type="spellEnd"/>
      <w:r w:rsidRPr="007120C8">
        <w:t xml:space="preserve"> МУП «ЖЭУК </w:t>
      </w:r>
      <w:proofErr w:type="spellStart"/>
      <w:r w:rsidRPr="007120C8">
        <w:t>г.Бендеры</w:t>
      </w:r>
      <w:proofErr w:type="spellEnd"/>
      <w:r w:rsidRPr="007120C8">
        <w:t>»</w:t>
      </w:r>
      <w:r>
        <w:t xml:space="preserve"> согласно Адресной программе на объекте</w:t>
      </w:r>
      <w:r>
        <w:rPr>
          <w:color w:val="333333"/>
          <w:sz w:val="22"/>
          <w:szCs w:val="22"/>
          <w:shd w:val="clear" w:color="auto" w:fill="FFFFFF"/>
        </w:rPr>
        <w:t xml:space="preserve"> дома №2 А, </w:t>
      </w:r>
      <w:proofErr w:type="spellStart"/>
      <w:r>
        <w:rPr>
          <w:color w:val="333333"/>
          <w:sz w:val="22"/>
          <w:szCs w:val="22"/>
          <w:shd w:val="clear" w:color="auto" w:fill="FFFFFF"/>
        </w:rPr>
        <w:t>ул.Советская</w:t>
      </w:r>
      <w:proofErr w:type="spellEnd"/>
      <w:r>
        <w:rPr>
          <w:color w:val="333333"/>
          <w:sz w:val="22"/>
          <w:szCs w:val="22"/>
          <w:shd w:val="clear" w:color="auto" w:fill="FFFFFF"/>
        </w:rPr>
        <w:t>;</w:t>
      </w:r>
    </w:p>
    <w:p w:rsidR="00054969" w:rsidRPr="00FA4A26" w:rsidRDefault="00054969" w:rsidP="00054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sz w:val="24"/>
          <w:szCs w:val="24"/>
        </w:rPr>
        <w:t>а Заказчик обязуется создать подрядчику необходимые условия для выполнения работ, принять их и оплатить.</w:t>
      </w:r>
    </w:p>
    <w:p w:rsidR="00054969" w:rsidRPr="00FA4A26" w:rsidRDefault="00054969" w:rsidP="0005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</w:t>
      </w:r>
      <w:r w:rsidRPr="00FA4A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Выполненные работы по качеству должны соответствовать </w:t>
      </w:r>
      <w:r w:rsidRPr="000849E8">
        <w:rPr>
          <w:rFonts w:ascii="Times New Roman" w:hAnsi="Times New Roman" w:cs="Times New Roman"/>
          <w:sz w:val="24"/>
          <w:szCs w:val="24"/>
        </w:rPr>
        <w:t>действующи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849E8">
        <w:rPr>
          <w:rFonts w:ascii="Times New Roman" w:hAnsi="Times New Roman" w:cs="Times New Roman"/>
          <w:sz w:val="24"/>
          <w:szCs w:val="24"/>
        </w:rPr>
        <w:t xml:space="preserve"> строительны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849E8">
        <w:rPr>
          <w:rFonts w:ascii="Times New Roman" w:hAnsi="Times New Roman" w:cs="Times New Roman"/>
          <w:sz w:val="24"/>
          <w:szCs w:val="24"/>
        </w:rPr>
        <w:t xml:space="preserve"> норм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849E8">
        <w:rPr>
          <w:rFonts w:ascii="Times New Roman" w:hAnsi="Times New Roman" w:cs="Times New Roman"/>
          <w:sz w:val="24"/>
          <w:szCs w:val="24"/>
        </w:rPr>
        <w:t xml:space="preserve"> и правил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849E8">
        <w:rPr>
          <w:rFonts w:ascii="Times New Roman" w:hAnsi="Times New Roman" w:cs="Times New Roman"/>
          <w:sz w:val="24"/>
          <w:szCs w:val="24"/>
        </w:rPr>
        <w:t>, применяемым к данному виду работ.</w:t>
      </w: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2. Цена и порядок расчётов.</w:t>
      </w:r>
    </w:p>
    <w:p w:rsidR="00054969" w:rsidRDefault="00054969" w:rsidP="000549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2.1. 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Цена Контракта составляет </w:t>
      </w:r>
      <w:r>
        <w:rPr>
          <w:rFonts w:ascii="Times New Roman" w:eastAsia="Calibri" w:hAnsi="Times New Roman" w:cs="Times New Roman"/>
          <w:sz w:val="24"/>
          <w:szCs w:val="24"/>
        </w:rPr>
        <w:t>337 554, 00 (триста тридцать семь тысяч пятьсот пятьдесят четыре,00)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ПМР, в соответствии со смет</w:t>
      </w:r>
      <w:r>
        <w:rPr>
          <w:rFonts w:ascii="Times New Roman" w:eastAsia="Calibri" w:hAnsi="Times New Roman" w:cs="Times New Roman"/>
          <w:sz w:val="24"/>
          <w:szCs w:val="24"/>
        </w:rPr>
        <w:t>ами:</w:t>
      </w:r>
    </w:p>
    <w:p w:rsidR="00054969" w:rsidRDefault="00054969" w:rsidP="00054969">
      <w:pPr>
        <w:pStyle w:val="a5"/>
        <w:shd w:val="clear" w:color="auto" w:fill="FFFFFF"/>
        <w:spacing w:after="0"/>
        <w:ind w:left="720"/>
        <w:jc w:val="both"/>
        <w:rPr>
          <w:color w:val="333333"/>
          <w:sz w:val="22"/>
          <w:szCs w:val="22"/>
          <w:shd w:val="clear" w:color="auto" w:fill="FFFFFF"/>
        </w:rPr>
      </w:pPr>
      <w:r w:rsidRPr="002D7D3A">
        <w:rPr>
          <w:b/>
          <w:color w:val="333333"/>
          <w:sz w:val="22"/>
          <w:szCs w:val="22"/>
          <w:shd w:val="clear" w:color="auto" w:fill="FFFFFF"/>
        </w:rPr>
        <w:t>Лот №</w:t>
      </w:r>
      <w:r>
        <w:rPr>
          <w:b/>
          <w:color w:val="333333"/>
          <w:sz w:val="22"/>
          <w:szCs w:val="22"/>
          <w:shd w:val="clear" w:color="auto" w:fill="FFFFFF"/>
        </w:rPr>
        <w:t>1</w:t>
      </w:r>
      <w:r w:rsidRPr="002D7D3A">
        <w:t xml:space="preserve"> </w:t>
      </w:r>
      <w:r>
        <w:t xml:space="preserve">Капитальный ремонт фасада дома </w:t>
      </w:r>
      <w:r w:rsidRPr="007120C8">
        <w:t xml:space="preserve">муниципального жилого фонда, находящегося в </w:t>
      </w:r>
      <w:proofErr w:type="spellStart"/>
      <w:r w:rsidRPr="007120C8">
        <w:t>хозведении</w:t>
      </w:r>
      <w:proofErr w:type="spellEnd"/>
      <w:r w:rsidRPr="007120C8">
        <w:t xml:space="preserve"> МУП «ЖЭУК </w:t>
      </w:r>
      <w:proofErr w:type="spellStart"/>
      <w:r w:rsidRPr="007120C8">
        <w:t>г.Бендеры</w:t>
      </w:r>
      <w:proofErr w:type="spellEnd"/>
      <w:r w:rsidRPr="007120C8">
        <w:t>»</w:t>
      </w:r>
      <w:r>
        <w:t xml:space="preserve"> согласно Адресной программе на объекте</w:t>
      </w:r>
      <w:r>
        <w:rPr>
          <w:color w:val="333333"/>
          <w:sz w:val="22"/>
          <w:szCs w:val="22"/>
          <w:shd w:val="clear" w:color="auto" w:fill="FFFFFF"/>
        </w:rPr>
        <w:t xml:space="preserve"> дома №4, </w:t>
      </w:r>
      <w:proofErr w:type="spellStart"/>
      <w:r>
        <w:rPr>
          <w:color w:val="333333"/>
          <w:sz w:val="22"/>
          <w:szCs w:val="22"/>
          <w:shd w:val="clear" w:color="auto" w:fill="FFFFFF"/>
        </w:rPr>
        <w:t>ул.К.Цеткин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– 77 615,00 руб.</w:t>
      </w:r>
    </w:p>
    <w:p w:rsidR="00054969" w:rsidRDefault="00054969" w:rsidP="00054969">
      <w:pPr>
        <w:pStyle w:val="a5"/>
        <w:shd w:val="clear" w:color="auto" w:fill="FFFFFF"/>
        <w:spacing w:after="0"/>
        <w:ind w:left="720"/>
        <w:jc w:val="both"/>
        <w:rPr>
          <w:color w:val="333333"/>
          <w:sz w:val="22"/>
          <w:szCs w:val="22"/>
          <w:shd w:val="clear" w:color="auto" w:fill="FFFFFF"/>
        </w:rPr>
      </w:pPr>
      <w:r w:rsidRPr="002D7D3A">
        <w:rPr>
          <w:b/>
        </w:rPr>
        <w:t>Лот №</w:t>
      </w:r>
      <w:r>
        <w:t xml:space="preserve">2 Капитальный ремонт фасада дома </w:t>
      </w:r>
      <w:r w:rsidRPr="007120C8">
        <w:t xml:space="preserve">муниципального жилого фонда, находящегося в </w:t>
      </w:r>
      <w:proofErr w:type="spellStart"/>
      <w:r w:rsidRPr="007120C8">
        <w:t>хозведении</w:t>
      </w:r>
      <w:proofErr w:type="spellEnd"/>
      <w:r w:rsidRPr="007120C8">
        <w:t xml:space="preserve"> МУП «ЖЭУК </w:t>
      </w:r>
      <w:proofErr w:type="spellStart"/>
      <w:r w:rsidRPr="007120C8">
        <w:t>г.Бендеры</w:t>
      </w:r>
      <w:proofErr w:type="spellEnd"/>
      <w:r w:rsidRPr="007120C8">
        <w:t>»</w:t>
      </w:r>
      <w:r>
        <w:t xml:space="preserve"> согласно Адресной программе на объекте</w:t>
      </w:r>
      <w:r>
        <w:rPr>
          <w:color w:val="333333"/>
          <w:sz w:val="22"/>
          <w:szCs w:val="22"/>
          <w:shd w:val="clear" w:color="auto" w:fill="FFFFFF"/>
        </w:rPr>
        <w:t xml:space="preserve"> дома №10 А, </w:t>
      </w:r>
      <w:proofErr w:type="spellStart"/>
      <w:r>
        <w:rPr>
          <w:color w:val="333333"/>
          <w:sz w:val="22"/>
          <w:szCs w:val="22"/>
          <w:shd w:val="clear" w:color="auto" w:fill="FFFFFF"/>
        </w:rPr>
        <w:t>ул.З.Космодемьянской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– 108 806,00 руб.</w:t>
      </w:r>
    </w:p>
    <w:p w:rsidR="00054969" w:rsidRDefault="00054969" w:rsidP="00054969">
      <w:pPr>
        <w:pStyle w:val="a5"/>
        <w:shd w:val="clear" w:color="auto" w:fill="FFFFFF"/>
        <w:spacing w:after="0"/>
        <w:ind w:left="720"/>
        <w:jc w:val="both"/>
        <w:rPr>
          <w:color w:val="333333"/>
          <w:sz w:val="22"/>
          <w:szCs w:val="22"/>
          <w:shd w:val="clear" w:color="auto" w:fill="FFFFFF"/>
        </w:rPr>
      </w:pPr>
      <w:r w:rsidRPr="002D7D3A">
        <w:rPr>
          <w:b/>
          <w:color w:val="333333"/>
          <w:sz w:val="22"/>
          <w:szCs w:val="22"/>
          <w:shd w:val="clear" w:color="auto" w:fill="FFFFFF"/>
        </w:rPr>
        <w:t>Лот №3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>
        <w:t>Капитальный ремонт фасада дома</w:t>
      </w:r>
      <w:r w:rsidRPr="007120C8">
        <w:t xml:space="preserve"> муниципального жилого фонда, находящегося в </w:t>
      </w:r>
      <w:proofErr w:type="spellStart"/>
      <w:r w:rsidRPr="007120C8">
        <w:t>хозведении</w:t>
      </w:r>
      <w:proofErr w:type="spellEnd"/>
      <w:r w:rsidRPr="007120C8">
        <w:t xml:space="preserve"> МУП «ЖЭУК </w:t>
      </w:r>
      <w:proofErr w:type="spellStart"/>
      <w:r w:rsidRPr="007120C8">
        <w:t>г.Бендеры</w:t>
      </w:r>
      <w:proofErr w:type="spellEnd"/>
      <w:r w:rsidRPr="007120C8">
        <w:t>»</w:t>
      </w:r>
      <w:r>
        <w:t xml:space="preserve"> согласно Адресной программе на объекте</w:t>
      </w:r>
      <w:r>
        <w:rPr>
          <w:color w:val="333333"/>
          <w:sz w:val="22"/>
          <w:szCs w:val="22"/>
          <w:shd w:val="clear" w:color="auto" w:fill="FFFFFF"/>
        </w:rPr>
        <w:t xml:space="preserve"> дома №3, </w:t>
      </w:r>
      <w:proofErr w:type="spellStart"/>
      <w:r>
        <w:rPr>
          <w:color w:val="333333"/>
          <w:sz w:val="22"/>
          <w:szCs w:val="22"/>
          <w:shd w:val="clear" w:color="auto" w:fill="FFFFFF"/>
        </w:rPr>
        <w:t>ул.Текстильщиков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– 261 875,00 руб.</w:t>
      </w:r>
    </w:p>
    <w:p w:rsidR="00054969" w:rsidRDefault="00054969" w:rsidP="00054969">
      <w:pPr>
        <w:pStyle w:val="a5"/>
        <w:shd w:val="clear" w:color="auto" w:fill="FFFFFF"/>
        <w:spacing w:after="0"/>
        <w:ind w:left="720"/>
        <w:jc w:val="both"/>
        <w:rPr>
          <w:color w:val="333333"/>
          <w:sz w:val="22"/>
          <w:szCs w:val="22"/>
          <w:shd w:val="clear" w:color="auto" w:fill="FFFFFF"/>
        </w:rPr>
      </w:pPr>
      <w:r w:rsidRPr="002D7D3A">
        <w:rPr>
          <w:b/>
          <w:color w:val="333333"/>
          <w:sz w:val="22"/>
          <w:szCs w:val="22"/>
          <w:shd w:val="clear" w:color="auto" w:fill="FFFFFF"/>
        </w:rPr>
        <w:t>Лот №</w:t>
      </w:r>
      <w:r>
        <w:rPr>
          <w:b/>
          <w:color w:val="333333"/>
          <w:sz w:val="22"/>
          <w:szCs w:val="22"/>
          <w:shd w:val="clear" w:color="auto" w:fill="FFFFFF"/>
        </w:rPr>
        <w:t>4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>
        <w:t>Капитальный ремонт фасада дома</w:t>
      </w:r>
      <w:r w:rsidRPr="007120C8">
        <w:t xml:space="preserve"> муниципального жилого фонда, находящегося в </w:t>
      </w:r>
      <w:proofErr w:type="spellStart"/>
      <w:r w:rsidRPr="007120C8">
        <w:t>хозведении</w:t>
      </w:r>
      <w:proofErr w:type="spellEnd"/>
      <w:r w:rsidRPr="007120C8">
        <w:t xml:space="preserve"> МУП «ЖЭУК </w:t>
      </w:r>
      <w:proofErr w:type="spellStart"/>
      <w:r w:rsidRPr="007120C8">
        <w:t>г.Бендеры</w:t>
      </w:r>
      <w:proofErr w:type="spellEnd"/>
      <w:r w:rsidRPr="007120C8">
        <w:t>»</w:t>
      </w:r>
      <w:r>
        <w:t xml:space="preserve"> согласно Адресной программе на объекте</w:t>
      </w:r>
      <w:r>
        <w:rPr>
          <w:color w:val="333333"/>
          <w:sz w:val="22"/>
          <w:szCs w:val="22"/>
          <w:shd w:val="clear" w:color="auto" w:fill="FFFFFF"/>
        </w:rPr>
        <w:t xml:space="preserve"> дома №2 А, </w:t>
      </w:r>
      <w:proofErr w:type="spellStart"/>
      <w:r>
        <w:rPr>
          <w:color w:val="333333"/>
          <w:sz w:val="22"/>
          <w:szCs w:val="22"/>
          <w:shd w:val="clear" w:color="auto" w:fill="FFFFFF"/>
        </w:rPr>
        <w:t>ул.Советская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– 133 039,00 руб.</w:t>
      </w: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969" w:rsidRDefault="00054969" w:rsidP="000549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Оплата по настоящему Контракту производится по безналичному расчёту со счё</w:t>
      </w:r>
      <w:r>
        <w:rPr>
          <w:rFonts w:ascii="Times New Roman" w:eastAsia="Calibri" w:hAnsi="Times New Roman" w:cs="Times New Roman"/>
          <w:sz w:val="24"/>
          <w:szCs w:val="24"/>
        </w:rPr>
        <w:t>та Заказчика на счёт Подрядчика:</w:t>
      </w:r>
    </w:p>
    <w:p w:rsidR="00054969" w:rsidRPr="00F33639" w:rsidRDefault="00054969" w:rsidP="000549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</w:t>
      </w:r>
      <w:r w:rsidRPr="00F33639">
        <w:rPr>
          <w:rFonts w:ascii="Times New Roman" w:hAnsi="Times New Roman" w:cs="Times New Roman"/>
        </w:rPr>
        <w:t>5% предоплата от</w:t>
      </w:r>
      <w:r>
        <w:rPr>
          <w:rFonts w:ascii="Times New Roman" w:hAnsi="Times New Roman" w:cs="Times New Roman"/>
        </w:rPr>
        <w:t xml:space="preserve"> общей</w:t>
      </w:r>
      <w:r w:rsidRPr="00F33639">
        <w:rPr>
          <w:rFonts w:ascii="Times New Roman" w:hAnsi="Times New Roman" w:cs="Times New Roman"/>
        </w:rPr>
        <w:t xml:space="preserve"> стоимости </w:t>
      </w:r>
      <w:r>
        <w:rPr>
          <w:rFonts w:ascii="Times New Roman" w:hAnsi="Times New Roman" w:cs="Times New Roman"/>
        </w:rPr>
        <w:t xml:space="preserve">Контракта </w:t>
      </w:r>
      <w:r w:rsidRPr="00F33639">
        <w:rPr>
          <w:rFonts w:ascii="Times New Roman" w:hAnsi="Times New Roman" w:cs="Times New Roman"/>
        </w:rPr>
        <w:t>в течении 5-ти дней п</w:t>
      </w:r>
      <w:r>
        <w:rPr>
          <w:rFonts w:ascii="Times New Roman" w:hAnsi="Times New Roman" w:cs="Times New Roman"/>
        </w:rPr>
        <w:t xml:space="preserve">еред началом работы </w:t>
      </w:r>
      <w:proofErr w:type="gramStart"/>
      <w:r>
        <w:rPr>
          <w:rFonts w:ascii="Times New Roman" w:hAnsi="Times New Roman" w:cs="Times New Roman"/>
        </w:rPr>
        <w:t>на  объекте</w:t>
      </w:r>
      <w:proofErr w:type="gramEnd"/>
      <w:r>
        <w:rPr>
          <w:rFonts w:ascii="Times New Roman" w:hAnsi="Times New Roman" w:cs="Times New Roman"/>
        </w:rPr>
        <w:t xml:space="preserve">, </w:t>
      </w:r>
      <w:r w:rsidRPr="00F33639">
        <w:rPr>
          <w:rFonts w:ascii="Times New Roman" w:hAnsi="Times New Roman" w:cs="Times New Roman"/>
        </w:rPr>
        <w:t xml:space="preserve">согласно </w:t>
      </w:r>
      <w:r>
        <w:rPr>
          <w:rFonts w:ascii="Times New Roman" w:hAnsi="Times New Roman" w:cs="Times New Roman"/>
        </w:rPr>
        <w:t>Г</w:t>
      </w:r>
      <w:r w:rsidRPr="00F33639">
        <w:rPr>
          <w:rFonts w:ascii="Times New Roman" w:hAnsi="Times New Roman" w:cs="Times New Roman"/>
        </w:rPr>
        <w:t>рафика</w:t>
      </w:r>
      <w:r>
        <w:rPr>
          <w:rFonts w:ascii="Times New Roman" w:hAnsi="Times New Roman" w:cs="Times New Roman"/>
        </w:rPr>
        <w:t xml:space="preserve"> </w:t>
      </w:r>
      <w:r w:rsidRPr="00F33639">
        <w:rPr>
          <w:rFonts w:ascii="Times New Roman" w:hAnsi="Times New Roman" w:cs="Times New Roman"/>
        </w:rPr>
        <w:t>и письменного</w:t>
      </w:r>
      <w:r>
        <w:rPr>
          <w:rFonts w:ascii="Times New Roman" w:hAnsi="Times New Roman" w:cs="Times New Roman"/>
        </w:rPr>
        <w:t xml:space="preserve"> уведомления</w:t>
      </w:r>
      <w:r w:rsidRPr="00F33639">
        <w:rPr>
          <w:rFonts w:ascii="Times New Roman" w:hAnsi="Times New Roman" w:cs="Times New Roman"/>
        </w:rPr>
        <w:t xml:space="preserve"> Подрядчиком о начале работ</w:t>
      </w:r>
      <w:r>
        <w:rPr>
          <w:rFonts w:ascii="Times New Roman" w:hAnsi="Times New Roman" w:cs="Times New Roman"/>
        </w:rPr>
        <w:t xml:space="preserve"> </w:t>
      </w:r>
      <w:r w:rsidRPr="00F33639">
        <w:rPr>
          <w:rFonts w:ascii="Times New Roman" w:hAnsi="Times New Roman" w:cs="Times New Roman"/>
        </w:rPr>
        <w:t>.</w:t>
      </w: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</w:rPr>
        <w:t xml:space="preserve">- </w:t>
      </w:r>
      <w:r w:rsidRPr="00F33639">
        <w:rPr>
          <w:rFonts w:ascii="Times New Roman" w:hAnsi="Times New Roman" w:cs="Times New Roman"/>
        </w:rPr>
        <w:t xml:space="preserve">75% - в течении </w:t>
      </w:r>
      <w:r>
        <w:rPr>
          <w:rFonts w:ascii="Times New Roman" w:hAnsi="Times New Roman" w:cs="Times New Roman"/>
        </w:rPr>
        <w:t>2</w:t>
      </w:r>
      <w:r w:rsidRPr="00F33639">
        <w:rPr>
          <w:rFonts w:ascii="Times New Roman" w:hAnsi="Times New Roman" w:cs="Times New Roman"/>
        </w:rPr>
        <w:t xml:space="preserve">5-ти </w:t>
      </w:r>
      <w:bookmarkStart w:id="0" w:name="_GoBack"/>
      <w:bookmarkEnd w:id="0"/>
      <w:r>
        <w:rPr>
          <w:rFonts w:ascii="Times New Roman" w:hAnsi="Times New Roman" w:cs="Times New Roman"/>
        </w:rPr>
        <w:t>рабочих</w:t>
      </w:r>
      <w:r w:rsidRPr="00F33639">
        <w:rPr>
          <w:rFonts w:ascii="Times New Roman" w:hAnsi="Times New Roman" w:cs="Times New Roman"/>
        </w:rPr>
        <w:t xml:space="preserve"> дней после окончания работ с момента подписания </w:t>
      </w:r>
      <w:r>
        <w:rPr>
          <w:rFonts w:ascii="Times New Roman" w:hAnsi="Times New Roman" w:cs="Times New Roman"/>
        </w:rPr>
        <w:t xml:space="preserve">каждого </w:t>
      </w:r>
      <w:r w:rsidRPr="00F33639">
        <w:rPr>
          <w:rFonts w:ascii="Times New Roman" w:hAnsi="Times New Roman" w:cs="Times New Roman"/>
        </w:rPr>
        <w:t>Акта выполненных работ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пообъектно</w:t>
      </w:r>
      <w:proofErr w:type="spellEnd"/>
      <w:r w:rsidRPr="00F33639">
        <w:rPr>
          <w:rFonts w:ascii="Times New Roman" w:hAnsi="Times New Roman" w:cs="Times New Roman"/>
        </w:rPr>
        <w:t>.</w:t>
      </w: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сторон.</w:t>
      </w: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Права и обязанности Подрядчика.</w:t>
      </w:r>
    </w:p>
    <w:p w:rsidR="00054969" w:rsidRDefault="00054969" w:rsidP="000549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3.1.1.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Подрядчик обязуется выполнить работы на объекте в порядке, количестве и сроки, в соответствии с оговоренным и согласованным сторонами графиком </w:t>
      </w: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DD2">
        <w:rPr>
          <w:rFonts w:ascii="Times New Roman" w:eastAsia="Calibri" w:hAnsi="Times New Roman" w:cs="Times New Roman"/>
          <w:b/>
          <w:sz w:val="24"/>
          <w:szCs w:val="24"/>
        </w:rPr>
        <w:t>3.1.2</w:t>
      </w:r>
      <w:r>
        <w:rPr>
          <w:rFonts w:ascii="Times New Roman" w:eastAsia="Calibri" w:hAnsi="Times New Roman" w:cs="Times New Roman"/>
          <w:sz w:val="24"/>
          <w:szCs w:val="24"/>
        </w:rPr>
        <w:t>. Приступить к Работе только с письменного уведомления Заказчика о начале работ и получении соответствующего доступа на объект.</w:t>
      </w: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Подрядчик обязуется выполнять Работы, из своего материала, используя свой инструмент (механизмы), имея действующ</w:t>
      </w:r>
      <w:r>
        <w:rPr>
          <w:rFonts w:ascii="Times New Roman" w:eastAsia="Calibri" w:hAnsi="Times New Roman" w:cs="Times New Roman"/>
          <w:sz w:val="24"/>
          <w:szCs w:val="24"/>
        </w:rPr>
        <w:t>ие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разрешения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на проведение соответствующего вида работ, допуски, документацию.</w:t>
      </w: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>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Подрядчик уведомляет Заказчика об обстоятельствах, затрудняющих выполнение Работ телефонограммой в течение 24 (двадцати четырёх) часов с момента выявления таковых.</w:t>
      </w: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Подрядчик обязуется своими силами и за свой счёт выполнить погрузку и вывоз мусора и ТБО, скопившегося в ходе выполнения Работ, в срок не позднее 3 (трёх) календарных дней с даты подписания Заказчиком Акта приёма-передачи выполненных работ на объекте, указанном в п. 1.1. Контракта.</w:t>
      </w:r>
      <w:r w:rsidRPr="00FA4A2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В случае направления Заказчиком уведомления о выявленных скрытых дефектов, Подрядчик обязан ответить Заказчику в течении 3 (трёх) календарных дней со дня получения уведомления и исправить дефекты в течении 10 (десяти) календарных дней с даты направления Заказчиком уведомления в адрес Подрядчика.</w:t>
      </w:r>
    </w:p>
    <w:p w:rsidR="00054969" w:rsidRPr="00FA4A26" w:rsidRDefault="00054969" w:rsidP="00054969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Права и обязанности Заказчика.</w:t>
      </w: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Заказчик обязуется оказать Подрядчику содействие в выполнении работ, выражающееся в предоставлении доступа к объекту, подключении к эклектической сети 220 В., предоставлении необходимого количества технической воды.</w:t>
      </w: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Заказчик обязуется принять и оплатить работы в порядки и сроки, определённые Договором.</w:t>
      </w: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3.2.3.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Заказчик обязуется проверить и принять Работы по количеству и качеству в течение 5 (пяти) календарных дней. </w:t>
      </w: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3.2.4.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В случае отсутствия у Заказчика претензий к Подрядчику по результатам проверки работ по количеству и качеству, подписать Акт приёма-передачи выполненных работ в течение 72 (семидесяти двух) часов с момента окончания выполнения работ.</w:t>
      </w: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3.2.5.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В случае обнаружения скрытых дефектов Заказчик обязан сообщить Подрядчику в течение 10 календарных дней со дня приёмки работ, по средствам электронной связи.</w:t>
      </w: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 Ответственность сторон.</w:t>
      </w: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Ответственность Подрядчика.</w:t>
      </w: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4.1.1. 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За нарушение порядка, количества и сроков, предусмотренных п. 3.1.1. настоящего Контракта, Подрядчик уплачивает Заказчику штраф в размере 10% (десяти процентов) от общей стоимости Работ.</w:t>
      </w:r>
      <w:r w:rsidRPr="00FA4A2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4.1.2.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За отказ или не своевременное выполнение погрузки и вывоза мусора и ТБО, в соответствии с п. 3.1.4. настоящего Договора, Подрядчик уплачивает Заказчику пеню в размере 0,1% (одной десятой процентов) от общей стоимости Работ, за каждый календарный день просрочки исполнения обязательства.</w:t>
      </w: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4.1.3. 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За отказ исправления дефектов в срок, предусмотренный п. 3.1.5., Подрядчик уплачивает Заказчику пеню в размере 0,1% (одной десятой процента) от общей стоимости Работ, за каждый календарный день просрочки исполнения обязательства.</w:t>
      </w: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Ответственность Заказчика.</w:t>
      </w: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4.2.1. 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За нарушение срока оплаты, предусмотренного п. 2.2. настоящего Контракта, Заказчик уплачивает Подрядчику пеню в размере 0,1% (одной десятой процента) от общей стоимости Работ, за каждый календарный день просрочки соответствующего платежа.</w:t>
      </w: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4.2.2. 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За нарушение условий Контракта, предусмотренных п. 3.2.3. и 3.2.4., при представлении Заказчику графика выполнения работ и соблюдении Подрядчиком п. 3.1.4. настоящего Контракта, Заказчик уплачивает Подрядчику штраф в размере 10% (десяти процентов) от общей стоимости Работ.</w:t>
      </w: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5. Гарантия качества.</w:t>
      </w: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5.1.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Подрядчик гарантирует достижение объектом указанных в технической документации показателей и возможность эксплуатации объекта на протяжении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семи</w:t>
      </w:r>
      <w:r w:rsidRPr="00FA4A26">
        <w:rPr>
          <w:rFonts w:ascii="Times New Roman" w:eastAsia="Calibri" w:hAnsi="Times New Roman" w:cs="Times New Roman"/>
          <w:sz w:val="24"/>
          <w:szCs w:val="24"/>
        </w:rPr>
        <w:t>) лет.</w:t>
      </w:r>
    </w:p>
    <w:p w:rsidR="00054969" w:rsidRPr="00FA4A26" w:rsidRDefault="00054969" w:rsidP="000549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FA4A26">
        <w:rPr>
          <w:rFonts w:ascii="Times New Roman" w:hAnsi="Times New Roman" w:cs="Times New Roman"/>
          <w:b/>
          <w:color w:val="333333"/>
          <w:shd w:val="clear" w:color="auto" w:fill="FFFFFF"/>
        </w:rPr>
        <w:t>5.2.</w:t>
      </w:r>
      <w:r w:rsidRPr="00FA4A26">
        <w:rPr>
          <w:rFonts w:ascii="Times New Roman" w:hAnsi="Times New Roman" w:cs="Times New Roman"/>
          <w:color w:val="333333"/>
          <w:shd w:val="clear" w:color="auto" w:fill="FFFFFF"/>
        </w:rPr>
        <w:t xml:space="preserve"> В случае обнаружения недостатков в период гарантийного срока, которые не позволяют продолжить нормальную и безопасную эксплуатацию объекта, Подрядчик устраняет недостатки в течении 5-ти дней, при этом гарантийный срок продлевается на тот же период, с момента устранения недостатков.</w:t>
      </w: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6. Разрешения споров.</w:t>
      </w: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6.1.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Все споры и разногласия, возникающие между Сторонами по настоящему Контракту и в связи с ним, разрешаются Сторонами направления уведомлений, рекламаций, претензий в адрес друг друга заказными почтовыми отправлениями, по электронной почте и факсимильной связи.</w:t>
      </w: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6.2.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Споры, вытекающие из настоящего Договора, по нарушению одной из сторон своих обязательств, подлежат рассмотрению в Арбитражном суде Приднестровской Молдавской Республики, в порядке и сроки, установленные действующим законодательством Приднестровской Молдавской Республики.</w:t>
      </w: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7. Форс-мажор.</w:t>
      </w: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При наступлении форс-мажорных обстоятельств, которые приводят к неисполнению любой из Сторон обязательств по настоящему Контракту, срок исполнения которых откладывается соразмерно времени, в течение которого будут действовать данные обстоятельства.</w:t>
      </w: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7.2.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Сторона, не исполнившая свои обязательства по настоящему Договору в связи с наступлением форс-мажорных обстоятельств, подтверждает наступление таковых другой Стороне актом Торгово-промышленной палаты Приднестровской Молдавской Республики о форс-мажорных обстоятельствах. </w:t>
      </w: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 Заключительные положения.</w:t>
      </w: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Контракт вступает в силу с даты внесения его в Реестр контрактов информационной системы в сфере закупок.</w:t>
      </w: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8.2.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Контракт составлен в двух экземплярах, каждый имеет одинаковую юридическую силу. </w:t>
      </w: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8.3.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Любые изменения и дополнения к настоящему Контракту вносятся в порядке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8.4.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Срок действия настоящего Контракта устанавливается до момента полного исполнения Сторонами, принятых на себя обязательств.</w:t>
      </w:r>
    </w:p>
    <w:p w:rsidR="00054969" w:rsidRPr="00FA4A26" w:rsidRDefault="00054969" w:rsidP="000549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969" w:rsidRDefault="00054969" w:rsidP="00054969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9. Банковские реквизиты, адреса и подписи Сторон.</w:t>
      </w:r>
    </w:p>
    <w:p w:rsidR="00054969" w:rsidRDefault="00054969" w:rsidP="00054969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820"/>
      </w:tblGrid>
      <w:tr w:rsidR="00054969" w:rsidRPr="009C4D0D" w:rsidTr="005E710A">
        <w:tc>
          <w:tcPr>
            <w:tcW w:w="4644" w:type="dxa"/>
          </w:tcPr>
          <w:p w:rsidR="00054969" w:rsidRPr="000A3246" w:rsidRDefault="00054969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Заказчик</w:t>
            </w:r>
          </w:p>
          <w:p w:rsidR="00054969" w:rsidRPr="00E521A2" w:rsidRDefault="00054969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МУП «ЖЭУК г. Бендеры»</w:t>
            </w:r>
          </w:p>
          <w:p w:rsidR="00054969" w:rsidRDefault="00054969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Фискальный код: 0300046094</w:t>
            </w:r>
          </w:p>
          <w:p w:rsidR="00054969" w:rsidRDefault="00054969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Расчётный счёт: 2211670000000010</w:t>
            </w:r>
          </w:p>
          <w:p w:rsidR="00054969" w:rsidRDefault="00054969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Банк: Бендерский филиал </w:t>
            </w:r>
          </w:p>
          <w:p w:rsidR="00054969" w:rsidRDefault="00054969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Эксимбанк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54969" w:rsidRDefault="00054969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969" w:rsidRPr="00E521A2" w:rsidRDefault="00054969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A2">
              <w:rPr>
                <w:rFonts w:ascii="Times New Roman" w:eastAsia="Calibri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Бендеры</w:t>
            </w:r>
            <w:r w:rsidRPr="00E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Калинина</w:t>
            </w:r>
            <w:r w:rsidRPr="00E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054969" w:rsidRDefault="00054969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A2"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0(552</w:t>
              </w:r>
              <w:r w:rsidRPr="00E521A2">
                <w:rPr>
                  <w:rFonts w:ascii="Times New Roman" w:eastAsia="Calibri" w:hAnsi="Times New Roman" w:cs="Times New Roman"/>
                  <w:sz w:val="24"/>
                  <w:szCs w:val="24"/>
                </w:rPr>
                <w:t>)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Pr="00E521A2">
                <w:rPr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04-8</w:t>
              </w:r>
              <w:r w:rsidRPr="00E521A2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6 </w:t>
              </w:r>
            </w:hyperlink>
          </w:p>
          <w:p w:rsidR="00054969" w:rsidRPr="00E521A2" w:rsidRDefault="00054969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A2">
              <w:rPr>
                <w:rFonts w:ascii="Times New Roman" w:eastAsia="Calibri" w:hAnsi="Times New Roman" w:cs="Times New Roman"/>
                <w:sz w:val="24"/>
                <w:szCs w:val="24"/>
              </w:rPr>
              <w:t>Факс: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0(533)2-04-93</w:t>
            </w:r>
          </w:p>
          <w:p w:rsidR="00054969" w:rsidRPr="003658A9" w:rsidRDefault="00054969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2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3658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A32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365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0A32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mup</w:t>
              </w:r>
              <w:r w:rsidRPr="003658A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0A32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jeuk</w:t>
              </w:r>
              <w:r w:rsidRPr="003658A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0A32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658A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32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54969" w:rsidRDefault="00054969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969" w:rsidRPr="003658A9" w:rsidRDefault="00054969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A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Pr="003658A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54969" w:rsidRPr="000A3246" w:rsidRDefault="00054969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Голубнюк Александр Николаевич</w:t>
            </w:r>
          </w:p>
          <w:p w:rsidR="00054969" w:rsidRPr="003658A9" w:rsidRDefault="00054969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969" w:rsidRPr="003658A9" w:rsidRDefault="00054969" w:rsidP="005E710A">
            <w:pPr>
              <w:pBdr>
                <w:bottom w:val="single" w:sz="12" w:space="1" w:color="auto"/>
              </w:pBd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969" w:rsidRPr="003658A9" w:rsidRDefault="00054969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969" w:rsidRDefault="00054969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:rsidR="00054969" w:rsidRPr="000A3246" w:rsidRDefault="00054969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Подрядчик</w:t>
            </w:r>
          </w:p>
          <w:p w:rsidR="00054969" w:rsidRPr="00E34215" w:rsidRDefault="00054969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 w:rsidRPr="00E34215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МУП «РСУ г. Бендеры»</w:t>
            </w:r>
          </w:p>
          <w:p w:rsidR="00054969" w:rsidRPr="00E34215" w:rsidRDefault="00054969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 w:rsidRPr="00E34215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Фискальный код: 030047794,</w:t>
            </w:r>
          </w:p>
          <w:p w:rsidR="00054969" w:rsidRPr="00E34215" w:rsidRDefault="00054969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 w:rsidRPr="00E34215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Расчётный счёт: 2211670000000015</w:t>
            </w:r>
          </w:p>
          <w:p w:rsidR="00054969" w:rsidRPr="00E34215" w:rsidRDefault="00054969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 w:rsidRPr="00E34215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 xml:space="preserve">Банк: Бендерский филиал </w:t>
            </w:r>
          </w:p>
          <w:p w:rsidR="00054969" w:rsidRPr="00E34215" w:rsidRDefault="00054969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 w:rsidRPr="00E34215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ОАО «</w:t>
            </w:r>
            <w:proofErr w:type="spellStart"/>
            <w:r w:rsidRPr="00E34215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Эксимбанк</w:t>
            </w:r>
            <w:proofErr w:type="spellEnd"/>
            <w:r w:rsidRPr="00E34215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»</w:t>
            </w:r>
          </w:p>
          <w:p w:rsidR="00054969" w:rsidRPr="00E34215" w:rsidRDefault="00054969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054969" w:rsidRPr="00E34215" w:rsidRDefault="00054969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 w:rsidRPr="00E34215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 xml:space="preserve">Адрес: г. Бендеры, ул. </w:t>
            </w:r>
            <w:proofErr w:type="spellStart"/>
            <w:r w:rsidRPr="00E34215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Глядковской</w:t>
            </w:r>
            <w:proofErr w:type="spellEnd"/>
            <w:r w:rsidRPr="00E34215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, 3</w:t>
            </w:r>
          </w:p>
          <w:p w:rsidR="00054969" w:rsidRPr="00E34215" w:rsidRDefault="00054969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 w:rsidRPr="00E34215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 xml:space="preserve">Телефон: </w:t>
            </w:r>
            <w:hyperlink r:id="rId6" w:history="1">
              <w:r w:rsidRPr="00E34215">
                <w:rPr>
                  <w:rFonts w:ascii="Times New Roman" w:eastAsia="Calibri" w:hAnsi="Times New Roman" w:cs="Times New Roman"/>
                  <w:color w:val="FFFFFF" w:themeColor="background1"/>
                  <w:sz w:val="24"/>
                  <w:szCs w:val="24"/>
                </w:rPr>
                <w:t>0(____)__-__-__</w:t>
              </w:r>
            </w:hyperlink>
          </w:p>
          <w:p w:rsidR="00054969" w:rsidRPr="00E34215" w:rsidRDefault="00054969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 w:rsidRPr="00E34215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Факс: 0 (___) __-__-__</w:t>
            </w:r>
          </w:p>
          <w:p w:rsidR="00054969" w:rsidRPr="00E34215" w:rsidRDefault="00054969" w:rsidP="005E710A">
            <w:pPr>
              <w:tabs>
                <w:tab w:val="left" w:pos="7230"/>
              </w:tabs>
              <w:jc w:val="both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E34215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E-</w:t>
            </w:r>
            <w:proofErr w:type="spellStart"/>
            <w:r w:rsidRPr="00E34215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mail</w:t>
            </w:r>
            <w:proofErr w:type="spellEnd"/>
            <w:r w:rsidRPr="00E34215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 xml:space="preserve">: </w:t>
            </w:r>
            <w:hyperlink r:id="rId7" w:history="1">
              <w:r w:rsidRPr="00E34215">
                <w:rPr>
                  <w:rStyle w:val="a4"/>
                  <w:rFonts w:ascii="Times New Roman" w:eastAsia="Calibri" w:hAnsi="Times New Roman" w:cs="Times New Roman"/>
                  <w:color w:val="FFFFFF" w:themeColor="background1"/>
                  <w:sz w:val="24"/>
                  <w:szCs w:val="24"/>
                  <w:lang w:val="en-US"/>
                </w:rPr>
                <w:t>pcybenderi</w:t>
              </w:r>
              <w:r w:rsidRPr="00E34215">
                <w:rPr>
                  <w:rStyle w:val="a4"/>
                  <w:rFonts w:ascii="Times New Roman" w:eastAsia="Calibri" w:hAnsi="Times New Roman" w:cs="Times New Roman"/>
                  <w:color w:val="FFFFFF" w:themeColor="background1"/>
                  <w:sz w:val="24"/>
                  <w:szCs w:val="24"/>
                </w:rPr>
                <w:t>@</w:t>
              </w:r>
              <w:r w:rsidRPr="00E34215">
                <w:rPr>
                  <w:rStyle w:val="a4"/>
                  <w:rFonts w:ascii="Times New Roman" w:eastAsia="Calibri" w:hAnsi="Times New Roman" w:cs="Times New Roman"/>
                  <w:color w:val="FFFFFF" w:themeColor="background1"/>
                  <w:sz w:val="24"/>
                  <w:szCs w:val="24"/>
                  <w:lang w:val="en-US"/>
                </w:rPr>
                <w:t>yandex</w:t>
              </w:r>
              <w:r w:rsidRPr="00E34215">
                <w:rPr>
                  <w:rStyle w:val="a4"/>
                  <w:rFonts w:ascii="Times New Roman" w:eastAsia="Calibri" w:hAnsi="Times New Roman" w:cs="Times New Roman"/>
                  <w:color w:val="FFFFFF" w:themeColor="background1"/>
                  <w:sz w:val="24"/>
                  <w:szCs w:val="24"/>
                </w:rPr>
                <w:t>.</w:t>
              </w:r>
              <w:proofErr w:type="spellStart"/>
              <w:r w:rsidRPr="00E34215">
                <w:rPr>
                  <w:rStyle w:val="a4"/>
                  <w:rFonts w:ascii="Times New Roman" w:eastAsia="Calibri" w:hAnsi="Times New Roman" w:cs="Times New Roman"/>
                  <w:color w:val="FFFFFF" w:themeColor="background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54969" w:rsidRPr="00E34215" w:rsidRDefault="00054969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054969" w:rsidRPr="00E34215" w:rsidRDefault="00054969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 w:rsidRPr="00E34215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Директор:</w:t>
            </w:r>
          </w:p>
          <w:p w:rsidR="00054969" w:rsidRPr="00E34215" w:rsidRDefault="00054969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 w:rsidRPr="00E34215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Самсон Дмитрий Валерьевич</w:t>
            </w:r>
          </w:p>
          <w:p w:rsidR="00054969" w:rsidRPr="00E34215" w:rsidRDefault="00054969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054969" w:rsidRPr="009C4D0D" w:rsidRDefault="00054969" w:rsidP="005E710A">
            <w:pPr>
              <w:pBdr>
                <w:bottom w:val="single" w:sz="12" w:space="1" w:color="auto"/>
              </w:pBd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969" w:rsidRPr="009C4D0D" w:rsidRDefault="00054969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969" w:rsidRPr="009C4D0D" w:rsidRDefault="00054969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C4D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C4D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054969" w:rsidRPr="00FA4A26" w:rsidRDefault="00054969" w:rsidP="00054969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969" w:rsidRPr="00FA4A26" w:rsidRDefault="00054969" w:rsidP="00054969">
      <w:pPr>
        <w:spacing w:after="200" w:line="276" w:lineRule="auto"/>
      </w:pPr>
    </w:p>
    <w:p w:rsidR="00054969" w:rsidRDefault="00054969" w:rsidP="00054969"/>
    <w:p w:rsidR="00054969" w:rsidRDefault="00054969" w:rsidP="00054969"/>
    <w:p w:rsidR="0088780B" w:rsidRDefault="0088780B"/>
    <w:sectPr w:rsidR="0088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69"/>
    <w:rsid w:val="00054969"/>
    <w:rsid w:val="0088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5E2D"/>
  <w15:chartTrackingRefBased/>
  <w15:docId w15:val="{D0967A5F-03D3-4B47-A9CD-BE83E277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496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549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cybenderi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00%20(552)%202-14-93" TargetMode="External"/><Relationship Id="rId5" Type="http://schemas.openxmlformats.org/officeDocument/2006/relationships/hyperlink" Target="mailto:mup-jeuk@mail.ru" TargetMode="External"/><Relationship Id="rId4" Type="http://schemas.openxmlformats.org/officeDocument/2006/relationships/hyperlink" Target="tel:%200%20(533)%209-25-06%20(%D0%BF%D1%80%D0%B8%D1%91%D0%BC%D0%BD%D0%B0%D1%8F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1497</Words>
  <Characters>8538</Characters>
  <Application>Microsoft Office Word</Application>
  <DocSecurity>0</DocSecurity>
  <Lines>71</Lines>
  <Paragraphs>20</Paragraphs>
  <ScaleCrop>false</ScaleCrop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2021-06-11T06:57:00Z</dcterms:created>
  <dcterms:modified xsi:type="dcterms:W3CDTF">2021-06-11T07:02:00Z</dcterms:modified>
</cp:coreProperties>
</file>