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1BD4" w14:textId="66AF2BE1" w:rsidR="00CE7364" w:rsidRPr="00CE7364" w:rsidRDefault="00202C11" w:rsidP="00CE7364">
      <w:pPr>
        <w:ind w:left="426"/>
        <w:jc w:val="center"/>
        <w:rPr>
          <w:b/>
          <w:bCs/>
        </w:rPr>
      </w:pPr>
      <w:r w:rsidRPr="008421DB">
        <w:rPr>
          <w:b/>
          <w:bCs/>
          <w:sz w:val="26"/>
          <w:szCs w:val="26"/>
        </w:rPr>
        <w:t xml:space="preserve">Протокол </w:t>
      </w:r>
      <w:r w:rsidR="00270265">
        <w:rPr>
          <w:b/>
          <w:bCs/>
          <w:sz w:val="26"/>
          <w:szCs w:val="26"/>
        </w:rPr>
        <w:t>вскрытия</w:t>
      </w:r>
      <w:r w:rsidRPr="008421DB">
        <w:rPr>
          <w:b/>
          <w:bCs/>
          <w:sz w:val="26"/>
          <w:szCs w:val="26"/>
        </w:rPr>
        <w:t xml:space="preserve"> за</w:t>
      </w:r>
      <w:r w:rsidR="00D75FD3">
        <w:rPr>
          <w:b/>
          <w:bCs/>
          <w:sz w:val="26"/>
          <w:szCs w:val="26"/>
        </w:rPr>
        <w:t xml:space="preserve">явок </w:t>
      </w:r>
      <w:r w:rsidR="00CE7364">
        <w:rPr>
          <w:b/>
          <w:bCs/>
          <w:sz w:val="26"/>
          <w:szCs w:val="26"/>
        </w:rPr>
        <w:t xml:space="preserve">на участие в открытом аукционе на выполнение работ, </w:t>
      </w:r>
      <w:r w:rsidR="001938A1">
        <w:rPr>
          <w:b/>
          <w:bCs/>
          <w:sz w:val="26"/>
          <w:szCs w:val="26"/>
        </w:rPr>
        <w:t>изготовление и монтаж</w:t>
      </w:r>
      <w:r w:rsidR="00094970">
        <w:rPr>
          <w:b/>
          <w:bCs/>
          <w:sz w:val="26"/>
          <w:szCs w:val="26"/>
        </w:rPr>
        <w:t xml:space="preserve"> оборудования здания государственных архивов </w:t>
      </w:r>
      <w:bookmarkStart w:id="0" w:name="_Hlk128387082"/>
      <w:r w:rsidR="00CE7364" w:rsidRPr="00CE7364">
        <w:rPr>
          <w:b/>
          <w:bCs/>
        </w:rPr>
        <w:t>здания Государственной службы</w:t>
      </w:r>
    </w:p>
    <w:p w14:paraId="4532358C" w14:textId="77777777" w:rsidR="00094970" w:rsidRDefault="00CE7364" w:rsidP="00CE7364">
      <w:pPr>
        <w:ind w:left="426"/>
        <w:jc w:val="center"/>
        <w:rPr>
          <w:b/>
          <w:bCs/>
        </w:rPr>
      </w:pPr>
      <w:r w:rsidRPr="00CE7364">
        <w:rPr>
          <w:b/>
          <w:bCs/>
        </w:rPr>
        <w:t>управления документацией и архивами Приднестровской Молдавской Республики,</w:t>
      </w:r>
      <w:r>
        <w:rPr>
          <w:b/>
          <w:bCs/>
        </w:rPr>
        <w:t xml:space="preserve"> </w:t>
      </w:r>
      <w:r w:rsidR="00094970">
        <w:rPr>
          <w:b/>
          <w:bCs/>
        </w:rPr>
        <w:t xml:space="preserve">расположенного по адресу </w:t>
      </w:r>
    </w:p>
    <w:p w14:paraId="4BDC684F" w14:textId="64B314CF" w:rsidR="00CE7364" w:rsidRPr="00CE7364" w:rsidRDefault="00CE7364" w:rsidP="00CE7364">
      <w:pPr>
        <w:ind w:left="426"/>
        <w:jc w:val="center"/>
        <w:rPr>
          <w:b/>
          <w:bCs/>
        </w:rPr>
      </w:pPr>
      <w:r w:rsidRPr="00CE7364">
        <w:rPr>
          <w:b/>
          <w:bCs/>
        </w:rPr>
        <w:t>г. Тирасполь, ул. Текстильщиков, 36»</w:t>
      </w:r>
    </w:p>
    <w:bookmarkEnd w:id="0"/>
    <w:p w14:paraId="619A85CC" w14:textId="77777777" w:rsidR="00202C11" w:rsidRPr="008421DB" w:rsidRDefault="00202C11" w:rsidP="00202C11">
      <w:pPr>
        <w:rPr>
          <w:b/>
          <w:bCs/>
          <w:sz w:val="26"/>
          <w:szCs w:val="26"/>
        </w:rPr>
      </w:pPr>
    </w:p>
    <w:p w14:paraId="000BE0EB" w14:textId="1D1C9D81" w:rsidR="00202C11" w:rsidRPr="00EF30FF" w:rsidRDefault="000148F7" w:rsidP="00202C11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46A36">
        <w:rPr>
          <w:b/>
          <w:sz w:val="26"/>
          <w:szCs w:val="26"/>
        </w:rPr>
        <w:t>9</w:t>
      </w:r>
      <w:r w:rsidR="00202C11" w:rsidRPr="00EF30FF">
        <w:rPr>
          <w:b/>
          <w:sz w:val="26"/>
          <w:szCs w:val="26"/>
        </w:rPr>
        <w:t>.0</w:t>
      </w:r>
      <w:r w:rsidR="00746A36">
        <w:rPr>
          <w:b/>
          <w:sz w:val="26"/>
          <w:szCs w:val="26"/>
        </w:rPr>
        <w:t>3</w:t>
      </w:r>
      <w:r w:rsidR="00202C11" w:rsidRPr="00EF30FF">
        <w:rPr>
          <w:b/>
          <w:sz w:val="26"/>
          <w:szCs w:val="26"/>
        </w:rPr>
        <w:t>.202</w:t>
      </w:r>
      <w:r w:rsidR="00746A36">
        <w:rPr>
          <w:b/>
          <w:sz w:val="26"/>
          <w:szCs w:val="26"/>
        </w:rPr>
        <w:t>4</w:t>
      </w:r>
      <w:r w:rsidR="00202C11" w:rsidRPr="00EF30FF">
        <w:rPr>
          <w:b/>
          <w:sz w:val="26"/>
          <w:szCs w:val="26"/>
        </w:rPr>
        <w:t xml:space="preserve">                                                                                                                  № </w:t>
      </w:r>
      <w:r w:rsidR="00746A36">
        <w:rPr>
          <w:b/>
          <w:sz w:val="26"/>
          <w:szCs w:val="26"/>
        </w:rPr>
        <w:t>1</w:t>
      </w:r>
    </w:p>
    <w:p w14:paraId="62C049DF" w14:textId="77777777" w:rsidR="00202C11" w:rsidRPr="00916583" w:rsidRDefault="00202C11" w:rsidP="00202C11">
      <w:pPr>
        <w:rPr>
          <w:b/>
          <w:bCs/>
          <w:sz w:val="26"/>
          <w:szCs w:val="26"/>
        </w:rPr>
      </w:pPr>
      <w:r w:rsidRPr="00916583">
        <w:rPr>
          <w:sz w:val="26"/>
          <w:szCs w:val="26"/>
        </w:rPr>
        <w:t xml:space="preserve">Наименование заказчика: </w:t>
      </w:r>
      <w:r w:rsidRPr="002949D4">
        <w:rPr>
          <w:b/>
          <w:bCs/>
          <w:sz w:val="26"/>
          <w:szCs w:val="26"/>
        </w:rPr>
        <w:t>Государственная служба управления документацией и архивами Приднестровской Молдавской Республики</w:t>
      </w:r>
      <w:r>
        <w:rPr>
          <w:b/>
          <w:bCs/>
          <w:sz w:val="26"/>
          <w:szCs w:val="26"/>
        </w:rPr>
        <w:t>.</w:t>
      </w:r>
    </w:p>
    <w:p w14:paraId="05DEDA31" w14:textId="77777777" w:rsidR="00202C11" w:rsidRPr="00916583" w:rsidRDefault="00202C11" w:rsidP="00202C11">
      <w:pPr>
        <w:rPr>
          <w:sz w:val="26"/>
          <w:szCs w:val="26"/>
        </w:rPr>
      </w:pPr>
      <w:r w:rsidRPr="00916583">
        <w:rPr>
          <w:sz w:val="26"/>
          <w:szCs w:val="26"/>
        </w:rPr>
        <w:t>Присутствовали:</w:t>
      </w:r>
    </w:p>
    <w:p w14:paraId="5165334F" w14:textId="100BAE53" w:rsidR="00202C11" w:rsidRDefault="00202C11" w:rsidP="00202C11">
      <w:pPr>
        <w:rPr>
          <w:b/>
          <w:bCs/>
          <w:sz w:val="26"/>
          <w:szCs w:val="26"/>
        </w:rPr>
      </w:pPr>
      <w:r w:rsidRPr="00916583">
        <w:rPr>
          <w:b/>
          <w:bCs/>
          <w:sz w:val="26"/>
          <w:szCs w:val="26"/>
        </w:rPr>
        <w:t>Председатель комиссии:</w:t>
      </w:r>
    </w:p>
    <w:p w14:paraId="2B2B6CBD" w14:textId="77777777" w:rsidR="001938A1" w:rsidRPr="00916583" w:rsidRDefault="001938A1" w:rsidP="00202C11">
      <w:pPr>
        <w:rPr>
          <w:b/>
          <w:bCs/>
          <w:sz w:val="26"/>
          <w:szCs w:val="26"/>
        </w:rPr>
      </w:pPr>
    </w:p>
    <w:p w14:paraId="48D5D2F7" w14:textId="3BF7462F" w:rsidR="00202C11" w:rsidRDefault="00202C11" w:rsidP="001938A1">
      <w:pPr>
        <w:jc w:val="both"/>
        <w:rPr>
          <w:b/>
          <w:bCs/>
          <w:sz w:val="26"/>
          <w:szCs w:val="26"/>
        </w:rPr>
      </w:pPr>
      <w:r w:rsidRPr="006310E7">
        <w:rPr>
          <w:b/>
          <w:bCs/>
          <w:sz w:val="26"/>
          <w:szCs w:val="26"/>
        </w:rPr>
        <w:t>Секретарь комиссии с правом голоса:</w:t>
      </w:r>
    </w:p>
    <w:p w14:paraId="184C4368" w14:textId="77777777" w:rsidR="001938A1" w:rsidRPr="006310E7" w:rsidRDefault="001938A1" w:rsidP="001938A1">
      <w:pPr>
        <w:jc w:val="both"/>
        <w:rPr>
          <w:b/>
          <w:bCs/>
          <w:sz w:val="26"/>
          <w:szCs w:val="26"/>
        </w:rPr>
      </w:pPr>
    </w:p>
    <w:p w14:paraId="1DCE9425" w14:textId="77777777" w:rsidR="00202C11" w:rsidRPr="00D41ACA" w:rsidRDefault="00202C11" w:rsidP="00202C11">
      <w:pPr>
        <w:jc w:val="both"/>
        <w:rPr>
          <w:b/>
          <w:sz w:val="26"/>
          <w:szCs w:val="26"/>
        </w:rPr>
      </w:pPr>
      <w:r w:rsidRPr="00916583">
        <w:rPr>
          <w:sz w:val="26"/>
          <w:szCs w:val="26"/>
        </w:rPr>
        <w:t xml:space="preserve">      Извещение о проведени</w:t>
      </w:r>
      <w:r w:rsidR="00160853">
        <w:rPr>
          <w:sz w:val="26"/>
          <w:szCs w:val="26"/>
        </w:rPr>
        <w:t>и</w:t>
      </w:r>
      <w:r w:rsidRPr="00916583">
        <w:rPr>
          <w:sz w:val="26"/>
          <w:szCs w:val="26"/>
        </w:rPr>
        <w:t xml:space="preserve"> </w:t>
      </w:r>
      <w:r w:rsidR="00CE7364">
        <w:rPr>
          <w:sz w:val="26"/>
          <w:szCs w:val="26"/>
        </w:rPr>
        <w:t xml:space="preserve">открытого </w:t>
      </w:r>
      <w:r w:rsidR="006664D4">
        <w:rPr>
          <w:sz w:val="26"/>
          <w:szCs w:val="26"/>
        </w:rPr>
        <w:t xml:space="preserve">аукциона </w:t>
      </w:r>
      <w:r w:rsidR="006664D4" w:rsidRPr="00916583">
        <w:rPr>
          <w:sz w:val="26"/>
          <w:szCs w:val="26"/>
        </w:rPr>
        <w:t>размещено</w:t>
      </w:r>
      <w:r w:rsidRPr="00916583">
        <w:rPr>
          <w:sz w:val="26"/>
          <w:szCs w:val="26"/>
        </w:rPr>
        <w:t xml:space="preserve"> на официальном сайте в глобальной сети интернет, являющегося информационной системой в сфере закупок</w:t>
      </w:r>
      <w:r w:rsidRPr="00825641">
        <w:rPr>
          <w:b/>
          <w:sz w:val="26"/>
          <w:szCs w:val="26"/>
        </w:rPr>
        <w:t xml:space="preserve">: </w:t>
      </w:r>
      <w:hyperlink r:id="rId6" w:history="1">
        <w:r w:rsidRPr="00D41ACA">
          <w:rPr>
            <w:rStyle w:val="a4"/>
            <w:b/>
            <w:color w:val="auto"/>
            <w:sz w:val="26"/>
            <w:szCs w:val="26"/>
            <w:lang w:val="en-US"/>
          </w:rPr>
          <w:t>www</w:t>
        </w:r>
        <w:r w:rsidRPr="00D41ACA">
          <w:rPr>
            <w:rStyle w:val="a4"/>
            <w:b/>
            <w:color w:val="auto"/>
            <w:sz w:val="26"/>
            <w:szCs w:val="26"/>
          </w:rPr>
          <w:t>.zakupki.gospmr.org</w:t>
        </w:r>
      </w:hyperlink>
      <w:r w:rsidRPr="00D41ACA">
        <w:rPr>
          <w:b/>
          <w:sz w:val="26"/>
          <w:szCs w:val="26"/>
        </w:rPr>
        <w:t>.</w:t>
      </w:r>
    </w:p>
    <w:p w14:paraId="1916046B" w14:textId="1C221959" w:rsidR="00202C11" w:rsidRPr="00160853" w:rsidRDefault="00202C11" w:rsidP="006664D4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1. </w:t>
      </w:r>
      <w:r w:rsidR="00270265">
        <w:rPr>
          <w:sz w:val="26"/>
          <w:szCs w:val="26"/>
        </w:rPr>
        <w:t xml:space="preserve">Вскрытие конвертов с </w:t>
      </w:r>
      <w:r w:rsidR="00AC4301">
        <w:rPr>
          <w:sz w:val="26"/>
          <w:szCs w:val="26"/>
        </w:rPr>
        <w:t>заявками</w:t>
      </w:r>
      <w:r w:rsidR="00CE7364">
        <w:rPr>
          <w:sz w:val="26"/>
          <w:szCs w:val="26"/>
        </w:rPr>
        <w:t xml:space="preserve"> на участие в открытом аукционе </w:t>
      </w:r>
      <w:r w:rsidR="00160853">
        <w:rPr>
          <w:sz w:val="26"/>
          <w:szCs w:val="26"/>
        </w:rPr>
        <w:t>и (или) открытие доступа к поданным в форме электронных документов заявкам по</w:t>
      </w:r>
      <w:r w:rsidR="00CE7364">
        <w:rPr>
          <w:sz w:val="26"/>
          <w:szCs w:val="26"/>
        </w:rPr>
        <w:t xml:space="preserve"> закупке</w:t>
      </w:r>
      <w:r w:rsidR="00FA1E7A" w:rsidRPr="00FA1E7A">
        <w:rPr>
          <w:sz w:val="26"/>
          <w:szCs w:val="26"/>
        </w:rPr>
        <w:t>,</w:t>
      </w:r>
      <w:r w:rsidR="00CE7364">
        <w:rPr>
          <w:sz w:val="26"/>
          <w:szCs w:val="26"/>
        </w:rPr>
        <w:t xml:space="preserve"> </w:t>
      </w:r>
      <w:r w:rsidR="006664D4" w:rsidRPr="006664D4">
        <w:rPr>
          <w:sz w:val="26"/>
          <w:szCs w:val="26"/>
        </w:rPr>
        <w:t xml:space="preserve">на проведение работ </w:t>
      </w:r>
      <w:r w:rsidR="00D063E0" w:rsidRPr="00D063E0">
        <w:rPr>
          <w:sz w:val="26"/>
          <w:szCs w:val="26"/>
        </w:rPr>
        <w:t>изготовление и монтаж оборудования здания государственных архивов</w:t>
      </w:r>
      <w:r w:rsidR="006664D4" w:rsidRPr="006664D4">
        <w:rPr>
          <w:sz w:val="26"/>
          <w:szCs w:val="26"/>
        </w:rPr>
        <w:t xml:space="preserve"> здания Государственной службы</w:t>
      </w:r>
      <w:r w:rsidR="006664D4">
        <w:rPr>
          <w:sz w:val="26"/>
          <w:szCs w:val="26"/>
        </w:rPr>
        <w:t xml:space="preserve"> </w:t>
      </w:r>
      <w:r w:rsidR="006664D4" w:rsidRPr="006664D4">
        <w:rPr>
          <w:sz w:val="26"/>
          <w:szCs w:val="26"/>
        </w:rPr>
        <w:t>управления документацией и архивами Приднестровской Молдавской Республики, г. Тирасполь, ул. Текстильщиков, 36</w:t>
      </w:r>
      <w:r w:rsidR="00D063E0">
        <w:rPr>
          <w:sz w:val="26"/>
          <w:szCs w:val="26"/>
        </w:rPr>
        <w:t>,</w:t>
      </w:r>
      <w:r w:rsidR="006664D4">
        <w:rPr>
          <w:sz w:val="26"/>
          <w:szCs w:val="26"/>
        </w:rPr>
        <w:t xml:space="preserve"> </w:t>
      </w:r>
      <w:r w:rsidR="00AC4301">
        <w:rPr>
          <w:sz w:val="26"/>
          <w:szCs w:val="26"/>
        </w:rPr>
        <w:t xml:space="preserve">в рамках реализации </w:t>
      </w:r>
      <w:r w:rsidR="00AC4301" w:rsidRPr="006664D4">
        <w:rPr>
          <w:sz w:val="26"/>
          <w:szCs w:val="26"/>
        </w:rPr>
        <w:t>Программы</w:t>
      </w:r>
      <w:r w:rsidR="00AC4301">
        <w:rPr>
          <w:sz w:val="26"/>
          <w:szCs w:val="26"/>
        </w:rPr>
        <w:t xml:space="preserve"> фонда капитальных вложений на 202</w:t>
      </w:r>
      <w:r w:rsidR="00746A36">
        <w:rPr>
          <w:sz w:val="26"/>
          <w:szCs w:val="26"/>
        </w:rPr>
        <w:t>4</w:t>
      </w:r>
      <w:r w:rsidR="00AC4301">
        <w:rPr>
          <w:sz w:val="26"/>
          <w:szCs w:val="26"/>
        </w:rPr>
        <w:t xml:space="preserve"> го</w:t>
      </w:r>
      <w:r w:rsidR="002A31B1">
        <w:rPr>
          <w:sz w:val="26"/>
          <w:szCs w:val="26"/>
        </w:rPr>
        <w:t>д</w:t>
      </w:r>
      <w:r w:rsidR="00AC4301">
        <w:rPr>
          <w:sz w:val="26"/>
          <w:szCs w:val="26"/>
        </w:rPr>
        <w:t>,</w:t>
      </w:r>
      <w:r w:rsidR="00AC4301" w:rsidRPr="006664D4">
        <w:rPr>
          <w:sz w:val="26"/>
          <w:szCs w:val="26"/>
        </w:rPr>
        <w:t xml:space="preserve"> </w:t>
      </w:r>
      <w:r w:rsidRPr="00916583">
        <w:rPr>
          <w:sz w:val="26"/>
          <w:szCs w:val="26"/>
        </w:rPr>
        <w:t xml:space="preserve">проводит комиссия по адресу: г. Тирасполь, ул. Юности 58/3 в </w:t>
      </w:r>
      <w:r w:rsidR="00FA1E7A">
        <w:rPr>
          <w:sz w:val="26"/>
          <w:szCs w:val="26"/>
        </w:rPr>
        <w:t>1</w:t>
      </w:r>
      <w:r w:rsidR="00DE49D1">
        <w:rPr>
          <w:sz w:val="26"/>
          <w:szCs w:val="26"/>
        </w:rPr>
        <w:t>1</w:t>
      </w:r>
      <w:r w:rsidRPr="00160853">
        <w:rPr>
          <w:sz w:val="26"/>
          <w:szCs w:val="26"/>
        </w:rPr>
        <w:t xml:space="preserve">:00 часов </w:t>
      </w:r>
      <w:r w:rsidR="00FA1E7A">
        <w:rPr>
          <w:sz w:val="26"/>
          <w:szCs w:val="26"/>
        </w:rPr>
        <w:t>2</w:t>
      </w:r>
      <w:r w:rsidR="00746A36">
        <w:rPr>
          <w:sz w:val="26"/>
          <w:szCs w:val="26"/>
        </w:rPr>
        <w:t>9</w:t>
      </w:r>
      <w:r w:rsidRPr="00160853">
        <w:rPr>
          <w:sz w:val="26"/>
          <w:szCs w:val="26"/>
        </w:rPr>
        <w:t>.0</w:t>
      </w:r>
      <w:r w:rsidR="00746A36">
        <w:rPr>
          <w:sz w:val="26"/>
          <w:szCs w:val="26"/>
        </w:rPr>
        <w:t>3</w:t>
      </w:r>
      <w:r w:rsidRPr="00160853">
        <w:rPr>
          <w:sz w:val="26"/>
          <w:szCs w:val="26"/>
        </w:rPr>
        <w:t>.202</w:t>
      </w:r>
      <w:r w:rsidR="00746A36">
        <w:rPr>
          <w:sz w:val="26"/>
          <w:szCs w:val="26"/>
        </w:rPr>
        <w:t>4</w:t>
      </w:r>
      <w:r w:rsidRPr="00160853">
        <w:rPr>
          <w:sz w:val="26"/>
          <w:szCs w:val="26"/>
        </w:rPr>
        <w:t>.</w:t>
      </w:r>
    </w:p>
    <w:p w14:paraId="7CB44074" w14:textId="77777777" w:rsidR="00202C11" w:rsidRPr="00916583" w:rsidRDefault="00202C11" w:rsidP="00202C1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2. Кворум соблюден, комиссия правомочна в принятии решений.</w:t>
      </w:r>
    </w:p>
    <w:p w14:paraId="04777F30" w14:textId="77777777" w:rsidR="00725514" w:rsidRDefault="00202C11" w:rsidP="00202C1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3. В срок, указанный в извещении о проведении </w:t>
      </w:r>
      <w:r w:rsidR="00160853" w:rsidRPr="00160853">
        <w:rPr>
          <w:sz w:val="26"/>
          <w:szCs w:val="26"/>
        </w:rPr>
        <w:t>закупки</w:t>
      </w:r>
      <w:r w:rsidRPr="00160853">
        <w:rPr>
          <w:sz w:val="26"/>
          <w:szCs w:val="26"/>
        </w:rPr>
        <w:t>,</w:t>
      </w:r>
      <w:r w:rsidRPr="00916583">
        <w:rPr>
          <w:sz w:val="26"/>
          <w:szCs w:val="26"/>
        </w:rPr>
        <w:t xml:space="preserve"> </w:t>
      </w:r>
      <w:r w:rsidRPr="0077371F">
        <w:rPr>
          <w:sz w:val="26"/>
          <w:szCs w:val="26"/>
        </w:rPr>
        <w:t xml:space="preserve">поступило </w:t>
      </w:r>
      <w:r w:rsidR="00160853" w:rsidRPr="00160853">
        <w:rPr>
          <w:sz w:val="26"/>
          <w:szCs w:val="26"/>
        </w:rPr>
        <w:t>1</w:t>
      </w:r>
      <w:r w:rsidRPr="00160853">
        <w:rPr>
          <w:sz w:val="26"/>
          <w:szCs w:val="26"/>
        </w:rPr>
        <w:t xml:space="preserve"> (</w:t>
      </w:r>
      <w:r w:rsidR="00160853" w:rsidRPr="00160853">
        <w:rPr>
          <w:sz w:val="26"/>
          <w:szCs w:val="26"/>
        </w:rPr>
        <w:t>одна</w:t>
      </w:r>
      <w:r w:rsidRPr="00160853">
        <w:rPr>
          <w:sz w:val="26"/>
          <w:szCs w:val="26"/>
        </w:rPr>
        <w:t xml:space="preserve">) </w:t>
      </w:r>
      <w:r w:rsidRPr="00415C25">
        <w:rPr>
          <w:sz w:val="26"/>
          <w:szCs w:val="26"/>
        </w:rPr>
        <w:t>заявк</w:t>
      </w:r>
      <w:r w:rsidR="00160853">
        <w:rPr>
          <w:sz w:val="26"/>
          <w:szCs w:val="26"/>
        </w:rPr>
        <w:t>а</w:t>
      </w:r>
      <w:r w:rsidRPr="00415C25">
        <w:rPr>
          <w:sz w:val="26"/>
          <w:szCs w:val="26"/>
        </w:rPr>
        <w:t xml:space="preserve"> </w:t>
      </w:r>
      <w:r w:rsidRPr="00160853">
        <w:rPr>
          <w:sz w:val="26"/>
          <w:szCs w:val="26"/>
        </w:rPr>
        <w:t xml:space="preserve">на участие в </w:t>
      </w:r>
      <w:r w:rsidR="00270265" w:rsidRPr="00160853">
        <w:rPr>
          <w:sz w:val="26"/>
          <w:szCs w:val="26"/>
        </w:rPr>
        <w:t>открытом аукционе</w:t>
      </w:r>
      <w:r w:rsidRPr="00160853">
        <w:rPr>
          <w:sz w:val="26"/>
          <w:szCs w:val="26"/>
        </w:rPr>
        <w:t>.</w:t>
      </w:r>
    </w:p>
    <w:p w14:paraId="6A5A947C" w14:textId="3A87BD57" w:rsidR="00202C11" w:rsidRPr="00725514" w:rsidRDefault="00202C11" w:rsidP="00202C1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4. В процессе проведения процедуры вскрытия заявок на участие в </w:t>
      </w:r>
      <w:r w:rsidR="00AC4301" w:rsidRPr="00160853">
        <w:rPr>
          <w:sz w:val="26"/>
          <w:szCs w:val="26"/>
        </w:rPr>
        <w:t>открытом аукционе</w:t>
      </w:r>
      <w:r w:rsidR="00AC4301" w:rsidRPr="00160853">
        <w:rPr>
          <w:color w:val="FF0000"/>
          <w:sz w:val="26"/>
          <w:szCs w:val="26"/>
        </w:rPr>
        <w:t xml:space="preserve"> </w:t>
      </w:r>
      <w:r w:rsidRPr="00160853">
        <w:rPr>
          <w:sz w:val="26"/>
          <w:szCs w:val="26"/>
        </w:rPr>
        <w:t xml:space="preserve">аудио/ запись </w:t>
      </w:r>
      <w:r w:rsidRPr="00160853">
        <w:rPr>
          <w:b/>
          <w:bCs/>
          <w:sz w:val="26"/>
          <w:szCs w:val="26"/>
          <w:u w:val="single"/>
        </w:rPr>
        <w:t>велась.</w:t>
      </w:r>
    </w:p>
    <w:p w14:paraId="2FFF49AA" w14:textId="77777777" w:rsidR="00525D21" w:rsidRDefault="00202C11" w:rsidP="00202C1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5. На процедуре вскрытия заявок на участие в </w:t>
      </w:r>
      <w:r w:rsidR="00525D21">
        <w:rPr>
          <w:sz w:val="26"/>
          <w:szCs w:val="26"/>
        </w:rPr>
        <w:t xml:space="preserve">открытом аукционе  присутствовали участники открытого аукциона и их представители, подавшие заявки на участие в открытом аукционе, представившие документ, удостоверяющий личность, документ, подтверждающий полномочия на представления интересов участников открытого аукциона на процедуре вскрытия конвертов с заявками на участия в отрытом аукционе, зарегистрированные в журнале регистрации участников </w:t>
      </w:r>
      <w:r w:rsidR="00525D21" w:rsidRPr="00160853">
        <w:rPr>
          <w:sz w:val="26"/>
          <w:szCs w:val="26"/>
        </w:rPr>
        <w:t>(Приложение №1 к настоящему Протоколу).</w:t>
      </w:r>
      <w:r w:rsidRPr="00916583">
        <w:rPr>
          <w:sz w:val="26"/>
          <w:szCs w:val="26"/>
        </w:rPr>
        <w:t xml:space="preserve">    </w:t>
      </w:r>
    </w:p>
    <w:p w14:paraId="6FB9D8D2" w14:textId="77777777" w:rsidR="00525D21" w:rsidRDefault="00525D21" w:rsidP="00202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02C11" w:rsidRPr="00916583">
        <w:rPr>
          <w:sz w:val="26"/>
          <w:szCs w:val="26"/>
        </w:rPr>
        <w:t>6.  Члены комиссии</w:t>
      </w:r>
      <w:r>
        <w:rPr>
          <w:sz w:val="26"/>
          <w:szCs w:val="26"/>
        </w:rPr>
        <w:t>,</w:t>
      </w:r>
      <w:r w:rsidR="00202C11"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>а также участники закупки и(или) их представители, подавшие заявки на участие в открытом аукционе, убедились в целостности конвертов.</w:t>
      </w:r>
      <w:r w:rsidR="00202C11" w:rsidRPr="00916583">
        <w:rPr>
          <w:sz w:val="26"/>
          <w:szCs w:val="26"/>
        </w:rPr>
        <w:t xml:space="preserve">     </w:t>
      </w:r>
    </w:p>
    <w:p w14:paraId="47BFD6DE" w14:textId="77777777" w:rsidR="00202C11" w:rsidRPr="00916583" w:rsidRDefault="00525D21" w:rsidP="00202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02C11" w:rsidRPr="00916583">
        <w:rPr>
          <w:sz w:val="26"/>
          <w:szCs w:val="26"/>
        </w:rPr>
        <w:t xml:space="preserve">7. Перед вскрытием конвертов с заявками на участие </w:t>
      </w:r>
      <w:r w:rsidR="00980F00" w:rsidRPr="00980F00">
        <w:rPr>
          <w:sz w:val="26"/>
          <w:szCs w:val="26"/>
        </w:rPr>
        <w:t xml:space="preserve">в открытом аукционе </w:t>
      </w:r>
      <w:r w:rsidR="00202C11" w:rsidRPr="00916583">
        <w:rPr>
          <w:sz w:val="26"/>
          <w:szCs w:val="26"/>
        </w:rPr>
        <w:t xml:space="preserve">комиссия объявила всем присутствующим о возможности подачи заявок на </w:t>
      </w:r>
      <w:r w:rsidR="00980F00" w:rsidRPr="00980F00">
        <w:rPr>
          <w:sz w:val="26"/>
          <w:szCs w:val="26"/>
        </w:rPr>
        <w:t xml:space="preserve">участие в открытом аукционе </w:t>
      </w:r>
      <w:r w:rsidR="00202C11" w:rsidRPr="00916583">
        <w:rPr>
          <w:sz w:val="26"/>
          <w:szCs w:val="26"/>
        </w:rPr>
        <w:t>или отзыва поданных ранее заявок</w:t>
      </w:r>
      <w:r w:rsidR="00980F00" w:rsidRPr="00980F00">
        <w:rPr>
          <w:sz w:val="20"/>
          <w:szCs w:val="20"/>
        </w:rPr>
        <w:t xml:space="preserve"> </w:t>
      </w:r>
      <w:r w:rsidR="00980F00" w:rsidRPr="00980F00">
        <w:rPr>
          <w:sz w:val="26"/>
          <w:szCs w:val="26"/>
        </w:rPr>
        <w:t>на участие в открытом аукционе</w:t>
      </w:r>
      <w:r w:rsidR="00202C11" w:rsidRPr="00916583">
        <w:rPr>
          <w:sz w:val="26"/>
          <w:szCs w:val="26"/>
        </w:rPr>
        <w:t>.</w:t>
      </w:r>
      <w:r w:rsidR="00980F00">
        <w:rPr>
          <w:sz w:val="26"/>
          <w:szCs w:val="26"/>
        </w:rPr>
        <w:t xml:space="preserve"> Комиссия </w:t>
      </w:r>
      <w:r w:rsidR="00855C16">
        <w:rPr>
          <w:sz w:val="26"/>
          <w:szCs w:val="26"/>
        </w:rPr>
        <w:t>объявила</w:t>
      </w:r>
      <w:r w:rsidR="00980F00">
        <w:rPr>
          <w:sz w:val="26"/>
          <w:szCs w:val="26"/>
        </w:rPr>
        <w:t xml:space="preserve"> о последствиях подачи 2 (двух) и более заявок на участие </w:t>
      </w:r>
      <w:r w:rsidR="00855C16">
        <w:rPr>
          <w:sz w:val="26"/>
          <w:szCs w:val="26"/>
        </w:rPr>
        <w:t xml:space="preserve">в открытом аукционе. Информация о дополнительно представленных заявках на участие в открытом аукционе непосредственно перед вскрытием конвертов с заявками на участие в открытом аукционе, информация об отзыве и </w:t>
      </w:r>
      <w:r w:rsidR="00855C16">
        <w:rPr>
          <w:sz w:val="26"/>
          <w:szCs w:val="26"/>
        </w:rPr>
        <w:lastRenderedPageBreak/>
        <w:t xml:space="preserve">(или) изменения уже поданных заявок на участие, </w:t>
      </w:r>
      <w:r w:rsidR="00AC4301">
        <w:rPr>
          <w:sz w:val="26"/>
          <w:szCs w:val="26"/>
        </w:rPr>
        <w:t>в</w:t>
      </w:r>
      <w:r w:rsidR="00855C16">
        <w:rPr>
          <w:sz w:val="26"/>
          <w:szCs w:val="26"/>
        </w:rPr>
        <w:t xml:space="preserve"> открытом аукционе отсутствуют.</w:t>
      </w:r>
    </w:p>
    <w:p w14:paraId="25A2CFC0" w14:textId="77777777" w:rsidR="00202C11" w:rsidRDefault="00202C11" w:rsidP="00202C1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   8. Комиссией осуществлена регистрация подданных заявок </w:t>
      </w:r>
      <w:r w:rsidR="00855C16" w:rsidRPr="00855C16">
        <w:rPr>
          <w:sz w:val="26"/>
          <w:szCs w:val="26"/>
        </w:rPr>
        <w:t xml:space="preserve">на участие в открытом аукционе </w:t>
      </w:r>
      <w:r w:rsidRPr="00916583">
        <w:rPr>
          <w:sz w:val="26"/>
          <w:szCs w:val="26"/>
        </w:rPr>
        <w:t>в порядке очередности их поступления: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1740"/>
        <w:gridCol w:w="1476"/>
        <w:gridCol w:w="4576"/>
        <w:gridCol w:w="1637"/>
      </w:tblGrid>
      <w:tr w:rsidR="00980F00" w14:paraId="4361DC86" w14:textId="77777777" w:rsidTr="00160853">
        <w:tc>
          <w:tcPr>
            <w:tcW w:w="1740" w:type="dxa"/>
          </w:tcPr>
          <w:p w14:paraId="7208CF11" w14:textId="77777777" w:rsidR="00980F00" w:rsidRPr="00EE4ED2" w:rsidRDefault="00980F00" w:rsidP="00980F00">
            <w:pPr>
              <w:jc w:val="center"/>
              <w:rPr>
                <w:sz w:val="20"/>
                <w:szCs w:val="20"/>
              </w:rPr>
            </w:pPr>
            <w:r w:rsidRPr="00EE4ED2">
              <w:rPr>
                <w:sz w:val="20"/>
                <w:szCs w:val="20"/>
              </w:rPr>
              <w:t>Регистрационный номер заявки</w:t>
            </w:r>
            <w:r>
              <w:rPr>
                <w:sz w:val="20"/>
                <w:szCs w:val="20"/>
              </w:rPr>
              <w:t xml:space="preserve"> на участие в открытом аукционе</w:t>
            </w:r>
          </w:p>
        </w:tc>
        <w:tc>
          <w:tcPr>
            <w:tcW w:w="1476" w:type="dxa"/>
          </w:tcPr>
          <w:p w14:paraId="56FCA29B" w14:textId="77777777" w:rsidR="00980F00" w:rsidRPr="00EE4ED2" w:rsidRDefault="00980F00" w:rsidP="00980F00">
            <w:pPr>
              <w:jc w:val="center"/>
              <w:rPr>
                <w:sz w:val="20"/>
                <w:szCs w:val="20"/>
              </w:rPr>
            </w:pPr>
            <w:r w:rsidRPr="00EE4ED2">
              <w:rPr>
                <w:sz w:val="20"/>
                <w:szCs w:val="20"/>
              </w:rPr>
              <w:t>Дата и время подачи заявки</w:t>
            </w:r>
            <w:r>
              <w:rPr>
                <w:sz w:val="20"/>
                <w:szCs w:val="20"/>
              </w:rPr>
              <w:t xml:space="preserve"> </w:t>
            </w:r>
            <w:r w:rsidRPr="00980F00">
              <w:rPr>
                <w:sz w:val="20"/>
                <w:szCs w:val="20"/>
              </w:rPr>
              <w:t>на участие в открытом аукционе</w:t>
            </w:r>
          </w:p>
        </w:tc>
        <w:tc>
          <w:tcPr>
            <w:tcW w:w="4576" w:type="dxa"/>
          </w:tcPr>
          <w:p w14:paraId="34F6EFA6" w14:textId="77777777" w:rsidR="00980F00" w:rsidRPr="00EE4ED2" w:rsidRDefault="00980F00" w:rsidP="00E77C8A">
            <w:pPr>
              <w:jc w:val="center"/>
              <w:rPr>
                <w:sz w:val="20"/>
                <w:szCs w:val="20"/>
              </w:rPr>
            </w:pPr>
            <w:r w:rsidRPr="00EE4ED2">
              <w:rPr>
                <w:sz w:val="20"/>
                <w:szCs w:val="20"/>
              </w:rPr>
              <w:t xml:space="preserve">Наименование участника </w:t>
            </w:r>
            <w:r>
              <w:rPr>
                <w:sz w:val="20"/>
                <w:szCs w:val="20"/>
              </w:rPr>
              <w:t>открытого аукциона</w:t>
            </w:r>
            <w:r w:rsidRPr="00EE4ED2">
              <w:rPr>
                <w:sz w:val="20"/>
                <w:szCs w:val="20"/>
              </w:rPr>
              <w:t xml:space="preserve">, подавшего заявку на участие в </w:t>
            </w:r>
            <w:r>
              <w:rPr>
                <w:sz w:val="20"/>
                <w:szCs w:val="20"/>
              </w:rPr>
              <w:t>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1637" w:type="dxa"/>
          </w:tcPr>
          <w:p w14:paraId="005476E5" w14:textId="77777777" w:rsidR="00980F00" w:rsidRPr="00EE4ED2" w:rsidRDefault="00980F00" w:rsidP="00E7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лотов, по которым подана заявка на участие в открытом аукционе</w:t>
            </w:r>
          </w:p>
        </w:tc>
      </w:tr>
      <w:tr w:rsidR="00980F00" w14:paraId="5B62F4FF" w14:textId="77777777" w:rsidTr="00160853">
        <w:tc>
          <w:tcPr>
            <w:tcW w:w="1740" w:type="dxa"/>
          </w:tcPr>
          <w:p w14:paraId="1C55D667" w14:textId="77777777" w:rsidR="00980F00" w:rsidRDefault="00980F00" w:rsidP="008F1966">
            <w:pPr>
              <w:jc w:val="center"/>
            </w:pPr>
            <w:r>
              <w:t>1.</w:t>
            </w:r>
          </w:p>
        </w:tc>
        <w:tc>
          <w:tcPr>
            <w:tcW w:w="1476" w:type="dxa"/>
          </w:tcPr>
          <w:p w14:paraId="240EE77D" w14:textId="4764708B" w:rsidR="00980F00" w:rsidRDefault="00FA1E7A" w:rsidP="00E77C8A">
            <w:pPr>
              <w:jc w:val="center"/>
            </w:pPr>
            <w:r>
              <w:t>2</w:t>
            </w:r>
            <w:r w:rsidR="00746A36">
              <w:t>8</w:t>
            </w:r>
            <w:r w:rsidR="00160853">
              <w:t>.0</w:t>
            </w:r>
            <w:r w:rsidR="00746A36">
              <w:t>3</w:t>
            </w:r>
            <w:r w:rsidR="00160853">
              <w:t>.202</w:t>
            </w:r>
            <w:r w:rsidR="00746A36">
              <w:t>4</w:t>
            </w:r>
          </w:p>
          <w:p w14:paraId="6AD3777B" w14:textId="5E147EBE" w:rsidR="00160853" w:rsidRPr="00783E47" w:rsidRDefault="00062D93" w:rsidP="00E7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A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746A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76" w:type="dxa"/>
          </w:tcPr>
          <w:p w14:paraId="4D9B980D" w14:textId="2617E983" w:rsidR="00980F00" w:rsidRPr="00415C25" w:rsidRDefault="00746A36" w:rsidP="00E7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«Острог»</w:t>
            </w:r>
          </w:p>
        </w:tc>
        <w:tc>
          <w:tcPr>
            <w:tcW w:w="1637" w:type="dxa"/>
            <w:vMerge w:val="restart"/>
          </w:tcPr>
          <w:p w14:paraId="652519FD" w14:textId="77777777" w:rsidR="00980F00" w:rsidRPr="00C74DA0" w:rsidRDefault="00160853" w:rsidP="00E7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F00" w14:paraId="1CB3DA23" w14:textId="77777777" w:rsidTr="00160853">
        <w:tc>
          <w:tcPr>
            <w:tcW w:w="1740" w:type="dxa"/>
          </w:tcPr>
          <w:p w14:paraId="7E5DBEAA" w14:textId="77777777" w:rsidR="00980F00" w:rsidRDefault="00980F00" w:rsidP="008F1966">
            <w:pPr>
              <w:jc w:val="center"/>
            </w:pPr>
            <w:r>
              <w:t>2.</w:t>
            </w:r>
          </w:p>
        </w:tc>
        <w:tc>
          <w:tcPr>
            <w:tcW w:w="1476" w:type="dxa"/>
          </w:tcPr>
          <w:p w14:paraId="13E421EF" w14:textId="77777777" w:rsidR="00980F00" w:rsidRDefault="00F61639" w:rsidP="00E7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29,03,2024</w:t>
            </w:r>
          </w:p>
          <w:p w14:paraId="6D686C67" w14:textId="0DF580DB" w:rsidR="00F61639" w:rsidRPr="00783E47" w:rsidRDefault="00F61639" w:rsidP="00E7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4576" w:type="dxa"/>
          </w:tcPr>
          <w:p w14:paraId="5A1393F1" w14:textId="4365CECC" w:rsidR="00980F00" w:rsidRPr="00C74DA0" w:rsidRDefault="00F61639" w:rsidP="00E7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«Фабрика сувениров «Лучафэр» </w:t>
            </w:r>
          </w:p>
        </w:tc>
        <w:tc>
          <w:tcPr>
            <w:tcW w:w="1637" w:type="dxa"/>
            <w:vMerge/>
          </w:tcPr>
          <w:p w14:paraId="3C1F6D60" w14:textId="77777777" w:rsidR="00980F00" w:rsidRPr="00C74DA0" w:rsidRDefault="00980F00" w:rsidP="00E77C8A">
            <w:pPr>
              <w:jc w:val="center"/>
              <w:rPr>
                <w:sz w:val="24"/>
                <w:szCs w:val="24"/>
              </w:rPr>
            </w:pPr>
          </w:p>
        </w:tc>
      </w:tr>
      <w:tr w:rsidR="006C499D" w14:paraId="166588E3" w14:textId="77777777" w:rsidTr="00160853">
        <w:tc>
          <w:tcPr>
            <w:tcW w:w="1740" w:type="dxa"/>
          </w:tcPr>
          <w:p w14:paraId="5EA46761" w14:textId="706A1014" w:rsidR="006C499D" w:rsidRDefault="006C499D" w:rsidP="008F1966">
            <w:pPr>
              <w:jc w:val="center"/>
            </w:pPr>
            <w:r>
              <w:t>3.</w:t>
            </w:r>
          </w:p>
        </w:tc>
        <w:tc>
          <w:tcPr>
            <w:tcW w:w="1476" w:type="dxa"/>
          </w:tcPr>
          <w:p w14:paraId="7BA4EC4E" w14:textId="77777777" w:rsidR="006C499D" w:rsidRPr="006C499D" w:rsidRDefault="006C499D" w:rsidP="006C499D">
            <w:pPr>
              <w:jc w:val="center"/>
              <w:rPr>
                <w:sz w:val="24"/>
                <w:szCs w:val="24"/>
              </w:rPr>
            </w:pPr>
            <w:r w:rsidRPr="006C499D">
              <w:rPr>
                <w:sz w:val="24"/>
                <w:szCs w:val="24"/>
              </w:rPr>
              <w:t>29,03,2024</w:t>
            </w:r>
          </w:p>
          <w:p w14:paraId="641ED09F" w14:textId="432DB522" w:rsidR="006C499D" w:rsidRDefault="006C499D" w:rsidP="006C499D">
            <w:pPr>
              <w:jc w:val="center"/>
              <w:rPr>
                <w:sz w:val="24"/>
                <w:szCs w:val="24"/>
              </w:rPr>
            </w:pPr>
            <w:r w:rsidRPr="006C499D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4</w:t>
            </w:r>
            <w:r w:rsidR="008F1966">
              <w:rPr>
                <w:sz w:val="24"/>
                <w:szCs w:val="24"/>
              </w:rPr>
              <w:t>0</w:t>
            </w:r>
          </w:p>
        </w:tc>
        <w:tc>
          <w:tcPr>
            <w:tcW w:w="4576" w:type="dxa"/>
          </w:tcPr>
          <w:p w14:paraId="0D36628B" w14:textId="6A23EC12" w:rsidR="006C499D" w:rsidRDefault="006C499D" w:rsidP="00E7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«Тирпроммонтаж»</w:t>
            </w:r>
          </w:p>
        </w:tc>
        <w:tc>
          <w:tcPr>
            <w:tcW w:w="1637" w:type="dxa"/>
          </w:tcPr>
          <w:p w14:paraId="7A6F2EDB" w14:textId="77777777" w:rsidR="006C499D" w:rsidRPr="00C74DA0" w:rsidRDefault="006C499D" w:rsidP="00E77C8A">
            <w:pPr>
              <w:jc w:val="center"/>
              <w:rPr>
                <w:sz w:val="24"/>
                <w:szCs w:val="24"/>
              </w:rPr>
            </w:pPr>
          </w:p>
        </w:tc>
      </w:tr>
      <w:tr w:rsidR="003E23D3" w14:paraId="664EC9C6" w14:textId="77777777" w:rsidTr="00160853">
        <w:tc>
          <w:tcPr>
            <w:tcW w:w="1740" w:type="dxa"/>
          </w:tcPr>
          <w:p w14:paraId="659D5DD9" w14:textId="423ECF56" w:rsidR="003E23D3" w:rsidRDefault="003E23D3" w:rsidP="008F1966">
            <w:pPr>
              <w:jc w:val="center"/>
            </w:pPr>
            <w:r>
              <w:t>4.</w:t>
            </w:r>
          </w:p>
        </w:tc>
        <w:tc>
          <w:tcPr>
            <w:tcW w:w="1476" w:type="dxa"/>
          </w:tcPr>
          <w:p w14:paraId="6C9B1B9C" w14:textId="77777777" w:rsidR="003E23D3" w:rsidRPr="006C499D" w:rsidRDefault="003E23D3" w:rsidP="003E23D3">
            <w:pPr>
              <w:jc w:val="center"/>
              <w:rPr>
                <w:sz w:val="24"/>
                <w:szCs w:val="24"/>
              </w:rPr>
            </w:pPr>
            <w:r w:rsidRPr="006C499D">
              <w:rPr>
                <w:sz w:val="24"/>
                <w:szCs w:val="24"/>
              </w:rPr>
              <w:t>29,03,2024</w:t>
            </w:r>
          </w:p>
          <w:p w14:paraId="61264E08" w14:textId="1E8D10A1" w:rsidR="003E23D3" w:rsidRPr="006C499D" w:rsidRDefault="003E23D3" w:rsidP="003E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499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576" w:type="dxa"/>
          </w:tcPr>
          <w:p w14:paraId="158C80F2" w14:textId="503C5314" w:rsidR="003E23D3" w:rsidRDefault="003E23D3" w:rsidP="00E7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«Фрос</w:t>
            </w:r>
            <w:r w:rsidR="008F196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14:paraId="4A3B76F1" w14:textId="77777777" w:rsidR="003E23D3" w:rsidRPr="00C74DA0" w:rsidRDefault="003E23D3" w:rsidP="00E77C8A">
            <w:pPr>
              <w:jc w:val="center"/>
              <w:rPr>
                <w:sz w:val="24"/>
                <w:szCs w:val="24"/>
              </w:rPr>
            </w:pPr>
          </w:p>
        </w:tc>
      </w:tr>
      <w:tr w:rsidR="008F1966" w14:paraId="3642CD71" w14:textId="77777777" w:rsidTr="00160853">
        <w:tc>
          <w:tcPr>
            <w:tcW w:w="1740" w:type="dxa"/>
          </w:tcPr>
          <w:p w14:paraId="2F26F253" w14:textId="10A7AD45" w:rsidR="008F1966" w:rsidRDefault="008F1966" w:rsidP="008F1966">
            <w:pPr>
              <w:jc w:val="center"/>
            </w:pPr>
            <w:r>
              <w:t>5.</w:t>
            </w:r>
          </w:p>
        </w:tc>
        <w:tc>
          <w:tcPr>
            <w:tcW w:w="1476" w:type="dxa"/>
          </w:tcPr>
          <w:p w14:paraId="67F73F7F" w14:textId="77777777" w:rsidR="008F1966" w:rsidRPr="008F1966" w:rsidRDefault="008F1966" w:rsidP="008F1966">
            <w:pPr>
              <w:jc w:val="center"/>
              <w:rPr>
                <w:sz w:val="24"/>
                <w:szCs w:val="24"/>
              </w:rPr>
            </w:pPr>
            <w:r w:rsidRPr="008F1966">
              <w:rPr>
                <w:sz w:val="24"/>
                <w:szCs w:val="24"/>
              </w:rPr>
              <w:t>29,03,2024</w:t>
            </w:r>
          </w:p>
          <w:p w14:paraId="042B15A6" w14:textId="20011365" w:rsidR="008F1966" w:rsidRPr="006C499D" w:rsidRDefault="008F1966" w:rsidP="008F1966">
            <w:pPr>
              <w:jc w:val="center"/>
              <w:rPr>
                <w:sz w:val="24"/>
                <w:szCs w:val="24"/>
              </w:rPr>
            </w:pPr>
            <w:r w:rsidRPr="008F196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5</w:t>
            </w:r>
            <w:r w:rsidRPr="008F1966">
              <w:rPr>
                <w:sz w:val="24"/>
                <w:szCs w:val="24"/>
              </w:rPr>
              <w:t>5</w:t>
            </w:r>
          </w:p>
        </w:tc>
        <w:tc>
          <w:tcPr>
            <w:tcW w:w="4576" w:type="dxa"/>
          </w:tcPr>
          <w:p w14:paraId="03EA3D54" w14:textId="3BD03A9F" w:rsidR="008F1966" w:rsidRDefault="008F1966" w:rsidP="00E77C8A">
            <w:pPr>
              <w:jc w:val="center"/>
              <w:rPr>
                <w:sz w:val="24"/>
                <w:szCs w:val="24"/>
              </w:rPr>
            </w:pPr>
            <w:r w:rsidRPr="008F1966">
              <w:rPr>
                <w:sz w:val="24"/>
                <w:szCs w:val="24"/>
              </w:rPr>
              <w:t>ООО «СоюзИнвест»</w:t>
            </w:r>
          </w:p>
        </w:tc>
        <w:tc>
          <w:tcPr>
            <w:tcW w:w="1637" w:type="dxa"/>
          </w:tcPr>
          <w:p w14:paraId="4C3F5F96" w14:textId="77777777" w:rsidR="008F1966" w:rsidRPr="00C74DA0" w:rsidRDefault="008F1966" w:rsidP="00E77C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C43786" w14:textId="41079576" w:rsidR="00202C11" w:rsidRDefault="00202C11" w:rsidP="00202C11">
      <w:pPr>
        <w:jc w:val="both"/>
        <w:rPr>
          <w:sz w:val="26"/>
          <w:szCs w:val="26"/>
        </w:rPr>
      </w:pPr>
      <w:r>
        <w:t xml:space="preserve">     </w:t>
      </w:r>
      <w:r w:rsidRPr="00916583">
        <w:rPr>
          <w:sz w:val="26"/>
          <w:szCs w:val="26"/>
        </w:rPr>
        <w:t xml:space="preserve">9. Комиссией вскрыты конверты с заявками </w:t>
      </w:r>
      <w:r w:rsidR="00855C16" w:rsidRPr="00855C16">
        <w:rPr>
          <w:sz w:val="26"/>
          <w:szCs w:val="26"/>
        </w:rPr>
        <w:t xml:space="preserve">на участие в открытом аукционе </w:t>
      </w:r>
      <w:r w:rsidRPr="00916583">
        <w:rPr>
          <w:sz w:val="26"/>
          <w:szCs w:val="26"/>
        </w:rPr>
        <w:t>в порядке их поступления:</w:t>
      </w:r>
    </w:p>
    <w:p w14:paraId="5AFDB685" w14:textId="77777777" w:rsidR="00B6368B" w:rsidRDefault="00B6368B" w:rsidP="00202C11">
      <w:pPr>
        <w:jc w:val="both"/>
        <w:rPr>
          <w:sz w:val="26"/>
          <w:szCs w:val="26"/>
        </w:rPr>
      </w:pPr>
    </w:p>
    <w:p w14:paraId="1492DC1C" w14:textId="77777777" w:rsidR="00202C11" w:rsidRPr="00916583" w:rsidRDefault="00202C11" w:rsidP="00202C11">
      <w:pPr>
        <w:jc w:val="both"/>
        <w:rPr>
          <w:b/>
          <w:bCs/>
          <w:sz w:val="26"/>
          <w:szCs w:val="26"/>
        </w:rPr>
      </w:pPr>
      <w:bookmarkStart w:id="1" w:name="_Hlk85006402"/>
      <w:bookmarkStart w:id="2" w:name="_Hlk162599924"/>
      <w:r w:rsidRPr="00B13E6A">
        <w:rPr>
          <w:b/>
          <w:bCs/>
        </w:rPr>
        <w:t xml:space="preserve">     </w:t>
      </w:r>
      <w:bookmarkStart w:id="3" w:name="_Hlk128391226"/>
      <w:bookmarkStart w:id="4" w:name="_Hlk65224406"/>
      <w:bookmarkStart w:id="5" w:name="_Hlk162597535"/>
      <w:r w:rsidRPr="00916583">
        <w:rPr>
          <w:b/>
          <w:bCs/>
          <w:sz w:val="26"/>
          <w:szCs w:val="26"/>
        </w:rPr>
        <w:t>Регистрационный номер заявки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202C11" w14:paraId="69BE9EE6" w14:textId="77777777" w:rsidTr="00203E32">
        <w:tc>
          <w:tcPr>
            <w:tcW w:w="4691" w:type="dxa"/>
          </w:tcPr>
          <w:bookmarkEnd w:id="3"/>
          <w:p w14:paraId="6112DC23" w14:textId="77777777" w:rsidR="00202C11" w:rsidRPr="00B13E6A" w:rsidRDefault="00855C16" w:rsidP="00E77C8A">
            <w:pPr>
              <w:jc w:val="center"/>
              <w:rPr>
                <w:sz w:val="24"/>
                <w:szCs w:val="24"/>
              </w:rPr>
            </w:pPr>
            <w:r w:rsidRPr="00855C16">
              <w:rPr>
                <w:sz w:val="24"/>
                <w:szCs w:val="24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54" w:type="dxa"/>
          </w:tcPr>
          <w:p w14:paraId="2B940CDF" w14:textId="323BD05F" w:rsidR="00202C11" w:rsidRPr="00B13E6A" w:rsidRDefault="00746A36" w:rsidP="00073C2D">
            <w:pPr>
              <w:jc w:val="center"/>
              <w:rPr>
                <w:sz w:val="24"/>
                <w:szCs w:val="24"/>
              </w:rPr>
            </w:pPr>
            <w:r w:rsidRPr="00746A36">
              <w:rPr>
                <w:sz w:val="24"/>
                <w:szCs w:val="24"/>
              </w:rPr>
              <w:t>ГУП «Острог»</w:t>
            </w:r>
          </w:p>
        </w:tc>
      </w:tr>
      <w:tr w:rsidR="00202C11" w14:paraId="4A7E8A96" w14:textId="77777777" w:rsidTr="00203E32">
        <w:tc>
          <w:tcPr>
            <w:tcW w:w="4691" w:type="dxa"/>
          </w:tcPr>
          <w:p w14:paraId="50E2E03B" w14:textId="77777777" w:rsidR="00202C11" w:rsidRPr="00B13E6A" w:rsidRDefault="00855C16" w:rsidP="00E77C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 w:rsidR="00202C11" w:rsidRPr="00B13E6A">
              <w:rPr>
                <w:sz w:val="24"/>
                <w:szCs w:val="24"/>
              </w:rPr>
              <w:t xml:space="preserve">Адрес регистрации </w:t>
            </w:r>
            <w:r>
              <w:rPr>
                <w:sz w:val="24"/>
                <w:szCs w:val="24"/>
              </w:rPr>
              <w:t>по месту жительства или пребывания</w:t>
            </w:r>
          </w:p>
        </w:tc>
        <w:tc>
          <w:tcPr>
            <w:tcW w:w="4654" w:type="dxa"/>
          </w:tcPr>
          <w:p w14:paraId="2AC108E2" w14:textId="4F5CB0AC" w:rsidR="00202C11" w:rsidRPr="00C74DA0" w:rsidRDefault="00062D93" w:rsidP="0007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46A36">
              <w:rPr>
                <w:sz w:val="24"/>
                <w:szCs w:val="24"/>
              </w:rPr>
              <w:t>Тирасполь</w:t>
            </w:r>
            <w:r>
              <w:rPr>
                <w:sz w:val="24"/>
                <w:szCs w:val="24"/>
              </w:rPr>
              <w:t xml:space="preserve">, ул. </w:t>
            </w:r>
            <w:r w:rsidR="00746A36">
              <w:rPr>
                <w:sz w:val="24"/>
                <w:szCs w:val="24"/>
              </w:rPr>
              <w:t>С. Лазо,7</w:t>
            </w:r>
          </w:p>
        </w:tc>
      </w:tr>
      <w:tr w:rsidR="00202C11" w14:paraId="2B485985" w14:textId="77777777" w:rsidTr="00203E32">
        <w:tc>
          <w:tcPr>
            <w:tcW w:w="4691" w:type="dxa"/>
          </w:tcPr>
          <w:p w14:paraId="73977714" w14:textId="77777777" w:rsidR="00202C11" w:rsidRPr="00B13E6A" w:rsidRDefault="00202C11" w:rsidP="00E77C8A">
            <w:pPr>
              <w:jc w:val="both"/>
              <w:rPr>
                <w:sz w:val="24"/>
                <w:szCs w:val="24"/>
              </w:rPr>
            </w:pPr>
            <w:r w:rsidRPr="00B13E6A">
              <w:rPr>
                <w:sz w:val="24"/>
                <w:szCs w:val="24"/>
              </w:rPr>
              <w:t xml:space="preserve">Дата и время подачи заявки </w:t>
            </w:r>
            <w:r w:rsidR="00855C16" w:rsidRPr="00855C16">
              <w:rPr>
                <w:sz w:val="24"/>
                <w:szCs w:val="24"/>
              </w:rPr>
              <w:t>в открытом аукционе</w:t>
            </w:r>
          </w:p>
        </w:tc>
        <w:tc>
          <w:tcPr>
            <w:tcW w:w="4654" w:type="dxa"/>
          </w:tcPr>
          <w:p w14:paraId="14C02B43" w14:textId="67DD42A5" w:rsidR="00202C11" w:rsidRPr="00C74DA0" w:rsidRDefault="00FA1E7A" w:rsidP="0007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6A36">
              <w:rPr>
                <w:sz w:val="24"/>
                <w:szCs w:val="24"/>
              </w:rPr>
              <w:t>8</w:t>
            </w:r>
            <w:r w:rsidR="00062D93">
              <w:rPr>
                <w:sz w:val="24"/>
                <w:szCs w:val="24"/>
              </w:rPr>
              <w:t>.0</w:t>
            </w:r>
            <w:r w:rsidR="00746A36">
              <w:rPr>
                <w:sz w:val="24"/>
                <w:szCs w:val="24"/>
              </w:rPr>
              <w:t>3</w:t>
            </w:r>
            <w:r w:rsidR="00062D93">
              <w:rPr>
                <w:sz w:val="24"/>
                <w:szCs w:val="24"/>
              </w:rPr>
              <w:t>.202</w:t>
            </w:r>
            <w:r w:rsidR="00746A36">
              <w:rPr>
                <w:sz w:val="24"/>
                <w:szCs w:val="24"/>
              </w:rPr>
              <w:t>4</w:t>
            </w:r>
            <w:r w:rsidR="00062D93">
              <w:rPr>
                <w:sz w:val="24"/>
                <w:szCs w:val="24"/>
              </w:rPr>
              <w:t xml:space="preserve">   1</w:t>
            </w:r>
            <w:r w:rsidR="00746A36">
              <w:rPr>
                <w:sz w:val="24"/>
                <w:szCs w:val="24"/>
              </w:rPr>
              <w:t>6</w:t>
            </w:r>
            <w:r w:rsidR="00062D93">
              <w:rPr>
                <w:sz w:val="24"/>
                <w:szCs w:val="24"/>
              </w:rPr>
              <w:t>-</w:t>
            </w:r>
            <w:r w:rsidR="00746A36">
              <w:rPr>
                <w:sz w:val="24"/>
                <w:szCs w:val="24"/>
              </w:rPr>
              <w:t>3</w:t>
            </w:r>
            <w:r w:rsidR="00062D93">
              <w:rPr>
                <w:sz w:val="24"/>
                <w:szCs w:val="24"/>
              </w:rPr>
              <w:t>0</w:t>
            </w:r>
          </w:p>
        </w:tc>
      </w:tr>
    </w:tbl>
    <w:p w14:paraId="119F154B" w14:textId="7764E73A" w:rsidR="00855C16" w:rsidRDefault="00202C11" w:rsidP="00202C11">
      <w:pPr>
        <w:jc w:val="both"/>
        <w:rPr>
          <w:sz w:val="26"/>
          <w:szCs w:val="26"/>
        </w:rPr>
      </w:pPr>
      <w:bookmarkStart w:id="6" w:name="_Hlk162597545"/>
      <w:bookmarkEnd w:id="5"/>
      <w:r w:rsidRPr="009165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062D93">
        <w:rPr>
          <w:sz w:val="26"/>
          <w:szCs w:val="26"/>
        </w:rPr>
        <w:t>Комиссией проверено наличие и соответствие документов, представленных участником открытого аукциона по лоту, перечню документов, заявленных в извещении о проведении открытого аукциона и документации об открытом аукционе (</w:t>
      </w:r>
      <w:bookmarkStart w:id="7" w:name="_Hlk129339134"/>
      <w:r w:rsidR="00062D93">
        <w:rPr>
          <w:sz w:val="26"/>
          <w:szCs w:val="26"/>
        </w:rPr>
        <w:t>Приложение №2 к настоящему протоколу</w:t>
      </w:r>
      <w:bookmarkEnd w:id="7"/>
      <w:r w:rsidR="00062D93">
        <w:rPr>
          <w:sz w:val="26"/>
          <w:szCs w:val="26"/>
        </w:rPr>
        <w:t>)</w:t>
      </w:r>
      <w:r w:rsidR="00B6368B">
        <w:rPr>
          <w:sz w:val="26"/>
          <w:szCs w:val="26"/>
        </w:rPr>
        <w:t>.</w:t>
      </w:r>
    </w:p>
    <w:p w14:paraId="75079287" w14:textId="77777777" w:rsidR="00B6368B" w:rsidRDefault="00B6368B" w:rsidP="00202C11">
      <w:pPr>
        <w:jc w:val="both"/>
        <w:rPr>
          <w:sz w:val="26"/>
          <w:szCs w:val="26"/>
        </w:rPr>
      </w:pPr>
    </w:p>
    <w:bookmarkEnd w:id="2"/>
    <w:bookmarkEnd w:id="6"/>
    <w:p w14:paraId="2EC0D1C6" w14:textId="524FE04F" w:rsidR="00F61639" w:rsidRDefault="00202C11" w:rsidP="00F61639">
      <w:pPr>
        <w:jc w:val="both"/>
        <w:rPr>
          <w:b/>
          <w:bCs/>
          <w:sz w:val="26"/>
          <w:szCs w:val="26"/>
        </w:rPr>
      </w:pPr>
      <w:r w:rsidRPr="00916583">
        <w:rPr>
          <w:sz w:val="26"/>
          <w:szCs w:val="26"/>
        </w:rPr>
        <w:t xml:space="preserve"> </w:t>
      </w:r>
      <w:bookmarkStart w:id="8" w:name="_Hlk74567229"/>
      <w:bookmarkEnd w:id="1"/>
      <w:r w:rsidR="00F61639" w:rsidRPr="00916583">
        <w:rPr>
          <w:b/>
          <w:bCs/>
          <w:sz w:val="26"/>
          <w:szCs w:val="26"/>
        </w:rPr>
        <w:t xml:space="preserve">Регистрационный номер заявки № </w:t>
      </w:r>
      <w:r w:rsidR="00F61639">
        <w:rPr>
          <w:b/>
          <w:bCs/>
          <w:sz w:val="26"/>
          <w:szCs w:val="26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F61639" w14:paraId="727FBD7B" w14:textId="77777777" w:rsidTr="00F61639">
        <w:tc>
          <w:tcPr>
            <w:tcW w:w="4691" w:type="dxa"/>
          </w:tcPr>
          <w:p w14:paraId="363C6B47" w14:textId="77777777" w:rsidR="00F61639" w:rsidRPr="00B13E6A" w:rsidRDefault="00F61639" w:rsidP="00A75003">
            <w:pPr>
              <w:jc w:val="center"/>
              <w:rPr>
                <w:sz w:val="24"/>
                <w:szCs w:val="24"/>
              </w:rPr>
            </w:pPr>
            <w:r w:rsidRPr="00855C16">
              <w:rPr>
                <w:sz w:val="24"/>
                <w:szCs w:val="24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54" w:type="dxa"/>
          </w:tcPr>
          <w:p w14:paraId="46EC4E2C" w14:textId="7D1100AD" w:rsidR="00F61639" w:rsidRPr="00B13E6A" w:rsidRDefault="00F61639" w:rsidP="006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«Фабрика сувениров «Лучафэр»</w:t>
            </w:r>
          </w:p>
        </w:tc>
      </w:tr>
      <w:tr w:rsidR="00F61639" w14:paraId="368EBEBE" w14:textId="77777777" w:rsidTr="00F61639">
        <w:tc>
          <w:tcPr>
            <w:tcW w:w="4691" w:type="dxa"/>
          </w:tcPr>
          <w:p w14:paraId="29950D2C" w14:textId="77777777" w:rsidR="00F61639" w:rsidRPr="00B13E6A" w:rsidRDefault="00F61639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 w:rsidRPr="00B13E6A">
              <w:rPr>
                <w:sz w:val="24"/>
                <w:szCs w:val="24"/>
              </w:rPr>
              <w:t xml:space="preserve">Адрес регистрации </w:t>
            </w:r>
            <w:r>
              <w:rPr>
                <w:sz w:val="24"/>
                <w:szCs w:val="24"/>
              </w:rPr>
              <w:t>по месту жительства или пребывания</w:t>
            </w:r>
          </w:p>
        </w:tc>
        <w:tc>
          <w:tcPr>
            <w:tcW w:w="4654" w:type="dxa"/>
          </w:tcPr>
          <w:p w14:paraId="562723A1" w14:textId="7C1FBF2D" w:rsidR="00F61639" w:rsidRPr="00C74DA0" w:rsidRDefault="00F61639" w:rsidP="006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Тирасполь, ул. </w:t>
            </w:r>
            <w:r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22а</w:t>
            </w:r>
          </w:p>
        </w:tc>
      </w:tr>
      <w:tr w:rsidR="00F61639" w14:paraId="48186689" w14:textId="77777777" w:rsidTr="00F61639">
        <w:tc>
          <w:tcPr>
            <w:tcW w:w="4691" w:type="dxa"/>
          </w:tcPr>
          <w:p w14:paraId="1D383E0A" w14:textId="77777777" w:rsidR="00F61639" w:rsidRPr="00B13E6A" w:rsidRDefault="00F61639" w:rsidP="00A75003">
            <w:pPr>
              <w:jc w:val="both"/>
              <w:rPr>
                <w:sz w:val="24"/>
                <w:szCs w:val="24"/>
              </w:rPr>
            </w:pPr>
            <w:r w:rsidRPr="00B13E6A">
              <w:rPr>
                <w:sz w:val="24"/>
                <w:szCs w:val="24"/>
              </w:rPr>
              <w:t xml:space="preserve">Дата и время подачи заявки </w:t>
            </w:r>
            <w:r w:rsidRPr="00855C16">
              <w:rPr>
                <w:sz w:val="24"/>
                <w:szCs w:val="24"/>
              </w:rPr>
              <w:t>в открытом аукционе</w:t>
            </w:r>
          </w:p>
        </w:tc>
        <w:tc>
          <w:tcPr>
            <w:tcW w:w="4654" w:type="dxa"/>
          </w:tcPr>
          <w:p w14:paraId="11B0D642" w14:textId="22D9F7CB" w:rsidR="00F61639" w:rsidRPr="00C74DA0" w:rsidRDefault="00F61639" w:rsidP="006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.03.2024   </w:t>
            </w:r>
            <w:r>
              <w:rPr>
                <w:sz w:val="24"/>
                <w:szCs w:val="24"/>
              </w:rPr>
              <w:t>9:30</w:t>
            </w:r>
          </w:p>
        </w:tc>
      </w:tr>
    </w:tbl>
    <w:p w14:paraId="7E146F02" w14:textId="465D7D7E" w:rsidR="00F61639" w:rsidRDefault="00F61639" w:rsidP="00F61639">
      <w:pPr>
        <w:jc w:val="both"/>
        <w:rPr>
          <w:sz w:val="26"/>
          <w:szCs w:val="26"/>
        </w:rPr>
      </w:pPr>
      <w:r w:rsidRPr="00F61639">
        <w:rPr>
          <w:sz w:val="26"/>
          <w:szCs w:val="26"/>
        </w:rPr>
        <w:t xml:space="preserve">      Комиссией проверено наличие и соответствие документов, представленных участником открытого аукциона по лоту, перечню документов, заявленных в </w:t>
      </w:r>
      <w:r w:rsidRPr="00F61639">
        <w:rPr>
          <w:sz w:val="26"/>
          <w:szCs w:val="26"/>
        </w:rPr>
        <w:lastRenderedPageBreak/>
        <w:t>извещении о проведении открытого аукциона и документации об открытом аукционе (Приложение №2 к настоящему протоколу)</w:t>
      </w:r>
      <w:r w:rsidR="00B6368B">
        <w:rPr>
          <w:sz w:val="26"/>
          <w:szCs w:val="26"/>
        </w:rPr>
        <w:t>.</w:t>
      </w:r>
    </w:p>
    <w:p w14:paraId="0BA41541" w14:textId="77777777" w:rsidR="00B6368B" w:rsidRPr="00F61639" w:rsidRDefault="00B6368B" w:rsidP="00F61639">
      <w:pPr>
        <w:jc w:val="both"/>
        <w:rPr>
          <w:sz w:val="26"/>
          <w:szCs w:val="26"/>
        </w:rPr>
      </w:pPr>
    </w:p>
    <w:p w14:paraId="3A241C90" w14:textId="77777777" w:rsidR="006C499D" w:rsidRPr="006C499D" w:rsidRDefault="006C499D" w:rsidP="006C499D">
      <w:pPr>
        <w:jc w:val="both"/>
        <w:rPr>
          <w:b/>
          <w:bCs/>
          <w:sz w:val="26"/>
          <w:szCs w:val="26"/>
        </w:rPr>
      </w:pPr>
      <w:r w:rsidRPr="006C499D">
        <w:rPr>
          <w:b/>
          <w:bCs/>
          <w:sz w:val="26"/>
          <w:szCs w:val="26"/>
        </w:rPr>
        <w:t xml:space="preserve">     </w:t>
      </w:r>
      <w:bookmarkStart w:id="9" w:name="_Hlk162601818"/>
      <w:r w:rsidRPr="006C499D">
        <w:rPr>
          <w:b/>
          <w:bCs/>
          <w:sz w:val="26"/>
          <w:szCs w:val="26"/>
        </w:rPr>
        <w:t xml:space="preserve">Регистрационный номер заявки № </w:t>
      </w:r>
      <w:r>
        <w:rPr>
          <w:b/>
          <w:bCs/>
          <w:sz w:val="26"/>
          <w:szCs w:val="26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6C499D" w:rsidRPr="006C499D" w14:paraId="5E6805C5" w14:textId="77777777" w:rsidTr="00A75003">
        <w:tc>
          <w:tcPr>
            <w:tcW w:w="4691" w:type="dxa"/>
          </w:tcPr>
          <w:p w14:paraId="16688E51" w14:textId="0CE70EB0" w:rsidR="006C499D" w:rsidRPr="006C499D" w:rsidRDefault="006C499D" w:rsidP="006C499D">
            <w:pPr>
              <w:jc w:val="both"/>
              <w:rPr>
                <w:sz w:val="26"/>
                <w:szCs w:val="26"/>
              </w:rPr>
            </w:pPr>
            <w:r w:rsidRPr="006C499D">
              <w:rPr>
                <w:sz w:val="26"/>
                <w:szCs w:val="26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54" w:type="dxa"/>
          </w:tcPr>
          <w:p w14:paraId="44287046" w14:textId="3702CC3C" w:rsidR="006C499D" w:rsidRPr="006C499D" w:rsidRDefault="006C499D" w:rsidP="006C499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ОАО «Тирпроммонтаж»</w:t>
            </w:r>
          </w:p>
        </w:tc>
      </w:tr>
      <w:tr w:rsidR="006C499D" w:rsidRPr="006C499D" w14:paraId="6BCC03E4" w14:textId="77777777" w:rsidTr="00A75003">
        <w:tc>
          <w:tcPr>
            <w:tcW w:w="4691" w:type="dxa"/>
          </w:tcPr>
          <w:p w14:paraId="57B23653" w14:textId="77777777" w:rsidR="006C499D" w:rsidRPr="006C499D" w:rsidRDefault="006C499D" w:rsidP="006C499D">
            <w:pPr>
              <w:jc w:val="both"/>
              <w:rPr>
                <w:sz w:val="26"/>
                <w:szCs w:val="26"/>
              </w:rPr>
            </w:pPr>
            <w:r w:rsidRPr="006C499D">
              <w:rPr>
                <w:sz w:val="26"/>
                <w:szCs w:val="26"/>
              </w:rPr>
              <w:t>Место нахождения/Адрес регистрации по месту жительства или пребывания</w:t>
            </w:r>
          </w:p>
        </w:tc>
        <w:tc>
          <w:tcPr>
            <w:tcW w:w="4654" w:type="dxa"/>
          </w:tcPr>
          <w:p w14:paraId="6ADAED3C" w14:textId="5609B9EE" w:rsidR="006C499D" w:rsidRPr="006C499D" w:rsidRDefault="006C499D" w:rsidP="006C499D">
            <w:pPr>
              <w:jc w:val="center"/>
              <w:rPr>
                <w:sz w:val="26"/>
                <w:szCs w:val="26"/>
              </w:rPr>
            </w:pPr>
            <w:r w:rsidRPr="006C499D">
              <w:rPr>
                <w:sz w:val="26"/>
                <w:szCs w:val="26"/>
              </w:rPr>
              <w:t xml:space="preserve">г. Тирасполь, ул. </w:t>
            </w:r>
            <w:r>
              <w:rPr>
                <w:sz w:val="26"/>
                <w:szCs w:val="26"/>
              </w:rPr>
              <w:t>Шевченко,94</w:t>
            </w:r>
          </w:p>
        </w:tc>
      </w:tr>
      <w:tr w:rsidR="006C499D" w:rsidRPr="006C499D" w14:paraId="0F20AAC5" w14:textId="77777777" w:rsidTr="00A75003">
        <w:tc>
          <w:tcPr>
            <w:tcW w:w="4691" w:type="dxa"/>
          </w:tcPr>
          <w:p w14:paraId="0CBE2DA7" w14:textId="77777777" w:rsidR="006C499D" w:rsidRPr="006C499D" w:rsidRDefault="006C499D" w:rsidP="006C499D">
            <w:pPr>
              <w:jc w:val="both"/>
              <w:rPr>
                <w:sz w:val="26"/>
                <w:szCs w:val="26"/>
              </w:rPr>
            </w:pPr>
            <w:r w:rsidRPr="006C499D">
              <w:rPr>
                <w:sz w:val="26"/>
                <w:szCs w:val="26"/>
              </w:rPr>
              <w:t>Дата и время подачи заявки в открытом аукционе</w:t>
            </w:r>
          </w:p>
        </w:tc>
        <w:tc>
          <w:tcPr>
            <w:tcW w:w="4654" w:type="dxa"/>
          </w:tcPr>
          <w:p w14:paraId="76EA21D4" w14:textId="2EC76CD0" w:rsidR="006C499D" w:rsidRPr="006C499D" w:rsidRDefault="006C499D" w:rsidP="006C499D">
            <w:pPr>
              <w:jc w:val="center"/>
              <w:rPr>
                <w:sz w:val="26"/>
                <w:szCs w:val="26"/>
              </w:rPr>
            </w:pPr>
            <w:r w:rsidRPr="006C499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6C499D">
              <w:rPr>
                <w:sz w:val="26"/>
                <w:szCs w:val="26"/>
              </w:rPr>
              <w:t xml:space="preserve">.03.2024   </w:t>
            </w:r>
            <w:r>
              <w:rPr>
                <w:sz w:val="26"/>
                <w:szCs w:val="26"/>
              </w:rPr>
              <w:t>9:4</w:t>
            </w:r>
            <w:r w:rsidR="008F1966">
              <w:rPr>
                <w:sz w:val="26"/>
                <w:szCs w:val="26"/>
              </w:rPr>
              <w:t>0</w:t>
            </w:r>
          </w:p>
        </w:tc>
      </w:tr>
    </w:tbl>
    <w:p w14:paraId="7343F8A4" w14:textId="77777777" w:rsidR="006C499D" w:rsidRPr="006C499D" w:rsidRDefault="006C499D" w:rsidP="006C499D">
      <w:pPr>
        <w:jc w:val="both"/>
        <w:rPr>
          <w:sz w:val="26"/>
          <w:szCs w:val="26"/>
        </w:rPr>
      </w:pPr>
      <w:r w:rsidRPr="006C499D">
        <w:rPr>
          <w:sz w:val="26"/>
          <w:szCs w:val="26"/>
        </w:rPr>
        <w:t xml:space="preserve">      Комиссией проверено наличие и соответствие документов, представленных участником открытого аукциона по лоту, перечню документов, заявленных в извещении о проведении открытого аукциона и документации об открытом аукционе (Приложение №2 к настоящему протоколу)</w:t>
      </w:r>
    </w:p>
    <w:bookmarkEnd w:id="9"/>
    <w:p w14:paraId="6ABC6C51" w14:textId="39AE3E59" w:rsidR="003E23D3" w:rsidRPr="003E23D3" w:rsidRDefault="003E23D3" w:rsidP="003E23D3">
      <w:pPr>
        <w:jc w:val="both"/>
        <w:rPr>
          <w:b/>
          <w:bCs/>
          <w:sz w:val="26"/>
          <w:szCs w:val="26"/>
        </w:rPr>
      </w:pPr>
      <w:r w:rsidRPr="003E23D3">
        <w:rPr>
          <w:b/>
          <w:bCs/>
          <w:sz w:val="26"/>
          <w:szCs w:val="26"/>
        </w:rPr>
        <w:t xml:space="preserve">Регистрационный номер заявки № </w:t>
      </w:r>
      <w:r>
        <w:rPr>
          <w:b/>
          <w:bCs/>
          <w:sz w:val="26"/>
          <w:szCs w:val="26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3E23D3" w:rsidRPr="003E23D3" w14:paraId="1486384E" w14:textId="77777777" w:rsidTr="00A75003">
        <w:tc>
          <w:tcPr>
            <w:tcW w:w="4691" w:type="dxa"/>
          </w:tcPr>
          <w:p w14:paraId="5994604D" w14:textId="77777777" w:rsidR="003E23D3" w:rsidRPr="003E23D3" w:rsidRDefault="003E23D3" w:rsidP="003E23D3">
            <w:pPr>
              <w:jc w:val="both"/>
              <w:rPr>
                <w:sz w:val="26"/>
                <w:szCs w:val="26"/>
              </w:rPr>
            </w:pPr>
            <w:r w:rsidRPr="003E23D3">
              <w:rPr>
                <w:sz w:val="26"/>
                <w:szCs w:val="26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54" w:type="dxa"/>
          </w:tcPr>
          <w:p w14:paraId="2C3F53FF" w14:textId="08CF44A2" w:rsidR="003E23D3" w:rsidRPr="003E23D3" w:rsidRDefault="003E23D3" w:rsidP="003E23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«Фрос</w:t>
            </w:r>
            <w:r w:rsidR="008F196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3E23D3" w:rsidRPr="003E23D3" w14:paraId="2DF91337" w14:textId="77777777" w:rsidTr="00A75003">
        <w:tc>
          <w:tcPr>
            <w:tcW w:w="4691" w:type="dxa"/>
          </w:tcPr>
          <w:p w14:paraId="7C2AB391" w14:textId="77777777" w:rsidR="003E23D3" w:rsidRPr="003E23D3" w:rsidRDefault="003E23D3" w:rsidP="003E23D3">
            <w:pPr>
              <w:jc w:val="both"/>
              <w:rPr>
                <w:sz w:val="26"/>
                <w:szCs w:val="26"/>
              </w:rPr>
            </w:pPr>
            <w:r w:rsidRPr="003E23D3">
              <w:rPr>
                <w:sz w:val="26"/>
                <w:szCs w:val="26"/>
              </w:rPr>
              <w:t>Место нахождения/Адрес регистрации по месту жительства или пребывания</w:t>
            </w:r>
          </w:p>
        </w:tc>
        <w:tc>
          <w:tcPr>
            <w:tcW w:w="4654" w:type="dxa"/>
          </w:tcPr>
          <w:p w14:paraId="0D37BA77" w14:textId="2DD53517" w:rsidR="003E23D3" w:rsidRPr="003E23D3" w:rsidRDefault="003E23D3" w:rsidP="003E23D3">
            <w:pPr>
              <w:jc w:val="both"/>
              <w:rPr>
                <w:sz w:val="26"/>
                <w:szCs w:val="26"/>
              </w:rPr>
            </w:pPr>
            <w:r w:rsidRPr="003E23D3">
              <w:rPr>
                <w:sz w:val="26"/>
                <w:szCs w:val="26"/>
              </w:rPr>
              <w:t xml:space="preserve">г. </w:t>
            </w:r>
            <w:r w:rsidR="008F1966">
              <w:rPr>
                <w:sz w:val="26"/>
                <w:szCs w:val="26"/>
              </w:rPr>
              <w:t>Бендеры</w:t>
            </w:r>
            <w:r w:rsidRPr="003E23D3">
              <w:rPr>
                <w:sz w:val="26"/>
                <w:szCs w:val="26"/>
              </w:rPr>
              <w:t xml:space="preserve">, ул. </w:t>
            </w:r>
            <w:r w:rsidR="008F1966">
              <w:rPr>
                <w:sz w:val="26"/>
                <w:szCs w:val="26"/>
              </w:rPr>
              <w:t>Дзержинского, д. 64/2</w:t>
            </w:r>
          </w:p>
        </w:tc>
      </w:tr>
      <w:tr w:rsidR="003E23D3" w:rsidRPr="003E23D3" w14:paraId="0E47D4DD" w14:textId="77777777" w:rsidTr="00A75003">
        <w:tc>
          <w:tcPr>
            <w:tcW w:w="4691" w:type="dxa"/>
          </w:tcPr>
          <w:p w14:paraId="4762F05C" w14:textId="77777777" w:rsidR="003E23D3" w:rsidRPr="003E23D3" w:rsidRDefault="003E23D3" w:rsidP="003E23D3">
            <w:pPr>
              <w:jc w:val="both"/>
              <w:rPr>
                <w:sz w:val="26"/>
                <w:szCs w:val="26"/>
              </w:rPr>
            </w:pPr>
            <w:r w:rsidRPr="003E23D3">
              <w:rPr>
                <w:sz w:val="26"/>
                <w:szCs w:val="26"/>
              </w:rPr>
              <w:t>Дата и время подачи заявки в открытом аукционе</w:t>
            </w:r>
          </w:p>
        </w:tc>
        <w:tc>
          <w:tcPr>
            <w:tcW w:w="4654" w:type="dxa"/>
          </w:tcPr>
          <w:p w14:paraId="39ABC8EC" w14:textId="56F80BBF" w:rsidR="003E23D3" w:rsidRPr="003E23D3" w:rsidRDefault="003E23D3" w:rsidP="003E23D3">
            <w:pPr>
              <w:jc w:val="both"/>
              <w:rPr>
                <w:sz w:val="26"/>
                <w:szCs w:val="26"/>
              </w:rPr>
            </w:pPr>
            <w:r w:rsidRPr="003E23D3">
              <w:rPr>
                <w:sz w:val="26"/>
                <w:szCs w:val="26"/>
              </w:rPr>
              <w:t xml:space="preserve">29.03.2024   </w:t>
            </w:r>
            <w:r>
              <w:rPr>
                <w:sz w:val="26"/>
                <w:szCs w:val="26"/>
              </w:rPr>
              <w:t>10</w:t>
            </w:r>
            <w:r w:rsidRPr="003E23D3">
              <w:rPr>
                <w:sz w:val="26"/>
                <w:szCs w:val="26"/>
              </w:rPr>
              <w:t>:45</w:t>
            </w:r>
          </w:p>
        </w:tc>
      </w:tr>
    </w:tbl>
    <w:p w14:paraId="74BDCE91" w14:textId="0B1069F9" w:rsidR="003E23D3" w:rsidRDefault="003E23D3" w:rsidP="003E23D3">
      <w:pPr>
        <w:jc w:val="both"/>
        <w:rPr>
          <w:sz w:val="26"/>
          <w:szCs w:val="26"/>
        </w:rPr>
      </w:pPr>
      <w:r w:rsidRPr="003E23D3">
        <w:rPr>
          <w:sz w:val="26"/>
          <w:szCs w:val="26"/>
        </w:rPr>
        <w:t xml:space="preserve">      Комиссией проверено наличие и соответствие документов, представленных участником открытого аукциона по лоту, перечню документов, заявленных в извещении о проведении открытого аукциона и документации об открытом аукционе (Приложение №2 к настоящему протоколу)</w:t>
      </w:r>
      <w:r w:rsidR="008F1966" w:rsidRPr="008F1966">
        <w:rPr>
          <w:sz w:val="26"/>
          <w:szCs w:val="26"/>
        </w:rPr>
        <w:t>.</w:t>
      </w:r>
    </w:p>
    <w:p w14:paraId="0FBE378C" w14:textId="77777777" w:rsidR="00B6368B" w:rsidRDefault="00B6368B" w:rsidP="003E23D3">
      <w:pPr>
        <w:jc w:val="both"/>
        <w:rPr>
          <w:sz w:val="26"/>
          <w:szCs w:val="26"/>
        </w:rPr>
      </w:pPr>
    </w:p>
    <w:p w14:paraId="4D9372CF" w14:textId="2BAD35CB" w:rsidR="008F1966" w:rsidRPr="003E23D3" w:rsidRDefault="008F1966" w:rsidP="008F1966">
      <w:pPr>
        <w:jc w:val="both"/>
        <w:rPr>
          <w:b/>
          <w:bCs/>
          <w:sz w:val="26"/>
          <w:szCs w:val="26"/>
          <w:lang w:val="en-US"/>
        </w:rPr>
      </w:pPr>
      <w:r w:rsidRPr="003E23D3">
        <w:rPr>
          <w:b/>
          <w:bCs/>
          <w:sz w:val="26"/>
          <w:szCs w:val="26"/>
        </w:rPr>
        <w:t xml:space="preserve">Регистрационный номер заявки № </w:t>
      </w:r>
      <w:r>
        <w:rPr>
          <w:b/>
          <w:bCs/>
          <w:sz w:val="26"/>
          <w:szCs w:val="26"/>
          <w:lang w:val="en-US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8F1966" w:rsidRPr="003E23D3" w14:paraId="6E0AC569" w14:textId="77777777" w:rsidTr="00A75003">
        <w:tc>
          <w:tcPr>
            <w:tcW w:w="4691" w:type="dxa"/>
          </w:tcPr>
          <w:p w14:paraId="2CA84525" w14:textId="77777777" w:rsidR="008F1966" w:rsidRPr="003E23D3" w:rsidRDefault="008F1966" w:rsidP="00A75003">
            <w:pPr>
              <w:jc w:val="both"/>
              <w:rPr>
                <w:sz w:val="26"/>
                <w:szCs w:val="26"/>
              </w:rPr>
            </w:pPr>
            <w:r w:rsidRPr="003E23D3">
              <w:rPr>
                <w:sz w:val="26"/>
                <w:szCs w:val="26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54" w:type="dxa"/>
          </w:tcPr>
          <w:p w14:paraId="4E715D07" w14:textId="0C548DDC" w:rsidR="008F1966" w:rsidRPr="003E23D3" w:rsidRDefault="008F1966" w:rsidP="008F1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СоюзИнвест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8F1966" w:rsidRPr="003E23D3" w14:paraId="44D15421" w14:textId="77777777" w:rsidTr="00A75003">
        <w:tc>
          <w:tcPr>
            <w:tcW w:w="4691" w:type="dxa"/>
          </w:tcPr>
          <w:p w14:paraId="2E442E41" w14:textId="77777777" w:rsidR="008F1966" w:rsidRPr="003E23D3" w:rsidRDefault="008F1966" w:rsidP="00A75003">
            <w:pPr>
              <w:jc w:val="both"/>
              <w:rPr>
                <w:sz w:val="26"/>
                <w:szCs w:val="26"/>
              </w:rPr>
            </w:pPr>
            <w:r w:rsidRPr="003E23D3">
              <w:rPr>
                <w:sz w:val="26"/>
                <w:szCs w:val="26"/>
              </w:rPr>
              <w:t>Место нахождения/Адрес регистрации по месту жительства или пребывания</w:t>
            </w:r>
          </w:p>
        </w:tc>
        <w:tc>
          <w:tcPr>
            <w:tcW w:w="4654" w:type="dxa"/>
          </w:tcPr>
          <w:p w14:paraId="08AF36AE" w14:textId="5F094561" w:rsidR="008F1966" w:rsidRPr="003E23D3" w:rsidRDefault="008F1966" w:rsidP="008F1966">
            <w:pPr>
              <w:jc w:val="center"/>
              <w:rPr>
                <w:sz w:val="26"/>
                <w:szCs w:val="26"/>
              </w:rPr>
            </w:pPr>
            <w:r w:rsidRPr="003E23D3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Бендеры</w:t>
            </w:r>
            <w:r w:rsidRPr="003E23D3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Железнодорожная</w:t>
            </w:r>
            <w:r w:rsidRPr="003E23D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д.42</w:t>
            </w:r>
          </w:p>
        </w:tc>
      </w:tr>
      <w:tr w:rsidR="008F1966" w:rsidRPr="003E23D3" w14:paraId="291C763A" w14:textId="77777777" w:rsidTr="00A75003">
        <w:tc>
          <w:tcPr>
            <w:tcW w:w="4691" w:type="dxa"/>
          </w:tcPr>
          <w:p w14:paraId="2D954231" w14:textId="77777777" w:rsidR="008F1966" w:rsidRPr="003E23D3" w:rsidRDefault="008F1966" w:rsidP="00A75003">
            <w:pPr>
              <w:jc w:val="both"/>
              <w:rPr>
                <w:sz w:val="26"/>
                <w:szCs w:val="26"/>
              </w:rPr>
            </w:pPr>
            <w:r w:rsidRPr="003E23D3">
              <w:rPr>
                <w:sz w:val="26"/>
                <w:szCs w:val="26"/>
              </w:rPr>
              <w:t>Дата и время подачи заявки в открытом аукционе</w:t>
            </w:r>
          </w:p>
        </w:tc>
        <w:tc>
          <w:tcPr>
            <w:tcW w:w="4654" w:type="dxa"/>
          </w:tcPr>
          <w:p w14:paraId="52192139" w14:textId="1A44D0AB" w:rsidR="008F1966" w:rsidRPr="003E23D3" w:rsidRDefault="008F1966" w:rsidP="008F1966">
            <w:pPr>
              <w:jc w:val="center"/>
              <w:rPr>
                <w:sz w:val="26"/>
                <w:szCs w:val="26"/>
              </w:rPr>
            </w:pPr>
            <w:r w:rsidRPr="003E23D3">
              <w:rPr>
                <w:sz w:val="26"/>
                <w:szCs w:val="26"/>
              </w:rPr>
              <w:t xml:space="preserve">29.03.2024   </w:t>
            </w:r>
            <w:r>
              <w:rPr>
                <w:sz w:val="26"/>
                <w:szCs w:val="26"/>
              </w:rPr>
              <w:t>10</w:t>
            </w:r>
            <w:r w:rsidRPr="003E23D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5</w:t>
            </w:r>
            <w:r w:rsidRPr="003E23D3">
              <w:rPr>
                <w:sz w:val="26"/>
                <w:szCs w:val="26"/>
              </w:rPr>
              <w:t>5</w:t>
            </w:r>
          </w:p>
        </w:tc>
      </w:tr>
    </w:tbl>
    <w:p w14:paraId="43F065D6" w14:textId="77777777" w:rsidR="008F1966" w:rsidRPr="003E23D3" w:rsidRDefault="008F1966" w:rsidP="008F1966">
      <w:pPr>
        <w:jc w:val="both"/>
        <w:rPr>
          <w:sz w:val="26"/>
          <w:szCs w:val="26"/>
        </w:rPr>
      </w:pPr>
      <w:r w:rsidRPr="003E23D3">
        <w:rPr>
          <w:sz w:val="26"/>
          <w:szCs w:val="26"/>
        </w:rPr>
        <w:t xml:space="preserve">      Комиссией проверено наличие и соответствие документов, представленных участником открытого аукциона по лоту, перечню документов, заявленных в </w:t>
      </w:r>
      <w:r w:rsidRPr="003E23D3">
        <w:rPr>
          <w:sz w:val="26"/>
          <w:szCs w:val="26"/>
        </w:rPr>
        <w:lastRenderedPageBreak/>
        <w:t>извещении о проведении открытого аукциона и документации об открытом аукционе (Приложение №2 к настоящему протоколу)</w:t>
      </w:r>
    </w:p>
    <w:p w14:paraId="5A38FFF2" w14:textId="77777777" w:rsidR="008F1966" w:rsidRPr="003E23D3" w:rsidRDefault="008F1966" w:rsidP="003E23D3">
      <w:pPr>
        <w:jc w:val="both"/>
        <w:rPr>
          <w:sz w:val="26"/>
          <w:szCs w:val="26"/>
        </w:rPr>
      </w:pPr>
    </w:p>
    <w:p w14:paraId="1F0086C9" w14:textId="6B227753" w:rsidR="00202C11" w:rsidRDefault="00202C11" w:rsidP="00500C9A">
      <w:pPr>
        <w:jc w:val="both"/>
        <w:rPr>
          <w:sz w:val="26"/>
          <w:szCs w:val="26"/>
        </w:rPr>
      </w:pPr>
    </w:p>
    <w:bookmarkEnd w:id="4"/>
    <w:p w14:paraId="723F8AC2" w14:textId="5D615FB1" w:rsidR="00202C11" w:rsidRDefault="00202C11" w:rsidP="00500C9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</w:t>
      </w:r>
      <w:r w:rsidRPr="00062D93">
        <w:rPr>
          <w:sz w:val="26"/>
          <w:szCs w:val="26"/>
        </w:rPr>
        <w:t>1</w:t>
      </w:r>
      <w:r w:rsidR="00500C9A" w:rsidRPr="00062D93">
        <w:rPr>
          <w:sz w:val="26"/>
          <w:szCs w:val="26"/>
        </w:rPr>
        <w:t>0</w:t>
      </w:r>
      <w:r w:rsidRPr="00062D93">
        <w:rPr>
          <w:sz w:val="26"/>
          <w:szCs w:val="26"/>
        </w:rPr>
        <w:t xml:space="preserve">. По итогам </w:t>
      </w:r>
      <w:r w:rsidR="00500C9A" w:rsidRPr="00062D93">
        <w:rPr>
          <w:sz w:val="26"/>
          <w:szCs w:val="26"/>
        </w:rPr>
        <w:t xml:space="preserve">заседания </w:t>
      </w:r>
      <w:r w:rsidR="00062D93">
        <w:rPr>
          <w:sz w:val="26"/>
          <w:szCs w:val="26"/>
        </w:rPr>
        <w:t>к</w:t>
      </w:r>
      <w:r w:rsidR="00500C9A">
        <w:rPr>
          <w:sz w:val="26"/>
          <w:szCs w:val="26"/>
        </w:rPr>
        <w:t>омиссии поступил</w:t>
      </w:r>
      <w:r w:rsidR="00062D93">
        <w:rPr>
          <w:sz w:val="26"/>
          <w:szCs w:val="26"/>
        </w:rPr>
        <w:t>а</w:t>
      </w:r>
      <w:r w:rsidR="00500C9A">
        <w:rPr>
          <w:sz w:val="26"/>
          <w:szCs w:val="26"/>
        </w:rPr>
        <w:t xml:space="preserve"> __</w:t>
      </w:r>
      <w:r w:rsidR="008F1966">
        <w:rPr>
          <w:sz w:val="26"/>
          <w:szCs w:val="26"/>
        </w:rPr>
        <w:t>5</w:t>
      </w:r>
      <w:r w:rsidR="00500C9A">
        <w:rPr>
          <w:sz w:val="26"/>
          <w:szCs w:val="26"/>
        </w:rPr>
        <w:t>__(_</w:t>
      </w:r>
      <w:r w:rsidR="008F1966">
        <w:rPr>
          <w:sz w:val="26"/>
          <w:szCs w:val="26"/>
        </w:rPr>
        <w:t>пять</w:t>
      </w:r>
      <w:r w:rsidR="00500C9A">
        <w:rPr>
          <w:sz w:val="26"/>
          <w:szCs w:val="26"/>
        </w:rPr>
        <w:t xml:space="preserve">_) </w:t>
      </w:r>
      <w:r w:rsidR="00062D93">
        <w:rPr>
          <w:sz w:val="26"/>
          <w:szCs w:val="26"/>
        </w:rPr>
        <w:t>заяв</w:t>
      </w:r>
      <w:r w:rsidR="008F1966">
        <w:rPr>
          <w:sz w:val="26"/>
          <w:szCs w:val="26"/>
        </w:rPr>
        <w:t>ок</w:t>
      </w:r>
      <w:r w:rsidR="00500C9A">
        <w:rPr>
          <w:sz w:val="26"/>
          <w:szCs w:val="26"/>
        </w:rPr>
        <w:t xml:space="preserve"> на участие в открытом аукционе. Заявки с регистрационными номерами </w:t>
      </w:r>
      <w:r w:rsidR="00062D93" w:rsidRPr="008F1966">
        <w:rPr>
          <w:sz w:val="26"/>
          <w:szCs w:val="26"/>
        </w:rPr>
        <w:t>02-11/</w:t>
      </w:r>
      <w:r w:rsidR="006C499D" w:rsidRPr="008F1966">
        <w:rPr>
          <w:sz w:val="26"/>
          <w:szCs w:val="26"/>
        </w:rPr>
        <w:t>06,07,08,</w:t>
      </w:r>
      <w:r w:rsidR="008F1966" w:rsidRPr="008F1966">
        <w:rPr>
          <w:sz w:val="26"/>
          <w:szCs w:val="26"/>
        </w:rPr>
        <w:t>09,10.</w:t>
      </w:r>
      <w:r w:rsidR="00195676" w:rsidRPr="008F1966">
        <w:rPr>
          <w:sz w:val="26"/>
          <w:szCs w:val="26"/>
        </w:rPr>
        <w:t xml:space="preserve"> </w:t>
      </w:r>
      <w:r w:rsidR="00500C9A" w:rsidRPr="00195676">
        <w:rPr>
          <w:sz w:val="26"/>
          <w:szCs w:val="26"/>
        </w:rPr>
        <w:t>соответству</w:t>
      </w:r>
      <w:r w:rsidR="00062D93" w:rsidRPr="00195676">
        <w:rPr>
          <w:sz w:val="26"/>
          <w:szCs w:val="26"/>
        </w:rPr>
        <w:t>ет</w:t>
      </w:r>
      <w:r w:rsidR="00500C9A" w:rsidRPr="00195676">
        <w:rPr>
          <w:sz w:val="26"/>
          <w:szCs w:val="26"/>
        </w:rPr>
        <w:t xml:space="preserve"> </w:t>
      </w:r>
      <w:r w:rsidR="00500C9A">
        <w:rPr>
          <w:sz w:val="26"/>
          <w:szCs w:val="26"/>
        </w:rPr>
        <w:t>требованиям, установленным извещением и документацией об открытом аукционе, признаются надлежащими.</w:t>
      </w:r>
    </w:p>
    <w:p w14:paraId="0ABB2818" w14:textId="77777777" w:rsidR="00202C11" w:rsidRDefault="00202C11" w:rsidP="00202C11">
      <w:pPr>
        <w:ind w:firstLine="708"/>
        <w:jc w:val="both"/>
        <w:rPr>
          <w:sz w:val="26"/>
          <w:szCs w:val="26"/>
        </w:rPr>
      </w:pPr>
    </w:p>
    <w:p w14:paraId="48FDDEAF" w14:textId="77777777" w:rsidR="00202C11" w:rsidRDefault="00202C11" w:rsidP="00202C11">
      <w:pPr>
        <w:ind w:firstLine="708"/>
        <w:jc w:val="both"/>
        <w:rPr>
          <w:sz w:val="26"/>
          <w:szCs w:val="26"/>
        </w:rPr>
      </w:pPr>
    </w:p>
    <w:bookmarkEnd w:id="8"/>
    <w:p w14:paraId="4E54C1BB" w14:textId="77777777" w:rsidR="00202C11" w:rsidRDefault="00202C11" w:rsidP="00202C1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916583">
        <w:rPr>
          <w:sz w:val="26"/>
          <w:szCs w:val="26"/>
        </w:rPr>
        <w:t>1</w:t>
      </w:r>
      <w:r w:rsidR="00500C9A">
        <w:rPr>
          <w:sz w:val="26"/>
          <w:szCs w:val="26"/>
        </w:rPr>
        <w:t>1</w:t>
      </w:r>
      <w:r w:rsidRPr="00916583">
        <w:rPr>
          <w:sz w:val="26"/>
          <w:szCs w:val="26"/>
        </w:rPr>
        <w:t>. Публикация и хранение протокола.</w:t>
      </w:r>
    </w:p>
    <w:p w14:paraId="2498FAD4" w14:textId="77777777" w:rsidR="00202C11" w:rsidRDefault="00202C11" w:rsidP="00202C1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Настоящий протокол подлежит размещению в информационной системе в сфере закупок. Настоящий протокол подлежит хранению не менее 3 (трех) лет от даты подведение итогов данного </w:t>
      </w:r>
      <w:r w:rsidR="00AC4301" w:rsidRPr="00062D93">
        <w:rPr>
          <w:sz w:val="26"/>
          <w:szCs w:val="26"/>
        </w:rPr>
        <w:t>открытого аукциона</w:t>
      </w:r>
      <w:r w:rsidRPr="00916583">
        <w:rPr>
          <w:sz w:val="26"/>
          <w:szCs w:val="26"/>
        </w:rPr>
        <w:t>.</w:t>
      </w:r>
    </w:p>
    <w:p w14:paraId="1BDB4CF7" w14:textId="77777777" w:rsidR="00202C11" w:rsidRPr="00916583" w:rsidRDefault="00202C11" w:rsidP="00202C11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Подписи членов комиссии по осуществлению закупок:</w:t>
      </w:r>
    </w:p>
    <w:p w14:paraId="4724712D" w14:textId="77777777" w:rsidR="00202C11" w:rsidRPr="00916583" w:rsidRDefault="00202C11" w:rsidP="00202C11">
      <w:pPr>
        <w:jc w:val="both"/>
        <w:rPr>
          <w:sz w:val="26"/>
          <w:szCs w:val="26"/>
        </w:rPr>
      </w:pPr>
    </w:p>
    <w:p w14:paraId="5C16B632" w14:textId="1103EB7A" w:rsidR="00202C11" w:rsidRDefault="00202C11" w:rsidP="00202C11">
      <w:pPr>
        <w:rPr>
          <w:sz w:val="26"/>
          <w:szCs w:val="26"/>
        </w:rPr>
      </w:pPr>
      <w:r w:rsidRPr="00916583">
        <w:rPr>
          <w:sz w:val="26"/>
          <w:szCs w:val="26"/>
        </w:rPr>
        <w:t>Председатель комиссии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F1966" w:rsidRPr="008F1966">
        <w:rPr>
          <w:sz w:val="26"/>
          <w:szCs w:val="26"/>
          <w:u w:val="single"/>
        </w:rPr>
        <w:t>(подписано</w:t>
      </w:r>
      <w:r w:rsidR="008F1966">
        <w:rPr>
          <w:sz w:val="26"/>
          <w:szCs w:val="26"/>
        </w:rPr>
        <w:t>)</w:t>
      </w:r>
      <w:r>
        <w:rPr>
          <w:sz w:val="26"/>
          <w:szCs w:val="26"/>
        </w:rPr>
        <w:t xml:space="preserve">                                               </w:t>
      </w:r>
      <w:r w:rsidRPr="00916583">
        <w:rPr>
          <w:sz w:val="26"/>
          <w:szCs w:val="26"/>
        </w:rPr>
        <w:t>Члены комиссии:</w:t>
      </w:r>
    </w:p>
    <w:p w14:paraId="6E5876C0" w14:textId="1884A8E1" w:rsidR="00202C11" w:rsidRPr="008F1966" w:rsidRDefault="008F1966" w:rsidP="00202C11">
      <w:pPr>
        <w:spacing w:before="240"/>
        <w:ind w:left="3540" w:firstLine="708"/>
        <w:rPr>
          <w:sz w:val="26"/>
          <w:szCs w:val="26"/>
          <w:u w:val="single"/>
        </w:rPr>
      </w:pPr>
      <w:bookmarkStart w:id="10" w:name="_Hlk162618017"/>
      <w:r w:rsidRPr="008F1966">
        <w:rPr>
          <w:sz w:val="26"/>
          <w:szCs w:val="26"/>
          <w:u w:val="single"/>
        </w:rPr>
        <w:t>(подписано)</w:t>
      </w:r>
      <w:r w:rsidR="00202C11" w:rsidRPr="008F1966">
        <w:rPr>
          <w:sz w:val="26"/>
          <w:szCs w:val="26"/>
          <w:u w:val="single"/>
        </w:rPr>
        <w:t xml:space="preserve">     </w:t>
      </w:r>
    </w:p>
    <w:bookmarkEnd w:id="10"/>
    <w:p w14:paraId="38C908F2" w14:textId="77777777" w:rsidR="008F1966" w:rsidRPr="008F1966" w:rsidRDefault="008F1966" w:rsidP="008F1966">
      <w:pPr>
        <w:spacing w:before="240"/>
        <w:ind w:left="3540" w:firstLine="708"/>
        <w:rPr>
          <w:sz w:val="26"/>
          <w:szCs w:val="26"/>
          <w:u w:val="single"/>
        </w:rPr>
      </w:pPr>
      <w:r w:rsidRPr="008F1966">
        <w:rPr>
          <w:sz w:val="26"/>
          <w:szCs w:val="26"/>
          <w:u w:val="single"/>
        </w:rPr>
        <w:t xml:space="preserve">(подписано)     </w:t>
      </w:r>
    </w:p>
    <w:p w14:paraId="7E15979A" w14:textId="77777777" w:rsidR="008F1966" w:rsidRPr="008F1966" w:rsidRDefault="00202C11" w:rsidP="008F1966">
      <w:pPr>
        <w:spacing w:before="240"/>
        <w:ind w:left="354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</w:t>
      </w:r>
      <w:r w:rsidR="008F1966" w:rsidRPr="008F1966">
        <w:rPr>
          <w:sz w:val="26"/>
          <w:szCs w:val="26"/>
          <w:u w:val="single"/>
        </w:rPr>
        <w:t xml:space="preserve">(подписано)     </w:t>
      </w:r>
    </w:p>
    <w:p w14:paraId="7C494C6D" w14:textId="77777777" w:rsidR="008F1966" w:rsidRPr="008F1966" w:rsidRDefault="00202C11" w:rsidP="008F1966">
      <w:pPr>
        <w:tabs>
          <w:tab w:val="left" w:pos="7932"/>
        </w:tabs>
        <w:spacing w:before="24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8F1966" w:rsidRPr="008F1966">
        <w:rPr>
          <w:sz w:val="26"/>
          <w:szCs w:val="26"/>
          <w:u w:val="single"/>
        </w:rPr>
        <w:t xml:space="preserve">(подписано)     </w:t>
      </w:r>
    </w:p>
    <w:p w14:paraId="2DEBD3B7" w14:textId="7E77F778" w:rsidR="008F1966" w:rsidRPr="008F1966" w:rsidRDefault="000148F7" w:rsidP="008F1966">
      <w:pPr>
        <w:tabs>
          <w:tab w:val="left" w:pos="7932"/>
        </w:tabs>
        <w:spacing w:before="24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 w:rsidR="008F1966" w:rsidRPr="008F1966">
        <w:rPr>
          <w:sz w:val="26"/>
          <w:szCs w:val="26"/>
          <w:u w:val="single"/>
        </w:rPr>
        <w:t xml:space="preserve">(подписано)     </w:t>
      </w:r>
    </w:p>
    <w:p w14:paraId="45968CFF" w14:textId="77777777" w:rsidR="00202C11" w:rsidRPr="00675D89" w:rsidRDefault="00202C11" w:rsidP="00202C11">
      <w:pPr>
        <w:tabs>
          <w:tab w:val="left" w:pos="7932"/>
        </w:tabs>
        <w:spacing w:before="240"/>
        <w:rPr>
          <w:sz w:val="26"/>
          <w:szCs w:val="26"/>
        </w:rPr>
      </w:pPr>
    </w:p>
    <w:p w14:paraId="1D85D5B4" w14:textId="77777777" w:rsidR="001938A1" w:rsidRPr="001938A1" w:rsidRDefault="00202C11" w:rsidP="001938A1">
      <w:pPr>
        <w:spacing w:before="240"/>
        <w:rPr>
          <w:sz w:val="26"/>
          <w:szCs w:val="26"/>
          <w:u w:val="single"/>
        </w:rPr>
      </w:pPr>
      <w:r w:rsidRPr="00916583">
        <w:rPr>
          <w:sz w:val="26"/>
          <w:szCs w:val="26"/>
        </w:rPr>
        <w:t xml:space="preserve">Секретарь комиссии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38A1" w:rsidRPr="001938A1">
        <w:rPr>
          <w:sz w:val="26"/>
          <w:szCs w:val="26"/>
          <w:u w:val="single"/>
        </w:rPr>
        <w:t xml:space="preserve">(подписано)     </w:t>
      </w:r>
    </w:p>
    <w:p w14:paraId="4BB8EBB8" w14:textId="77777777" w:rsidR="00202C11" w:rsidRPr="00062D93" w:rsidRDefault="00202C11" w:rsidP="00202C11">
      <w:pPr>
        <w:rPr>
          <w:sz w:val="26"/>
          <w:szCs w:val="26"/>
        </w:rPr>
      </w:pPr>
      <w:r>
        <w:rPr>
          <w:sz w:val="26"/>
          <w:szCs w:val="26"/>
        </w:rPr>
        <w:t xml:space="preserve">с правом </w:t>
      </w:r>
      <w:r w:rsidRPr="00062D93">
        <w:rPr>
          <w:sz w:val="26"/>
          <w:szCs w:val="26"/>
        </w:rPr>
        <w:t>подписи:</w:t>
      </w:r>
    </w:p>
    <w:p w14:paraId="1037CD09" w14:textId="77777777" w:rsidR="00202C11" w:rsidRDefault="00202C11" w:rsidP="00202C11">
      <w:pPr>
        <w:rPr>
          <w:sz w:val="20"/>
          <w:szCs w:val="20"/>
        </w:rPr>
      </w:pPr>
    </w:p>
    <w:p w14:paraId="47C187EB" w14:textId="77777777" w:rsidR="0038233D" w:rsidRDefault="0038233D" w:rsidP="00202C11">
      <w:pPr>
        <w:rPr>
          <w:sz w:val="20"/>
          <w:szCs w:val="20"/>
        </w:rPr>
      </w:pPr>
    </w:p>
    <w:p w14:paraId="66881E4E" w14:textId="77777777" w:rsidR="0038233D" w:rsidRDefault="0038233D" w:rsidP="00202C11">
      <w:pPr>
        <w:rPr>
          <w:sz w:val="20"/>
          <w:szCs w:val="20"/>
        </w:rPr>
      </w:pPr>
    </w:p>
    <w:p w14:paraId="0EFF91AC" w14:textId="7756F9F9" w:rsidR="0038233D" w:rsidRDefault="0038233D" w:rsidP="00202C11">
      <w:pPr>
        <w:rPr>
          <w:sz w:val="20"/>
          <w:szCs w:val="20"/>
        </w:rPr>
      </w:pPr>
    </w:p>
    <w:p w14:paraId="5EC0C5BC" w14:textId="246E95F0" w:rsidR="00725514" w:rsidRDefault="00725514" w:rsidP="00202C11">
      <w:pPr>
        <w:rPr>
          <w:sz w:val="20"/>
          <w:szCs w:val="20"/>
        </w:rPr>
      </w:pPr>
    </w:p>
    <w:p w14:paraId="417AED75" w14:textId="23F4701B" w:rsidR="00725514" w:rsidRDefault="00725514" w:rsidP="00202C11">
      <w:pPr>
        <w:rPr>
          <w:sz w:val="20"/>
          <w:szCs w:val="20"/>
        </w:rPr>
      </w:pPr>
    </w:p>
    <w:p w14:paraId="737D8409" w14:textId="313F515F" w:rsidR="00725514" w:rsidRDefault="00725514" w:rsidP="00202C11">
      <w:pPr>
        <w:rPr>
          <w:sz w:val="20"/>
          <w:szCs w:val="20"/>
        </w:rPr>
      </w:pPr>
    </w:p>
    <w:p w14:paraId="652165FA" w14:textId="4D521810" w:rsidR="00725514" w:rsidRDefault="00725514" w:rsidP="00202C11">
      <w:pPr>
        <w:rPr>
          <w:sz w:val="20"/>
          <w:szCs w:val="20"/>
        </w:rPr>
      </w:pPr>
    </w:p>
    <w:p w14:paraId="6171FB65" w14:textId="6CC64CDF" w:rsidR="00725514" w:rsidRDefault="00725514" w:rsidP="00202C11">
      <w:pPr>
        <w:rPr>
          <w:sz w:val="20"/>
          <w:szCs w:val="20"/>
        </w:rPr>
      </w:pPr>
    </w:p>
    <w:p w14:paraId="0E7FF888" w14:textId="5E6E3413" w:rsidR="00725514" w:rsidRDefault="00725514" w:rsidP="00202C11">
      <w:pPr>
        <w:rPr>
          <w:sz w:val="20"/>
          <w:szCs w:val="20"/>
        </w:rPr>
      </w:pPr>
    </w:p>
    <w:p w14:paraId="44D09F5C" w14:textId="127E59D3" w:rsidR="00725514" w:rsidRDefault="00725514" w:rsidP="00202C11">
      <w:pPr>
        <w:rPr>
          <w:sz w:val="20"/>
          <w:szCs w:val="20"/>
        </w:rPr>
      </w:pPr>
    </w:p>
    <w:p w14:paraId="1448BF7C" w14:textId="45E6A4A1" w:rsidR="00725514" w:rsidRDefault="00725514" w:rsidP="00202C11">
      <w:pPr>
        <w:rPr>
          <w:sz w:val="20"/>
          <w:szCs w:val="20"/>
        </w:rPr>
      </w:pPr>
    </w:p>
    <w:p w14:paraId="3C469140" w14:textId="7A3F1924" w:rsidR="00725514" w:rsidRDefault="00725514" w:rsidP="00202C11">
      <w:pPr>
        <w:rPr>
          <w:sz w:val="20"/>
          <w:szCs w:val="20"/>
        </w:rPr>
      </w:pPr>
    </w:p>
    <w:p w14:paraId="61B47290" w14:textId="629BDB26" w:rsidR="00725514" w:rsidRDefault="00725514" w:rsidP="00202C11">
      <w:pPr>
        <w:rPr>
          <w:sz w:val="20"/>
          <w:szCs w:val="20"/>
        </w:rPr>
      </w:pPr>
    </w:p>
    <w:p w14:paraId="10331CAC" w14:textId="13DF9A20" w:rsidR="00725514" w:rsidRDefault="00725514" w:rsidP="00202C11">
      <w:pPr>
        <w:rPr>
          <w:sz w:val="20"/>
          <w:szCs w:val="20"/>
        </w:rPr>
      </w:pPr>
    </w:p>
    <w:p w14:paraId="0428747A" w14:textId="1F091E4D" w:rsidR="00725514" w:rsidRDefault="00725514" w:rsidP="00202C11">
      <w:pPr>
        <w:rPr>
          <w:sz w:val="20"/>
          <w:szCs w:val="20"/>
        </w:rPr>
      </w:pPr>
    </w:p>
    <w:p w14:paraId="3BDC295E" w14:textId="082BDA3C" w:rsidR="00725514" w:rsidRDefault="00725514" w:rsidP="00202C11">
      <w:pPr>
        <w:rPr>
          <w:sz w:val="20"/>
          <w:szCs w:val="20"/>
        </w:rPr>
      </w:pPr>
    </w:p>
    <w:p w14:paraId="155FF688" w14:textId="1D8184DE" w:rsidR="00725514" w:rsidRDefault="00725514" w:rsidP="00202C11">
      <w:pPr>
        <w:rPr>
          <w:sz w:val="20"/>
          <w:szCs w:val="20"/>
        </w:rPr>
      </w:pPr>
    </w:p>
    <w:p w14:paraId="0CD2FABD" w14:textId="14E9E015" w:rsidR="00725514" w:rsidRDefault="00725514" w:rsidP="00202C11">
      <w:pPr>
        <w:rPr>
          <w:sz w:val="20"/>
          <w:szCs w:val="20"/>
        </w:rPr>
      </w:pPr>
    </w:p>
    <w:p w14:paraId="6B463AAD" w14:textId="0045EFC5" w:rsidR="00725514" w:rsidRDefault="00725514" w:rsidP="00202C11">
      <w:pPr>
        <w:rPr>
          <w:sz w:val="20"/>
          <w:szCs w:val="20"/>
        </w:rPr>
      </w:pPr>
    </w:p>
    <w:p w14:paraId="160C01DB" w14:textId="65AFE541" w:rsidR="00725514" w:rsidRDefault="00725514" w:rsidP="00202C11">
      <w:pPr>
        <w:rPr>
          <w:sz w:val="20"/>
          <w:szCs w:val="20"/>
        </w:rPr>
      </w:pPr>
    </w:p>
    <w:p w14:paraId="27FAEDC0" w14:textId="607FA375" w:rsidR="00725514" w:rsidRDefault="00725514" w:rsidP="00202C11">
      <w:pPr>
        <w:rPr>
          <w:sz w:val="20"/>
          <w:szCs w:val="20"/>
        </w:rPr>
      </w:pPr>
    </w:p>
    <w:p w14:paraId="23F71E46" w14:textId="77777777" w:rsidR="007B0190" w:rsidRPr="007B0190" w:rsidRDefault="007B0190" w:rsidP="007B0190">
      <w:pPr>
        <w:shd w:val="clear" w:color="auto" w:fill="FFFFFF"/>
        <w:tabs>
          <w:tab w:val="left" w:pos="567"/>
          <w:tab w:val="left" w:pos="1701"/>
        </w:tabs>
        <w:ind w:left="7080"/>
        <w:rPr>
          <w:sz w:val="16"/>
          <w:szCs w:val="16"/>
        </w:rPr>
      </w:pPr>
      <w:r w:rsidRPr="007B0190">
        <w:rPr>
          <w:sz w:val="16"/>
          <w:szCs w:val="16"/>
        </w:rPr>
        <w:lastRenderedPageBreak/>
        <w:t xml:space="preserve">Приложение №2 к </w:t>
      </w:r>
      <w:r>
        <w:rPr>
          <w:sz w:val="16"/>
          <w:szCs w:val="16"/>
        </w:rPr>
        <w:t xml:space="preserve">            </w:t>
      </w:r>
      <w:r w:rsidRPr="007B0190">
        <w:rPr>
          <w:sz w:val="16"/>
          <w:szCs w:val="16"/>
        </w:rPr>
        <w:t>настоящему протоколу</w:t>
      </w:r>
    </w:p>
    <w:p w14:paraId="5A51175B" w14:textId="77777777" w:rsidR="007B0190" w:rsidRPr="007B0190" w:rsidRDefault="007B0190" w:rsidP="007B0190">
      <w:pPr>
        <w:shd w:val="clear" w:color="auto" w:fill="FFFFFF"/>
        <w:tabs>
          <w:tab w:val="left" w:pos="567"/>
          <w:tab w:val="left" w:pos="1701"/>
        </w:tabs>
        <w:jc w:val="center"/>
        <w:rPr>
          <w:sz w:val="24"/>
          <w:szCs w:val="24"/>
        </w:rPr>
      </w:pPr>
      <w:r w:rsidRPr="007B0190">
        <w:rPr>
          <w:sz w:val="24"/>
          <w:szCs w:val="24"/>
        </w:rPr>
        <w:t>Информация</w:t>
      </w:r>
    </w:p>
    <w:p w14:paraId="73F9D32D" w14:textId="77777777" w:rsidR="007B0190" w:rsidRPr="007B0190" w:rsidRDefault="007B0190" w:rsidP="007B0190">
      <w:pPr>
        <w:shd w:val="clear" w:color="auto" w:fill="FFFFFF"/>
        <w:tabs>
          <w:tab w:val="left" w:pos="567"/>
          <w:tab w:val="left" w:pos="1701"/>
        </w:tabs>
        <w:jc w:val="center"/>
        <w:rPr>
          <w:sz w:val="24"/>
          <w:szCs w:val="24"/>
        </w:rPr>
      </w:pPr>
      <w:r w:rsidRPr="007B0190">
        <w:rPr>
          <w:sz w:val="24"/>
          <w:szCs w:val="24"/>
        </w:rPr>
        <w:t xml:space="preserve">о наличии и соответствии документов, представленных участником, перечню документов, </w:t>
      </w:r>
      <w:r w:rsidRPr="007B0190">
        <w:rPr>
          <w:sz w:val="24"/>
          <w:szCs w:val="24"/>
        </w:rPr>
        <w:br/>
        <w:t>заявленных в извещении и документации о проведении открытого аукциона (запроса предложений)</w:t>
      </w:r>
    </w:p>
    <w:p w14:paraId="52274C60" w14:textId="77777777" w:rsidR="007B0190" w:rsidRPr="007B0190" w:rsidRDefault="007B0190" w:rsidP="007B0190">
      <w:pPr>
        <w:shd w:val="clear" w:color="auto" w:fill="FFFFFF"/>
        <w:tabs>
          <w:tab w:val="left" w:pos="567"/>
          <w:tab w:val="left" w:pos="1701"/>
        </w:tabs>
        <w:ind w:firstLine="709"/>
        <w:rPr>
          <w:sz w:val="24"/>
          <w:szCs w:val="24"/>
        </w:rPr>
      </w:pPr>
      <w:r w:rsidRPr="007B0190">
        <w:rPr>
          <w:sz w:val="24"/>
          <w:szCs w:val="24"/>
        </w:rPr>
        <w:t>ЛОТ № ____</w:t>
      </w:r>
      <w:r>
        <w:rPr>
          <w:sz w:val="24"/>
          <w:szCs w:val="24"/>
        </w:rPr>
        <w:t>1</w:t>
      </w:r>
      <w:r w:rsidRPr="007B0190">
        <w:rPr>
          <w:sz w:val="24"/>
          <w:szCs w:val="24"/>
        </w:rPr>
        <w:t>_______</w:t>
      </w:r>
    </w:p>
    <w:tbl>
      <w:tblPr>
        <w:tblW w:w="11058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1892"/>
        <w:gridCol w:w="1859"/>
        <w:gridCol w:w="1862"/>
        <w:gridCol w:w="1859"/>
        <w:gridCol w:w="1530"/>
        <w:gridCol w:w="1572"/>
      </w:tblGrid>
      <w:tr w:rsidR="007B0190" w:rsidRPr="007B0190" w14:paraId="2DA78B59" w14:textId="77777777" w:rsidTr="001938A1">
        <w:tc>
          <w:tcPr>
            <w:tcW w:w="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9CF6C" w14:textId="77777777" w:rsidR="007B0190" w:rsidRPr="007B0190" w:rsidRDefault="007B0190" w:rsidP="007B0190">
            <w:pPr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№</w:t>
            </w:r>
          </w:p>
          <w:p w14:paraId="35874631" w14:textId="77777777" w:rsidR="007B0190" w:rsidRPr="007B0190" w:rsidRDefault="007B0190" w:rsidP="007B0190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C851E" w14:textId="77777777" w:rsidR="007B0190" w:rsidRPr="007B0190" w:rsidRDefault="007B0190" w:rsidP="007B0190">
            <w:pPr>
              <w:tabs>
                <w:tab w:val="left" w:pos="567"/>
                <w:tab w:val="left" w:pos="1701"/>
              </w:tabs>
              <w:jc w:val="center"/>
              <w:rPr>
                <w:sz w:val="20"/>
                <w:szCs w:val="20"/>
                <w:lang w:eastAsia="en-US"/>
              </w:rPr>
            </w:pPr>
            <w:r w:rsidRPr="007B0190">
              <w:rPr>
                <w:sz w:val="20"/>
                <w:szCs w:val="20"/>
                <w:lang w:eastAsia="en-US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86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B9609" w14:textId="77777777" w:rsidR="007B0190" w:rsidRPr="007B0190" w:rsidRDefault="007B0190" w:rsidP="007B0190">
            <w:pPr>
              <w:tabs>
                <w:tab w:val="left" w:pos="567"/>
                <w:tab w:val="left" w:pos="1701"/>
              </w:tabs>
              <w:jc w:val="center"/>
              <w:rPr>
                <w:sz w:val="20"/>
                <w:szCs w:val="20"/>
                <w:lang w:eastAsia="en-US"/>
              </w:rPr>
            </w:pPr>
            <w:r w:rsidRPr="007B0190">
              <w:rPr>
                <w:sz w:val="20"/>
                <w:szCs w:val="20"/>
                <w:lang w:eastAsia="en-US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1938A1" w:rsidRPr="007B0190" w14:paraId="1B7CE776" w14:textId="5266E14E" w:rsidTr="001938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9207" w14:textId="77777777" w:rsidR="001938A1" w:rsidRPr="007B0190" w:rsidRDefault="001938A1" w:rsidP="007B019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CEF8" w14:textId="77777777" w:rsidR="001938A1" w:rsidRPr="007B0190" w:rsidRDefault="001938A1" w:rsidP="007B019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7AAF5" w14:textId="1618EDF9" w:rsidR="001938A1" w:rsidRPr="001938A1" w:rsidRDefault="001938A1" w:rsidP="007B0190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1938A1">
              <w:rPr>
                <w:sz w:val="20"/>
                <w:szCs w:val="20"/>
              </w:rPr>
              <w:t>ГУП «Острог»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62896" w14:textId="6B695B52" w:rsidR="001938A1" w:rsidRPr="001938A1" w:rsidRDefault="001938A1" w:rsidP="007B0190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1938A1">
              <w:rPr>
                <w:sz w:val="20"/>
                <w:szCs w:val="20"/>
              </w:rPr>
              <w:t>ЗАО «Фабрика сувениров «Лучафэр»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FC315" w14:textId="7763EBF1" w:rsidR="001938A1" w:rsidRPr="001938A1" w:rsidRDefault="001938A1" w:rsidP="007B0190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1938A1">
              <w:rPr>
                <w:sz w:val="20"/>
                <w:szCs w:val="20"/>
                <w:lang w:eastAsia="en-US"/>
              </w:rPr>
              <w:t>ОАО «Тирпроммонтаж»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BC622" w14:textId="1E76527B" w:rsidR="001938A1" w:rsidRPr="001938A1" w:rsidRDefault="001938A1" w:rsidP="007B0190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1938A1">
              <w:rPr>
                <w:sz w:val="20"/>
                <w:szCs w:val="20"/>
              </w:rPr>
              <w:t>ООО «Фрост»</w:t>
            </w:r>
          </w:p>
        </w:tc>
        <w:tc>
          <w:tcPr>
            <w:tcW w:w="15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E4EF8" w14:textId="5FDD7631" w:rsidR="001938A1" w:rsidRPr="001938A1" w:rsidRDefault="001938A1" w:rsidP="007B0190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1938A1">
              <w:rPr>
                <w:sz w:val="20"/>
                <w:szCs w:val="20"/>
                <w:lang w:eastAsia="en-US"/>
              </w:rPr>
              <w:t>ООО «СоюзИнвест»</w:t>
            </w:r>
          </w:p>
        </w:tc>
      </w:tr>
      <w:tr w:rsidR="001938A1" w:rsidRPr="007B0190" w14:paraId="0A7A2D6A" w14:textId="418A13EF" w:rsidTr="001938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5CEE" w14:textId="77777777" w:rsidR="001938A1" w:rsidRPr="007B0190" w:rsidRDefault="001938A1" w:rsidP="007B019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DFBE" w14:textId="77777777" w:rsidR="001938A1" w:rsidRPr="007B0190" w:rsidRDefault="001938A1" w:rsidP="007B019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1483A" w14:textId="77777777" w:rsidR="001938A1" w:rsidRPr="001938A1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16"/>
                <w:szCs w:val="16"/>
                <w:lang w:eastAsia="en-US"/>
              </w:rPr>
            </w:pPr>
            <w:r w:rsidRPr="001938A1">
              <w:rPr>
                <w:sz w:val="16"/>
                <w:szCs w:val="16"/>
                <w:lang w:eastAsia="en-US"/>
              </w:rPr>
              <w:t>Регистрационный</w:t>
            </w:r>
          </w:p>
          <w:p w14:paraId="090CA87F" w14:textId="77777777" w:rsidR="001938A1" w:rsidRPr="001938A1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16"/>
                <w:szCs w:val="16"/>
                <w:lang w:eastAsia="en-US"/>
              </w:rPr>
            </w:pPr>
            <w:r w:rsidRPr="001938A1">
              <w:rPr>
                <w:sz w:val="16"/>
                <w:szCs w:val="16"/>
                <w:lang w:eastAsia="en-US"/>
              </w:rPr>
              <w:t>номер заявки ____№1__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8D84B" w14:textId="77777777" w:rsidR="001938A1" w:rsidRPr="001938A1" w:rsidRDefault="001938A1" w:rsidP="007B0190">
            <w:pPr>
              <w:tabs>
                <w:tab w:val="left" w:pos="0"/>
                <w:tab w:val="left" w:pos="1842"/>
              </w:tabs>
              <w:ind w:firstLine="3"/>
              <w:jc w:val="center"/>
              <w:rPr>
                <w:sz w:val="16"/>
                <w:szCs w:val="16"/>
                <w:lang w:eastAsia="en-US"/>
              </w:rPr>
            </w:pPr>
            <w:r w:rsidRPr="001938A1">
              <w:rPr>
                <w:sz w:val="16"/>
                <w:szCs w:val="16"/>
                <w:lang w:eastAsia="en-US"/>
              </w:rPr>
              <w:t>Регистрационный</w:t>
            </w:r>
          </w:p>
          <w:p w14:paraId="797E8C03" w14:textId="4CA34B62" w:rsidR="001938A1" w:rsidRPr="001938A1" w:rsidRDefault="001938A1" w:rsidP="007B0190">
            <w:pPr>
              <w:tabs>
                <w:tab w:val="left" w:pos="0"/>
                <w:tab w:val="left" w:pos="1842"/>
              </w:tabs>
              <w:ind w:firstLine="3"/>
              <w:jc w:val="center"/>
              <w:rPr>
                <w:sz w:val="16"/>
                <w:szCs w:val="16"/>
                <w:lang w:eastAsia="en-US"/>
              </w:rPr>
            </w:pPr>
            <w:r w:rsidRPr="001938A1">
              <w:rPr>
                <w:sz w:val="16"/>
                <w:szCs w:val="16"/>
                <w:lang w:eastAsia="en-US"/>
              </w:rPr>
              <w:t>номер заявки ___2___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E35F8" w14:textId="77777777" w:rsidR="001938A1" w:rsidRPr="001938A1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16"/>
                <w:szCs w:val="16"/>
                <w:lang w:eastAsia="en-US"/>
              </w:rPr>
            </w:pPr>
            <w:r w:rsidRPr="001938A1">
              <w:rPr>
                <w:sz w:val="16"/>
                <w:szCs w:val="16"/>
                <w:lang w:eastAsia="en-US"/>
              </w:rPr>
              <w:t>Регистрационный</w:t>
            </w:r>
          </w:p>
          <w:p w14:paraId="2FF92DB5" w14:textId="0617E10B" w:rsidR="001938A1" w:rsidRPr="001938A1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16"/>
                <w:szCs w:val="16"/>
                <w:lang w:eastAsia="en-US"/>
              </w:rPr>
            </w:pPr>
            <w:r w:rsidRPr="001938A1">
              <w:rPr>
                <w:sz w:val="16"/>
                <w:szCs w:val="16"/>
                <w:lang w:eastAsia="en-US"/>
              </w:rPr>
              <w:t>номер заявки ____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1938A1">
              <w:rPr>
                <w:sz w:val="16"/>
                <w:szCs w:val="16"/>
                <w:lang w:eastAsia="en-US"/>
              </w:rPr>
              <w:t>__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2D69C" w14:textId="77777777" w:rsidR="001938A1" w:rsidRPr="001938A1" w:rsidRDefault="001938A1" w:rsidP="001938A1">
            <w:pPr>
              <w:tabs>
                <w:tab w:val="left" w:pos="567"/>
                <w:tab w:val="left" w:pos="1701"/>
              </w:tabs>
              <w:jc w:val="center"/>
              <w:rPr>
                <w:sz w:val="16"/>
                <w:szCs w:val="16"/>
                <w:lang w:eastAsia="en-US"/>
              </w:rPr>
            </w:pPr>
            <w:r w:rsidRPr="001938A1">
              <w:rPr>
                <w:sz w:val="16"/>
                <w:szCs w:val="16"/>
                <w:lang w:eastAsia="en-US"/>
              </w:rPr>
              <w:t>Регистрационный</w:t>
            </w:r>
          </w:p>
          <w:p w14:paraId="187CE56C" w14:textId="5492C810" w:rsidR="001938A1" w:rsidRPr="001938A1" w:rsidRDefault="001938A1" w:rsidP="001938A1">
            <w:pPr>
              <w:tabs>
                <w:tab w:val="left" w:pos="567"/>
                <w:tab w:val="left" w:pos="1701"/>
              </w:tabs>
              <w:jc w:val="center"/>
              <w:rPr>
                <w:sz w:val="16"/>
                <w:szCs w:val="16"/>
                <w:lang w:eastAsia="en-US"/>
              </w:rPr>
            </w:pPr>
            <w:r w:rsidRPr="001938A1">
              <w:rPr>
                <w:sz w:val="16"/>
                <w:szCs w:val="16"/>
                <w:lang w:eastAsia="en-US"/>
              </w:rPr>
              <w:t>номер заявки</w:t>
            </w:r>
            <w:r>
              <w:rPr>
                <w:sz w:val="16"/>
                <w:szCs w:val="16"/>
                <w:lang w:eastAsia="en-US"/>
              </w:rPr>
              <w:t xml:space="preserve">  4</w:t>
            </w:r>
          </w:p>
        </w:tc>
        <w:tc>
          <w:tcPr>
            <w:tcW w:w="15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44119" w14:textId="77777777" w:rsidR="001938A1" w:rsidRPr="001938A1" w:rsidRDefault="001938A1" w:rsidP="001938A1">
            <w:pPr>
              <w:tabs>
                <w:tab w:val="left" w:pos="567"/>
                <w:tab w:val="left" w:pos="1701"/>
              </w:tabs>
              <w:jc w:val="center"/>
              <w:rPr>
                <w:sz w:val="16"/>
                <w:szCs w:val="16"/>
                <w:lang w:eastAsia="en-US"/>
              </w:rPr>
            </w:pPr>
            <w:r w:rsidRPr="001938A1">
              <w:rPr>
                <w:sz w:val="16"/>
                <w:szCs w:val="16"/>
                <w:lang w:eastAsia="en-US"/>
              </w:rPr>
              <w:t>Регистрационный</w:t>
            </w:r>
          </w:p>
          <w:p w14:paraId="692B9BB4" w14:textId="1F2EAAE3" w:rsidR="001938A1" w:rsidRPr="001938A1" w:rsidRDefault="001938A1" w:rsidP="001938A1">
            <w:pPr>
              <w:tabs>
                <w:tab w:val="left" w:pos="567"/>
                <w:tab w:val="left" w:pos="1701"/>
              </w:tabs>
              <w:jc w:val="center"/>
              <w:rPr>
                <w:sz w:val="16"/>
                <w:szCs w:val="16"/>
                <w:lang w:eastAsia="en-US"/>
              </w:rPr>
            </w:pPr>
            <w:r w:rsidRPr="001938A1">
              <w:rPr>
                <w:sz w:val="16"/>
                <w:szCs w:val="16"/>
                <w:lang w:eastAsia="en-US"/>
              </w:rPr>
              <w:t>номер заявки</w:t>
            </w:r>
            <w:r>
              <w:rPr>
                <w:sz w:val="16"/>
                <w:szCs w:val="16"/>
                <w:lang w:eastAsia="en-US"/>
              </w:rPr>
              <w:t xml:space="preserve">  5</w:t>
            </w:r>
          </w:p>
        </w:tc>
      </w:tr>
      <w:tr w:rsidR="001938A1" w:rsidRPr="007B0190" w14:paraId="7509A5F5" w14:textId="4ABDACDA" w:rsidTr="001938A1"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CF26F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D4545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743B5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D2FDA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ind w:firstLine="3"/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18168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E4A00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5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CF68B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38A1" w:rsidRPr="007B0190" w14:paraId="2C6834A7" w14:textId="55A9EF6F" w:rsidTr="001938A1"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09E8B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EFBC1" w14:textId="591073D3" w:rsidR="001938A1" w:rsidRPr="007B0190" w:rsidRDefault="001938A1" w:rsidP="007B0190">
            <w:pPr>
              <w:rPr>
                <w:sz w:val="16"/>
                <w:szCs w:val="16"/>
                <w:lang w:eastAsia="en-US"/>
              </w:rPr>
            </w:pPr>
            <w:r w:rsidRPr="007B0190">
              <w:rPr>
                <w:sz w:val="16"/>
                <w:szCs w:val="16"/>
                <w:lang w:eastAsia="en-US"/>
              </w:rPr>
              <w:t xml:space="preserve"> отсутствие проведения ликвидации участника закупки - юридического лица и отсутствие дела о банкротстве;</w:t>
            </w:r>
          </w:p>
          <w:p w14:paraId="5D4D2355" w14:textId="77777777" w:rsidR="001938A1" w:rsidRPr="007B0190" w:rsidRDefault="001938A1" w:rsidP="007B019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15668" w14:textId="77777777" w:rsidR="001938A1" w:rsidRPr="007B0190" w:rsidRDefault="001938A1" w:rsidP="006B79A0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CCE84" w14:textId="5D8F0B45" w:rsidR="001938A1" w:rsidRPr="007B0190" w:rsidRDefault="001938A1" w:rsidP="00203E3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B65CE" w14:textId="2839CFA1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D9775" w14:textId="771399D0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5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35C7F" w14:textId="4600BA52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</w:tr>
      <w:tr w:rsidR="001938A1" w:rsidRPr="007B0190" w14:paraId="40DB7838" w14:textId="1F4B5BFA" w:rsidTr="001938A1"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8B9A5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6B3A7" w14:textId="77777777" w:rsidR="001938A1" w:rsidRPr="007B0190" w:rsidRDefault="001938A1" w:rsidP="007B0190">
            <w:pPr>
              <w:rPr>
                <w:sz w:val="16"/>
                <w:szCs w:val="16"/>
                <w:lang w:eastAsia="en-US"/>
              </w:rPr>
            </w:pPr>
            <w:r w:rsidRPr="007B0190">
              <w:rPr>
                <w:sz w:val="16"/>
                <w:szCs w:val="16"/>
                <w:lang w:eastAsia="en-US"/>
              </w:rPr>
              <w:t>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14:paraId="5516D6CC" w14:textId="77777777" w:rsidR="001938A1" w:rsidRPr="007B0190" w:rsidRDefault="001938A1" w:rsidP="007B019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B34BC" w14:textId="77777777" w:rsidR="001938A1" w:rsidRPr="007B0190" w:rsidRDefault="001938A1" w:rsidP="006B79A0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30E54" w14:textId="53B03DD7" w:rsidR="001938A1" w:rsidRPr="007B0190" w:rsidRDefault="001938A1" w:rsidP="00203E3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973EB" w14:textId="4CDF0EAE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1028B" w14:textId="110A6AC8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5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452A0" w14:textId="57AF31BA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</w:tr>
      <w:tr w:rsidR="001938A1" w:rsidRPr="007B0190" w14:paraId="34E43FA7" w14:textId="13D526BE" w:rsidTr="001938A1"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FE17F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  <w:r w:rsidRPr="007B01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AA739" w14:textId="77777777" w:rsidR="001938A1" w:rsidRPr="007B0190" w:rsidRDefault="001938A1" w:rsidP="007B0190">
            <w:pPr>
              <w:ind w:firstLine="480"/>
              <w:jc w:val="both"/>
              <w:rPr>
                <w:sz w:val="16"/>
                <w:szCs w:val="16"/>
              </w:rPr>
            </w:pPr>
            <w:r w:rsidRPr="007B0190">
              <w:rPr>
                <w:sz w:val="16"/>
                <w:szCs w:val="16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460DE044" w14:textId="77777777" w:rsidR="001938A1" w:rsidRPr="007B0190" w:rsidRDefault="001938A1" w:rsidP="007B019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17123" w14:textId="77777777" w:rsidR="001938A1" w:rsidRPr="007B0190" w:rsidRDefault="001938A1" w:rsidP="006B79A0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E1CCA" w14:textId="2B4150E6" w:rsidR="001938A1" w:rsidRPr="007B0190" w:rsidRDefault="001938A1" w:rsidP="00203E3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33963" w14:textId="24431615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D7A28" w14:textId="1573A840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5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C14DF" w14:textId="166E02F1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</w:tr>
      <w:tr w:rsidR="001938A1" w:rsidRPr="007B0190" w14:paraId="2D2DD427" w14:textId="6E0D7D0D" w:rsidTr="001938A1"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1BEB4" w14:textId="77777777" w:rsidR="001938A1" w:rsidRPr="007B0190" w:rsidRDefault="001938A1" w:rsidP="007B0190">
            <w:pPr>
              <w:tabs>
                <w:tab w:val="left" w:pos="567"/>
                <w:tab w:val="left" w:pos="170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FD33" w14:textId="2C47E7A9" w:rsidR="001938A1" w:rsidRPr="007B0190" w:rsidRDefault="001938A1" w:rsidP="007B0190">
            <w:pPr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юридических лиц.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74007" w14:textId="5FB5B0D8" w:rsidR="001938A1" w:rsidRDefault="001938A1" w:rsidP="006B79A0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036B9" w14:textId="03C961B3" w:rsidR="001938A1" w:rsidRPr="007B0190" w:rsidRDefault="001938A1" w:rsidP="00203E3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00A16" w14:textId="3CB2FA8C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FAE47" w14:textId="5AEFB646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5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343BA" w14:textId="39308BBF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</w:tr>
      <w:tr w:rsidR="001938A1" w:rsidRPr="007B0190" w14:paraId="40B38E84" w14:textId="7B89B0A2" w:rsidTr="001938A1"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AAB88" w14:textId="75080983" w:rsidR="001938A1" w:rsidRPr="007B0190" w:rsidRDefault="001938A1" w:rsidP="007B0190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34D49" w14:textId="77777777" w:rsidR="001938A1" w:rsidRPr="007B0190" w:rsidRDefault="001938A1" w:rsidP="007B0190">
            <w:pPr>
              <w:rPr>
                <w:sz w:val="16"/>
                <w:szCs w:val="16"/>
                <w:lang w:eastAsia="en-US"/>
              </w:rPr>
            </w:pPr>
            <w:r w:rsidRPr="007B0190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8AAEF" w14:textId="77777777" w:rsidR="001938A1" w:rsidRPr="007B0190" w:rsidRDefault="001938A1" w:rsidP="006B79A0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25C41" w14:textId="584E3DBC" w:rsidR="001938A1" w:rsidRPr="007B0190" w:rsidRDefault="001938A1" w:rsidP="00203E3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A03C1" w14:textId="39429B4F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ECA4C" w14:textId="4B4D065B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5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A2080" w14:textId="64F9B709" w:rsidR="001938A1" w:rsidRPr="007B0190" w:rsidRDefault="001938A1" w:rsidP="001938A1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</w:tr>
    </w:tbl>
    <w:p w14:paraId="1B3829E1" w14:textId="5F4C3980" w:rsidR="007B0190" w:rsidRPr="007B0190" w:rsidRDefault="007B0190" w:rsidP="001938A1">
      <w:pPr>
        <w:shd w:val="clear" w:color="auto" w:fill="FFFFFF"/>
        <w:tabs>
          <w:tab w:val="left" w:pos="567"/>
          <w:tab w:val="left" w:pos="1701"/>
        </w:tabs>
        <w:ind w:left="-993"/>
        <w:rPr>
          <w:sz w:val="24"/>
          <w:szCs w:val="24"/>
        </w:rPr>
      </w:pPr>
      <w:r w:rsidRPr="007B0190">
        <w:rPr>
          <w:sz w:val="24"/>
          <w:szCs w:val="24"/>
        </w:rPr>
        <w:t xml:space="preserve">Секретарь комиссии: </w:t>
      </w:r>
      <w:r w:rsidR="001938A1">
        <w:rPr>
          <w:sz w:val="24"/>
          <w:szCs w:val="24"/>
        </w:rPr>
        <w:t>(</w:t>
      </w:r>
      <w:r w:rsidR="001938A1" w:rsidRPr="001938A1">
        <w:rPr>
          <w:sz w:val="24"/>
          <w:szCs w:val="24"/>
          <w:u w:val="single"/>
        </w:rPr>
        <w:t>подписано)</w:t>
      </w:r>
    </w:p>
    <w:p w14:paraId="584D5398" w14:textId="77777777" w:rsidR="001938A1" w:rsidRDefault="001938A1" w:rsidP="00202C11">
      <w:pPr>
        <w:rPr>
          <w:sz w:val="20"/>
          <w:szCs w:val="20"/>
        </w:rPr>
      </w:pPr>
    </w:p>
    <w:p w14:paraId="55A1F59D" w14:textId="52C1A51F" w:rsidR="0038233D" w:rsidRDefault="001938A1" w:rsidP="00202C11">
      <w:pPr>
        <w:rPr>
          <w:sz w:val="20"/>
          <w:szCs w:val="20"/>
        </w:rPr>
      </w:pPr>
      <w:r>
        <w:rPr>
          <w:sz w:val="20"/>
          <w:szCs w:val="20"/>
        </w:rPr>
        <w:t>29.03.2024</w:t>
      </w:r>
    </w:p>
    <w:p w14:paraId="41586792" w14:textId="77777777" w:rsidR="0038233D" w:rsidRDefault="0038233D" w:rsidP="00202C11">
      <w:pPr>
        <w:rPr>
          <w:sz w:val="20"/>
          <w:szCs w:val="20"/>
        </w:rPr>
      </w:pPr>
    </w:p>
    <w:p w14:paraId="778A1637" w14:textId="77777777" w:rsidR="0038233D" w:rsidRDefault="0038233D" w:rsidP="00202C11">
      <w:pPr>
        <w:rPr>
          <w:sz w:val="20"/>
          <w:szCs w:val="20"/>
        </w:rPr>
      </w:pPr>
    </w:p>
    <w:p w14:paraId="07833571" w14:textId="77777777" w:rsidR="0038233D" w:rsidRDefault="0038233D" w:rsidP="00202C11">
      <w:pPr>
        <w:rPr>
          <w:sz w:val="20"/>
          <w:szCs w:val="20"/>
        </w:rPr>
      </w:pPr>
    </w:p>
    <w:p w14:paraId="4FA5F476" w14:textId="77777777" w:rsidR="007B0190" w:rsidRDefault="007B0190" w:rsidP="00202C11">
      <w:pPr>
        <w:rPr>
          <w:sz w:val="20"/>
          <w:szCs w:val="20"/>
        </w:rPr>
      </w:pPr>
    </w:p>
    <w:p w14:paraId="2CA0267D" w14:textId="77777777" w:rsidR="007B0190" w:rsidRDefault="007B0190" w:rsidP="00202C11">
      <w:pPr>
        <w:rPr>
          <w:sz w:val="20"/>
          <w:szCs w:val="20"/>
        </w:rPr>
      </w:pPr>
    </w:p>
    <w:p w14:paraId="16F1582A" w14:textId="77777777" w:rsidR="007B0190" w:rsidRDefault="007B0190" w:rsidP="00202C11">
      <w:pPr>
        <w:rPr>
          <w:sz w:val="20"/>
          <w:szCs w:val="20"/>
        </w:rPr>
      </w:pPr>
    </w:p>
    <w:p w14:paraId="43CFF310" w14:textId="77777777" w:rsidR="007B0190" w:rsidRDefault="007B0190" w:rsidP="00202C11">
      <w:pPr>
        <w:rPr>
          <w:sz w:val="20"/>
          <w:szCs w:val="20"/>
        </w:rPr>
      </w:pPr>
    </w:p>
    <w:p w14:paraId="1BAC824F" w14:textId="77777777" w:rsidR="007B0190" w:rsidRDefault="007B0190" w:rsidP="00202C11">
      <w:pPr>
        <w:rPr>
          <w:sz w:val="20"/>
          <w:szCs w:val="20"/>
        </w:rPr>
      </w:pPr>
    </w:p>
    <w:p w14:paraId="440FCDD7" w14:textId="77777777" w:rsidR="007B0190" w:rsidRDefault="007B0190" w:rsidP="00202C11">
      <w:pPr>
        <w:rPr>
          <w:sz w:val="20"/>
          <w:szCs w:val="20"/>
        </w:rPr>
      </w:pPr>
    </w:p>
    <w:p w14:paraId="2D589357" w14:textId="77777777" w:rsidR="007B0190" w:rsidRDefault="007B0190" w:rsidP="00202C11">
      <w:pPr>
        <w:rPr>
          <w:sz w:val="20"/>
          <w:szCs w:val="20"/>
        </w:rPr>
      </w:pPr>
    </w:p>
    <w:p w14:paraId="3A19291A" w14:textId="77777777" w:rsidR="007B0190" w:rsidRDefault="007B0190" w:rsidP="00202C11">
      <w:pPr>
        <w:rPr>
          <w:sz w:val="20"/>
          <w:szCs w:val="20"/>
        </w:rPr>
      </w:pPr>
    </w:p>
    <w:p w14:paraId="724AA2A2" w14:textId="77777777" w:rsidR="007B0190" w:rsidRDefault="007B0190" w:rsidP="00202C11">
      <w:pPr>
        <w:rPr>
          <w:sz w:val="20"/>
          <w:szCs w:val="20"/>
        </w:rPr>
      </w:pPr>
    </w:p>
    <w:p w14:paraId="344E190A" w14:textId="77777777" w:rsidR="007B0190" w:rsidRDefault="007B0190" w:rsidP="00202C11">
      <w:pPr>
        <w:rPr>
          <w:sz w:val="20"/>
          <w:szCs w:val="20"/>
        </w:rPr>
      </w:pPr>
    </w:p>
    <w:p w14:paraId="33235599" w14:textId="77777777" w:rsidR="007B0190" w:rsidRDefault="007B0190" w:rsidP="00202C11">
      <w:pPr>
        <w:rPr>
          <w:sz w:val="20"/>
          <w:szCs w:val="20"/>
        </w:rPr>
      </w:pPr>
    </w:p>
    <w:p w14:paraId="6D979490" w14:textId="77777777" w:rsidR="007B0190" w:rsidRDefault="007B0190" w:rsidP="00202C11">
      <w:pPr>
        <w:rPr>
          <w:sz w:val="20"/>
          <w:szCs w:val="20"/>
        </w:rPr>
      </w:pPr>
    </w:p>
    <w:p w14:paraId="6B2B4B2D" w14:textId="77777777" w:rsidR="007B0190" w:rsidRDefault="007B0190" w:rsidP="00202C11">
      <w:pPr>
        <w:rPr>
          <w:sz w:val="20"/>
          <w:szCs w:val="20"/>
        </w:rPr>
      </w:pPr>
    </w:p>
    <w:p w14:paraId="76EFE8B8" w14:textId="77777777" w:rsidR="007B0190" w:rsidRDefault="007B0190" w:rsidP="00202C11">
      <w:pPr>
        <w:rPr>
          <w:sz w:val="20"/>
          <w:szCs w:val="20"/>
        </w:rPr>
      </w:pPr>
    </w:p>
    <w:p w14:paraId="6CBFBFEB" w14:textId="77777777" w:rsidR="007B0190" w:rsidRDefault="007B0190" w:rsidP="00202C11">
      <w:pPr>
        <w:rPr>
          <w:sz w:val="20"/>
          <w:szCs w:val="20"/>
        </w:rPr>
      </w:pPr>
    </w:p>
    <w:p w14:paraId="13329BED" w14:textId="77777777" w:rsidR="007B0190" w:rsidRDefault="007B0190" w:rsidP="00202C11">
      <w:pPr>
        <w:rPr>
          <w:sz w:val="20"/>
          <w:szCs w:val="20"/>
        </w:rPr>
      </w:pPr>
    </w:p>
    <w:p w14:paraId="179488D3" w14:textId="77777777" w:rsidR="007B0190" w:rsidRDefault="007B0190" w:rsidP="00202C11">
      <w:pPr>
        <w:rPr>
          <w:sz w:val="20"/>
          <w:szCs w:val="20"/>
        </w:rPr>
      </w:pPr>
    </w:p>
    <w:p w14:paraId="3851C332" w14:textId="77777777" w:rsidR="0038233D" w:rsidRDefault="0038233D" w:rsidP="00202C11">
      <w:pPr>
        <w:rPr>
          <w:sz w:val="20"/>
          <w:szCs w:val="20"/>
        </w:rPr>
      </w:pPr>
    </w:p>
    <w:sectPr w:rsidR="0038233D" w:rsidSect="00202C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EAF0" w14:textId="77777777" w:rsidR="009B0206" w:rsidRDefault="009B0206" w:rsidP="007B0190">
      <w:r>
        <w:separator/>
      </w:r>
    </w:p>
  </w:endnote>
  <w:endnote w:type="continuationSeparator" w:id="0">
    <w:p w14:paraId="55A20080" w14:textId="77777777" w:rsidR="009B0206" w:rsidRDefault="009B0206" w:rsidP="007B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FA15" w14:textId="77777777" w:rsidR="009B0206" w:rsidRDefault="009B0206" w:rsidP="007B0190">
      <w:r>
        <w:separator/>
      </w:r>
    </w:p>
  </w:footnote>
  <w:footnote w:type="continuationSeparator" w:id="0">
    <w:p w14:paraId="6D6552C3" w14:textId="77777777" w:rsidR="009B0206" w:rsidRDefault="009B0206" w:rsidP="007B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11"/>
    <w:rsid w:val="000148F7"/>
    <w:rsid w:val="00044D90"/>
    <w:rsid w:val="00062D93"/>
    <w:rsid w:val="00073C2D"/>
    <w:rsid w:val="00094970"/>
    <w:rsid w:val="000B5ABA"/>
    <w:rsid w:val="001464D5"/>
    <w:rsid w:val="00160853"/>
    <w:rsid w:val="001938A1"/>
    <w:rsid w:val="00195676"/>
    <w:rsid w:val="001B6401"/>
    <w:rsid w:val="00202C11"/>
    <w:rsid w:val="00203E32"/>
    <w:rsid w:val="00255A77"/>
    <w:rsid w:val="00270265"/>
    <w:rsid w:val="002A31B1"/>
    <w:rsid w:val="0038233D"/>
    <w:rsid w:val="003E23D3"/>
    <w:rsid w:val="00500C9A"/>
    <w:rsid w:val="005071C8"/>
    <w:rsid w:val="00525D21"/>
    <w:rsid w:val="006664D4"/>
    <w:rsid w:val="006A4A4B"/>
    <w:rsid w:val="006B79A0"/>
    <w:rsid w:val="006C499D"/>
    <w:rsid w:val="00725514"/>
    <w:rsid w:val="00746A36"/>
    <w:rsid w:val="007B0190"/>
    <w:rsid w:val="007D50B1"/>
    <w:rsid w:val="00825763"/>
    <w:rsid w:val="00855C16"/>
    <w:rsid w:val="008F1966"/>
    <w:rsid w:val="009607BF"/>
    <w:rsid w:val="00980F00"/>
    <w:rsid w:val="009B0206"/>
    <w:rsid w:val="009E06ED"/>
    <w:rsid w:val="00AC4301"/>
    <w:rsid w:val="00B6368B"/>
    <w:rsid w:val="00CE7364"/>
    <w:rsid w:val="00D063E0"/>
    <w:rsid w:val="00D41ACA"/>
    <w:rsid w:val="00D75FD3"/>
    <w:rsid w:val="00DE49D1"/>
    <w:rsid w:val="00E0251E"/>
    <w:rsid w:val="00E41461"/>
    <w:rsid w:val="00E624E8"/>
    <w:rsid w:val="00EF30FF"/>
    <w:rsid w:val="00F61639"/>
    <w:rsid w:val="00FA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20A1"/>
  <w15:chartTrackingRefBased/>
  <w15:docId w15:val="{A585AFC3-84D4-4FB0-8939-2DDDEB6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02C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01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1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B01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1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25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spm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Болдурян Р. В.</cp:lastModifiedBy>
  <cp:revision>23</cp:revision>
  <cp:lastPrinted>2023-03-10T09:14:00Z</cp:lastPrinted>
  <dcterms:created xsi:type="dcterms:W3CDTF">2023-03-10T09:12:00Z</dcterms:created>
  <dcterms:modified xsi:type="dcterms:W3CDTF">2024-03-29T13:39:00Z</dcterms:modified>
</cp:coreProperties>
</file>