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3" w:rsidRDefault="008364BC" w:rsidP="003A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4BC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243778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8364BC">
        <w:rPr>
          <w:rFonts w:ascii="Times New Roman" w:hAnsi="Times New Roman" w:cs="Times New Roman"/>
          <w:sz w:val="28"/>
          <w:szCs w:val="28"/>
        </w:rPr>
        <w:t>запроса предложений  № 4.4(</w:t>
      </w:r>
      <w:r w:rsidR="00243778">
        <w:rPr>
          <w:rFonts w:ascii="Times New Roman" w:hAnsi="Times New Roman" w:cs="Times New Roman"/>
          <w:sz w:val="28"/>
          <w:szCs w:val="28"/>
        </w:rPr>
        <w:t>3</w:t>
      </w:r>
      <w:r w:rsidRPr="008364BC">
        <w:rPr>
          <w:rFonts w:ascii="Times New Roman" w:hAnsi="Times New Roman" w:cs="Times New Roman"/>
          <w:sz w:val="28"/>
          <w:szCs w:val="28"/>
        </w:rPr>
        <w:t>)</w:t>
      </w:r>
      <w:r w:rsidR="00243778">
        <w:rPr>
          <w:rFonts w:ascii="Times New Roman" w:hAnsi="Times New Roman" w:cs="Times New Roman"/>
          <w:sz w:val="28"/>
          <w:szCs w:val="28"/>
        </w:rPr>
        <w:t>/п</w:t>
      </w:r>
      <w:r w:rsidR="00403124">
        <w:rPr>
          <w:rFonts w:ascii="Times New Roman" w:hAnsi="Times New Roman" w:cs="Times New Roman"/>
          <w:sz w:val="28"/>
          <w:szCs w:val="28"/>
        </w:rPr>
        <w:t xml:space="preserve"> от </w:t>
      </w:r>
      <w:r w:rsidR="00243778">
        <w:rPr>
          <w:rFonts w:ascii="Times New Roman" w:hAnsi="Times New Roman" w:cs="Times New Roman"/>
          <w:sz w:val="28"/>
          <w:szCs w:val="28"/>
        </w:rPr>
        <w:t xml:space="preserve">26 </w:t>
      </w:r>
      <w:r w:rsidR="00403124">
        <w:rPr>
          <w:rFonts w:ascii="Times New Roman" w:hAnsi="Times New Roman" w:cs="Times New Roman"/>
          <w:sz w:val="28"/>
          <w:szCs w:val="28"/>
        </w:rPr>
        <w:t xml:space="preserve">марта 2024 года </w:t>
      </w:r>
      <w:r w:rsidRPr="008364BC">
        <w:rPr>
          <w:rFonts w:ascii="Times New Roman" w:hAnsi="Times New Roman" w:cs="Times New Roman"/>
          <w:sz w:val="28"/>
          <w:szCs w:val="28"/>
        </w:rPr>
        <w:t xml:space="preserve">по закупке химических средств для бассейна для нужд </w:t>
      </w:r>
      <w:r w:rsidR="003A0574">
        <w:rPr>
          <w:rFonts w:ascii="Times New Roman" w:hAnsi="Times New Roman" w:cs="Times New Roman"/>
          <w:sz w:val="28"/>
          <w:szCs w:val="28"/>
        </w:rPr>
        <w:t xml:space="preserve"> </w:t>
      </w:r>
      <w:r w:rsidRPr="008364BC">
        <w:rPr>
          <w:rFonts w:ascii="Times New Roman" w:hAnsi="Times New Roman" w:cs="Times New Roman"/>
          <w:sz w:val="28"/>
          <w:szCs w:val="28"/>
        </w:rPr>
        <w:t>МУ «Управление физической культуры и спорта</w:t>
      </w:r>
      <w:r w:rsidR="00243778">
        <w:rPr>
          <w:rFonts w:ascii="Times New Roman" w:hAnsi="Times New Roman" w:cs="Times New Roman"/>
          <w:sz w:val="28"/>
          <w:szCs w:val="28"/>
        </w:rPr>
        <w:t xml:space="preserve"> Рыбницкого района и </w:t>
      </w:r>
      <w:proofErr w:type="spellStart"/>
      <w:r w:rsidR="002437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3778">
        <w:rPr>
          <w:rFonts w:ascii="Times New Roman" w:hAnsi="Times New Roman" w:cs="Times New Roman"/>
          <w:sz w:val="28"/>
          <w:szCs w:val="28"/>
        </w:rPr>
        <w:t>ыбницы</w:t>
      </w:r>
      <w:proofErr w:type="spellEnd"/>
      <w:r w:rsidRPr="008364BC">
        <w:rPr>
          <w:rFonts w:ascii="Times New Roman" w:hAnsi="Times New Roman" w:cs="Times New Roman"/>
          <w:sz w:val="28"/>
          <w:szCs w:val="28"/>
        </w:rPr>
        <w:t>»</w:t>
      </w:r>
    </w:p>
    <w:p w:rsidR="009A5FC6" w:rsidRPr="009A5FC6" w:rsidRDefault="002D5CF4" w:rsidP="009A5FC6">
      <w:pPr>
        <w:jc w:val="both"/>
        <w:rPr>
          <w:rFonts w:ascii="Times New Roman" w:hAnsi="Times New Roman" w:cs="Times New Roman"/>
          <w:sz w:val="26"/>
          <w:szCs w:val="26"/>
        </w:rPr>
      </w:pPr>
      <w:r w:rsidRPr="003A0574">
        <w:rPr>
          <w:rFonts w:ascii="Times New Roman" w:hAnsi="Times New Roman" w:cs="Times New Roman"/>
          <w:sz w:val="26"/>
          <w:szCs w:val="26"/>
        </w:rPr>
        <w:t>Наименование заказчика:</w:t>
      </w:r>
      <w:r w:rsidR="00AD6672" w:rsidRPr="003A0574">
        <w:rPr>
          <w:rFonts w:ascii="Times New Roman" w:hAnsi="Times New Roman" w:cs="Times New Roman"/>
          <w:sz w:val="26"/>
          <w:szCs w:val="26"/>
        </w:rPr>
        <w:t xml:space="preserve"> Государственная администрация Рыбницкого района и </w:t>
      </w:r>
      <w:proofErr w:type="spellStart"/>
      <w:r w:rsidR="00AD6672" w:rsidRPr="003A057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6672" w:rsidRPr="003A057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D6672" w:rsidRPr="003A0574">
        <w:rPr>
          <w:rFonts w:ascii="Times New Roman" w:hAnsi="Times New Roman" w:cs="Times New Roman"/>
          <w:sz w:val="26"/>
          <w:szCs w:val="26"/>
        </w:rPr>
        <w:t>ыбницы</w:t>
      </w:r>
      <w:proofErr w:type="spellEnd"/>
    </w:p>
    <w:p w:rsidR="009A5FC6" w:rsidRPr="00785DDD" w:rsidRDefault="009A5FC6" w:rsidP="009A5FC6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Комиссией проведена оценка допущенн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</w:t>
      </w:r>
      <w:r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критериев, указанных в документации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проведении запроса предложений согласно Приложению № 3 к настоящему Протоколу.</w:t>
      </w:r>
    </w:p>
    <w:p w:rsidR="009A5FC6" w:rsidRPr="009A5FC6" w:rsidRDefault="009A5FC6" w:rsidP="009A5FC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</w:t>
      </w: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12. </w:t>
      </w:r>
      <w:r w:rsidRPr="009A5FC6">
        <w:rPr>
          <w:rFonts w:ascii="Times New Roman" w:eastAsia="Calibri" w:hAnsi="Times New Roman" w:cs="Times New Roman"/>
          <w:sz w:val="26"/>
          <w:szCs w:val="26"/>
        </w:rPr>
        <w:t>По итогам проведенной оценки единственной заявкой, соответствующей требованиям, установленные извещением и документацией, признана заявка со следующими условиями исполнения контракта</w:t>
      </w: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A5FC6" w:rsidRPr="009A5FC6" w:rsidRDefault="009A5FC6" w:rsidP="009A5FC6">
      <w:pPr>
        <w:widowControl w:val="0"/>
        <w:tabs>
          <w:tab w:val="left" w:pos="12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A5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ЛОТ №1</w:t>
      </w: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9A5FC6" w:rsidRPr="009A5FC6" w:rsidRDefault="009A5FC6" w:rsidP="009A5FC6">
      <w:pPr>
        <w:widowControl w:val="0"/>
        <w:tabs>
          <w:tab w:val="left" w:pos="1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</w:t>
      </w:r>
      <w:r w:rsidRPr="009A5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Предмет контракта –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имические средства для бассейна</w:t>
      </w:r>
    </w:p>
    <w:p w:rsidR="009A5FC6" w:rsidRPr="009A5FC6" w:rsidRDefault="009A5FC6" w:rsidP="009A5FC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2) Цена контракта – </w:t>
      </w:r>
      <w:bookmarkStart w:id="0" w:name="_Hlk98767866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66 030,00 (шестьдесят шесть тысяч тридцать рублей 00 копеек) </w:t>
      </w:r>
      <w:proofErr w:type="spellStart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bookmarkEnd w:id="0"/>
      <w:proofErr w:type="spellEnd"/>
      <w:proofErr w:type="gramStart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.</w:t>
      </w:r>
      <w:proofErr w:type="gramEnd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ПМР</w:t>
      </w:r>
    </w:p>
    <w:p w:rsidR="009A5FC6" w:rsidRPr="009A5FC6" w:rsidRDefault="009A5FC6" w:rsidP="009A5FC6">
      <w:pPr>
        <w:pStyle w:val="21"/>
        <w:shd w:val="clear" w:color="auto" w:fill="auto"/>
        <w:tabs>
          <w:tab w:val="left" w:pos="-426"/>
          <w:tab w:val="left" w:pos="709"/>
          <w:tab w:val="left" w:pos="1134"/>
        </w:tabs>
        <w:spacing w:line="240" w:lineRule="auto"/>
        <w:contextualSpacing/>
        <w:jc w:val="both"/>
        <w:rPr>
          <w:color w:val="000000"/>
          <w:sz w:val="26"/>
          <w:szCs w:val="26"/>
          <w:lang w:eastAsia="ru-RU" w:bidi="ru-RU"/>
        </w:rPr>
      </w:pPr>
      <w:r>
        <w:rPr>
          <w:rFonts w:eastAsia="Microsoft Sans Serif"/>
          <w:color w:val="000000"/>
          <w:sz w:val="26"/>
          <w:szCs w:val="26"/>
          <w:lang w:eastAsia="ru-RU" w:bidi="ru-RU"/>
        </w:rPr>
        <w:t xml:space="preserve"> </w:t>
      </w:r>
      <w:r w:rsidRPr="009A5FC6">
        <w:rPr>
          <w:color w:val="000000"/>
          <w:sz w:val="26"/>
          <w:szCs w:val="26"/>
          <w:lang w:eastAsia="ru-RU" w:bidi="ru-RU"/>
        </w:rPr>
        <w:t>3)Условия оплаты</w:t>
      </w:r>
      <w:r w:rsidRPr="009A5FC6">
        <w:rPr>
          <w:color w:val="000000"/>
          <w:sz w:val="26"/>
          <w:szCs w:val="26"/>
          <w:u w:val="single"/>
          <w:lang w:eastAsia="ru-RU" w:bidi="ru-RU"/>
        </w:rPr>
        <w:t>:</w:t>
      </w:r>
      <w:r w:rsidRPr="009A5FC6">
        <w:rPr>
          <w:color w:val="000000"/>
          <w:sz w:val="26"/>
          <w:szCs w:val="26"/>
          <w:lang w:eastAsia="ru-RU" w:bidi="ru-RU"/>
        </w:rPr>
        <w:t xml:space="preserve"> Оплата производится в рублях ПМР, по безналичному расчету в течение 30 дней с момента поставки Товара и подписания приемо-сдаточных документов</w:t>
      </w:r>
      <w:r w:rsidRPr="009A5FC6">
        <w:rPr>
          <w:b/>
          <w:color w:val="000000"/>
          <w:sz w:val="26"/>
          <w:szCs w:val="26"/>
          <w:lang w:eastAsia="ru-RU" w:bidi="ru-RU"/>
        </w:rPr>
        <w:t xml:space="preserve"> </w:t>
      </w:r>
    </w:p>
    <w:p w:rsidR="009A5FC6" w:rsidRPr="009A5FC6" w:rsidRDefault="009A5FC6" w:rsidP="009A5FC6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4) Условия и срок поставки</w:t>
      </w:r>
      <w:r w:rsidRPr="009A5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:</w:t>
      </w:r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Поставка Товара осуществляется транспортом и за счет Поставщика по адресу </w:t>
      </w:r>
      <w:proofErr w:type="spellStart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Start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ыбница</w:t>
      </w:r>
      <w:proofErr w:type="spellEnd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ул.Мичурина</w:t>
      </w:r>
      <w:proofErr w:type="spellEnd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13 А МУДО «</w:t>
      </w:r>
      <w:proofErr w:type="spellStart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Рыбницкая</w:t>
      </w:r>
      <w:proofErr w:type="spellEnd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ДЮСШ  №1».</w:t>
      </w:r>
    </w:p>
    <w:p w:rsidR="009A5FC6" w:rsidRPr="009A5FC6" w:rsidRDefault="009A5FC6" w:rsidP="009A5FC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9A5FC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5)Гарантийные обязательства</w:t>
      </w:r>
      <w:r w:rsidRPr="009A5FC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:</w:t>
      </w:r>
      <w:r w:rsidRPr="009A5FC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bookmarkStart w:id="1" w:name="_Hlk95219324"/>
      <w:r w:rsidRPr="009A5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Спецификации. На Товар устанавливается срок годности, который равен, сроку годности, установленному компанией-производителем. Поставщик отвечает за недостатки Товара, выявленные в течение срока годности,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 Тара и упаковка должна отвечать требованиям, стандартам и техническим условиям.</w:t>
      </w:r>
      <w:bookmarkEnd w:id="1"/>
    </w:p>
    <w:p w:rsidR="009A5FC6" w:rsidRPr="009A5FC6" w:rsidRDefault="009A5FC6" w:rsidP="009A5FC6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bookmarkStart w:id="2" w:name="_GoBack"/>
      <w:bookmarkEnd w:id="2"/>
      <w:r w:rsidRPr="009A5FC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13. Комиссией предложено участнику закупки, присутствующему на заседании повторного запроса предложений, снизить цену контракта. Участник повторного запроса предложений отказался от снижения цены.</w:t>
      </w:r>
    </w:p>
    <w:p w:rsidR="009A5FC6" w:rsidRPr="00785DDD" w:rsidRDefault="009A5FC6" w:rsidP="009A5FC6">
      <w:pPr>
        <w:widowControl w:val="0"/>
        <w:tabs>
          <w:tab w:val="left" w:pos="709"/>
          <w:tab w:val="left" w:pos="993"/>
          <w:tab w:val="left" w:pos="1250"/>
        </w:tabs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3A0574" w:rsidRDefault="003A0574" w:rsidP="002D5CF4">
      <w:pPr>
        <w:rPr>
          <w:rFonts w:ascii="Times New Roman" w:hAnsi="Times New Roman" w:cs="Times New Roman"/>
          <w:sz w:val="28"/>
          <w:szCs w:val="28"/>
        </w:rPr>
      </w:pPr>
    </w:p>
    <w:p w:rsidR="003A0574" w:rsidRPr="003A0574" w:rsidRDefault="003A0574" w:rsidP="002D5CF4">
      <w:pPr>
        <w:rPr>
          <w:rFonts w:ascii="Times New Roman" w:hAnsi="Times New Roman" w:cs="Times New Roman"/>
          <w:sz w:val="26"/>
          <w:szCs w:val="26"/>
        </w:rPr>
      </w:pPr>
      <w:r w:rsidRPr="003A0574">
        <w:rPr>
          <w:rFonts w:ascii="Times New Roman" w:hAnsi="Times New Roman" w:cs="Times New Roman"/>
          <w:sz w:val="26"/>
          <w:szCs w:val="26"/>
        </w:rPr>
        <w:t>Секретариат комиссии______________</w:t>
      </w:r>
    </w:p>
    <w:p w:rsidR="00116FEB" w:rsidRPr="008364BC" w:rsidRDefault="00116FEB" w:rsidP="002D5CF4">
      <w:pPr>
        <w:rPr>
          <w:rFonts w:ascii="Times New Roman" w:hAnsi="Times New Roman" w:cs="Times New Roman"/>
          <w:sz w:val="28"/>
          <w:szCs w:val="28"/>
        </w:rPr>
      </w:pPr>
    </w:p>
    <w:sectPr w:rsidR="00116FEB" w:rsidRPr="0083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D"/>
    <w:rsid w:val="00116FEB"/>
    <w:rsid w:val="00243778"/>
    <w:rsid w:val="002D5CF4"/>
    <w:rsid w:val="003A0574"/>
    <w:rsid w:val="00403124"/>
    <w:rsid w:val="00435BED"/>
    <w:rsid w:val="004B0073"/>
    <w:rsid w:val="0054701D"/>
    <w:rsid w:val="008364BC"/>
    <w:rsid w:val="009670B3"/>
    <w:rsid w:val="009A5FC6"/>
    <w:rsid w:val="00A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C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A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FC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C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A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FC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2024-03-26T12:31:00Z</cp:lastPrinted>
  <dcterms:created xsi:type="dcterms:W3CDTF">2024-03-26T12:24:00Z</dcterms:created>
  <dcterms:modified xsi:type="dcterms:W3CDTF">2024-03-26T12:32:00Z</dcterms:modified>
</cp:coreProperties>
</file>