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F25B" w14:textId="159AA60B" w:rsidR="00006805" w:rsidRDefault="00006805" w:rsidP="00721DEC">
      <w:pPr>
        <w:rPr>
          <w:rFonts w:cs="Times New Roman"/>
          <w:sz w:val="22"/>
          <w:szCs w:val="22"/>
          <w:lang w:eastAsia="en-US"/>
        </w:rPr>
      </w:pPr>
    </w:p>
    <w:p w14:paraId="024549DA" w14:textId="3AB8E738" w:rsidR="00FA30EC" w:rsidRPr="008E430E" w:rsidRDefault="00FA30EC" w:rsidP="008E430E">
      <w:pPr>
        <w:ind w:left="4820"/>
        <w:jc w:val="right"/>
        <w:rPr>
          <w:rFonts w:cs="Times New Roman"/>
          <w:b/>
          <w:bCs/>
          <w:lang w:eastAsia="en-US"/>
        </w:rPr>
      </w:pPr>
    </w:p>
    <w:p w14:paraId="372EE745" w14:textId="4A1CE9AF" w:rsidR="00FA30EC" w:rsidRPr="00E15FF9" w:rsidRDefault="007A29BD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  </w:t>
      </w:r>
      <w:r w:rsidR="004D4125">
        <w:rPr>
          <w:rFonts w:cs="Times New Roman"/>
          <w:b/>
          <w:lang w:eastAsia="en-US"/>
        </w:rPr>
        <w:t xml:space="preserve">  </w:t>
      </w:r>
      <w:r w:rsidR="009331D7">
        <w:rPr>
          <w:rFonts w:cs="Times New Roman"/>
          <w:b/>
          <w:lang w:eastAsia="en-US"/>
        </w:rPr>
        <w:t xml:space="preserve">  </w:t>
      </w:r>
      <w:r w:rsidR="00FA30EC" w:rsidRPr="00E15FF9">
        <w:rPr>
          <w:rFonts w:cs="Times New Roman"/>
          <w:b/>
          <w:lang w:eastAsia="en-US"/>
        </w:rPr>
        <w:t xml:space="preserve">ДОГОВОР </w:t>
      </w:r>
      <w:r w:rsidR="00FA30EC"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46B94DAC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9331D7">
        <w:rPr>
          <w:rFonts w:cs="Times New Roman"/>
          <w:lang w:eastAsia="en-US"/>
        </w:rPr>
        <w:t xml:space="preserve">        </w:t>
      </w:r>
      <w:r w:rsidR="00FA30EC" w:rsidRPr="00E15FF9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0B64B78D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5C1F66" w:rsidRPr="005C1F6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</w:t>
      </w:r>
      <w:r w:rsidR="009331D7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  </w:t>
      </w:r>
      <w:r w:rsidR="00EA7C39">
        <w:rPr>
          <w:rFonts w:cs="Times New Roman"/>
          <w:lang w:eastAsia="en-US"/>
        </w:rPr>
        <w:t xml:space="preserve">  «__»______</w:t>
      </w:r>
      <w:r w:rsidR="00C0525C">
        <w:rPr>
          <w:rFonts w:cs="Times New Roman"/>
          <w:lang w:eastAsia="en-US"/>
        </w:rPr>
        <w:t>____</w:t>
      </w:r>
      <w:r w:rsidR="004D4125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202</w:t>
      </w:r>
      <w:r w:rsidR="00732ABF">
        <w:rPr>
          <w:rFonts w:cs="Times New Roman"/>
          <w:lang w:eastAsia="en-US"/>
        </w:rPr>
        <w:t>4</w:t>
      </w:r>
      <w:r w:rsidR="00EA7C39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734FC043" w14:textId="4BE53917" w:rsidR="00FA30EC" w:rsidRDefault="004D4125" w:rsidP="005E30E7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FA30EC"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</w:t>
      </w:r>
      <w:r w:rsidR="00774416">
        <w:rPr>
          <w:rFonts w:cs="Times New Roman"/>
        </w:rPr>
        <w:t>_____________________________________</w:t>
      </w:r>
      <w:r w:rsidR="00FA30EC" w:rsidRPr="00E15FF9">
        <w:rPr>
          <w:rFonts w:cs="Times New Roman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 w:rsidR="008C0C9D">
        <w:rPr>
          <w:rFonts w:cs="Times New Roman"/>
        </w:rPr>
        <w:t>ЗМР</w:t>
      </w:r>
      <w:r w:rsidR="00FA30EC" w:rsidRPr="00E15FF9">
        <w:rPr>
          <w:rFonts w:cs="Times New Roman"/>
        </w:rPr>
        <w:t xml:space="preserve"> 94-4), с одной стороны, </w:t>
      </w:r>
      <w:r w:rsidR="002C3807">
        <w:rPr>
          <w:rFonts w:cs="Times New Roman"/>
        </w:rPr>
        <w:t>_____________________________________</w:t>
      </w:r>
      <w:r w:rsidR="00774416">
        <w:rPr>
          <w:rFonts w:cs="Times New Roman"/>
        </w:rPr>
        <w:t>»</w:t>
      </w:r>
      <w:r w:rsidR="006C1302" w:rsidRPr="006C1302">
        <w:rPr>
          <w:rFonts w:cs="Times New Roman"/>
        </w:rPr>
        <w:t xml:space="preserve">, </w:t>
      </w:r>
      <w:r w:rsidR="006C1302">
        <w:rPr>
          <w:rFonts w:cs="Times New Roman"/>
        </w:rPr>
        <w:t>и</w:t>
      </w:r>
      <w:r w:rsidR="00FA30EC" w:rsidRPr="00E15FF9">
        <w:rPr>
          <w:rFonts w:cs="Times New Roman"/>
        </w:rPr>
        <w:t>менуемо</w:t>
      </w:r>
      <w:r w:rsidR="00B711D1">
        <w:rPr>
          <w:rFonts w:cs="Times New Roman"/>
        </w:rPr>
        <w:t>е</w:t>
      </w:r>
      <w:r w:rsidR="00FA30EC" w:rsidRPr="00E15FF9">
        <w:rPr>
          <w:rFonts w:cs="Times New Roman"/>
        </w:rPr>
        <w:t xml:space="preserve"> в дальнейшем «Поставщик», в лице </w:t>
      </w:r>
      <w:r w:rsidR="002C3807">
        <w:rPr>
          <w:rFonts w:cs="Times New Roman"/>
        </w:rPr>
        <w:t>___________________________</w:t>
      </w:r>
      <w:r w:rsidR="006C1302" w:rsidRPr="006C1302">
        <w:rPr>
          <w:rFonts w:cs="Times New Roman"/>
        </w:rPr>
        <w:t>,</w:t>
      </w:r>
      <w:r w:rsidR="006C1302">
        <w:rPr>
          <w:rFonts w:cs="Times New Roman"/>
        </w:rPr>
        <w:t xml:space="preserve"> </w:t>
      </w:r>
      <w:r w:rsidR="00FA30EC" w:rsidRPr="00E15FF9">
        <w:rPr>
          <w:rFonts w:cs="Times New Roman"/>
        </w:rPr>
        <w:t>действующе</w:t>
      </w:r>
      <w:r w:rsidR="006C1302">
        <w:rPr>
          <w:rFonts w:cs="Times New Roman"/>
        </w:rPr>
        <w:t>го</w:t>
      </w:r>
      <w:r w:rsidR="00FA30EC" w:rsidRPr="00E15FF9">
        <w:rPr>
          <w:rFonts w:cs="Times New Roman"/>
        </w:rPr>
        <w:t xml:space="preserve"> на основании </w:t>
      </w:r>
      <w:r w:rsidR="002C3807">
        <w:rPr>
          <w:rFonts w:cs="Times New Roman"/>
        </w:rPr>
        <w:t>_________________</w:t>
      </w:r>
      <w:r w:rsidR="00FA30EC" w:rsidRPr="00E15FF9">
        <w:rPr>
          <w:rFonts w:cs="Times New Roman"/>
        </w:rPr>
        <w:t>, с другой стороны, и</w:t>
      </w:r>
      <w:r w:rsidR="00FA30EC" w:rsidRPr="00E15FF9">
        <w:t xml:space="preserve"> </w:t>
      </w:r>
      <w:r w:rsidR="00FA30EC">
        <w:rPr>
          <w:rFonts w:cs="Times New Roman"/>
        </w:rPr>
        <w:t>муниципальное учреждение "Управление народного образования г. Бендеры</w:t>
      </w:r>
      <w:proofErr w:type="gramEnd"/>
      <w:r w:rsidR="00FA30EC">
        <w:rPr>
          <w:rFonts w:cs="Times New Roman"/>
        </w:rPr>
        <w:t xml:space="preserve">", </w:t>
      </w:r>
      <w:proofErr w:type="gramStart"/>
      <w:r w:rsidR="00FA30EC">
        <w:rPr>
          <w:rFonts w:cs="Times New Roman"/>
        </w:rPr>
        <w:t>именуемое</w:t>
      </w:r>
      <w:r w:rsidR="00FA30EC" w:rsidRPr="00E15FF9">
        <w:rPr>
          <w:rFonts w:cs="Times New Roman"/>
        </w:rPr>
        <w:t xml:space="preserve"> в дальнейшем «Получатель», в лице </w:t>
      </w:r>
      <w:r w:rsidR="00774416">
        <w:rPr>
          <w:rFonts w:cs="Times New Roman"/>
        </w:rPr>
        <w:t>____________________________________</w:t>
      </w:r>
      <w:r w:rsidR="00FA30EC">
        <w:rPr>
          <w:rFonts w:cs="Times New Roman"/>
        </w:rPr>
        <w:t>, действующей</w:t>
      </w:r>
      <w:r w:rsidR="00FA30EC" w:rsidRPr="00E15FF9">
        <w:rPr>
          <w:rFonts w:cs="Times New Roman"/>
        </w:rPr>
        <w:t xml:space="preserve"> на основании </w:t>
      </w:r>
      <w:r w:rsidR="00FA30EC">
        <w:rPr>
          <w:rFonts w:cs="Times New Roman"/>
        </w:rPr>
        <w:t xml:space="preserve">Устава, </w:t>
      </w:r>
      <w:r w:rsidR="00FA30EC"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</w:t>
      </w:r>
      <w:r w:rsidR="00EA7C39" w:rsidRPr="00EA7C39">
        <w:rPr>
          <w:rFonts w:cs="Times New Roman"/>
        </w:rPr>
        <w:t xml:space="preserve"> </w:t>
      </w:r>
      <w:r w:rsidR="00EA7C39" w:rsidRPr="00E15FF9">
        <w:rPr>
          <w:rFonts w:cs="Times New Roman"/>
        </w:rPr>
        <w:t>Планом закупок товаров, работ услуг для обеспечения муниципальных</w:t>
      </w:r>
      <w:proofErr w:type="gramEnd"/>
      <w:r w:rsidR="00EA7C39" w:rsidRPr="00E15FF9">
        <w:rPr>
          <w:rFonts w:cs="Times New Roman"/>
        </w:rPr>
        <w:t xml:space="preserve"> нужд на 202</w:t>
      </w:r>
      <w:r w:rsidR="006D0685">
        <w:rPr>
          <w:rFonts w:cs="Times New Roman"/>
        </w:rPr>
        <w:t>4</w:t>
      </w:r>
      <w:r w:rsidR="00EA7C39" w:rsidRPr="00E15FF9">
        <w:rPr>
          <w:rFonts w:cs="Times New Roman"/>
        </w:rPr>
        <w:t xml:space="preserve"> год (№</w:t>
      </w:r>
      <w:r w:rsidR="00EA7C39">
        <w:rPr>
          <w:rFonts w:cs="Times New Roman"/>
        </w:rPr>
        <w:t xml:space="preserve"> 1</w:t>
      </w:r>
      <w:r w:rsidR="00732ABF">
        <w:rPr>
          <w:rFonts w:cs="Times New Roman"/>
        </w:rPr>
        <w:t>1</w:t>
      </w:r>
      <w:r w:rsidR="00EA7C39">
        <w:rPr>
          <w:rFonts w:cs="Times New Roman"/>
        </w:rPr>
        <w:t>.</w:t>
      </w:r>
      <w:r w:rsidR="00732ABF">
        <w:rPr>
          <w:rFonts w:cs="Times New Roman"/>
        </w:rPr>
        <w:t>3</w:t>
      </w:r>
      <w:r w:rsidR="00EA7C39">
        <w:rPr>
          <w:rFonts w:cs="Times New Roman"/>
        </w:rPr>
        <w:t>, 1</w:t>
      </w:r>
      <w:r w:rsidR="00732ABF">
        <w:rPr>
          <w:rFonts w:cs="Times New Roman"/>
        </w:rPr>
        <w:t>2</w:t>
      </w:r>
      <w:r w:rsidR="00EA7C39">
        <w:rPr>
          <w:rFonts w:cs="Times New Roman"/>
        </w:rPr>
        <w:t>.</w:t>
      </w:r>
      <w:r w:rsidR="00732ABF">
        <w:rPr>
          <w:rFonts w:cs="Times New Roman"/>
        </w:rPr>
        <w:t>3</w:t>
      </w:r>
      <w:r w:rsidR="00EA7C39">
        <w:rPr>
          <w:rFonts w:cs="Times New Roman"/>
        </w:rPr>
        <w:t>, 1</w:t>
      </w:r>
      <w:r w:rsidR="00732ABF">
        <w:rPr>
          <w:rFonts w:cs="Times New Roman"/>
        </w:rPr>
        <w:t>3</w:t>
      </w:r>
      <w:r w:rsidR="00EA7C39">
        <w:rPr>
          <w:rFonts w:cs="Times New Roman"/>
        </w:rPr>
        <w:t>.2, 1</w:t>
      </w:r>
      <w:r w:rsidR="00732ABF">
        <w:rPr>
          <w:rFonts w:cs="Times New Roman"/>
        </w:rPr>
        <w:t>4</w:t>
      </w:r>
      <w:r w:rsidR="00EA7C39">
        <w:rPr>
          <w:rFonts w:cs="Times New Roman"/>
        </w:rPr>
        <w:t>.4, 1</w:t>
      </w:r>
      <w:r w:rsidR="00732ABF">
        <w:rPr>
          <w:rFonts w:cs="Times New Roman"/>
        </w:rPr>
        <w:t>5</w:t>
      </w:r>
      <w:r w:rsidR="00EA7C39">
        <w:rPr>
          <w:rFonts w:cs="Times New Roman"/>
        </w:rPr>
        <w:t>.1</w:t>
      </w:r>
      <w:r w:rsidR="00EA7C39" w:rsidRPr="00E15FF9">
        <w:rPr>
          <w:rFonts w:cs="Times New Roman"/>
        </w:rPr>
        <w:t>)</w:t>
      </w:r>
      <w:r w:rsidR="00EA7C39">
        <w:rPr>
          <w:rFonts w:cs="Times New Roman"/>
        </w:rPr>
        <w:t xml:space="preserve">, </w:t>
      </w:r>
      <w:r w:rsidR="00FA30EC" w:rsidRPr="00E15FF9">
        <w:rPr>
          <w:rFonts w:cs="Times New Roman"/>
        </w:rPr>
        <w:t xml:space="preserve"> </w:t>
      </w:r>
      <w:r w:rsidR="004B5D3E" w:rsidRPr="004B5D3E">
        <w:rPr>
          <w:rFonts w:cs="Times New Roman"/>
        </w:rPr>
        <w:t>извещением о закупке товаров, работ, услуг для обеспечения государственных (муниципальных</w:t>
      </w:r>
      <w:r w:rsidR="00362245">
        <w:rPr>
          <w:rFonts w:cs="Times New Roman"/>
        </w:rPr>
        <w:t>)</w:t>
      </w:r>
      <w:r w:rsidR="004B5D3E" w:rsidRPr="004B5D3E">
        <w:rPr>
          <w:rFonts w:cs="Times New Roman"/>
        </w:rPr>
        <w:t xml:space="preserve"> нужд</w:t>
      </w:r>
      <w:r w:rsidR="00362245">
        <w:rPr>
          <w:rFonts w:cs="Times New Roman"/>
        </w:rPr>
        <w:t xml:space="preserve"> от </w:t>
      </w:r>
      <w:r w:rsidR="002C3807">
        <w:rPr>
          <w:rFonts w:cs="Times New Roman"/>
        </w:rPr>
        <w:t>_____________</w:t>
      </w:r>
      <w:r w:rsidR="00362245">
        <w:rPr>
          <w:rFonts w:cs="Times New Roman"/>
        </w:rPr>
        <w:t xml:space="preserve"> </w:t>
      </w:r>
      <w:r w:rsidR="006C1302">
        <w:rPr>
          <w:rFonts w:cs="Times New Roman"/>
        </w:rPr>
        <w:t>202</w:t>
      </w:r>
      <w:r w:rsidR="00732ABF">
        <w:rPr>
          <w:rFonts w:cs="Times New Roman"/>
        </w:rPr>
        <w:t>4</w:t>
      </w:r>
      <w:r w:rsidR="006C1302">
        <w:rPr>
          <w:rFonts w:cs="Times New Roman"/>
        </w:rPr>
        <w:t xml:space="preserve"> года, </w:t>
      </w:r>
      <w:r w:rsidR="0022013C">
        <w:rPr>
          <w:rFonts w:cs="Times New Roman"/>
        </w:rPr>
        <w:t xml:space="preserve"> </w:t>
      </w:r>
      <w:r w:rsidR="003A131B">
        <w:rPr>
          <w:rFonts w:cs="Times New Roman"/>
        </w:rPr>
        <w:t>Итогов</w:t>
      </w:r>
      <w:r w:rsidR="001C2718">
        <w:rPr>
          <w:rFonts w:cs="Times New Roman"/>
        </w:rPr>
        <w:t>ым</w:t>
      </w:r>
      <w:r w:rsidR="003A131B">
        <w:rPr>
          <w:rFonts w:cs="Times New Roman"/>
        </w:rPr>
        <w:t xml:space="preserve"> п</w:t>
      </w:r>
      <w:r w:rsidR="00FA30EC" w:rsidRPr="00E15FF9">
        <w:rPr>
          <w:rFonts w:cs="Times New Roman"/>
        </w:rPr>
        <w:t>ротокол</w:t>
      </w:r>
      <w:r w:rsidR="001C2718">
        <w:rPr>
          <w:rFonts w:cs="Times New Roman"/>
        </w:rPr>
        <w:t>ом</w:t>
      </w:r>
      <w:r w:rsidR="00FA30EC" w:rsidRPr="00E15FF9">
        <w:rPr>
          <w:rFonts w:cs="Times New Roman"/>
        </w:rPr>
        <w:t xml:space="preserve"> </w:t>
      </w:r>
      <w:r w:rsidR="00362245">
        <w:rPr>
          <w:rFonts w:cs="Times New Roman"/>
        </w:rPr>
        <w:t xml:space="preserve">повторного </w:t>
      </w:r>
      <w:r w:rsidR="00FA30EC" w:rsidRPr="00E15FF9">
        <w:rPr>
          <w:rFonts w:cs="Times New Roman"/>
        </w:rPr>
        <w:t>запрос</w:t>
      </w:r>
      <w:r w:rsidR="003A131B">
        <w:rPr>
          <w:rFonts w:cs="Times New Roman"/>
        </w:rPr>
        <w:t>а</w:t>
      </w:r>
      <w:r w:rsidR="00FA30EC" w:rsidRPr="00E15FF9">
        <w:rPr>
          <w:rFonts w:cs="Times New Roman"/>
        </w:rPr>
        <w:t xml:space="preserve"> предложений </w:t>
      </w:r>
      <w:r w:rsidR="00A3465D">
        <w:rPr>
          <w:rFonts w:cs="Times New Roman"/>
        </w:rPr>
        <w:t xml:space="preserve">___________ </w:t>
      </w:r>
      <w:r w:rsidR="00FA30EC" w:rsidRPr="00E15FF9">
        <w:rPr>
          <w:rFonts w:cs="Times New Roman"/>
        </w:rPr>
        <w:t xml:space="preserve">от </w:t>
      </w:r>
      <w:r w:rsidR="002C3807">
        <w:rPr>
          <w:rFonts w:cs="Times New Roman"/>
        </w:rPr>
        <w:t>____________</w:t>
      </w:r>
      <w:r w:rsidR="00362245">
        <w:rPr>
          <w:rFonts w:cs="Times New Roman"/>
        </w:rPr>
        <w:t xml:space="preserve"> </w:t>
      </w:r>
      <w:r w:rsidR="006C1302">
        <w:rPr>
          <w:rFonts w:cs="Times New Roman"/>
        </w:rPr>
        <w:t>202</w:t>
      </w:r>
      <w:r w:rsidR="00732ABF">
        <w:rPr>
          <w:rFonts w:cs="Times New Roman"/>
        </w:rPr>
        <w:t>4</w:t>
      </w:r>
      <w:r w:rsidR="006C1302">
        <w:rPr>
          <w:rFonts w:cs="Times New Roman"/>
        </w:rPr>
        <w:t xml:space="preserve"> </w:t>
      </w:r>
      <w:r w:rsidR="00A3465D">
        <w:rPr>
          <w:rFonts w:cs="Times New Roman"/>
        </w:rPr>
        <w:t>года №____</w:t>
      </w:r>
      <w:r w:rsidR="00FA30EC" w:rsidRPr="00E15FF9">
        <w:rPr>
          <w:rFonts w:cs="Times New Roman"/>
        </w:rPr>
        <w:t xml:space="preserve">), заключили настоящий договор о нижеследующем: 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558FC4FF" w14:textId="77777777" w:rsidR="00FA30EC" w:rsidRPr="00E15FF9" w:rsidRDefault="00FA30EC" w:rsidP="00FA30EC">
      <w:pPr>
        <w:ind w:firstLine="567"/>
        <w:jc w:val="center"/>
        <w:rPr>
          <w:rFonts w:cs="Times New Roman"/>
          <w:b/>
        </w:rPr>
      </w:pPr>
      <w:r w:rsidRPr="00E15FF9">
        <w:rPr>
          <w:rFonts w:cs="Times New Roman"/>
          <w:b/>
        </w:rPr>
        <w:t>1. Предмет договора</w:t>
      </w:r>
    </w:p>
    <w:p w14:paraId="078551D1" w14:textId="61D22705" w:rsidR="00FA30EC" w:rsidRPr="005E30E7" w:rsidRDefault="00FA30EC" w:rsidP="005E30E7">
      <w:pPr>
        <w:ind w:firstLine="567"/>
        <w:jc w:val="both"/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</w:t>
      </w:r>
      <w:r w:rsidR="00A3465D">
        <w:t>закупаемые/производимые</w:t>
      </w:r>
      <w:r w:rsidR="00B711D1">
        <w:t xml:space="preserve"> им </w:t>
      </w:r>
      <w:r w:rsidR="00392782">
        <w:t>строительны</w:t>
      </w:r>
      <w:r w:rsidR="00A3465D">
        <w:t>е</w:t>
      </w:r>
      <w:r w:rsidR="00392782">
        <w:t xml:space="preserve"> материал</w:t>
      </w:r>
      <w:r w:rsidR="00A3465D">
        <w:t>ы</w:t>
      </w:r>
      <w:r w:rsidR="00EA7C39">
        <w:t xml:space="preserve"> </w:t>
      </w:r>
      <w:r w:rsidRPr="00E15FF9">
        <w:t>(именуем</w:t>
      </w:r>
      <w:r w:rsidR="00EA7C39">
        <w:t>ый</w:t>
      </w:r>
      <w:r w:rsidRPr="00E15FF9">
        <w:t xml:space="preserve"> в дальнейшем «Товар»)</w:t>
      </w:r>
      <w:r w:rsidRPr="00E15FF9">
        <w:rPr>
          <w:rFonts w:cs="Times New Roman"/>
        </w:rPr>
        <w:t xml:space="preserve"> путем </w:t>
      </w:r>
      <w:r w:rsidR="00A3465D">
        <w:rPr>
          <w:rFonts w:cs="Times New Roman"/>
        </w:rPr>
        <w:t>их</w:t>
      </w:r>
      <w:r w:rsidRPr="00E15FF9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20A076F9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082F34EF" w:rsidR="00FA30EC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160E7378" w14:textId="46E8790F" w:rsidR="00B711D1" w:rsidRPr="00E15FF9" w:rsidRDefault="00B711D1" w:rsidP="00FA30EC">
      <w:pPr>
        <w:ind w:firstLine="567"/>
        <w:jc w:val="both"/>
        <w:rPr>
          <w:rFonts w:cs="Times New Roman"/>
        </w:rPr>
      </w:pPr>
      <w:r>
        <w:rPr>
          <w:rFonts w:cs="Times New Roman"/>
        </w:rPr>
        <w:t>1.4.</w:t>
      </w:r>
      <w:r w:rsidR="008C0C9D">
        <w:rPr>
          <w:rFonts w:cs="Times New Roman"/>
        </w:rPr>
        <w:t xml:space="preserve"> </w:t>
      </w:r>
      <w:r>
        <w:rPr>
          <w:rFonts w:cs="Times New Roman"/>
        </w:rPr>
        <w:t xml:space="preserve">Договор заключен в соответствии с </w:t>
      </w:r>
      <w:r w:rsidR="00C0525C">
        <w:rPr>
          <w:rFonts w:cs="Times New Roman"/>
        </w:rPr>
        <w:t xml:space="preserve">пунктом </w:t>
      </w:r>
      <w:r w:rsidR="00A3465D">
        <w:rPr>
          <w:rFonts w:cs="Times New Roman"/>
        </w:rPr>
        <w:t>____</w:t>
      </w:r>
      <w:r w:rsidR="00C0525C">
        <w:rPr>
          <w:rFonts w:cs="Times New Roman"/>
        </w:rPr>
        <w:t xml:space="preserve"> статьи </w:t>
      </w:r>
      <w:r w:rsidR="00A3465D">
        <w:rPr>
          <w:rFonts w:cs="Times New Roman"/>
        </w:rPr>
        <w:t xml:space="preserve">____ </w:t>
      </w:r>
      <w:r>
        <w:rPr>
          <w:rFonts w:cs="Times New Roman"/>
        </w:rPr>
        <w:t>Закона о закупках.</w:t>
      </w:r>
    </w:p>
    <w:p w14:paraId="5C99F3AF" w14:textId="5F78FFAD" w:rsidR="00250A0A" w:rsidRPr="00E15FF9" w:rsidRDefault="004D4125" w:rsidP="00FA30EC">
      <w:pPr>
        <w:ind w:firstLine="567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D4125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 xml:space="preserve"> </w:t>
      </w:r>
    </w:p>
    <w:p w14:paraId="397BFEB8" w14:textId="3FF577C6" w:rsidR="009331D7" w:rsidRPr="00E15FF9" w:rsidRDefault="00FA30EC" w:rsidP="00A3465D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E15FF9">
        <w:rPr>
          <w:rFonts w:cs="Times New Roman"/>
          <w:b/>
          <w:lang w:eastAsia="en-US"/>
        </w:rPr>
        <w:t xml:space="preserve">2. </w:t>
      </w:r>
      <w:r w:rsidRPr="00E15FF9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0E0C774D" w14:textId="56CDD110" w:rsidR="00FA30EC" w:rsidRPr="00E15FF9" w:rsidRDefault="00FA30EC" w:rsidP="00721D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составляет </w:t>
      </w:r>
      <w:r w:rsidR="002C3807">
        <w:rPr>
          <w:b/>
        </w:rPr>
        <w:t>____________</w:t>
      </w:r>
      <w:r w:rsidRPr="003A131B">
        <w:rPr>
          <w:b/>
        </w:rPr>
        <w:t>(</w:t>
      </w:r>
      <w:r w:rsidR="002C3807">
        <w:rPr>
          <w:b/>
        </w:rPr>
        <w:t>сумма прописью</w:t>
      </w:r>
      <w:r w:rsidR="003A131B">
        <w:rPr>
          <w:b/>
        </w:rPr>
        <w:t>)</w:t>
      </w:r>
      <w:r w:rsidRPr="00E15FF9">
        <w:t xml:space="preserve"> рубл</w:t>
      </w:r>
      <w:r w:rsidR="004F5F41">
        <w:t>ей</w:t>
      </w:r>
      <w:r w:rsidRPr="00E15FF9">
        <w:t xml:space="preserve"> Приднестровской Молдавской Республики.</w:t>
      </w:r>
      <w:r w:rsidR="00506282">
        <w:t xml:space="preserve"> </w:t>
      </w:r>
      <w:r w:rsidRPr="00E15FF9">
        <w:t xml:space="preserve">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F52F77B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</w:t>
      </w:r>
      <w:r w:rsidR="00201FB0" w:rsidRPr="00201FB0">
        <w:rPr>
          <w:rFonts w:cs="Times New Roman"/>
          <w:lang w:eastAsia="en-US"/>
        </w:rPr>
        <w:t>)</w:t>
      </w:r>
      <w:r w:rsidRPr="00E15FF9">
        <w:rPr>
          <w:rFonts w:cs="Times New Roman"/>
          <w:lang w:eastAsia="en-US"/>
        </w:rPr>
        <w:t xml:space="preserve"> к настоя</w:t>
      </w:r>
      <w:r w:rsidR="00EA7C39">
        <w:rPr>
          <w:rFonts w:cs="Times New Roman"/>
          <w:lang w:eastAsia="en-US"/>
        </w:rPr>
        <w:t>щему договору и может изменяться в случаях, порядке и на условиях, предусмотренных Законом о закупке.</w:t>
      </w:r>
    </w:p>
    <w:p w14:paraId="1FA38D2B" w14:textId="0685A22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2.4. </w:t>
      </w:r>
      <w:r w:rsidR="004D4125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201FB0">
        <w:rPr>
          <w:rFonts w:cs="Times New Roman"/>
          <w:lang w:eastAsia="en-US"/>
        </w:rPr>
        <w:t>м</w:t>
      </w:r>
      <w:r>
        <w:rPr>
          <w:rFonts w:cs="Times New Roman"/>
          <w:lang w:eastAsia="en-US"/>
        </w:rPr>
        <w:t>естный бюджет города Бендеры.</w:t>
      </w:r>
    </w:p>
    <w:p w14:paraId="019807B1" w14:textId="77777777" w:rsidR="00A3465D" w:rsidRPr="00A3465D" w:rsidRDefault="004D4125" w:rsidP="00A3465D">
      <w:pPr>
        <w:jc w:val="both"/>
        <w:rPr>
          <w:rFonts w:eastAsia="Calibri" w:cs="Times New Roman"/>
          <w:lang w:eastAsia="en-US"/>
        </w:rPr>
      </w:pPr>
      <w:r w:rsidRPr="00564F48">
        <w:rPr>
          <w:rFonts w:cs="Times New Roman"/>
          <w:b/>
          <w:lang w:eastAsia="en-US"/>
        </w:rPr>
        <w:t xml:space="preserve">  </w:t>
      </w:r>
      <w:r w:rsidR="0022013C" w:rsidRPr="00564F48">
        <w:rPr>
          <w:rFonts w:cs="Times New Roman"/>
          <w:b/>
          <w:lang w:eastAsia="en-US"/>
        </w:rPr>
        <w:t xml:space="preserve">   </w:t>
      </w:r>
      <w:r w:rsidRPr="00564F48">
        <w:rPr>
          <w:rFonts w:cs="Times New Roman"/>
          <w:b/>
          <w:lang w:eastAsia="en-US"/>
        </w:rPr>
        <w:t xml:space="preserve">    </w:t>
      </w:r>
      <w:r w:rsidR="008C3B5C" w:rsidRPr="00564F48">
        <w:rPr>
          <w:rFonts w:cs="Times New Roman"/>
          <w:lang w:eastAsia="en-US"/>
        </w:rPr>
        <w:t>2.</w:t>
      </w:r>
      <w:r w:rsidRPr="00564F48">
        <w:rPr>
          <w:rFonts w:cs="Times New Roman"/>
          <w:lang w:eastAsia="en-US"/>
        </w:rPr>
        <w:t>5</w:t>
      </w:r>
      <w:r w:rsidR="008C3B5C" w:rsidRPr="00564F48">
        <w:rPr>
          <w:rFonts w:cs="Times New Roman"/>
          <w:lang w:eastAsia="en-US"/>
        </w:rPr>
        <w:t xml:space="preserve">. </w:t>
      </w:r>
      <w:r w:rsidR="00A3465D" w:rsidRPr="00A3465D">
        <w:rPr>
          <w:rFonts w:eastAsia="Calibri" w:cs="Times New Roman"/>
          <w:lang w:eastAsia="en-US"/>
        </w:rPr>
        <w:t>Оплата Товара Получателем производится на условиях предварительной оплаты (аванса) в размере 50% (пятьдесят) от цены договора (стоимости Товара). Дальнейшая оплата производится не позднее 30 (тридцати) календарных дней со дня подписания представителями Сторон приемо-сдаточных  документов.</w:t>
      </w:r>
    </w:p>
    <w:p w14:paraId="28FD54BC" w14:textId="7E9D182A" w:rsidR="00721DEC" w:rsidRPr="008507DC" w:rsidRDefault="00721DEC" w:rsidP="00A3465D">
      <w:pPr>
        <w:jc w:val="both"/>
        <w:rPr>
          <w:rFonts w:cs="Times New Roman"/>
          <w:b/>
          <w:lang w:eastAsia="en-US"/>
        </w:rPr>
      </w:pPr>
      <w:r w:rsidRPr="008507DC">
        <w:rPr>
          <w:rFonts w:cs="Times New Roman"/>
          <w:b/>
          <w:lang w:eastAsia="en-US"/>
        </w:rPr>
        <w:t>Заказчик____________               Поставщи</w:t>
      </w:r>
      <w:r w:rsidR="00EA7C39" w:rsidRPr="008507DC">
        <w:rPr>
          <w:rFonts w:cs="Times New Roman"/>
          <w:b/>
          <w:lang w:eastAsia="en-US"/>
        </w:rPr>
        <w:t xml:space="preserve">к _____________         </w:t>
      </w:r>
      <w:r w:rsidRPr="008507DC">
        <w:rPr>
          <w:rFonts w:cs="Times New Roman"/>
          <w:b/>
          <w:lang w:eastAsia="en-US"/>
        </w:rPr>
        <w:t>Получатель____________</w:t>
      </w:r>
      <w:r w:rsidR="00EA7C39" w:rsidRPr="008507DC">
        <w:rPr>
          <w:rFonts w:cs="Times New Roman"/>
          <w:b/>
          <w:lang w:eastAsia="en-US"/>
        </w:rPr>
        <w:t>__</w:t>
      </w:r>
    </w:p>
    <w:p w14:paraId="19A87FE0" w14:textId="22B1FC9F" w:rsidR="00721DEC" w:rsidRDefault="00721DEC" w:rsidP="00721DEC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r w:rsidR="00EA7C39">
        <w:rPr>
          <w:rFonts w:cs="Times New Roman"/>
          <w:lang w:eastAsia="en-US"/>
        </w:rPr>
        <w:t xml:space="preserve">    </w:t>
      </w:r>
      <w:r w:rsidR="008507DC">
        <w:rPr>
          <w:rFonts w:cs="Times New Roman"/>
          <w:lang w:eastAsia="en-US"/>
        </w:rPr>
        <w:t xml:space="preserve">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</w:t>
      </w:r>
      <w:r w:rsidR="00EA7C39">
        <w:rPr>
          <w:rFonts w:cs="Times New Roman"/>
          <w:lang w:eastAsia="en-US"/>
        </w:rPr>
        <w:t xml:space="preserve">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5AEBF405" w14:textId="77777777" w:rsidR="00721DEC" w:rsidRPr="00E15FF9" w:rsidRDefault="00721DEC" w:rsidP="004E295B">
      <w:pPr>
        <w:ind w:right="-1"/>
        <w:jc w:val="both"/>
        <w:rPr>
          <w:rFonts w:cs="Times New Roman"/>
          <w:lang w:eastAsia="en-US"/>
        </w:rPr>
      </w:pPr>
    </w:p>
    <w:p w14:paraId="3EA4F98F" w14:textId="5BA61389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E22C2B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>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28BA5E7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E22C2B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ED8EAD0" w14:textId="1A86554A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E22C2B">
        <w:rPr>
          <w:rFonts w:cs="Times New Roman"/>
          <w:lang w:eastAsia="en-US"/>
        </w:rPr>
        <w:t>8</w:t>
      </w:r>
      <w:r w:rsidRPr="00E15FF9">
        <w:rPr>
          <w:rFonts w:cs="Times New Roman"/>
          <w:lang w:eastAsia="en-US"/>
        </w:rPr>
        <w:t xml:space="preserve">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</w:t>
      </w:r>
      <w:r w:rsidR="00A3465D">
        <w:rPr>
          <w:rFonts w:cs="Times New Roman"/>
          <w:lang w:eastAsia="en-US"/>
        </w:rPr>
        <w:t>перечисляет</w:t>
      </w:r>
      <w:r w:rsidRPr="00E15FF9">
        <w:rPr>
          <w:rFonts w:cs="Times New Roman"/>
          <w:lang w:eastAsia="en-US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2867EF62" w14:textId="77777777" w:rsidR="00FA30EC" w:rsidRDefault="00FA30EC" w:rsidP="00FA30EC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5E56FC60" w14:textId="77777777" w:rsidR="007A29BD" w:rsidRPr="00E15FF9" w:rsidRDefault="007A29BD" w:rsidP="00FA30EC">
      <w:pPr>
        <w:ind w:left="-426" w:right="-1" w:firstLine="568"/>
        <w:jc w:val="center"/>
        <w:rPr>
          <w:rFonts w:cs="Times New Roman"/>
          <w:b/>
          <w:lang w:eastAsia="en-US"/>
        </w:rPr>
      </w:pPr>
    </w:p>
    <w:p w14:paraId="2542B406" w14:textId="0D4C4DCC" w:rsidR="00863A02" w:rsidRPr="00863A02" w:rsidRDefault="009D6D58" w:rsidP="00863A02">
      <w:pPr>
        <w:ind w:firstLine="567"/>
        <w:jc w:val="both"/>
        <w:rPr>
          <w:color w:val="000000" w:themeColor="text1"/>
        </w:rPr>
      </w:pPr>
      <w:r>
        <w:t xml:space="preserve">  </w:t>
      </w:r>
      <w:r w:rsidR="00FA30EC" w:rsidRPr="00E15FF9">
        <w:t xml:space="preserve">3.1. </w:t>
      </w:r>
      <w:r w:rsidR="009331D7">
        <w:t xml:space="preserve"> </w:t>
      </w:r>
      <w:r w:rsidR="00A3465D" w:rsidRPr="00A3465D">
        <w:rPr>
          <w:rFonts w:eastAsia="Calibri" w:cs="Times New Roman"/>
          <w:color w:val="000000" w:themeColor="text1"/>
          <w:lang w:eastAsia="en-US"/>
        </w:rPr>
        <w:t>Поставка Товара осуществляется Поставщиком путём отгрузки (передачи) Получателю в течение 30 (тридцати) рабочих дней с момента получения Поставщиком предварительной оплаты.</w:t>
      </w:r>
    </w:p>
    <w:p w14:paraId="4B9165A0" w14:textId="4F4ABC90" w:rsidR="00FA30EC" w:rsidRDefault="00362245" w:rsidP="00863A02">
      <w:pPr>
        <w:ind w:firstLine="567"/>
        <w:jc w:val="both"/>
      </w:pPr>
      <w:r>
        <w:t xml:space="preserve"> </w:t>
      </w:r>
      <w:r w:rsidR="00863A02">
        <w:t xml:space="preserve">3.2. </w:t>
      </w:r>
      <w:r w:rsidR="00AF2E9C" w:rsidRPr="00AF2E9C">
        <w:t xml:space="preserve">Место поставки товара – </w:t>
      </w:r>
      <w:r w:rsidR="00EA7C39" w:rsidRPr="00AF2E9C">
        <w:t>г.</w:t>
      </w:r>
      <w:r w:rsidR="00EA7C39" w:rsidRPr="005C1F66">
        <w:t xml:space="preserve"> </w:t>
      </w:r>
      <w:r w:rsidR="00EA7C39" w:rsidRPr="00AF2E9C">
        <w:t>Бендеры, ул. Суворова, 57</w:t>
      </w:r>
      <w:r w:rsidR="00EA7C39">
        <w:t>.</w:t>
      </w:r>
      <w:r w:rsidR="00EA7C39" w:rsidRPr="00AF2E9C">
        <w:t xml:space="preserve"> </w:t>
      </w:r>
      <w:r w:rsidR="00EA7C39">
        <w:t xml:space="preserve"> </w:t>
      </w:r>
      <w:r>
        <w:t xml:space="preserve"> </w:t>
      </w:r>
    </w:p>
    <w:p w14:paraId="23F48EB5" w14:textId="578C786B" w:rsidR="00FA30EC" w:rsidRPr="00E15FF9" w:rsidRDefault="005D36E2" w:rsidP="005D36E2">
      <w:pPr>
        <w:jc w:val="both"/>
        <w:rPr>
          <w:rFonts w:eastAsia="Times New Roman" w:cs="Times New Roman"/>
        </w:rPr>
      </w:pPr>
      <w:r>
        <w:t xml:space="preserve">        </w:t>
      </w:r>
      <w:r w:rsidR="009D6D58">
        <w:t xml:space="preserve">   </w:t>
      </w:r>
      <w:r w:rsidR="00FA30EC" w:rsidRPr="00E15FF9">
        <w:t>3.</w:t>
      </w:r>
      <w:r>
        <w:t>3</w:t>
      </w:r>
      <w:r w:rsidR="00FA30EC" w:rsidRPr="00E15FF9">
        <w:t xml:space="preserve">. </w:t>
      </w:r>
      <w:r w:rsidR="009331D7">
        <w:t xml:space="preserve"> </w:t>
      </w:r>
      <w:r w:rsidR="00FA30EC" w:rsidRPr="00E15FF9">
        <w:t xml:space="preserve">Передача Товара от Поставщика к Получателю осуществляется по месту поставки </w:t>
      </w:r>
      <w:r w:rsidR="00232215">
        <w:t>на основании приёмо-сдаточных документов, подписанных</w:t>
      </w:r>
      <w:r w:rsidR="00FA30EC" w:rsidRPr="00E15FF9">
        <w:t xml:space="preserve"> сторонами. В случае наличия оснований для  </w:t>
      </w:r>
      <w:r w:rsidR="00FA30EC" w:rsidRPr="00E15FF9">
        <w:rPr>
          <w:rFonts w:eastAsia="Times New Roman" w:cs="Times New Roman"/>
        </w:rPr>
        <w:t xml:space="preserve">отказа от подписания указанного документа </w:t>
      </w:r>
      <w:r w:rsidR="00232215">
        <w:rPr>
          <w:rFonts w:eastAsia="Times New Roman" w:cs="Times New Roman"/>
        </w:rPr>
        <w:t xml:space="preserve">Получатель </w:t>
      </w:r>
      <w:r w:rsidR="00FA30EC" w:rsidRPr="00E15FF9">
        <w:rPr>
          <w:rFonts w:eastAsia="Times New Roman" w:cs="Times New Roman"/>
        </w:rPr>
        <w:t>направляет Поставщику в письменной форме мотивированный отказ от подписания такого документа.</w:t>
      </w:r>
    </w:p>
    <w:p w14:paraId="1E061399" w14:textId="2CBBD6AE" w:rsidR="00FA30EC" w:rsidRPr="00E15FF9" w:rsidRDefault="00FA30EC" w:rsidP="00DC23AE">
      <w:pPr>
        <w:ind w:firstLine="567"/>
        <w:jc w:val="both"/>
      </w:pPr>
      <w:r w:rsidRPr="00E15FF9">
        <w:t>3.</w:t>
      </w:r>
      <w:r w:rsidR="005D36E2">
        <w:t>4</w:t>
      </w:r>
      <w:r w:rsidRPr="00E15FF9">
        <w:t xml:space="preserve">. </w:t>
      </w:r>
      <w:r w:rsidR="009331D7">
        <w:t xml:space="preserve"> </w:t>
      </w:r>
      <w:r w:rsidRPr="00E15FF9"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499A67C" w14:textId="77777777" w:rsidR="00A3465D" w:rsidRPr="00A3465D" w:rsidRDefault="00A3465D" w:rsidP="00A3465D">
      <w:pPr>
        <w:ind w:firstLine="567"/>
        <w:jc w:val="both"/>
      </w:pPr>
      <w:r w:rsidRPr="00A3465D">
        <w:t xml:space="preserve">а) акт приема-передачи товара либо иной документ о приемке поставленного товара; </w:t>
      </w:r>
    </w:p>
    <w:p w14:paraId="0594C32F" w14:textId="77777777" w:rsidR="00A3465D" w:rsidRPr="00A3465D" w:rsidRDefault="00A3465D" w:rsidP="00A3465D">
      <w:pPr>
        <w:ind w:firstLine="567"/>
        <w:jc w:val="both"/>
      </w:pPr>
      <w:r w:rsidRPr="00A3465D">
        <w:t>б) счет на оплату товара;</w:t>
      </w:r>
    </w:p>
    <w:p w14:paraId="37109746" w14:textId="77777777" w:rsidR="00A3465D" w:rsidRPr="00A3465D" w:rsidRDefault="00A3465D" w:rsidP="00A3465D">
      <w:pPr>
        <w:ind w:firstLine="567"/>
        <w:jc w:val="both"/>
      </w:pPr>
      <w:r w:rsidRPr="00A3465D">
        <w:t>в) паспорт на каждую единицу Товара, в случае если поставляемый Товар требует паспортизации;</w:t>
      </w:r>
    </w:p>
    <w:p w14:paraId="128830EC" w14:textId="77777777" w:rsidR="00A3465D" w:rsidRPr="00A3465D" w:rsidRDefault="00A3465D" w:rsidP="00A3465D">
      <w:pPr>
        <w:ind w:firstLine="567"/>
        <w:jc w:val="both"/>
      </w:pPr>
      <w:r w:rsidRPr="00A3465D">
        <w:t>г) инструкцию по эксплуатации (при наличии);</w:t>
      </w:r>
    </w:p>
    <w:p w14:paraId="0DC99512" w14:textId="77777777" w:rsidR="00A3465D" w:rsidRPr="00A3465D" w:rsidRDefault="00A3465D" w:rsidP="00A3465D">
      <w:pPr>
        <w:ind w:firstLine="567"/>
        <w:jc w:val="both"/>
      </w:pPr>
      <w:proofErr w:type="gramStart"/>
      <w:r w:rsidRPr="00A3465D">
        <w:t>д) сертификат качества и (или) другие предусмотренные законодательством Приднестровской Молдавской Республики документы, удостоверяющие качество 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09688405" w14:textId="77777777" w:rsidR="00A3465D" w:rsidRPr="00A3465D" w:rsidRDefault="00A3465D" w:rsidP="00A3465D">
      <w:pPr>
        <w:ind w:firstLine="567"/>
        <w:jc w:val="both"/>
      </w:pPr>
      <w:r w:rsidRPr="00A3465D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3E770499" w14:textId="67992093" w:rsidR="00506282" w:rsidRDefault="00FA30EC" w:rsidP="00721DEC">
      <w:pPr>
        <w:ind w:firstLine="567"/>
        <w:jc w:val="both"/>
      </w:pPr>
      <w:r w:rsidRPr="00E15FF9">
        <w:t>3.</w:t>
      </w:r>
      <w:r w:rsidR="005D36E2">
        <w:t>5</w:t>
      </w:r>
      <w:r w:rsidRPr="00E15FF9">
        <w:t xml:space="preserve">. </w:t>
      </w:r>
      <w:r w:rsidR="009331D7">
        <w:t xml:space="preserve"> </w:t>
      </w:r>
      <w:r w:rsidRPr="00E15FF9">
        <w:t>В случае непредставления Поставщиком указанных в пункте 3.</w:t>
      </w:r>
      <w:r w:rsidR="005D36E2">
        <w:t>4</w:t>
      </w:r>
      <w:r w:rsidRPr="00E15FF9">
        <w:t xml:space="preserve">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6524A93C" w:rsidR="00FA30EC" w:rsidRPr="00E15FF9" w:rsidRDefault="00FA30EC" w:rsidP="00FA30EC">
      <w:pPr>
        <w:ind w:firstLine="567"/>
        <w:jc w:val="both"/>
      </w:pPr>
      <w:r w:rsidRPr="00E15FF9">
        <w:t>3.</w:t>
      </w:r>
      <w:r w:rsidR="005D36E2">
        <w:t>6</w:t>
      </w:r>
      <w:r w:rsidRPr="00E15FF9">
        <w:t xml:space="preserve">. </w:t>
      </w:r>
      <w:r w:rsidR="009331D7">
        <w:t xml:space="preserve"> </w:t>
      </w:r>
      <w:r w:rsidRPr="00E15FF9">
        <w:t xml:space="preserve">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77777777" w:rsidR="00FA30EC" w:rsidRPr="00E15FF9" w:rsidRDefault="00FA30EC" w:rsidP="00FA30EC">
      <w:pPr>
        <w:ind w:firstLine="567"/>
        <w:jc w:val="both"/>
      </w:pPr>
      <w:r w:rsidRPr="00E15FF9"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6D547BE4" w14:textId="0CFC3185" w:rsidR="00721DEC" w:rsidRDefault="00FA30EC" w:rsidP="00FA48FE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  3.</w:t>
      </w:r>
      <w:r w:rsidR="005D36E2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 xml:space="preserve">. </w:t>
      </w:r>
      <w:proofErr w:type="gramStart"/>
      <w:r w:rsidRPr="00E15FF9">
        <w:rPr>
          <w:rFonts w:cs="Times New Roman"/>
          <w:lang w:eastAsia="en-US"/>
        </w:rPr>
        <w:t>При недопоставке Товара (отсутствует часть заказанных Товаров, ассортимент</w:t>
      </w:r>
      <w:r w:rsidR="00FA48FE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Товаров не соответствует Спецификации и т.п.), Поставщик обязан восполнить недопоставленный Товар в т</w:t>
      </w:r>
      <w:r w:rsidR="00D16EA3">
        <w:rPr>
          <w:rFonts w:cs="Times New Roman"/>
          <w:lang w:eastAsia="en-US"/>
        </w:rPr>
        <w:t>ечение 5 (пят</w:t>
      </w:r>
      <w:r w:rsidR="00A3465D">
        <w:rPr>
          <w:rFonts w:cs="Times New Roman"/>
          <w:lang w:eastAsia="en-US"/>
        </w:rPr>
        <w:t>и</w:t>
      </w:r>
      <w:r w:rsidRPr="00E15FF9">
        <w:rPr>
          <w:rFonts w:cs="Times New Roman"/>
          <w:lang w:eastAsia="en-US"/>
        </w:rPr>
        <w:t>) рабочих дней с момента проставления Получателем соответствующей отметки в</w:t>
      </w:r>
      <w:r w:rsidR="00FA48FE">
        <w:rPr>
          <w:rFonts w:cs="Times New Roman"/>
          <w:lang w:eastAsia="en-US"/>
        </w:rPr>
        <w:t xml:space="preserve"> приёмо-сдаточных документах</w:t>
      </w:r>
      <w:r w:rsidRPr="00E15FF9">
        <w:rPr>
          <w:rFonts w:cs="Times New Roman"/>
          <w:lang w:eastAsia="en-US"/>
        </w:rPr>
        <w:t xml:space="preserve">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771DB1FF" w14:textId="49426917" w:rsidR="00721DEC" w:rsidRDefault="00721DEC" w:rsidP="00FA30EC">
      <w:pPr>
        <w:ind w:right="-1"/>
        <w:jc w:val="both"/>
        <w:rPr>
          <w:rFonts w:cs="Times New Roman"/>
          <w:lang w:eastAsia="en-US"/>
        </w:rPr>
      </w:pPr>
    </w:p>
    <w:p w14:paraId="3EA0E075" w14:textId="77777777" w:rsidR="00721DEC" w:rsidRPr="00E15FF9" w:rsidRDefault="00721DEC" w:rsidP="00721D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0959BBE7" w14:textId="4C7CC97F" w:rsidR="00721DEC" w:rsidRPr="00392782" w:rsidRDefault="00721DEC" w:rsidP="0039278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3C66F19" w14:textId="77777777" w:rsidR="00721DEC" w:rsidRPr="00F34FE6" w:rsidRDefault="00721DEC" w:rsidP="00FA30EC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7138C189" w14:textId="1382CBF0" w:rsidR="00FA30EC" w:rsidRPr="00E15FF9" w:rsidRDefault="00362245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 </w:t>
      </w:r>
      <w:r w:rsidR="00FA30EC" w:rsidRPr="00E15FF9">
        <w:rPr>
          <w:rFonts w:cs="Times New Roman"/>
          <w:lang w:eastAsia="en-US"/>
        </w:rPr>
        <w:t>3.</w:t>
      </w:r>
      <w:r w:rsidR="005D36E2">
        <w:rPr>
          <w:rFonts w:cs="Times New Roman"/>
          <w:lang w:eastAsia="en-US"/>
        </w:rPr>
        <w:t>8</w:t>
      </w:r>
      <w:r w:rsidR="00FA30EC" w:rsidRPr="00E15FF9">
        <w:rPr>
          <w:rFonts w:cs="Times New Roman"/>
          <w:lang w:eastAsia="en-US"/>
        </w:rPr>
        <w:t xml:space="preserve">. Поставщик гарантирует качество и надежность поставляемого Товара. При поставке Товара ненадлежащего качества Получатель вправе в течение </w:t>
      </w:r>
      <w:r w:rsidR="00A3465D">
        <w:rPr>
          <w:rFonts w:cs="Times New Roman"/>
          <w:lang w:eastAsia="en-US"/>
        </w:rPr>
        <w:t>5</w:t>
      </w:r>
      <w:r w:rsidR="00FA30EC" w:rsidRPr="00E15FF9">
        <w:rPr>
          <w:rFonts w:cs="Times New Roman"/>
          <w:lang w:eastAsia="en-US"/>
        </w:rPr>
        <w:t xml:space="preserve"> (</w:t>
      </w:r>
      <w:r w:rsidR="00A3465D">
        <w:rPr>
          <w:rFonts w:cs="Times New Roman"/>
          <w:lang w:eastAsia="en-US"/>
        </w:rPr>
        <w:t>пяти</w:t>
      </w:r>
      <w:r w:rsidR="00FA30EC" w:rsidRPr="00E15FF9">
        <w:rPr>
          <w:rFonts w:cs="Times New Roman"/>
          <w:lang w:eastAsia="en-US"/>
        </w:rPr>
        <w:t>) рабочих дней с момента получения Товара заявить Поставщику претензию по качеству Товара.</w:t>
      </w:r>
    </w:p>
    <w:p w14:paraId="29659563" w14:textId="57058F3B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</w:t>
      </w:r>
      <w:r w:rsidR="00362245">
        <w:rPr>
          <w:lang w:eastAsia="en-US"/>
        </w:rPr>
        <w:t xml:space="preserve"> </w:t>
      </w:r>
      <w:r w:rsidRPr="00E15FF9">
        <w:rPr>
          <w:lang w:eastAsia="en-US"/>
        </w:rPr>
        <w:t xml:space="preserve">  3.</w:t>
      </w:r>
      <w:r w:rsidR="005D36E2">
        <w:rPr>
          <w:lang w:eastAsia="en-US"/>
        </w:rPr>
        <w:t>9</w:t>
      </w:r>
      <w:r w:rsidRPr="00E15FF9">
        <w:rPr>
          <w:lang w:eastAsia="en-US"/>
        </w:rPr>
        <w:t>. Поставщик обязан устранить недостатки или заменить Товар не</w:t>
      </w:r>
      <w:r w:rsidR="00FA48FE">
        <w:rPr>
          <w:lang w:eastAsia="en-US"/>
        </w:rPr>
        <w:t xml:space="preserve">надлежащего качества в течение </w:t>
      </w:r>
      <w:r w:rsidR="00A3465D">
        <w:rPr>
          <w:lang w:eastAsia="en-US"/>
        </w:rPr>
        <w:t>5</w:t>
      </w:r>
      <w:r w:rsidR="00FA48FE">
        <w:rPr>
          <w:lang w:eastAsia="en-US"/>
        </w:rPr>
        <w:t xml:space="preserve"> (пят</w:t>
      </w:r>
      <w:r w:rsidR="00A3465D">
        <w:rPr>
          <w:lang w:eastAsia="en-US"/>
        </w:rPr>
        <w:t>и</w:t>
      </w:r>
      <w:r w:rsidRPr="00E15FF9">
        <w:rPr>
          <w:lang w:eastAsia="en-US"/>
        </w:rPr>
        <w:t>) рабочих дней с момента получения претензии по качеству Товара.</w:t>
      </w:r>
    </w:p>
    <w:p w14:paraId="3920D11B" w14:textId="4F363F5E" w:rsidR="00FA30EC" w:rsidRDefault="00362245" w:rsidP="00FA30EC">
      <w:pPr>
        <w:ind w:firstLine="567"/>
        <w:jc w:val="both"/>
      </w:pPr>
      <w:r>
        <w:t xml:space="preserve"> </w:t>
      </w:r>
      <w:r w:rsidR="00FA30EC" w:rsidRPr="00E15FF9">
        <w:t>3.</w:t>
      </w:r>
      <w:r w:rsidR="005D36E2">
        <w:t>10</w:t>
      </w:r>
      <w:r w:rsidR="00FA30EC" w:rsidRPr="00E15FF9">
        <w:t>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DAFF2DE" w14:textId="77777777" w:rsidR="00006805" w:rsidRPr="00E15FF9" w:rsidRDefault="00006805" w:rsidP="00FA30EC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0F57987F" w:rsidR="00FA30EC" w:rsidRPr="00E15FF9" w:rsidRDefault="00FA30EC" w:rsidP="00FA30EC">
      <w:pPr>
        <w:ind w:firstLine="567"/>
        <w:jc w:val="both"/>
      </w:pPr>
      <w:r w:rsidRPr="00E15FF9">
        <w:t xml:space="preserve">4.2.1. поставить </w:t>
      </w:r>
      <w:r w:rsidR="008507DC">
        <w:t xml:space="preserve">Получателю </w:t>
      </w:r>
      <w:r w:rsidRPr="00E15FF9">
        <w:t xml:space="preserve">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5CF75D5E" w14:textId="77777777" w:rsidR="00A3465D" w:rsidRPr="00A3465D" w:rsidRDefault="00A3465D" w:rsidP="00A3465D">
      <w:pPr>
        <w:ind w:right="-1" w:firstLine="567"/>
        <w:jc w:val="both"/>
        <w:rPr>
          <w:rFonts w:cs="Times New Roman"/>
        </w:rPr>
      </w:pPr>
      <w:r w:rsidRPr="00A3465D">
        <w:rPr>
          <w:rFonts w:cs="Times New Roman"/>
        </w:rPr>
        <w:t xml:space="preserve">4.2.7. </w:t>
      </w:r>
      <w:r w:rsidRPr="00A3465D">
        <w:rPr>
          <w:rFonts w:cs="Times New Roman"/>
          <w:lang w:val="x-none"/>
        </w:rPr>
        <w:t>представлять «Заказчику» информацию обо всех</w:t>
      </w:r>
      <w:r w:rsidRPr="00A3465D">
        <w:rPr>
          <w:rFonts w:cs="Times New Roman"/>
        </w:rPr>
        <w:t xml:space="preserve"> соисполнителях</w:t>
      </w:r>
      <w:r w:rsidRPr="00A3465D">
        <w:rPr>
          <w:rFonts w:cs="Times New Roman"/>
          <w:lang w:val="x-none"/>
        </w:rPr>
        <w:t>, заключивших договор или договоры с</w:t>
      </w:r>
      <w:r w:rsidRPr="00A3465D">
        <w:rPr>
          <w:rFonts w:cs="Times New Roman"/>
        </w:rPr>
        <w:t xml:space="preserve"> поставщиком</w:t>
      </w:r>
      <w:r w:rsidRPr="00A3465D">
        <w:rPr>
          <w:rFonts w:cs="Times New Roman"/>
          <w:lang w:val="x-none"/>
        </w:rPr>
        <w:t>, цена которого или общая цена которых составляет более чем 10 процентов цены настоящего договора</w:t>
      </w:r>
      <w:r w:rsidRPr="00A3465D">
        <w:rPr>
          <w:rFonts w:cs="Times New Roman"/>
        </w:rPr>
        <w:t>;</w:t>
      </w:r>
    </w:p>
    <w:p w14:paraId="42046820" w14:textId="4FEEFBC0" w:rsidR="00A3465D" w:rsidRPr="00A3465D" w:rsidRDefault="00A3465D" w:rsidP="00A3465D">
      <w:pPr>
        <w:ind w:right="-1" w:firstLine="567"/>
        <w:jc w:val="both"/>
        <w:rPr>
          <w:rFonts w:cs="Times New Roman"/>
        </w:rPr>
      </w:pPr>
      <w:r w:rsidRPr="00A3465D">
        <w:rPr>
          <w:rFonts w:cs="Times New Roman"/>
          <w:lang w:val="x-none"/>
        </w:rPr>
        <w:t xml:space="preserve">Указанная в части первой настоящего подпункта информация представляется Заказчику </w:t>
      </w:r>
      <w:r w:rsidRPr="00A3465D">
        <w:rPr>
          <w:rFonts w:cs="Times New Roman"/>
        </w:rPr>
        <w:t xml:space="preserve">Поставщиком </w:t>
      </w:r>
      <w:r w:rsidRPr="00A3465D">
        <w:rPr>
          <w:rFonts w:cs="Times New Roman"/>
          <w:lang w:val="x-none"/>
        </w:rPr>
        <w:t xml:space="preserve">в течение 10 (десяти) дней с момента заключения им договора с </w:t>
      </w:r>
      <w:r w:rsidRPr="00A3465D">
        <w:rPr>
          <w:rFonts w:cs="Times New Roman"/>
        </w:rPr>
        <w:t>соисполнителем</w:t>
      </w:r>
      <w:r w:rsidRPr="00A3465D">
        <w:rPr>
          <w:rFonts w:cs="Times New Roman"/>
          <w:lang w:val="x-none"/>
        </w:rPr>
        <w:t>;</w:t>
      </w:r>
    </w:p>
    <w:p w14:paraId="154016B9" w14:textId="1DE8275E" w:rsidR="00506282" w:rsidRDefault="00FA30EC" w:rsidP="00721D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</w:t>
      </w:r>
      <w:r w:rsidR="00A3465D">
        <w:rPr>
          <w:rFonts w:cs="Times New Roman"/>
        </w:rPr>
        <w:t>8</w:t>
      </w:r>
      <w:r w:rsidRPr="00E15FF9">
        <w:rPr>
          <w:rFonts w:cs="Times New Roman"/>
        </w:rPr>
        <w:t>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64E7ADF6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4.3. </w:t>
      </w:r>
      <w:r w:rsidR="009331D7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Заказчик вправе:</w:t>
      </w:r>
    </w:p>
    <w:p w14:paraId="1BE38DA4" w14:textId="36E7FC2A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</w:t>
      </w:r>
      <w:r w:rsidR="009331D7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требовать от Поставщика надлежащего исполнения обязательств, предусмотренных договором;</w:t>
      </w:r>
    </w:p>
    <w:p w14:paraId="024665DF" w14:textId="6176585E" w:rsidR="004D4125" w:rsidRPr="00506282" w:rsidRDefault="00FA30EC" w:rsidP="00506282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E15FF9">
        <w:rPr>
          <w:rFonts w:cs="Times New Roman"/>
        </w:rPr>
        <w:t xml:space="preserve">4.3.2. </w:t>
      </w:r>
      <w:r w:rsidR="009331D7">
        <w:rPr>
          <w:rFonts w:cs="Times New Roman"/>
        </w:rPr>
        <w:t xml:space="preserve">   </w:t>
      </w:r>
      <w:r w:rsidRPr="00E15FF9">
        <w:rPr>
          <w:rFonts w:cs="Times New Roman"/>
        </w:rPr>
        <w:t>требовать от Поставщика своевременного устранения выявленных недостатков (дефекта, брака)  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006805">
        <w:rPr>
          <w:rFonts w:cs="Times New Roman"/>
        </w:rPr>
        <w:t xml:space="preserve">                 </w:t>
      </w:r>
      <w:r w:rsidR="004D4125" w:rsidRPr="004D4125">
        <w:rPr>
          <w:rFonts w:cs="Times New Roman"/>
        </w:rPr>
        <w:t>соответствующего Спецификации, иным характеристикам и требованиям, предъявляемым к нему настоящим Договором;</w:t>
      </w:r>
      <w:r w:rsidR="00006805">
        <w:rPr>
          <w:rFonts w:cs="Times New Roman"/>
        </w:rPr>
        <w:t xml:space="preserve">                                                                                           </w:t>
      </w:r>
      <w:r w:rsidRPr="00E15FF9">
        <w:rPr>
          <w:rFonts w:cs="Times New Roman"/>
        </w:rPr>
        <w:t xml:space="preserve"> </w:t>
      </w:r>
      <w:r w:rsidR="004D4125">
        <w:rPr>
          <w:rFonts w:cs="Times New Roman"/>
          <w:b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b/>
          <w:sz w:val="22"/>
          <w:szCs w:val="22"/>
          <w:lang w:eastAsia="en-US"/>
        </w:rPr>
        <w:t xml:space="preserve">                   </w:t>
      </w:r>
    </w:p>
    <w:p w14:paraId="77544B15" w14:textId="77777777" w:rsidR="00A3465D" w:rsidRPr="004D4125" w:rsidRDefault="00A3465D" w:rsidP="00A3465D">
      <w:pPr>
        <w:ind w:right="-666"/>
        <w:jc w:val="both"/>
        <w:rPr>
          <w:rFonts w:cs="Times New Roman"/>
          <w:b/>
          <w:sz w:val="22"/>
          <w:szCs w:val="22"/>
          <w:lang w:eastAsia="en-US"/>
        </w:rPr>
      </w:pPr>
      <w:r w:rsidRPr="004D4125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7D152C5" w14:textId="77777777" w:rsidR="00A3465D" w:rsidRPr="004D4125" w:rsidRDefault="00A3465D" w:rsidP="00A3465D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4D4125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</w:t>
      </w:r>
      <w:r w:rsidRPr="004D4125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4D4125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4D4125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4615038" w14:textId="77777777" w:rsidR="00A3465D" w:rsidRPr="00E15FF9" w:rsidRDefault="00A3465D" w:rsidP="00A3465D">
      <w:pPr>
        <w:ind w:right="-1" w:firstLine="567"/>
        <w:jc w:val="both"/>
        <w:rPr>
          <w:rFonts w:cs="Times New Roman"/>
        </w:rPr>
      </w:pPr>
    </w:p>
    <w:p w14:paraId="06DA51F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08C722D" w14:textId="144F498A" w:rsidR="00721DEC" w:rsidRDefault="00FA30EC" w:rsidP="00A3465D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</w:t>
      </w:r>
      <w:r w:rsidR="001A3BEE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11995323" w14:textId="42173105" w:rsidR="001A3BEE" w:rsidRDefault="00450FBA" w:rsidP="001A3BEE">
      <w:pPr>
        <w:ind w:right="-1" w:firstLine="567"/>
        <w:jc w:val="both"/>
        <w:rPr>
          <w:rFonts w:cs="Times New Roman"/>
          <w:lang w:eastAsia="en-US"/>
        </w:rPr>
      </w:pPr>
      <w:r w:rsidRPr="00450FBA">
        <w:rPr>
          <w:rFonts w:cs="Times New Roman"/>
          <w:lang w:eastAsia="en-US"/>
        </w:rPr>
        <w:t>4.</w:t>
      </w:r>
      <w:r>
        <w:rPr>
          <w:rFonts w:cs="Times New Roman"/>
          <w:lang w:eastAsia="en-US"/>
        </w:rPr>
        <w:t>3</w:t>
      </w:r>
      <w:r w:rsidRPr="00450FBA">
        <w:rPr>
          <w:rFonts w:cs="Times New Roman"/>
          <w:lang w:eastAsia="en-US"/>
        </w:rPr>
        <w:t>.</w:t>
      </w:r>
      <w:r>
        <w:rPr>
          <w:rFonts w:cs="Times New Roman"/>
          <w:lang w:eastAsia="en-US"/>
        </w:rPr>
        <w:t>5</w:t>
      </w:r>
      <w:r w:rsidRPr="00450FBA">
        <w:rPr>
          <w:rFonts w:cs="Times New Roman"/>
          <w:lang w:eastAsia="en-US"/>
        </w:rPr>
        <w:t xml:space="preserve">.  </w:t>
      </w:r>
      <w:r w:rsidR="001A3BEE" w:rsidRPr="00E15FF9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FFF1882" w14:textId="28A16B5F" w:rsidR="00450FBA" w:rsidRPr="00E15FF9" w:rsidRDefault="001A3BEE" w:rsidP="00FA30E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4.3.6.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21AD220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6F29C63F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а) </w:t>
      </w:r>
      <w:r w:rsidR="00362245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40C4FAC4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="00362245">
        <w:rPr>
          <w:color w:val="000000"/>
          <w:lang w:eastAsia="en-US"/>
        </w:rPr>
        <w:t xml:space="preserve"> </w:t>
      </w:r>
      <w:r w:rsidR="00A3465D">
        <w:rPr>
          <w:color w:val="000000"/>
          <w:lang w:eastAsia="en-US"/>
        </w:rPr>
        <w:t xml:space="preserve">Поставщиком </w:t>
      </w:r>
      <w:r w:rsidR="004F67DD" w:rsidRPr="004F67DD">
        <w:rPr>
          <w:color w:val="000000"/>
          <w:lang w:eastAsia="en-US"/>
        </w:rPr>
        <w:t>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93FFA0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</w:t>
      </w:r>
      <w:r w:rsidR="00584257">
        <w:rPr>
          <w:rFonts w:cs="Times New Roman"/>
          <w:lang w:eastAsia="en-US"/>
        </w:rPr>
        <w:t xml:space="preserve">осуществить </w:t>
      </w:r>
      <w:r w:rsidRPr="00E15FF9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</w:t>
      </w:r>
      <w:r w:rsidR="00092FAB">
        <w:rPr>
          <w:rFonts w:cs="Times New Roman"/>
          <w:lang w:eastAsia="en-US"/>
        </w:rPr>
        <w:t xml:space="preserve">приёмо-сдаточных документов </w:t>
      </w:r>
      <w:r w:rsidRPr="00E15FF9">
        <w:rPr>
          <w:rFonts w:cs="Times New Roman"/>
          <w:lang w:eastAsia="en-US"/>
        </w:rPr>
        <w:t xml:space="preserve">в сроки и в порядке, предусмотренные настоящим договором; </w:t>
      </w:r>
    </w:p>
    <w:p w14:paraId="7807B7CD" w14:textId="77777777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06A41787" w14:textId="77777777" w:rsidR="004D4125" w:rsidRPr="00E15FF9" w:rsidRDefault="004D4125" w:rsidP="00FA30EC">
      <w:pPr>
        <w:ind w:firstLine="567"/>
        <w:jc w:val="both"/>
        <w:rPr>
          <w:rFonts w:cs="Times New Roman"/>
          <w:lang w:eastAsia="en-US"/>
        </w:rPr>
      </w:pPr>
    </w:p>
    <w:p w14:paraId="0C6F073B" w14:textId="15D06B41" w:rsidR="00F06468" w:rsidRDefault="00F06468" w:rsidP="004425B6">
      <w:pPr>
        <w:pStyle w:val="a3"/>
        <w:shd w:val="clear" w:color="auto" w:fill="FFFFFF"/>
        <w:ind w:left="3273"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 xml:space="preserve">5. </w:t>
      </w:r>
      <w:r w:rsidR="00FA30EC" w:rsidRPr="00F06468">
        <w:rPr>
          <w:b/>
          <w:bCs/>
          <w:color w:val="000000"/>
        </w:rPr>
        <w:t>Качество товара и гарантийные обязательства</w:t>
      </w:r>
      <w:r w:rsidR="00FA30EC" w:rsidRPr="00F06468">
        <w:rPr>
          <w:b/>
          <w:color w:val="000000"/>
          <w:spacing w:val="-12"/>
        </w:rPr>
        <w:t xml:space="preserve"> </w:t>
      </w:r>
    </w:p>
    <w:p w14:paraId="718265FF" w14:textId="77777777" w:rsidR="004F67DD" w:rsidRPr="004425B6" w:rsidRDefault="004F67DD" w:rsidP="004425B6">
      <w:pPr>
        <w:pStyle w:val="a3"/>
        <w:shd w:val="clear" w:color="auto" w:fill="FFFFFF"/>
        <w:ind w:left="3273" w:right="5"/>
        <w:rPr>
          <w:b/>
          <w:color w:val="000000"/>
          <w:spacing w:val="-12"/>
        </w:rPr>
      </w:pP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4052C310" w14:textId="2F5A2B84" w:rsidR="00506282" w:rsidRDefault="00FA30EC" w:rsidP="00721D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A3465D">
      <w:pPr>
        <w:shd w:val="clear" w:color="auto" w:fill="FFFFFF"/>
        <w:ind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A3465D">
      <w:pPr>
        <w:shd w:val="clear" w:color="auto" w:fill="FFFFFF"/>
        <w:ind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A3465D">
      <w:pPr>
        <w:shd w:val="clear" w:color="auto" w:fill="FFFFFF"/>
        <w:ind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36C22F30" w14:textId="5353021A" w:rsidR="00A3465D" w:rsidRPr="00A3465D" w:rsidRDefault="00A3465D" w:rsidP="00A3465D">
      <w:pPr>
        <w:ind w:firstLine="567"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 xml:space="preserve">5.2. </w:t>
      </w:r>
      <w:r w:rsidRPr="00A3465D">
        <w:rPr>
          <w:rFonts w:eastAsia="Calibri" w:cs="Times New Roman"/>
          <w:bCs/>
          <w:lang w:eastAsia="en-US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Спецификации).</w:t>
      </w:r>
    </w:p>
    <w:p w14:paraId="529926D1" w14:textId="43813ECA" w:rsidR="00A3465D" w:rsidRPr="00A3465D" w:rsidRDefault="00A3465D" w:rsidP="00A3465D">
      <w:pPr>
        <w:ind w:firstLine="567"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 xml:space="preserve">5.3. </w:t>
      </w:r>
      <w:r w:rsidRPr="00A3465D">
        <w:rPr>
          <w:rFonts w:eastAsia="Calibri" w:cs="Times New Roman"/>
          <w:bCs/>
          <w:lang w:eastAsia="en-US"/>
        </w:rPr>
        <w:t>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7CDB6CD5" w14:textId="5179E92C" w:rsidR="00A3465D" w:rsidRPr="00A3465D" w:rsidRDefault="00A3465D" w:rsidP="00A3465D">
      <w:pPr>
        <w:shd w:val="clear" w:color="auto" w:fill="FFFFFF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  <w:r w:rsidRPr="00A3465D">
        <w:rPr>
          <w:rFonts w:eastAsia="Calibri" w:cs="Times New Roman"/>
          <w:b/>
          <w:bCs/>
          <w:color w:val="000000"/>
          <w:sz w:val="22"/>
          <w:szCs w:val="22"/>
          <w:lang w:eastAsia="en-US"/>
        </w:rPr>
        <w:t>Заказчик____________             Поставщик ___________                   Получатель____________</w:t>
      </w:r>
    </w:p>
    <w:p w14:paraId="08EB214A" w14:textId="54A65F83" w:rsidR="00A3465D" w:rsidRPr="00A3465D" w:rsidRDefault="00A3465D" w:rsidP="00A3465D">
      <w:pPr>
        <w:shd w:val="clear" w:color="auto" w:fill="FFFFFF"/>
        <w:ind w:firstLine="567"/>
        <w:jc w:val="both"/>
        <w:rPr>
          <w:rFonts w:eastAsia="Calibri" w:cs="Times New Roman"/>
          <w:bCs/>
          <w:color w:val="000000"/>
          <w:sz w:val="22"/>
          <w:szCs w:val="22"/>
          <w:lang w:eastAsia="en-US"/>
        </w:rPr>
      </w:pPr>
      <w:r>
        <w:rPr>
          <w:rFonts w:eastAsia="Calibri" w:cs="Times New Roman"/>
          <w:bCs/>
          <w:color w:val="000000"/>
          <w:sz w:val="22"/>
          <w:szCs w:val="22"/>
          <w:lang w:eastAsia="en-US"/>
        </w:rPr>
        <w:t xml:space="preserve">       </w:t>
      </w:r>
      <w:r w:rsidRPr="00A3465D">
        <w:rPr>
          <w:rFonts w:eastAsia="Calibri" w:cs="Times New Roman"/>
          <w:bCs/>
          <w:color w:val="000000"/>
          <w:sz w:val="22"/>
          <w:szCs w:val="22"/>
          <w:lang w:eastAsia="en-US"/>
        </w:rPr>
        <w:t xml:space="preserve">  подпись                                               </w:t>
      </w:r>
      <w:proofErr w:type="spellStart"/>
      <w:proofErr w:type="gramStart"/>
      <w:r w:rsidRPr="00A3465D">
        <w:rPr>
          <w:rFonts w:eastAsia="Calibri" w:cs="Times New Roman"/>
          <w:bCs/>
          <w:color w:val="000000"/>
          <w:sz w:val="22"/>
          <w:szCs w:val="22"/>
          <w:lang w:eastAsia="en-US"/>
        </w:rPr>
        <w:t>подпись</w:t>
      </w:r>
      <w:proofErr w:type="spellEnd"/>
      <w:proofErr w:type="gramEnd"/>
      <w:r w:rsidRPr="00A3465D">
        <w:rPr>
          <w:rFonts w:eastAsia="Calibri" w:cs="Times New Roman"/>
          <w:bCs/>
          <w:color w:val="000000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A3465D">
        <w:rPr>
          <w:rFonts w:eastAsia="Calibri" w:cs="Times New Roman"/>
          <w:bCs/>
          <w:color w:val="000000"/>
          <w:sz w:val="22"/>
          <w:szCs w:val="22"/>
          <w:lang w:eastAsia="en-US"/>
        </w:rPr>
        <w:t>подпись</w:t>
      </w:r>
      <w:proofErr w:type="spellEnd"/>
    </w:p>
    <w:p w14:paraId="3DD05862" w14:textId="77777777" w:rsidR="00A3465D" w:rsidRPr="00A3465D" w:rsidRDefault="00A3465D" w:rsidP="00A3465D">
      <w:pPr>
        <w:shd w:val="clear" w:color="auto" w:fill="FFFFFF"/>
        <w:ind w:firstLine="567"/>
        <w:jc w:val="both"/>
        <w:rPr>
          <w:rFonts w:eastAsia="Calibri" w:cs="Times New Roman"/>
          <w:bCs/>
          <w:color w:val="000000"/>
          <w:sz w:val="22"/>
          <w:szCs w:val="22"/>
          <w:lang w:eastAsia="en-US"/>
        </w:rPr>
      </w:pPr>
    </w:p>
    <w:p w14:paraId="58730CB8" w14:textId="0AF00C08" w:rsidR="00A3465D" w:rsidRPr="00A3465D" w:rsidRDefault="00A3465D" w:rsidP="00A3465D">
      <w:pPr>
        <w:shd w:val="clear" w:color="auto" w:fill="FFFFFF"/>
        <w:ind w:firstLine="567"/>
        <w:jc w:val="both"/>
        <w:rPr>
          <w:rFonts w:eastAsia="Calibri" w:cs="Times New Roman"/>
          <w:bCs/>
          <w:color w:val="000000"/>
          <w:lang w:eastAsia="en-US"/>
        </w:rPr>
      </w:pPr>
      <w:r>
        <w:rPr>
          <w:rFonts w:eastAsia="Calibri" w:cs="Times New Roman"/>
          <w:bCs/>
          <w:color w:val="000000"/>
          <w:lang w:eastAsia="en-US"/>
        </w:rPr>
        <w:lastRenderedPageBreak/>
        <w:t xml:space="preserve">5.4. </w:t>
      </w:r>
      <w:r w:rsidRPr="00A3465D">
        <w:rPr>
          <w:rFonts w:eastAsia="Calibri" w:cs="Times New Roman"/>
          <w:bCs/>
          <w:color w:val="000000"/>
          <w:lang w:eastAsia="en-US"/>
        </w:rPr>
        <w:t xml:space="preserve">На Товар </w:t>
      </w:r>
      <w:r w:rsidRPr="00A3465D">
        <w:rPr>
          <w:rFonts w:eastAsia="Calibri" w:cs="Times New Roman"/>
          <w:bCs/>
          <w:color w:val="0070C0"/>
          <w:lang w:eastAsia="en-US"/>
        </w:rPr>
        <w:t xml:space="preserve">в зависимости от его наименования </w:t>
      </w:r>
      <w:r w:rsidRPr="00A3465D">
        <w:rPr>
          <w:rFonts w:eastAsia="Calibri" w:cs="Times New Roman"/>
          <w:bCs/>
          <w:color w:val="000000"/>
          <w:lang w:eastAsia="en-US"/>
        </w:rPr>
        <w:t xml:space="preserve">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</w:t>
      </w:r>
      <w:r w:rsidRPr="00A3465D">
        <w:rPr>
          <w:rFonts w:eastAsia="Calibri" w:cs="Times New Roman"/>
          <w:bCs/>
          <w:color w:val="0070C0"/>
          <w:lang w:eastAsia="en-US"/>
        </w:rPr>
        <w:t>или срок годности (срок хранения)</w:t>
      </w:r>
      <w:r w:rsidRPr="00A3465D">
        <w:rPr>
          <w:rFonts w:eastAsia="Calibri" w:cs="Times New Roman"/>
          <w:bCs/>
          <w:color w:val="000000"/>
          <w:lang w:eastAsia="en-US"/>
        </w:rPr>
        <w:t xml:space="preserve">.  </w:t>
      </w:r>
    </w:p>
    <w:p w14:paraId="50BBE528" w14:textId="360A538B" w:rsidR="00A3465D" w:rsidRDefault="00A3465D" w:rsidP="00A3465D">
      <w:pPr>
        <w:shd w:val="clear" w:color="auto" w:fill="FFFFFF"/>
        <w:ind w:firstLine="36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5.5. </w:t>
      </w:r>
      <w:proofErr w:type="gramStart"/>
      <w:r w:rsidRPr="00A3465D">
        <w:rPr>
          <w:rFonts w:eastAsia="Calibri" w:cs="Times New Roman"/>
          <w:lang w:eastAsia="en-US"/>
        </w:rPr>
        <w:t>Поставщик отвечает за недостатки Товара, выявленные в течение срока годности (срока хранения/</w:t>
      </w:r>
      <w:r w:rsidRPr="00A3465D">
        <w:rPr>
          <w:rFonts w:eastAsia="Calibri" w:cs="Times New Roman"/>
          <w:bCs/>
          <w:color w:val="0070C0"/>
          <w:lang w:eastAsia="en-US"/>
        </w:rPr>
        <w:t>гарантийного срока</w:t>
      </w:r>
      <w:r w:rsidRPr="00A3465D">
        <w:rPr>
          <w:rFonts w:eastAsia="Calibri" w:cs="Times New Roman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  <w:proofErr w:type="gramEnd"/>
    </w:p>
    <w:p w14:paraId="6CFFBEC7" w14:textId="31B41B2E" w:rsidR="00A3465D" w:rsidRPr="00A3465D" w:rsidRDefault="00A3465D" w:rsidP="00A3465D">
      <w:pPr>
        <w:shd w:val="clear" w:color="auto" w:fill="FFFFFF"/>
        <w:ind w:firstLine="36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5.6. </w:t>
      </w:r>
      <w:proofErr w:type="gramStart"/>
      <w:r w:rsidRPr="00A3465D">
        <w:rPr>
          <w:rFonts w:eastAsia="Calibri" w:cs="Times New Roman"/>
          <w:lang w:eastAsia="en-US"/>
        </w:rPr>
        <w:t>При обнаружении недостатков (дефектов, брака) Товара в период срока годности (срока хранения)/</w:t>
      </w:r>
      <w:r w:rsidRPr="00A3465D">
        <w:rPr>
          <w:rFonts w:eastAsia="Calibri" w:cs="Times New Roman"/>
          <w:bCs/>
          <w:lang w:eastAsia="en-US"/>
        </w:rPr>
        <w:t>гарантийного срока</w:t>
      </w:r>
      <w:r w:rsidRPr="00A3465D">
        <w:rPr>
          <w:rFonts w:eastAsia="Calibri" w:cs="Times New Roman"/>
          <w:lang w:eastAsia="en-US"/>
        </w:rPr>
        <w:t>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Pr="00A3465D">
        <w:rPr>
          <w:rFonts w:eastAsia="Calibri" w:cs="Times New Roman"/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26C549D8" w14:textId="77777777" w:rsidR="00382A16" w:rsidRPr="00881EA8" w:rsidRDefault="00382A16" w:rsidP="00382A16">
      <w:pPr>
        <w:pStyle w:val="a3"/>
        <w:ind w:left="360"/>
        <w:jc w:val="center"/>
        <w:rPr>
          <w:b/>
          <w:sz w:val="23"/>
          <w:szCs w:val="23"/>
          <w:lang w:eastAsia="en-US"/>
        </w:rPr>
      </w:pPr>
      <w:r w:rsidRPr="00881EA8">
        <w:rPr>
          <w:b/>
          <w:sz w:val="23"/>
          <w:szCs w:val="23"/>
          <w:lang w:eastAsia="en-US"/>
        </w:rPr>
        <w:t>6. Ответственность сторон</w:t>
      </w:r>
    </w:p>
    <w:p w14:paraId="58ED02E0" w14:textId="77777777" w:rsidR="00A3465D" w:rsidRPr="00A3465D" w:rsidRDefault="00A3465D" w:rsidP="00A3465D">
      <w:pPr>
        <w:ind w:firstLine="709"/>
        <w:jc w:val="both"/>
        <w:rPr>
          <w:rFonts w:eastAsia="Calibri" w:cs="Times New Roman"/>
          <w:lang w:eastAsia="en-US"/>
        </w:rPr>
      </w:pPr>
      <w:r w:rsidRPr="00A3465D">
        <w:rPr>
          <w:rFonts w:eastAsia="Calibri" w:cs="Times New Roman"/>
        </w:rPr>
        <w:t xml:space="preserve">6.1. </w:t>
      </w:r>
      <w:r w:rsidRPr="00A3465D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7942285" w14:textId="77777777" w:rsidR="00A3465D" w:rsidRPr="00A3465D" w:rsidRDefault="00A3465D" w:rsidP="00A3465D">
      <w:pPr>
        <w:ind w:firstLine="709"/>
        <w:jc w:val="both"/>
        <w:rPr>
          <w:rFonts w:eastAsia="Calibri" w:cs="Times New Roman"/>
          <w:lang w:val="x-none" w:eastAsia="en-US"/>
        </w:rPr>
      </w:pPr>
      <w:r w:rsidRPr="00A3465D">
        <w:rPr>
          <w:rFonts w:eastAsia="Calibri" w:cs="Times New Roman"/>
          <w:lang w:eastAsia="en-US"/>
        </w:rPr>
        <w:t xml:space="preserve">6.2. </w:t>
      </w:r>
      <w:r w:rsidRPr="00A3465D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</w:t>
      </w:r>
      <w:r w:rsidRPr="00A3465D">
        <w:rPr>
          <w:rFonts w:eastAsia="Calibri" w:cs="Times New Roman"/>
          <w:lang w:eastAsia="en-US"/>
        </w:rPr>
        <w:t>поставки</w:t>
      </w:r>
      <w:r w:rsidRPr="00A3465D">
        <w:rPr>
          <w:rFonts w:eastAsia="Calibri" w:cs="Times New Roman"/>
          <w:lang w:val="x-none" w:eastAsia="en-US"/>
        </w:rPr>
        <w:t xml:space="preserve">,  согласованных  сроков  для  устранения  недостатков </w:t>
      </w:r>
      <w:r w:rsidRPr="00A3465D">
        <w:rPr>
          <w:rFonts w:eastAsia="Calibri" w:cs="Times New Roman"/>
          <w:lang w:eastAsia="en-US"/>
        </w:rPr>
        <w:t xml:space="preserve">Поставщик </w:t>
      </w:r>
      <w:r w:rsidRPr="00A3465D">
        <w:rPr>
          <w:rFonts w:eastAsia="Calibri" w:cs="Times New Roman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28FD054F" w14:textId="77777777" w:rsidR="00A3465D" w:rsidRPr="00A3465D" w:rsidRDefault="00A3465D" w:rsidP="00A3465D">
      <w:pPr>
        <w:ind w:firstLine="709"/>
        <w:jc w:val="both"/>
        <w:rPr>
          <w:rFonts w:eastAsia="Calibri" w:cs="Times New Roman"/>
          <w:lang w:val="x-none" w:eastAsia="en-US"/>
        </w:rPr>
      </w:pPr>
      <w:r w:rsidRPr="00A3465D">
        <w:rPr>
          <w:rFonts w:eastAsia="Calibri" w:cs="Times New Roman"/>
          <w:lang w:val="x-none" w:eastAsia="en-US"/>
        </w:rPr>
        <w:t>За нарушение срока (просрочку) исполнения обязательства, предусмотренного подпунктом 4.2.</w:t>
      </w:r>
      <w:r w:rsidRPr="00A3465D">
        <w:rPr>
          <w:rFonts w:eastAsia="Calibri" w:cs="Times New Roman"/>
          <w:lang w:eastAsia="en-US"/>
        </w:rPr>
        <w:t>7</w:t>
      </w:r>
      <w:r w:rsidRPr="00A3465D">
        <w:rPr>
          <w:rFonts w:eastAsia="Calibri" w:cs="Times New Roman"/>
          <w:lang w:val="x-none" w:eastAsia="en-US"/>
        </w:rPr>
        <w:t xml:space="preserve"> пункта 4.2. настоящего договора </w:t>
      </w:r>
      <w:r w:rsidRPr="00A3465D">
        <w:rPr>
          <w:rFonts w:eastAsia="Calibri" w:cs="Times New Roman"/>
          <w:lang w:eastAsia="en-US"/>
        </w:rPr>
        <w:t xml:space="preserve">Поставщик </w:t>
      </w:r>
      <w:r w:rsidRPr="00A3465D">
        <w:rPr>
          <w:rFonts w:eastAsia="Calibri" w:cs="Times New Roman"/>
          <w:lang w:val="x-none"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A3465D">
        <w:rPr>
          <w:rFonts w:eastAsia="Calibri" w:cs="Times New Roman"/>
          <w:lang w:eastAsia="en-US"/>
        </w:rPr>
        <w:t xml:space="preserve">Поставщиком </w:t>
      </w:r>
      <w:r w:rsidRPr="00A3465D">
        <w:rPr>
          <w:rFonts w:eastAsia="Calibri" w:cs="Times New Roman"/>
          <w:lang w:val="x-none" w:eastAsia="en-US"/>
        </w:rPr>
        <w:t>с</w:t>
      </w:r>
      <w:r w:rsidRPr="00A3465D">
        <w:rPr>
          <w:rFonts w:eastAsia="Calibri" w:cs="Times New Roman"/>
          <w:lang w:eastAsia="en-US"/>
        </w:rPr>
        <w:t xml:space="preserve"> соисполнителем</w:t>
      </w:r>
      <w:r w:rsidRPr="00A3465D">
        <w:rPr>
          <w:rFonts w:eastAsia="Calibri" w:cs="Times New Roman"/>
          <w:lang w:val="x-none" w:eastAsia="en-US"/>
        </w:rPr>
        <w:t>, за каждый день просрочки исполнения этого обязательства.</w:t>
      </w:r>
    </w:p>
    <w:p w14:paraId="0DC17BFF" w14:textId="77777777" w:rsidR="00A3465D" w:rsidRPr="00A3465D" w:rsidRDefault="00A3465D" w:rsidP="00A3465D">
      <w:pPr>
        <w:ind w:firstLine="709"/>
        <w:jc w:val="both"/>
        <w:rPr>
          <w:rFonts w:eastAsia="Calibri" w:cs="Times New Roman"/>
          <w:lang w:val="x-none" w:eastAsia="en-US"/>
        </w:rPr>
      </w:pPr>
      <w:r w:rsidRPr="00A3465D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52BEA660" w14:textId="77777777" w:rsidR="00A3465D" w:rsidRPr="00A3465D" w:rsidRDefault="00A3465D" w:rsidP="00A3465D">
      <w:pPr>
        <w:ind w:firstLine="709"/>
        <w:jc w:val="both"/>
        <w:rPr>
          <w:rFonts w:eastAsia="Calibri" w:cs="Times New Roman"/>
          <w:lang w:val="x-none" w:eastAsia="en-US"/>
        </w:rPr>
      </w:pPr>
      <w:r w:rsidRPr="00A3465D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7018850" w14:textId="77777777" w:rsidR="00A3465D" w:rsidRPr="00A3465D" w:rsidRDefault="00A3465D" w:rsidP="00A3465D">
      <w:pPr>
        <w:ind w:firstLine="709"/>
        <w:jc w:val="both"/>
        <w:rPr>
          <w:rFonts w:eastAsia="Calibri" w:cs="Times New Roman"/>
          <w:lang w:eastAsia="en-US"/>
        </w:rPr>
      </w:pPr>
      <w:r w:rsidRPr="00A3465D">
        <w:rPr>
          <w:rFonts w:eastAsia="Calibri" w:cs="Times New Roman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384DC47B" w14:textId="6110A85F" w:rsidR="00382A16" w:rsidRPr="00A3465D" w:rsidRDefault="00A3465D" w:rsidP="00A3465D">
      <w:pPr>
        <w:spacing w:after="240"/>
        <w:ind w:firstLine="709"/>
        <w:jc w:val="both"/>
        <w:rPr>
          <w:rFonts w:eastAsia="Calibri" w:cs="Times New Roman"/>
          <w:lang w:eastAsia="en-US"/>
        </w:rPr>
      </w:pPr>
      <w:r w:rsidRPr="00A3465D">
        <w:rPr>
          <w:rFonts w:eastAsia="Calibri" w:cs="Times New Roman"/>
          <w:lang w:eastAsia="en-US"/>
        </w:rPr>
        <w:t>6.4. В дни сильных морозов, снегопадов, гололеда, при перекрытии движения на дорогах и других форс-мажорных обстоятельствах, предусмотренных действующим законодательством Приднестровской Молдавской Республики, Поставщик освобождается от ответственности за нарушение графика (сроков) поставки товара.</w:t>
      </w:r>
    </w:p>
    <w:p w14:paraId="5E6A0A09" w14:textId="1222EDFC" w:rsidR="00382A16" w:rsidRPr="00A3465D" w:rsidRDefault="00382A16" w:rsidP="00A3465D">
      <w:pPr>
        <w:pStyle w:val="a3"/>
        <w:ind w:left="360"/>
        <w:jc w:val="center"/>
        <w:rPr>
          <w:b/>
          <w:sz w:val="23"/>
          <w:szCs w:val="23"/>
          <w:lang w:eastAsia="en-US"/>
        </w:rPr>
      </w:pPr>
      <w:r w:rsidRPr="00881EA8">
        <w:rPr>
          <w:b/>
          <w:sz w:val="23"/>
          <w:szCs w:val="23"/>
          <w:lang w:eastAsia="en-US"/>
        </w:rPr>
        <w:t>7. Действие непреодолимой силы</w:t>
      </w:r>
    </w:p>
    <w:p w14:paraId="733C0602" w14:textId="77777777" w:rsidR="00382A16" w:rsidRPr="00881EA8" w:rsidRDefault="00382A16" w:rsidP="00382A16">
      <w:pPr>
        <w:ind w:firstLine="567"/>
        <w:jc w:val="both"/>
        <w:rPr>
          <w:rFonts w:cs="Times New Roman"/>
          <w:sz w:val="23"/>
          <w:szCs w:val="23"/>
          <w:lang w:eastAsia="en-US"/>
        </w:rPr>
      </w:pPr>
      <w:r w:rsidRPr="00881EA8">
        <w:rPr>
          <w:rFonts w:cs="Times New Roman"/>
          <w:sz w:val="23"/>
          <w:szCs w:val="23"/>
          <w:lang w:eastAsia="en-US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</w:t>
      </w:r>
    </w:p>
    <w:p w14:paraId="60BF60B4" w14:textId="77777777" w:rsidR="00382A16" w:rsidRPr="00881EA8" w:rsidRDefault="00382A16" w:rsidP="00382A16">
      <w:pPr>
        <w:jc w:val="both"/>
        <w:rPr>
          <w:rFonts w:cs="Times New Roman"/>
          <w:sz w:val="23"/>
          <w:szCs w:val="23"/>
          <w:lang w:eastAsia="en-US"/>
        </w:rPr>
      </w:pPr>
      <w:r w:rsidRPr="00881EA8">
        <w:rPr>
          <w:rFonts w:cs="Times New Roman"/>
          <w:sz w:val="23"/>
          <w:szCs w:val="23"/>
          <w:lang w:eastAsia="en-US"/>
        </w:rPr>
        <w:t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28EDBB79" w14:textId="77777777" w:rsidR="00382A16" w:rsidRDefault="00382A16" w:rsidP="00382A16">
      <w:pPr>
        <w:ind w:firstLine="567"/>
        <w:jc w:val="both"/>
        <w:rPr>
          <w:rFonts w:cs="Times New Roman"/>
          <w:sz w:val="23"/>
          <w:szCs w:val="23"/>
          <w:lang w:eastAsia="en-US"/>
        </w:rPr>
      </w:pPr>
      <w:r w:rsidRPr="00881EA8">
        <w:rPr>
          <w:rFonts w:cs="Times New Roman"/>
          <w:sz w:val="23"/>
          <w:szCs w:val="23"/>
          <w:lang w:eastAsia="en-US"/>
        </w:rPr>
        <w:t>7.2. Сторона, которая не выполняет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  <w:r w:rsidRPr="00881EA8">
        <w:rPr>
          <w:rFonts w:cs="Times New Roman"/>
          <w:sz w:val="23"/>
          <w:szCs w:val="23"/>
          <w:lang w:eastAsia="en-US"/>
        </w:rPr>
        <w:tab/>
      </w:r>
    </w:p>
    <w:p w14:paraId="1F1D5FC8" w14:textId="1533C349" w:rsidR="00A3465D" w:rsidRPr="00A3465D" w:rsidRDefault="00382A16" w:rsidP="00A3465D">
      <w:pPr>
        <w:ind w:right="-1" w:firstLine="567"/>
        <w:jc w:val="both"/>
        <w:rPr>
          <w:rFonts w:cs="Times New Roman"/>
          <w:sz w:val="23"/>
          <w:szCs w:val="23"/>
          <w:lang w:eastAsia="en-US"/>
        </w:rPr>
      </w:pPr>
      <w:r w:rsidRPr="00881EA8">
        <w:rPr>
          <w:rFonts w:cs="Times New Roman"/>
          <w:sz w:val="23"/>
          <w:szCs w:val="23"/>
          <w:lang w:eastAsia="en-US"/>
        </w:rPr>
        <w:t>7.3. Наступление непреодолимой силы при условии, что п</w:t>
      </w:r>
      <w:r w:rsidR="00A3465D">
        <w:rPr>
          <w:rFonts w:cs="Times New Roman"/>
          <w:sz w:val="23"/>
          <w:szCs w:val="23"/>
          <w:lang w:eastAsia="en-US"/>
        </w:rPr>
        <w:t xml:space="preserve">риняты меры, указанные в пункте </w:t>
      </w:r>
      <w:r w:rsidRPr="00881EA8">
        <w:rPr>
          <w:rFonts w:cs="Times New Roman"/>
          <w:sz w:val="23"/>
          <w:szCs w:val="23"/>
          <w:lang w:eastAsia="en-US"/>
        </w:rPr>
        <w:t xml:space="preserve">7.2. настоящего договора, продлевает срок исполнения  обязательств на период, </w:t>
      </w:r>
      <w:r w:rsidR="00A3465D">
        <w:rPr>
          <w:rFonts w:cs="Times New Roman"/>
          <w:sz w:val="23"/>
          <w:szCs w:val="23"/>
          <w:lang w:eastAsia="en-US"/>
        </w:rPr>
        <w:t xml:space="preserve"> </w:t>
      </w:r>
      <w:r w:rsidRPr="00881EA8">
        <w:rPr>
          <w:rFonts w:cs="Times New Roman"/>
          <w:sz w:val="23"/>
          <w:szCs w:val="23"/>
          <w:lang w:eastAsia="en-US"/>
        </w:rPr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</w:t>
      </w:r>
      <w:proofErr w:type="gramStart"/>
      <w:r w:rsidRPr="00881EA8">
        <w:rPr>
          <w:rFonts w:cs="Times New Roman"/>
          <w:sz w:val="23"/>
          <w:szCs w:val="23"/>
          <w:lang w:eastAsia="en-US"/>
        </w:rPr>
        <w:t>,</w:t>
      </w:r>
      <w:proofErr w:type="gramEnd"/>
      <w:r w:rsidRPr="00881EA8">
        <w:rPr>
          <w:rFonts w:cs="Times New Roman"/>
          <w:sz w:val="23"/>
          <w:szCs w:val="23"/>
          <w:lang w:eastAsia="en-US"/>
        </w:rPr>
        <w:t xml:space="preserve"> если обстоятельства непреодолимой силы продолжают действовать и не представляется возможным </w:t>
      </w:r>
      <w:r w:rsidR="00A3465D" w:rsidRPr="00881EA8">
        <w:rPr>
          <w:rFonts w:cs="Times New Roman"/>
          <w:b/>
          <w:sz w:val="23"/>
          <w:szCs w:val="23"/>
          <w:lang w:eastAsia="en-US" w:bidi="ru-RU"/>
        </w:rPr>
        <w:t>Заказчик_____________</w:t>
      </w:r>
      <w:r w:rsidR="00A3465D" w:rsidRPr="00881EA8">
        <w:rPr>
          <w:rFonts w:cs="Times New Roman"/>
          <w:b/>
          <w:sz w:val="23"/>
          <w:szCs w:val="23"/>
          <w:lang w:eastAsia="en-US" w:bidi="ru-RU"/>
        </w:rPr>
        <w:tab/>
        <w:t xml:space="preserve">Поставщик________________ Получатель______________ </w:t>
      </w:r>
    </w:p>
    <w:p w14:paraId="44F04E87" w14:textId="77777777" w:rsidR="00A3465D" w:rsidRDefault="00A3465D" w:rsidP="00A3465D">
      <w:pPr>
        <w:ind w:right="-1"/>
        <w:jc w:val="both"/>
        <w:rPr>
          <w:rFonts w:cs="Times New Roman"/>
          <w:sz w:val="23"/>
          <w:szCs w:val="23"/>
          <w:lang w:eastAsia="en-US" w:bidi="ru-RU"/>
        </w:rPr>
      </w:pPr>
      <w:r w:rsidRPr="00881EA8">
        <w:rPr>
          <w:rFonts w:cs="Times New Roman"/>
          <w:sz w:val="23"/>
          <w:szCs w:val="23"/>
          <w:lang w:eastAsia="en-US" w:bidi="ru-RU"/>
        </w:rPr>
        <w:t xml:space="preserve">           </w:t>
      </w:r>
      <w:r>
        <w:rPr>
          <w:rFonts w:cs="Times New Roman"/>
          <w:sz w:val="23"/>
          <w:szCs w:val="23"/>
          <w:lang w:eastAsia="en-US" w:bidi="ru-RU"/>
        </w:rPr>
        <w:t xml:space="preserve">          </w:t>
      </w:r>
      <w:r w:rsidRPr="00881EA8">
        <w:rPr>
          <w:rFonts w:cs="Times New Roman"/>
          <w:sz w:val="23"/>
          <w:szCs w:val="23"/>
          <w:lang w:eastAsia="en-US" w:bidi="ru-RU"/>
        </w:rPr>
        <w:t xml:space="preserve"> подпись</w:t>
      </w:r>
      <w:r w:rsidRPr="00881EA8">
        <w:rPr>
          <w:rFonts w:cs="Times New Roman"/>
          <w:sz w:val="23"/>
          <w:szCs w:val="23"/>
          <w:lang w:eastAsia="en-US" w:bidi="ru-RU"/>
        </w:rPr>
        <w:tab/>
        <w:t xml:space="preserve">                                </w:t>
      </w:r>
      <w:r>
        <w:rPr>
          <w:rFonts w:cs="Times New Roman"/>
          <w:sz w:val="23"/>
          <w:szCs w:val="23"/>
          <w:lang w:eastAsia="en-US" w:bidi="ru-RU"/>
        </w:rPr>
        <w:t xml:space="preserve">       </w:t>
      </w:r>
      <w:proofErr w:type="spellStart"/>
      <w:r w:rsidRPr="00881EA8">
        <w:rPr>
          <w:rFonts w:cs="Times New Roman"/>
          <w:sz w:val="23"/>
          <w:szCs w:val="23"/>
          <w:lang w:eastAsia="en-US" w:bidi="ru-RU"/>
        </w:rPr>
        <w:t>подпись</w:t>
      </w:r>
      <w:proofErr w:type="spellEnd"/>
      <w:r w:rsidRPr="00881EA8">
        <w:rPr>
          <w:rFonts w:cs="Times New Roman"/>
          <w:sz w:val="23"/>
          <w:szCs w:val="23"/>
          <w:lang w:eastAsia="en-US" w:bidi="ru-RU"/>
        </w:rPr>
        <w:t xml:space="preserve">                                       </w:t>
      </w:r>
      <w:proofErr w:type="spellStart"/>
      <w:r w:rsidRPr="00881EA8">
        <w:rPr>
          <w:rFonts w:cs="Times New Roman"/>
          <w:sz w:val="23"/>
          <w:szCs w:val="23"/>
          <w:lang w:eastAsia="en-US" w:bidi="ru-RU"/>
        </w:rPr>
        <w:t>подпись</w:t>
      </w:r>
      <w:proofErr w:type="spellEnd"/>
    </w:p>
    <w:p w14:paraId="520166D6" w14:textId="77777777" w:rsidR="00A3465D" w:rsidRDefault="00A3465D" w:rsidP="00A3465D">
      <w:pPr>
        <w:ind w:right="-1"/>
        <w:jc w:val="both"/>
        <w:rPr>
          <w:rFonts w:cs="Times New Roman"/>
          <w:sz w:val="23"/>
          <w:szCs w:val="23"/>
          <w:lang w:eastAsia="en-US" w:bidi="ru-RU"/>
        </w:rPr>
      </w:pPr>
    </w:p>
    <w:p w14:paraId="4CD8177B" w14:textId="7DD78FF9" w:rsidR="00382A16" w:rsidRPr="00881EA8" w:rsidRDefault="00382A16" w:rsidP="00382A16">
      <w:pPr>
        <w:ind w:right="-1"/>
        <w:jc w:val="both"/>
        <w:rPr>
          <w:rFonts w:cs="Times New Roman"/>
          <w:sz w:val="23"/>
          <w:szCs w:val="23"/>
          <w:lang w:eastAsia="en-US"/>
        </w:rPr>
      </w:pPr>
      <w:r w:rsidRPr="00881EA8">
        <w:rPr>
          <w:rFonts w:cs="Times New Roman"/>
          <w:sz w:val="23"/>
          <w:szCs w:val="23"/>
          <w:lang w:eastAsia="en-US"/>
        </w:rPr>
        <w:lastRenderedPageBreak/>
        <w:t>определить срок их окончания, либо когда  при их наступлении обеим «Сторонам» становиться очевидным, что они будут действовать в течение неопределенного срока. Стороны обязуются обсудить возможности альтернативных способов исполнения настоящего договора или его расторжения.</w:t>
      </w:r>
      <w:r w:rsidRPr="00881EA8">
        <w:rPr>
          <w:rFonts w:cs="Times New Roman"/>
          <w:sz w:val="23"/>
          <w:szCs w:val="23"/>
          <w:lang w:eastAsia="en-US"/>
        </w:rPr>
        <w:tab/>
      </w:r>
    </w:p>
    <w:p w14:paraId="39C64BB9" w14:textId="77777777" w:rsidR="00382A16" w:rsidRPr="00881EA8" w:rsidRDefault="00382A16" w:rsidP="00382A16">
      <w:pPr>
        <w:ind w:firstLine="567"/>
        <w:jc w:val="both"/>
        <w:rPr>
          <w:rFonts w:cs="Times New Roman"/>
          <w:sz w:val="23"/>
          <w:szCs w:val="23"/>
          <w:lang w:eastAsia="en-US"/>
        </w:rPr>
      </w:pPr>
    </w:p>
    <w:p w14:paraId="513B09FF" w14:textId="77777777" w:rsidR="00382A16" w:rsidRPr="00881EA8" w:rsidRDefault="00382A16" w:rsidP="00382A16">
      <w:pPr>
        <w:ind w:firstLine="567"/>
        <w:jc w:val="center"/>
        <w:rPr>
          <w:rFonts w:cs="Times New Roman"/>
          <w:b/>
          <w:sz w:val="23"/>
          <w:szCs w:val="23"/>
        </w:rPr>
      </w:pPr>
      <w:r w:rsidRPr="00881EA8">
        <w:rPr>
          <w:rFonts w:cs="Times New Roman"/>
          <w:b/>
          <w:sz w:val="23"/>
          <w:szCs w:val="23"/>
        </w:rPr>
        <w:t>8. Регулирование досудебного порядка разрешения споров</w:t>
      </w:r>
    </w:p>
    <w:p w14:paraId="60FB63C9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8.1. Все споры, возникающие из настоящего договора или в связи с ним, разрешаются 8.1. 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2730024B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77D4BCC7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 xml:space="preserve">При невыполнении требований приведенных выше, претензионный порядок считается не соблюденным. </w:t>
      </w:r>
    </w:p>
    <w:p w14:paraId="375B0DB6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3B29DCDA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8.2.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500A79F3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CF5488D" w14:textId="77777777" w:rsidR="00382A16" w:rsidRPr="00881EA8" w:rsidRDefault="00382A16" w:rsidP="00382A16">
      <w:pPr>
        <w:pStyle w:val="a7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81EA8">
        <w:rPr>
          <w:rFonts w:ascii="Times New Roman" w:hAnsi="Times New Roman" w:cs="Times New Roman"/>
          <w:b/>
          <w:sz w:val="23"/>
          <w:szCs w:val="23"/>
        </w:rPr>
        <w:t>9. Срок действия договора, основания и порядок изменения, дополнения и расторжения договора</w:t>
      </w:r>
    </w:p>
    <w:p w14:paraId="28ED2AEE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9.1. Договор вступает в силу с момента его подписания сторонами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D94C0E8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3EB952F5" w14:textId="77777777" w:rsidR="00382A16" w:rsidRPr="00881EA8" w:rsidRDefault="00382A16" w:rsidP="00382A1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sz w:val="23"/>
          <w:szCs w:val="23"/>
        </w:rPr>
      </w:pPr>
      <w:r w:rsidRPr="00881EA8">
        <w:rPr>
          <w:rFonts w:cs="Times New Roman"/>
          <w:bCs/>
          <w:sz w:val="23"/>
          <w:szCs w:val="23"/>
        </w:rPr>
        <w:t xml:space="preserve">9.2.  </w:t>
      </w:r>
      <w:r w:rsidRPr="00881EA8">
        <w:rPr>
          <w:rFonts w:eastAsia="Times New Roman" w:cs="Times New Roman"/>
          <w:sz w:val="23"/>
          <w:szCs w:val="23"/>
        </w:rPr>
        <w:t xml:space="preserve">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66B05033" w14:textId="77777777" w:rsidR="00382A16" w:rsidRPr="00881EA8" w:rsidRDefault="00382A16" w:rsidP="00382A16">
      <w:pPr>
        <w:suppressAutoHyphens/>
        <w:ind w:firstLine="567"/>
        <w:jc w:val="both"/>
        <w:rPr>
          <w:rFonts w:eastAsia="Calibri" w:cs="Times New Roman"/>
          <w:sz w:val="23"/>
          <w:szCs w:val="23"/>
          <w:lang w:eastAsia="ar-SA"/>
        </w:rPr>
      </w:pPr>
      <w:r w:rsidRPr="00881EA8">
        <w:rPr>
          <w:rFonts w:eastAsia="Calibri" w:cs="Times New Roman"/>
          <w:sz w:val="23"/>
          <w:szCs w:val="23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501B482" w14:textId="77777777" w:rsidR="00382A16" w:rsidRPr="00881EA8" w:rsidRDefault="00382A16" w:rsidP="00382A16">
      <w:pPr>
        <w:suppressAutoHyphens/>
        <w:ind w:firstLine="567"/>
        <w:jc w:val="both"/>
        <w:rPr>
          <w:rFonts w:eastAsia="Calibri" w:cs="Times New Roman"/>
          <w:b/>
          <w:sz w:val="23"/>
          <w:szCs w:val="23"/>
          <w:lang w:eastAsia="ar-SA"/>
        </w:rPr>
      </w:pPr>
      <w:r w:rsidRPr="00881EA8">
        <w:rPr>
          <w:rFonts w:eastAsia="Calibri" w:cs="Times New Roman"/>
          <w:sz w:val="23"/>
          <w:szCs w:val="23"/>
          <w:lang w:eastAsia="ar-SA"/>
        </w:rPr>
        <w:t>9.4. Права «Заказчика» и</w:t>
      </w:r>
      <w:r w:rsidRPr="00881EA8">
        <w:rPr>
          <w:rFonts w:cs="Times New Roman"/>
          <w:sz w:val="23"/>
          <w:szCs w:val="23"/>
        </w:rPr>
        <w:t xml:space="preserve"> «Подрядчика»</w:t>
      </w:r>
      <w:r w:rsidRPr="00881EA8">
        <w:rPr>
          <w:rFonts w:eastAsia="Calibri" w:cs="Times New Roman"/>
          <w:sz w:val="23"/>
          <w:szCs w:val="23"/>
          <w:lang w:eastAsia="ar-SA"/>
        </w:rPr>
        <w:t xml:space="preserve"> на принятие решения об одностороннем отказе от исполнения договора предусмотрены разделом 4 настоящего Договора. </w:t>
      </w:r>
    </w:p>
    <w:p w14:paraId="7D769BFD" w14:textId="77777777" w:rsidR="00382A16" w:rsidRPr="00881EA8" w:rsidRDefault="00382A16" w:rsidP="00382A16">
      <w:pPr>
        <w:shd w:val="clear" w:color="auto" w:fill="FFFFFF"/>
        <w:ind w:firstLine="480"/>
        <w:jc w:val="both"/>
        <w:rPr>
          <w:rFonts w:eastAsia="Times New Roman" w:cs="Times New Roman"/>
          <w:sz w:val="23"/>
          <w:szCs w:val="23"/>
        </w:rPr>
      </w:pPr>
      <w:r w:rsidRPr="00881EA8">
        <w:rPr>
          <w:rFonts w:eastAsia="Times New Roman" w:cs="Times New Roman"/>
          <w:sz w:val="23"/>
          <w:szCs w:val="23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4A4B4507" w14:textId="77777777" w:rsidR="00382A16" w:rsidRPr="00881EA8" w:rsidRDefault="00382A16" w:rsidP="00382A16">
      <w:pPr>
        <w:shd w:val="clear" w:color="auto" w:fill="FFFFFF"/>
        <w:ind w:firstLine="480"/>
        <w:jc w:val="both"/>
        <w:rPr>
          <w:rFonts w:eastAsia="Times New Roman" w:cs="Times New Roman"/>
          <w:sz w:val="23"/>
          <w:szCs w:val="23"/>
        </w:rPr>
      </w:pPr>
      <w:r w:rsidRPr="00881EA8">
        <w:rPr>
          <w:rFonts w:eastAsia="Times New Roman" w:cs="Times New Roman"/>
          <w:sz w:val="23"/>
          <w:szCs w:val="23"/>
        </w:rPr>
        <w:t>Информация о «Подрядчике»,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735200" w14:textId="1B3717CC" w:rsidR="00382A16" w:rsidRPr="00A3465D" w:rsidRDefault="00382A16" w:rsidP="00A3465D">
      <w:pPr>
        <w:widowControl w:val="0"/>
        <w:spacing w:line="274" w:lineRule="exact"/>
        <w:ind w:firstLine="540"/>
        <w:jc w:val="both"/>
        <w:rPr>
          <w:rFonts w:eastAsia="Times New Roman" w:cs="Times New Roman"/>
          <w:sz w:val="23"/>
          <w:szCs w:val="23"/>
          <w:lang w:bidi="ru-RU"/>
        </w:rPr>
      </w:pPr>
      <w:r w:rsidRPr="001126D2">
        <w:rPr>
          <w:rFonts w:eastAsia="Times New Roman" w:cs="Times New Roman"/>
          <w:sz w:val="23"/>
          <w:szCs w:val="23"/>
          <w:lang w:bidi="ru-RU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закупках,</w:t>
      </w:r>
      <w:r w:rsidR="00A3465D" w:rsidRPr="00A3465D">
        <w:rPr>
          <w:rFonts w:ascii="Tahoma" w:hAnsi="Tahoma" w:cs="Tahoma"/>
          <w:color w:val="000000"/>
          <w:sz w:val="16"/>
          <w:szCs w:val="16"/>
          <w:lang w:val="x-none" w:eastAsia="en-US"/>
        </w:rPr>
        <w:t xml:space="preserve"> </w:t>
      </w:r>
      <w:r w:rsidR="00A3465D" w:rsidRPr="00A3465D">
        <w:rPr>
          <w:rFonts w:eastAsia="Times New Roman" w:cs="Times New Roman"/>
          <w:sz w:val="23"/>
          <w:szCs w:val="23"/>
          <w:lang w:val="x-none" w:bidi="ru-RU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</w:t>
      </w:r>
      <w:r w:rsidR="00A3465D">
        <w:rPr>
          <w:rFonts w:eastAsia="Times New Roman" w:cs="Times New Roman"/>
          <w:sz w:val="23"/>
          <w:szCs w:val="23"/>
          <w:lang w:val="x-none" w:bidi="ru-RU"/>
        </w:rPr>
        <w:t>10 статьи 61 Закона о закупках.</w:t>
      </w:r>
    </w:p>
    <w:p w14:paraId="166C5DB8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9.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881EA8">
        <w:rPr>
          <w:rFonts w:ascii="Times New Roman" w:hAnsi="Times New Roman" w:cs="Times New Roman"/>
          <w:sz w:val="23"/>
          <w:szCs w:val="23"/>
        </w:rPr>
        <w:t xml:space="preserve">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сторонами. </w:t>
      </w:r>
    </w:p>
    <w:p w14:paraId="56540A73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7121B6DD" w14:textId="77777777" w:rsidR="00382A16" w:rsidRPr="00881EA8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ab/>
      </w:r>
      <w:r w:rsidRPr="00881EA8">
        <w:rPr>
          <w:rFonts w:ascii="Times New Roman" w:hAnsi="Times New Roman" w:cs="Times New Roman"/>
          <w:sz w:val="23"/>
          <w:szCs w:val="23"/>
        </w:rPr>
        <w:tab/>
      </w:r>
    </w:p>
    <w:p w14:paraId="35713B5D" w14:textId="77777777" w:rsidR="00382A16" w:rsidRPr="00881EA8" w:rsidRDefault="00382A16" w:rsidP="00382A16">
      <w:pPr>
        <w:suppressAutoHyphens/>
        <w:ind w:firstLine="567"/>
        <w:jc w:val="center"/>
        <w:rPr>
          <w:rFonts w:cs="Times New Roman"/>
          <w:b/>
          <w:sz w:val="23"/>
          <w:szCs w:val="23"/>
          <w:lang w:eastAsia="en-US"/>
        </w:rPr>
      </w:pPr>
      <w:r w:rsidRPr="00881EA8">
        <w:rPr>
          <w:rFonts w:cs="Times New Roman"/>
          <w:b/>
          <w:sz w:val="23"/>
          <w:szCs w:val="23"/>
          <w:lang w:eastAsia="en-US"/>
        </w:rPr>
        <w:t>10. Заключительные положения</w:t>
      </w:r>
    </w:p>
    <w:p w14:paraId="47289416" w14:textId="2B989E30" w:rsidR="00382A16" w:rsidRDefault="00382A16" w:rsidP="00A3465D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81EA8">
        <w:rPr>
          <w:rFonts w:ascii="Times New Roman" w:hAnsi="Times New Roman" w:cs="Times New Roman"/>
          <w:sz w:val="23"/>
          <w:szCs w:val="23"/>
        </w:rPr>
        <w:t>10.1.  Все приложения к настоящему договору являются его составной частью.</w:t>
      </w:r>
    </w:p>
    <w:p w14:paraId="16325BD9" w14:textId="77777777" w:rsidR="00382A16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8071C03" w14:textId="77777777" w:rsidR="00382A16" w:rsidRPr="00881EA8" w:rsidRDefault="00382A16" w:rsidP="00382A16">
      <w:pPr>
        <w:suppressAutoHyphens/>
        <w:jc w:val="both"/>
        <w:rPr>
          <w:rFonts w:eastAsia="Calibri" w:cs="Times New Roman"/>
          <w:b/>
          <w:sz w:val="23"/>
          <w:szCs w:val="23"/>
          <w:lang w:eastAsia="ar-SA" w:bidi="ru-RU"/>
        </w:rPr>
      </w:pPr>
      <w:r w:rsidRPr="00881EA8">
        <w:rPr>
          <w:rFonts w:eastAsia="Calibri" w:cs="Times New Roman"/>
          <w:b/>
          <w:sz w:val="23"/>
          <w:szCs w:val="23"/>
          <w:lang w:eastAsia="ar-SA" w:bidi="ru-RU"/>
        </w:rPr>
        <w:t>Заказчик_____________</w:t>
      </w:r>
      <w:r w:rsidRPr="00881EA8">
        <w:rPr>
          <w:rFonts w:eastAsia="Calibri" w:cs="Times New Roman"/>
          <w:b/>
          <w:sz w:val="23"/>
          <w:szCs w:val="23"/>
          <w:lang w:eastAsia="ar-SA" w:bidi="ru-RU"/>
        </w:rPr>
        <w:tab/>
        <w:t xml:space="preserve">Поставщик________________ Получатель______________ </w:t>
      </w:r>
    </w:p>
    <w:p w14:paraId="13CA5D49" w14:textId="77777777" w:rsidR="00382A16" w:rsidRPr="00D876CE" w:rsidRDefault="00382A16" w:rsidP="00382A16">
      <w:pPr>
        <w:suppressAutoHyphens/>
        <w:ind w:firstLine="567"/>
        <w:jc w:val="both"/>
        <w:rPr>
          <w:rFonts w:eastAsia="Calibri" w:cs="Times New Roman"/>
          <w:sz w:val="23"/>
          <w:szCs w:val="23"/>
          <w:lang w:eastAsia="ar-SA"/>
        </w:rPr>
      </w:pPr>
      <w:r w:rsidRPr="00881EA8">
        <w:rPr>
          <w:rFonts w:eastAsia="Calibri" w:cs="Times New Roman"/>
          <w:sz w:val="23"/>
          <w:szCs w:val="23"/>
          <w:lang w:eastAsia="ar-SA" w:bidi="ru-RU"/>
        </w:rPr>
        <w:t xml:space="preserve">            подпись</w:t>
      </w:r>
      <w:r w:rsidRPr="00881EA8">
        <w:rPr>
          <w:rFonts w:eastAsia="Calibri" w:cs="Times New Roman"/>
          <w:sz w:val="23"/>
          <w:szCs w:val="23"/>
          <w:lang w:eastAsia="ar-SA" w:bidi="ru-RU"/>
        </w:rPr>
        <w:tab/>
        <w:t xml:space="preserve">                                </w:t>
      </w:r>
      <w:r>
        <w:rPr>
          <w:rFonts w:eastAsia="Calibri" w:cs="Times New Roman"/>
          <w:sz w:val="23"/>
          <w:szCs w:val="23"/>
          <w:lang w:eastAsia="ar-SA" w:bidi="ru-RU"/>
        </w:rPr>
        <w:t xml:space="preserve">         </w:t>
      </w:r>
      <w:proofErr w:type="spellStart"/>
      <w:r w:rsidRPr="00881EA8">
        <w:rPr>
          <w:rFonts w:eastAsia="Calibri" w:cs="Times New Roman"/>
          <w:sz w:val="23"/>
          <w:szCs w:val="23"/>
          <w:lang w:eastAsia="ar-SA" w:bidi="ru-RU"/>
        </w:rPr>
        <w:t>подпись</w:t>
      </w:r>
      <w:proofErr w:type="spellEnd"/>
      <w:r w:rsidRPr="00881EA8">
        <w:rPr>
          <w:rFonts w:eastAsia="Calibri" w:cs="Times New Roman"/>
          <w:sz w:val="23"/>
          <w:szCs w:val="23"/>
          <w:lang w:eastAsia="ar-SA" w:bidi="ru-RU"/>
        </w:rPr>
        <w:t xml:space="preserve">                                       </w:t>
      </w:r>
      <w:proofErr w:type="spellStart"/>
      <w:r w:rsidRPr="00881EA8">
        <w:rPr>
          <w:rFonts w:eastAsia="Calibri" w:cs="Times New Roman"/>
          <w:sz w:val="23"/>
          <w:szCs w:val="23"/>
          <w:lang w:eastAsia="ar-SA" w:bidi="ru-RU"/>
        </w:rPr>
        <w:t>подпись</w:t>
      </w:r>
      <w:proofErr w:type="spellEnd"/>
    </w:p>
    <w:p w14:paraId="0CB49D66" w14:textId="77777777" w:rsidR="00382A16" w:rsidRDefault="00382A16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18F9704E" w14:textId="77777777" w:rsidR="00A3465D" w:rsidRDefault="00A3465D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4562426" w14:textId="77777777" w:rsidR="00A3465D" w:rsidRPr="00881EA8" w:rsidRDefault="00A3465D" w:rsidP="00382A16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1881FAA" w14:textId="77777777" w:rsidR="00382A16" w:rsidRPr="00881EA8" w:rsidRDefault="00382A16" w:rsidP="00382A16">
      <w:pPr>
        <w:suppressAutoHyphens/>
        <w:ind w:firstLine="567"/>
        <w:jc w:val="both"/>
        <w:rPr>
          <w:rFonts w:eastAsia="Calibri" w:cs="Times New Roman"/>
          <w:sz w:val="23"/>
          <w:szCs w:val="23"/>
          <w:lang w:eastAsia="ar-SA"/>
        </w:rPr>
      </w:pPr>
      <w:r w:rsidRPr="00881EA8">
        <w:rPr>
          <w:rFonts w:eastAsia="Calibri" w:cs="Times New Roman"/>
          <w:sz w:val="23"/>
          <w:szCs w:val="23"/>
          <w:lang w:eastAsia="ar-SA"/>
        </w:rPr>
        <w:lastRenderedPageBreak/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5E335F00" w14:textId="77777777" w:rsidR="00382A16" w:rsidRPr="00881EA8" w:rsidRDefault="00382A16" w:rsidP="00382A16">
      <w:pPr>
        <w:suppressAutoHyphens/>
        <w:ind w:firstLine="567"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881EA8">
        <w:rPr>
          <w:rFonts w:eastAsia="Calibri" w:cs="Times New Roman"/>
          <w:sz w:val="23"/>
          <w:szCs w:val="23"/>
          <w:lang w:eastAsia="ar-SA"/>
        </w:rPr>
        <w:t xml:space="preserve">10.3. В случае перемены «Заказчика» права и обязанности «Заказчика», </w:t>
      </w:r>
      <w:r w:rsidRPr="00881EA8">
        <w:rPr>
          <w:rFonts w:cs="Times New Roman"/>
          <w:color w:val="000000" w:themeColor="text1"/>
          <w:sz w:val="23"/>
          <w:szCs w:val="23"/>
          <w:lang w:eastAsia="en-US"/>
        </w:rPr>
        <w:t>предусмотренные договором, переходят к новому заказчику.</w:t>
      </w:r>
    </w:p>
    <w:p w14:paraId="73D05D36" w14:textId="77777777" w:rsidR="00382A16" w:rsidRPr="00881EA8" w:rsidRDefault="00382A16" w:rsidP="00382A16">
      <w:pPr>
        <w:suppressAutoHyphens/>
        <w:ind w:firstLine="567"/>
        <w:jc w:val="both"/>
        <w:rPr>
          <w:rFonts w:eastAsia="Calibri" w:cs="Times New Roman"/>
          <w:sz w:val="23"/>
          <w:szCs w:val="23"/>
          <w:lang w:eastAsia="ar-SA"/>
        </w:rPr>
      </w:pPr>
      <w:r w:rsidRPr="00881EA8">
        <w:rPr>
          <w:rFonts w:cs="Times New Roman"/>
          <w:color w:val="000000" w:themeColor="text1"/>
          <w:sz w:val="23"/>
          <w:szCs w:val="23"/>
          <w:lang w:eastAsia="en-US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подписи, как аналога собственноручной подписи лиц, совершающих сделку.</w:t>
      </w:r>
    </w:p>
    <w:p w14:paraId="1B94E099" w14:textId="77777777" w:rsidR="00382A16" w:rsidRPr="00881EA8" w:rsidRDefault="00382A16" w:rsidP="00382A16">
      <w:pPr>
        <w:suppressAutoHyphens/>
        <w:ind w:right="-1" w:firstLine="567"/>
        <w:jc w:val="both"/>
        <w:rPr>
          <w:rFonts w:eastAsia="Calibri" w:cs="Times New Roman"/>
          <w:sz w:val="23"/>
          <w:szCs w:val="23"/>
          <w:lang w:eastAsia="ar-SA"/>
        </w:rPr>
      </w:pPr>
      <w:r w:rsidRPr="00881EA8">
        <w:rPr>
          <w:rFonts w:eastAsia="Calibri" w:cs="Times New Roman"/>
          <w:sz w:val="23"/>
          <w:szCs w:val="23"/>
          <w:lang w:eastAsia="ar-SA"/>
        </w:rPr>
        <w:t xml:space="preserve">10.5.  Отношения сторон, не урегулированные настоящим договором, регулируются законодательством Приднестровской Молдавской Республики. </w:t>
      </w:r>
    </w:p>
    <w:p w14:paraId="39790A59" w14:textId="77777777" w:rsidR="00382A16" w:rsidRPr="00881EA8" w:rsidRDefault="00382A16" w:rsidP="00382A16">
      <w:pPr>
        <w:ind w:firstLine="567"/>
        <w:jc w:val="both"/>
        <w:rPr>
          <w:rFonts w:eastAsia="Times New Roman" w:cs="Times New Roman"/>
          <w:sz w:val="23"/>
          <w:szCs w:val="23"/>
          <w:lang w:eastAsia="en-US"/>
        </w:rPr>
      </w:pPr>
      <w:r w:rsidRPr="00881EA8">
        <w:rPr>
          <w:rFonts w:eastAsia="Times New Roman" w:cs="Times New Roman"/>
          <w:sz w:val="23"/>
          <w:szCs w:val="23"/>
        </w:rPr>
        <w:t xml:space="preserve">10.6. Настоящий договор составлен на русском языке в  3 (трех) экземплярах. </w:t>
      </w:r>
      <w:r w:rsidRPr="00881EA8">
        <w:rPr>
          <w:rFonts w:eastAsia="Times New Roman" w:cs="Times New Roman"/>
          <w:sz w:val="23"/>
          <w:szCs w:val="23"/>
          <w:lang w:eastAsia="en-US"/>
        </w:rPr>
        <w:t>Все экземпляры идентичны и имеют равную юридическую силу.</w:t>
      </w:r>
    </w:p>
    <w:p w14:paraId="738EDE15" w14:textId="77777777" w:rsidR="00382A16" w:rsidRPr="00881EA8" w:rsidRDefault="00382A16" w:rsidP="00382A16">
      <w:pPr>
        <w:ind w:firstLine="567"/>
        <w:jc w:val="both"/>
        <w:rPr>
          <w:rFonts w:cs="Times New Roman"/>
          <w:sz w:val="23"/>
          <w:szCs w:val="23"/>
          <w:lang w:eastAsia="en-US"/>
        </w:rPr>
      </w:pPr>
      <w:r w:rsidRPr="00881EA8">
        <w:rPr>
          <w:rFonts w:cs="Times New Roman"/>
          <w:sz w:val="23"/>
          <w:szCs w:val="23"/>
          <w:lang w:eastAsia="en-US"/>
        </w:rPr>
        <w:t>10.7. Приложение:  Спецификация (Приложение № 1).</w:t>
      </w:r>
    </w:p>
    <w:p w14:paraId="57DED1EC" w14:textId="77777777" w:rsidR="004D4125" w:rsidRPr="007A29BD" w:rsidRDefault="004D4125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7A29BD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p w14:paraId="6D5102A1" w14:textId="77777777" w:rsidR="004D4125" w:rsidRPr="007A29BD" w:rsidRDefault="004D4125" w:rsidP="00FA30EC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FA30EC" w:rsidRPr="00E15FF9" w14:paraId="1611FBB6" w14:textId="77777777" w:rsidTr="004273FA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241C3E9D" w14:textId="73B8E869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A9ACE39" w14:textId="77777777" w:rsidR="00FA30EC" w:rsidRPr="00F114CC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F114CC">
              <w:rPr>
                <w:rFonts w:cs="Times New Roman"/>
                <w:sz w:val="23"/>
                <w:szCs w:val="23"/>
              </w:rPr>
              <w:t xml:space="preserve"> </w:t>
            </w:r>
            <w:r w:rsidRPr="00F114CC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F114CC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50F6E91" w14:textId="67319FA8" w:rsidR="00A62A7B" w:rsidRDefault="009B59AF" w:rsidP="00A62A7B">
            <w:pPr>
              <w:rPr>
                <w:rFonts w:cs="Times New Roman"/>
                <w:sz w:val="23"/>
                <w:szCs w:val="23"/>
              </w:rPr>
            </w:pPr>
            <w:r w:rsidRPr="009B59AF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B766699" w14:textId="77777777" w:rsidR="00095721" w:rsidRDefault="00095721" w:rsidP="00A62A7B">
            <w:pPr>
              <w:rPr>
                <w:rFonts w:cs="Times New Roman"/>
                <w:sz w:val="23"/>
                <w:szCs w:val="23"/>
              </w:rPr>
            </w:pPr>
          </w:p>
          <w:p w14:paraId="4B34BD8F" w14:textId="77777777" w:rsidR="00A62A7B" w:rsidRDefault="00A62A7B" w:rsidP="00A62A7B">
            <w:pPr>
              <w:rPr>
                <w:rFonts w:cs="Times New Roman"/>
                <w:sz w:val="23"/>
                <w:szCs w:val="23"/>
              </w:rPr>
            </w:pPr>
          </w:p>
          <w:p w14:paraId="10FE282E" w14:textId="7CCF4750" w:rsidR="009B59AF" w:rsidRDefault="009B59AF" w:rsidP="00A62A7B">
            <w:pPr>
              <w:rPr>
                <w:rFonts w:cs="Times New Roman"/>
                <w:sz w:val="23"/>
                <w:szCs w:val="23"/>
              </w:rPr>
            </w:pPr>
          </w:p>
          <w:p w14:paraId="36EFBB87" w14:textId="25FA0070" w:rsidR="002C3807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02EF8CBA" w14:textId="3AF66C59" w:rsidR="002C3807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1AA775B1" w14:textId="255ACC3D" w:rsidR="002C3807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2759F7D5" w14:textId="41857EA5" w:rsidR="002C3807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395858BB" w14:textId="0D50E124" w:rsidR="002C3807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72D9E86F" w14:textId="2CB6D9AB" w:rsidR="002C3807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7DC94BF6" w14:textId="77777777" w:rsidR="002C3807" w:rsidRPr="00A62A7B" w:rsidRDefault="002C3807" w:rsidP="00A62A7B">
            <w:pPr>
              <w:rPr>
                <w:rFonts w:cs="Times New Roman"/>
                <w:sz w:val="23"/>
                <w:szCs w:val="23"/>
              </w:rPr>
            </w:pPr>
          </w:p>
          <w:p w14:paraId="1C118F76" w14:textId="6907017B" w:rsidR="00A62A7B" w:rsidRPr="00A62A7B" w:rsidRDefault="00A62A7B" w:rsidP="00A62A7B">
            <w:pPr>
              <w:rPr>
                <w:rFonts w:cs="Times New Roman"/>
                <w:sz w:val="23"/>
                <w:szCs w:val="23"/>
              </w:rPr>
            </w:pPr>
            <w:r w:rsidRPr="00A62A7B">
              <w:rPr>
                <w:rFonts w:cs="Times New Roman"/>
                <w:sz w:val="23"/>
                <w:szCs w:val="23"/>
              </w:rPr>
              <w:t xml:space="preserve">  </w:t>
            </w:r>
          </w:p>
          <w:p w14:paraId="05A61F83" w14:textId="5129DB28" w:rsidR="00C64557" w:rsidRDefault="00A62A7B" w:rsidP="00A62A7B">
            <w:pPr>
              <w:rPr>
                <w:rFonts w:cs="Times New Roman"/>
                <w:sz w:val="23"/>
                <w:szCs w:val="23"/>
              </w:rPr>
            </w:pPr>
            <w:r w:rsidRPr="00A62A7B">
              <w:rPr>
                <w:rFonts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</w:t>
            </w:r>
          </w:p>
          <w:p w14:paraId="1BF9FC26" w14:textId="0F676109" w:rsidR="00FA30EC" w:rsidRPr="00F114CC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F114CC">
              <w:rPr>
                <w:rFonts w:eastAsia="Times New Roman" w:cs="Times New Roman"/>
              </w:rPr>
              <w:t xml:space="preserve">                                                         </w:t>
            </w:r>
          </w:p>
          <w:p w14:paraId="604AEF8E" w14:textId="77777777" w:rsidR="00FA30EC" w:rsidRPr="00F114CC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14:paraId="35D50BCE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207DD2F0" w14:textId="77777777" w:rsidR="00FA30EC" w:rsidRPr="00E15FF9" w:rsidRDefault="00FA30EC" w:rsidP="00774416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4AF22346" w14:textId="32C9F273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476DA0"/>
    <w:p w14:paraId="0069E88F" w14:textId="77777777" w:rsidR="00FA30EC" w:rsidRPr="00E15FF9" w:rsidRDefault="00FA30EC" w:rsidP="00FA30EC">
      <w:pPr>
        <w:ind w:firstLine="567"/>
        <w:jc w:val="center"/>
      </w:pPr>
    </w:p>
    <w:p w14:paraId="35975826" w14:textId="77777777" w:rsidR="00006805" w:rsidRPr="00E15FF9" w:rsidRDefault="00006805" w:rsidP="00506282"/>
    <w:p w14:paraId="269254A5" w14:textId="77777777" w:rsidR="00FA30EC" w:rsidRDefault="00FA30EC" w:rsidP="00FA30EC">
      <w:pPr>
        <w:ind w:firstLine="567"/>
        <w:jc w:val="center"/>
      </w:pPr>
    </w:p>
    <w:p w14:paraId="0F13623F" w14:textId="77777777" w:rsidR="004273FA" w:rsidRDefault="004273FA" w:rsidP="00FA30EC">
      <w:pPr>
        <w:ind w:firstLine="567"/>
        <w:jc w:val="center"/>
      </w:pPr>
    </w:p>
    <w:p w14:paraId="75ACBECF" w14:textId="77777777" w:rsidR="004273FA" w:rsidRDefault="004273FA" w:rsidP="00FA30EC">
      <w:pPr>
        <w:ind w:firstLine="567"/>
        <w:jc w:val="center"/>
      </w:pPr>
    </w:p>
    <w:p w14:paraId="7F2106AD" w14:textId="77777777" w:rsidR="004273FA" w:rsidRDefault="004273FA" w:rsidP="00FA30EC">
      <w:pPr>
        <w:ind w:firstLine="567"/>
        <w:jc w:val="center"/>
      </w:pPr>
    </w:p>
    <w:p w14:paraId="310A283D" w14:textId="77777777" w:rsidR="004273FA" w:rsidRDefault="004273FA" w:rsidP="00FA30EC">
      <w:pPr>
        <w:ind w:firstLine="567"/>
        <w:jc w:val="center"/>
      </w:pPr>
    </w:p>
    <w:p w14:paraId="01C19DBC" w14:textId="7BCCDA62" w:rsidR="004F5F41" w:rsidRDefault="004F5F41" w:rsidP="00FA30EC">
      <w:pPr>
        <w:ind w:firstLine="567"/>
        <w:jc w:val="center"/>
      </w:pPr>
    </w:p>
    <w:p w14:paraId="7CE2DE6E" w14:textId="267C2A68" w:rsidR="004F5F41" w:rsidRDefault="004F5F41" w:rsidP="00FA30EC">
      <w:pPr>
        <w:ind w:firstLine="567"/>
        <w:jc w:val="center"/>
      </w:pPr>
    </w:p>
    <w:p w14:paraId="0473A8C8" w14:textId="641EC1B1" w:rsidR="004F5F41" w:rsidRDefault="004F5F41" w:rsidP="00FA30EC">
      <w:pPr>
        <w:ind w:firstLine="567"/>
        <w:jc w:val="center"/>
      </w:pPr>
    </w:p>
    <w:p w14:paraId="0AF9969E" w14:textId="2413F3C8" w:rsidR="004F5F41" w:rsidRDefault="004F5F41" w:rsidP="00FA30EC">
      <w:pPr>
        <w:ind w:firstLine="567"/>
        <w:jc w:val="center"/>
      </w:pPr>
    </w:p>
    <w:p w14:paraId="2C7C04F7" w14:textId="2CD7523F" w:rsidR="004F5F41" w:rsidRDefault="004F5F41" w:rsidP="00FA30EC">
      <w:pPr>
        <w:ind w:firstLine="567"/>
        <w:jc w:val="center"/>
      </w:pPr>
    </w:p>
    <w:p w14:paraId="2B1ACAF1" w14:textId="3DE849C5" w:rsidR="004F5F41" w:rsidRDefault="004F5F41" w:rsidP="00FA30EC">
      <w:pPr>
        <w:ind w:firstLine="567"/>
        <w:jc w:val="center"/>
      </w:pPr>
    </w:p>
    <w:p w14:paraId="1362CDF8" w14:textId="50845226" w:rsidR="004F5F41" w:rsidRDefault="004F5F41" w:rsidP="00FA30EC">
      <w:pPr>
        <w:ind w:firstLine="567"/>
        <w:jc w:val="center"/>
      </w:pPr>
    </w:p>
    <w:p w14:paraId="7F505856" w14:textId="4859E7F5" w:rsidR="004F5F41" w:rsidRDefault="004F5F41" w:rsidP="00FA30EC">
      <w:pPr>
        <w:ind w:firstLine="567"/>
        <w:jc w:val="center"/>
      </w:pPr>
    </w:p>
    <w:p w14:paraId="3C2480A4" w14:textId="6EB9099A" w:rsidR="004F5F41" w:rsidRDefault="004F5F41" w:rsidP="004F5F41">
      <w:pPr>
        <w:tabs>
          <w:tab w:val="left" w:pos="5628"/>
        </w:tabs>
        <w:ind w:firstLine="567"/>
      </w:pPr>
      <w:r>
        <w:tab/>
      </w:r>
    </w:p>
    <w:p w14:paraId="4BB24E22" w14:textId="126C4B7E" w:rsidR="004F5F41" w:rsidRDefault="004F5F41" w:rsidP="004F5F41">
      <w:pPr>
        <w:tabs>
          <w:tab w:val="left" w:pos="5628"/>
        </w:tabs>
        <w:ind w:firstLine="567"/>
      </w:pPr>
    </w:p>
    <w:p w14:paraId="5F98CBC8" w14:textId="03CE9B8A" w:rsidR="004F5F41" w:rsidRDefault="004F5F41" w:rsidP="004F5F41">
      <w:pPr>
        <w:tabs>
          <w:tab w:val="left" w:pos="5628"/>
        </w:tabs>
        <w:ind w:firstLine="567"/>
      </w:pPr>
    </w:p>
    <w:p w14:paraId="2831B57B" w14:textId="160BF9F1" w:rsidR="004F5F41" w:rsidRDefault="004F5F41" w:rsidP="004F5F41">
      <w:pPr>
        <w:tabs>
          <w:tab w:val="left" w:pos="5628"/>
        </w:tabs>
        <w:ind w:firstLine="567"/>
      </w:pPr>
    </w:p>
    <w:p w14:paraId="4C6C090F" w14:textId="77777777" w:rsidR="00A3465D" w:rsidRPr="00A3465D" w:rsidRDefault="00A3465D" w:rsidP="00A3465D">
      <w:pPr>
        <w:jc w:val="right"/>
        <w:rPr>
          <w:rFonts w:eastAsia="Calibri" w:cs="Times New Roman"/>
        </w:rPr>
      </w:pPr>
    </w:p>
    <w:p w14:paraId="67A46E7D" w14:textId="77777777" w:rsidR="00A3465D" w:rsidRPr="00A3465D" w:rsidRDefault="00A3465D" w:rsidP="00A3465D">
      <w:pPr>
        <w:jc w:val="right"/>
        <w:rPr>
          <w:rFonts w:eastAsia="Calibri" w:cs="Times New Roman"/>
        </w:rPr>
      </w:pPr>
      <w:r w:rsidRPr="00A3465D">
        <w:rPr>
          <w:rFonts w:eastAsia="Calibri" w:cs="Times New Roman"/>
        </w:rPr>
        <w:t xml:space="preserve">Приложение № 1 </w:t>
      </w:r>
    </w:p>
    <w:p w14:paraId="2A2FAA92" w14:textId="77777777" w:rsidR="00A3465D" w:rsidRPr="00A3465D" w:rsidRDefault="00A3465D" w:rsidP="00A3465D">
      <w:pPr>
        <w:jc w:val="right"/>
        <w:rPr>
          <w:rFonts w:eastAsia="Calibri" w:cs="Times New Roman"/>
        </w:rPr>
      </w:pPr>
      <w:r w:rsidRPr="00A3465D">
        <w:rPr>
          <w:rFonts w:eastAsia="Calibri" w:cs="Times New Roman"/>
        </w:rPr>
        <w:t>к договору поставки №__________</w:t>
      </w:r>
    </w:p>
    <w:p w14:paraId="01AF71DE" w14:textId="758E9671" w:rsidR="00A3465D" w:rsidRPr="00A3465D" w:rsidRDefault="00A3465D" w:rsidP="00A3465D">
      <w:pPr>
        <w:jc w:val="right"/>
        <w:rPr>
          <w:rFonts w:eastAsia="Calibri" w:cs="Times New Roman"/>
        </w:rPr>
      </w:pPr>
      <w:r w:rsidRPr="00A3465D">
        <w:rPr>
          <w:rFonts w:eastAsia="Calibri" w:cs="Times New Roman"/>
        </w:rPr>
        <w:t xml:space="preserve">от </w:t>
      </w:r>
      <w:r w:rsidRPr="00A3465D">
        <w:rPr>
          <w:rFonts w:eastAsia="Calibri" w:cs="Times New Roman"/>
          <w:lang w:eastAsia="ar-SA"/>
        </w:rPr>
        <w:t xml:space="preserve">«____» </w:t>
      </w:r>
      <w:r>
        <w:rPr>
          <w:rFonts w:eastAsia="Calibri" w:cs="Times New Roman"/>
          <w:lang w:eastAsia="ar-SA"/>
        </w:rPr>
        <w:t>__________</w:t>
      </w:r>
      <w:r w:rsidRPr="00A3465D">
        <w:rPr>
          <w:rFonts w:eastAsia="Calibri" w:cs="Times New Roman"/>
        </w:rPr>
        <w:t>2024 года</w:t>
      </w:r>
    </w:p>
    <w:p w14:paraId="42B0086C" w14:textId="77777777" w:rsidR="00A3465D" w:rsidRDefault="00A3465D" w:rsidP="00A3465D">
      <w:pPr>
        <w:jc w:val="center"/>
        <w:rPr>
          <w:rFonts w:eastAsia="Calibri" w:cs="Times New Roman"/>
        </w:rPr>
      </w:pPr>
    </w:p>
    <w:p w14:paraId="7A2E5E7D" w14:textId="77777777" w:rsidR="00A3465D" w:rsidRPr="00A3465D" w:rsidRDefault="00A3465D" w:rsidP="00A3465D">
      <w:pPr>
        <w:jc w:val="center"/>
        <w:rPr>
          <w:rFonts w:eastAsia="Calibri" w:cs="Times New Roman"/>
        </w:rPr>
      </w:pPr>
    </w:p>
    <w:p w14:paraId="763FE89B" w14:textId="77777777" w:rsidR="00A3465D" w:rsidRPr="00A3465D" w:rsidRDefault="00A3465D" w:rsidP="00A3465D">
      <w:pPr>
        <w:jc w:val="center"/>
        <w:rPr>
          <w:rFonts w:eastAsia="Calibri" w:cs="Times New Roman"/>
          <w:b/>
        </w:rPr>
      </w:pPr>
      <w:r w:rsidRPr="00A3465D">
        <w:rPr>
          <w:rFonts w:eastAsia="Calibri" w:cs="Times New Roman"/>
          <w:b/>
        </w:rPr>
        <w:t xml:space="preserve">СПЕЦИФИКАЦИЯ </w:t>
      </w:r>
    </w:p>
    <w:p w14:paraId="4FB5EAB8" w14:textId="10FA7B46" w:rsidR="004F5F41" w:rsidRDefault="004F5F41" w:rsidP="00E76829">
      <w:pPr>
        <w:tabs>
          <w:tab w:val="left" w:pos="5628"/>
        </w:tabs>
      </w:pPr>
    </w:p>
    <w:p w14:paraId="7457EB84" w14:textId="6BF324E8" w:rsidR="004F5F41" w:rsidRDefault="004F5F41" w:rsidP="004F5F41">
      <w:pPr>
        <w:tabs>
          <w:tab w:val="left" w:pos="5628"/>
        </w:tabs>
        <w:ind w:firstLine="567"/>
      </w:pPr>
    </w:p>
    <w:p w14:paraId="69DBBF28" w14:textId="2E414A82" w:rsidR="004F5F41" w:rsidRDefault="004F5F41" w:rsidP="004F5F41">
      <w:pPr>
        <w:tabs>
          <w:tab w:val="left" w:pos="5628"/>
        </w:tabs>
        <w:ind w:firstLine="567"/>
      </w:pPr>
    </w:p>
    <w:tbl>
      <w:tblPr>
        <w:tblStyle w:val="a4"/>
        <w:tblW w:w="10164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820"/>
        <w:gridCol w:w="1134"/>
        <w:gridCol w:w="988"/>
        <w:gridCol w:w="1467"/>
        <w:gridCol w:w="1134"/>
      </w:tblGrid>
      <w:tr w:rsidR="00A3465D" w:rsidRPr="00A3465D" w14:paraId="419E6105" w14:textId="3D87DEB8" w:rsidTr="00F30249">
        <w:trPr>
          <w:trHeight w:val="840"/>
          <w:jc w:val="center"/>
        </w:trPr>
        <w:tc>
          <w:tcPr>
            <w:tcW w:w="621" w:type="dxa"/>
            <w:vAlign w:val="center"/>
          </w:tcPr>
          <w:p w14:paraId="4AF8F3B8" w14:textId="599D8AA4" w:rsidR="00A3465D" w:rsidRPr="00A3465D" w:rsidRDefault="00A3465D" w:rsidP="00F30249">
            <w:pPr>
              <w:tabs>
                <w:tab w:val="left" w:pos="5628"/>
              </w:tabs>
              <w:rPr>
                <w:b/>
                <w:bCs/>
              </w:rPr>
            </w:pPr>
            <w:r w:rsidRPr="00A3465D">
              <w:rPr>
                <w:b/>
                <w:bCs/>
              </w:rPr>
              <w:t xml:space="preserve">№ </w:t>
            </w:r>
            <w:proofErr w:type="gramStart"/>
            <w:r w:rsidRPr="00A3465D">
              <w:rPr>
                <w:b/>
                <w:bCs/>
              </w:rPr>
              <w:t>п</w:t>
            </w:r>
            <w:proofErr w:type="gramEnd"/>
            <w:r w:rsidRPr="00A3465D">
              <w:rPr>
                <w:b/>
                <w:bCs/>
              </w:rPr>
              <w:t xml:space="preserve">/п </w:t>
            </w:r>
          </w:p>
        </w:tc>
        <w:tc>
          <w:tcPr>
            <w:tcW w:w="4820" w:type="dxa"/>
            <w:vAlign w:val="center"/>
          </w:tcPr>
          <w:p w14:paraId="4BAAC4FE" w14:textId="12FF7FBD" w:rsidR="00A3465D" w:rsidRPr="00A3465D" w:rsidRDefault="00F30249" w:rsidP="00A3465D">
            <w:pPr>
              <w:tabs>
                <w:tab w:val="left" w:pos="5628"/>
              </w:tabs>
              <w:jc w:val="center"/>
              <w:rPr>
                <w:b/>
                <w:bCs/>
              </w:rPr>
            </w:pPr>
            <w:r w:rsidRPr="00F30249">
              <w:rPr>
                <w:b/>
                <w:bCs/>
              </w:rPr>
              <w:t>Наименование, страна и фирма производитель, ассортимент, характеристики Товара</w:t>
            </w:r>
          </w:p>
        </w:tc>
        <w:tc>
          <w:tcPr>
            <w:tcW w:w="1134" w:type="dxa"/>
            <w:vAlign w:val="center"/>
          </w:tcPr>
          <w:p w14:paraId="7154145E" w14:textId="77777777" w:rsidR="00A3465D" w:rsidRPr="00A3465D" w:rsidRDefault="00A3465D" w:rsidP="00A3465D">
            <w:pPr>
              <w:tabs>
                <w:tab w:val="left" w:pos="5628"/>
              </w:tabs>
              <w:rPr>
                <w:b/>
              </w:rPr>
            </w:pPr>
            <w:r w:rsidRPr="00A3465D">
              <w:rPr>
                <w:b/>
              </w:rPr>
              <w:t>Ед. изм.</w:t>
            </w:r>
          </w:p>
        </w:tc>
        <w:tc>
          <w:tcPr>
            <w:tcW w:w="988" w:type="dxa"/>
          </w:tcPr>
          <w:p w14:paraId="73748DB2" w14:textId="77777777" w:rsidR="00F30249" w:rsidRDefault="00F30249" w:rsidP="00A3465D">
            <w:pPr>
              <w:tabs>
                <w:tab w:val="left" w:pos="5628"/>
              </w:tabs>
              <w:rPr>
                <w:b/>
              </w:rPr>
            </w:pPr>
          </w:p>
          <w:p w14:paraId="6E1197CF" w14:textId="451868D7" w:rsidR="00A3465D" w:rsidRPr="00A3465D" w:rsidRDefault="00F30249" w:rsidP="00A3465D">
            <w:pPr>
              <w:tabs>
                <w:tab w:val="left" w:pos="5628"/>
              </w:tabs>
              <w:rPr>
                <w:b/>
              </w:rPr>
            </w:pPr>
            <w:r w:rsidRPr="00F30249">
              <w:rPr>
                <w:b/>
              </w:rPr>
              <w:t>Кол-во</w:t>
            </w:r>
          </w:p>
        </w:tc>
        <w:tc>
          <w:tcPr>
            <w:tcW w:w="1467" w:type="dxa"/>
          </w:tcPr>
          <w:p w14:paraId="1F485598" w14:textId="76741698" w:rsidR="00A3465D" w:rsidRPr="00A3465D" w:rsidRDefault="00F30249" w:rsidP="00F30249">
            <w:pPr>
              <w:tabs>
                <w:tab w:val="left" w:pos="5628"/>
              </w:tabs>
              <w:rPr>
                <w:b/>
              </w:rPr>
            </w:pPr>
            <w:r w:rsidRPr="00F30249">
              <w:rPr>
                <w:b/>
              </w:rPr>
              <w:t>Цена ед</w:t>
            </w:r>
            <w:r>
              <w:rPr>
                <w:b/>
              </w:rPr>
              <w:t xml:space="preserve">. </w:t>
            </w:r>
            <w:r w:rsidRPr="00F30249">
              <w:rPr>
                <w:b/>
              </w:rPr>
              <w:t>товара (</w:t>
            </w:r>
            <w:proofErr w:type="spellStart"/>
            <w:r w:rsidRPr="00F30249">
              <w:rPr>
                <w:b/>
              </w:rPr>
              <w:t>руб</w:t>
            </w:r>
            <w:proofErr w:type="gramStart"/>
            <w:r w:rsidRPr="00F30249">
              <w:rPr>
                <w:b/>
              </w:rPr>
              <w:t>.П</w:t>
            </w:r>
            <w:proofErr w:type="gramEnd"/>
            <w:r w:rsidRPr="00F30249">
              <w:rPr>
                <w:b/>
              </w:rPr>
              <w:t>МР</w:t>
            </w:r>
            <w:proofErr w:type="spellEnd"/>
            <w:r w:rsidRPr="00F30249">
              <w:rPr>
                <w:b/>
              </w:rPr>
              <w:t>)</w:t>
            </w:r>
          </w:p>
        </w:tc>
        <w:tc>
          <w:tcPr>
            <w:tcW w:w="1134" w:type="dxa"/>
          </w:tcPr>
          <w:p w14:paraId="2077FCF5" w14:textId="2F46DA01" w:rsidR="00A3465D" w:rsidRPr="00A3465D" w:rsidRDefault="00F30249" w:rsidP="00A3465D">
            <w:pPr>
              <w:tabs>
                <w:tab w:val="left" w:pos="5628"/>
              </w:tabs>
              <w:rPr>
                <w:b/>
              </w:rPr>
            </w:pPr>
            <w:r w:rsidRPr="00F30249">
              <w:rPr>
                <w:b/>
              </w:rPr>
              <w:t xml:space="preserve">Сумма </w:t>
            </w:r>
            <w:r w:rsidRPr="00F30249">
              <w:rPr>
                <w:b/>
              </w:rPr>
              <w:br/>
              <w:t>(руб. ПМР)</w:t>
            </w:r>
          </w:p>
        </w:tc>
      </w:tr>
      <w:tr w:rsidR="00A3465D" w:rsidRPr="00A3465D" w14:paraId="1F212804" w14:textId="362FFAC0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73FCD4DB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1</w:t>
            </w:r>
          </w:p>
        </w:tc>
        <w:tc>
          <w:tcPr>
            <w:tcW w:w="4820" w:type="dxa"/>
            <w:vAlign w:val="center"/>
          </w:tcPr>
          <w:p w14:paraId="457EBFCF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водоэмульсионная для внутренних работ, 14 кг. На водной основе, соответствие требованиям нормативных документов</w:t>
            </w:r>
          </w:p>
        </w:tc>
        <w:tc>
          <w:tcPr>
            <w:tcW w:w="1134" w:type="dxa"/>
            <w:vAlign w:val="center"/>
          </w:tcPr>
          <w:p w14:paraId="2A913168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ведро</w:t>
            </w:r>
          </w:p>
        </w:tc>
        <w:tc>
          <w:tcPr>
            <w:tcW w:w="988" w:type="dxa"/>
          </w:tcPr>
          <w:p w14:paraId="119EBE23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1E5EDA12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69B376FB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16736B09" w14:textId="24E87638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5608F4FF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2</w:t>
            </w:r>
          </w:p>
        </w:tc>
        <w:tc>
          <w:tcPr>
            <w:tcW w:w="4820" w:type="dxa"/>
            <w:vAlign w:val="center"/>
          </w:tcPr>
          <w:p w14:paraId="30ABC8C8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белая для внутренних и наружных работ. ПФ–115, устойчива к воздействию воды, бытовым и моющим средствам, банка не менее 2,7 кг.</w:t>
            </w:r>
          </w:p>
        </w:tc>
        <w:tc>
          <w:tcPr>
            <w:tcW w:w="1134" w:type="dxa"/>
            <w:vAlign w:val="center"/>
          </w:tcPr>
          <w:p w14:paraId="49427AF2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банка</w:t>
            </w:r>
          </w:p>
        </w:tc>
        <w:tc>
          <w:tcPr>
            <w:tcW w:w="988" w:type="dxa"/>
          </w:tcPr>
          <w:p w14:paraId="65C45215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3E1AC44A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050BFF90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35943205" w14:textId="3857FA26" w:rsidTr="00F30249">
        <w:trPr>
          <w:trHeight w:val="551"/>
          <w:jc w:val="center"/>
        </w:trPr>
        <w:tc>
          <w:tcPr>
            <w:tcW w:w="621" w:type="dxa"/>
            <w:vAlign w:val="center"/>
          </w:tcPr>
          <w:p w14:paraId="64DDF8EE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3</w:t>
            </w:r>
          </w:p>
        </w:tc>
        <w:tc>
          <w:tcPr>
            <w:tcW w:w="4820" w:type="dxa"/>
            <w:vAlign w:val="center"/>
          </w:tcPr>
          <w:p w14:paraId="32A3B94C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желто-коричневая для внутренних и наружных работ. ПФ–115, устойчива к воздействию воды, бытовым и моющим средствам, банка не менее 2,7 кг.</w:t>
            </w:r>
          </w:p>
        </w:tc>
        <w:tc>
          <w:tcPr>
            <w:tcW w:w="1134" w:type="dxa"/>
            <w:vAlign w:val="center"/>
          </w:tcPr>
          <w:p w14:paraId="4E087598" w14:textId="77777777" w:rsidR="00A3465D" w:rsidRPr="00A3465D" w:rsidRDefault="00A3465D" w:rsidP="00A3465D">
            <w:pPr>
              <w:tabs>
                <w:tab w:val="left" w:pos="5628"/>
              </w:tabs>
            </w:pPr>
            <w:proofErr w:type="gramStart"/>
            <w:r w:rsidRPr="00A3465D">
              <w:t>б</w:t>
            </w:r>
            <w:proofErr w:type="gramEnd"/>
            <w:r w:rsidRPr="00A3465D">
              <w:t>анка</w:t>
            </w:r>
          </w:p>
        </w:tc>
        <w:tc>
          <w:tcPr>
            <w:tcW w:w="988" w:type="dxa"/>
          </w:tcPr>
          <w:p w14:paraId="56A4A4AF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41F081DB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22245E8C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2D2B578B" w14:textId="684BD30F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114FAF94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4</w:t>
            </w:r>
          </w:p>
        </w:tc>
        <w:tc>
          <w:tcPr>
            <w:tcW w:w="4820" w:type="dxa"/>
            <w:vAlign w:val="center"/>
          </w:tcPr>
          <w:p w14:paraId="390F785D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голубая для внутренних и наружных работ. ПФ–115, устойчива к воздействию воды, бытовым и моющим средствам, банка не менее 2,7 кг.</w:t>
            </w:r>
          </w:p>
        </w:tc>
        <w:tc>
          <w:tcPr>
            <w:tcW w:w="1134" w:type="dxa"/>
            <w:vAlign w:val="center"/>
          </w:tcPr>
          <w:p w14:paraId="21895916" w14:textId="77777777" w:rsidR="00A3465D" w:rsidRPr="00A3465D" w:rsidRDefault="00A3465D" w:rsidP="00A3465D">
            <w:pPr>
              <w:tabs>
                <w:tab w:val="left" w:pos="5628"/>
              </w:tabs>
            </w:pPr>
            <w:proofErr w:type="gramStart"/>
            <w:r w:rsidRPr="00A3465D">
              <w:t>б</w:t>
            </w:r>
            <w:proofErr w:type="gramEnd"/>
            <w:r w:rsidRPr="00A3465D">
              <w:t>анка</w:t>
            </w:r>
          </w:p>
        </w:tc>
        <w:tc>
          <w:tcPr>
            <w:tcW w:w="988" w:type="dxa"/>
          </w:tcPr>
          <w:p w14:paraId="398CD03C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530B468D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3FECDB1D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0A730ACD" w14:textId="7C9EBA41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72CA2BF6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5</w:t>
            </w:r>
          </w:p>
        </w:tc>
        <w:tc>
          <w:tcPr>
            <w:tcW w:w="4820" w:type="dxa"/>
            <w:vAlign w:val="center"/>
          </w:tcPr>
          <w:p w14:paraId="51056C9C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зеленая для внутренних и наружных работ. ПФ–115, устойчива к воздействию воды, бытовым и моющим средствам, банка не менее 2,7 кг.</w:t>
            </w:r>
          </w:p>
        </w:tc>
        <w:tc>
          <w:tcPr>
            <w:tcW w:w="1134" w:type="dxa"/>
            <w:vAlign w:val="center"/>
          </w:tcPr>
          <w:p w14:paraId="58247A42" w14:textId="77777777" w:rsidR="00A3465D" w:rsidRPr="00A3465D" w:rsidRDefault="00A3465D" w:rsidP="00A3465D">
            <w:pPr>
              <w:tabs>
                <w:tab w:val="left" w:pos="5628"/>
              </w:tabs>
            </w:pPr>
            <w:proofErr w:type="gramStart"/>
            <w:r w:rsidRPr="00A3465D">
              <w:t>б</w:t>
            </w:r>
            <w:proofErr w:type="gramEnd"/>
            <w:r w:rsidRPr="00A3465D">
              <w:t>анка</w:t>
            </w:r>
          </w:p>
        </w:tc>
        <w:tc>
          <w:tcPr>
            <w:tcW w:w="988" w:type="dxa"/>
          </w:tcPr>
          <w:p w14:paraId="05150A47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40B8CD6D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705C3DD5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3228F19C" w14:textId="1DBCF5B7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7A71FF42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6</w:t>
            </w:r>
          </w:p>
        </w:tc>
        <w:tc>
          <w:tcPr>
            <w:tcW w:w="4820" w:type="dxa"/>
            <w:vAlign w:val="center"/>
          </w:tcPr>
          <w:p w14:paraId="025A8E4D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желтая для внутренних и наружных работ. ПФ–115, устойчива к воздействию воды, бытовым и моющим средствам, банка не менее 2,7 кг.</w:t>
            </w:r>
          </w:p>
        </w:tc>
        <w:tc>
          <w:tcPr>
            <w:tcW w:w="1134" w:type="dxa"/>
            <w:vAlign w:val="center"/>
          </w:tcPr>
          <w:p w14:paraId="6711D518" w14:textId="77777777" w:rsidR="00A3465D" w:rsidRPr="00A3465D" w:rsidRDefault="00A3465D" w:rsidP="00A3465D">
            <w:pPr>
              <w:tabs>
                <w:tab w:val="left" w:pos="5628"/>
              </w:tabs>
            </w:pPr>
            <w:proofErr w:type="gramStart"/>
            <w:r w:rsidRPr="00A3465D">
              <w:t>б</w:t>
            </w:r>
            <w:proofErr w:type="gramEnd"/>
            <w:r w:rsidRPr="00A3465D">
              <w:t>анка</w:t>
            </w:r>
          </w:p>
        </w:tc>
        <w:tc>
          <w:tcPr>
            <w:tcW w:w="988" w:type="dxa"/>
          </w:tcPr>
          <w:p w14:paraId="672BA92C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7D7F9E38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752B1F28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789D18A8" w14:textId="12572BC8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67C9A9C3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7</w:t>
            </w:r>
          </w:p>
        </w:tc>
        <w:tc>
          <w:tcPr>
            <w:tcW w:w="4820" w:type="dxa"/>
            <w:vAlign w:val="center"/>
          </w:tcPr>
          <w:p w14:paraId="3E82919B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Краска красная для внутренних и наружных работ. ПФ–115, устойчива к воздействию воды, бытовым и моющим средствам, банка не менее 2,7 кг.</w:t>
            </w:r>
          </w:p>
        </w:tc>
        <w:tc>
          <w:tcPr>
            <w:tcW w:w="1134" w:type="dxa"/>
            <w:vAlign w:val="center"/>
          </w:tcPr>
          <w:p w14:paraId="3218B323" w14:textId="77777777" w:rsidR="00A3465D" w:rsidRPr="00A3465D" w:rsidRDefault="00A3465D" w:rsidP="00A3465D">
            <w:pPr>
              <w:tabs>
                <w:tab w:val="left" w:pos="5628"/>
              </w:tabs>
            </w:pPr>
            <w:proofErr w:type="gramStart"/>
            <w:r w:rsidRPr="00A3465D">
              <w:t>б</w:t>
            </w:r>
            <w:proofErr w:type="gramEnd"/>
            <w:r w:rsidRPr="00A3465D">
              <w:t>анка</w:t>
            </w:r>
          </w:p>
        </w:tc>
        <w:tc>
          <w:tcPr>
            <w:tcW w:w="988" w:type="dxa"/>
          </w:tcPr>
          <w:p w14:paraId="2D47D230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3F030C5A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353760DD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773FCDAD" w14:textId="288BC385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3DC7E828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8</w:t>
            </w:r>
          </w:p>
        </w:tc>
        <w:tc>
          <w:tcPr>
            <w:tcW w:w="4820" w:type="dxa"/>
            <w:vAlign w:val="center"/>
          </w:tcPr>
          <w:p w14:paraId="39221B6D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Цемент. 40 кг</w:t>
            </w:r>
            <w:proofErr w:type="gramStart"/>
            <w:r w:rsidRPr="00A3465D">
              <w:t>.</w:t>
            </w:r>
            <w:proofErr w:type="gramEnd"/>
            <w:r w:rsidRPr="00A3465D">
              <w:t>/</w:t>
            </w:r>
            <w:proofErr w:type="gramStart"/>
            <w:r w:rsidRPr="00A3465D">
              <w:t>м</w:t>
            </w:r>
            <w:proofErr w:type="gramEnd"/>
            <w:r w:rsidRPr="00A3465D">
              <w:t>ешок М400</w:t>
            </w:r>
          </w:p>
        </w:tc>
        <w:tc>
          <w:tcPr>
            <w:tcW w:w="1134" w:type="dxa"/>
            <w:vAlign w:val="center"/>
          </w:tcPr>
          <w:p w14:paraId="6C82F6B7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мешок</w:t>
            </w:r>
          </w:p>
        </w:tc>
        <w:tc>
          <w:tcPr>
            <w:tcW w:w="988" w:type="dxa"/>
          </w:tcPr>
          <w:p w14:paraId="2CA5F402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0901EB98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14D898DD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3609916C" w14:textId="546D1E11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65C26825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9</w:t>
            </w:r>
          </w:p>
        </w:tc>
        <w:tc>
          <w:tcPr>
            <w:tcW w:w="4820" w:type="dxa"/>
            <w:vAlign w:val="center"/>
          </w:tcPr>
          <w:p w14:paraId="6E224ED9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Гипс строительный</w:t>
            </w:r>
            <w:proofErr w:type="gramStart"/>
            <w:r w:rsidRPr="00A3465D">
              <w:t>.</w:t>
            </w:r>
            <w:proofErr w:type="gramEnd"/>
            <w:r w:rsidRPr="00A3465D">
              <w:t xml:space="preserve"> </w:t>
            </w:r>
            <w:proofErr w:type="spellStart"/>
            <w:proofErr w:type="gramStart"/>
            <w:r w:rsidRPr="00A3465D">
              <w:t>п</w:t>
            </w:r>
            <w:proofErr w:type="gramEnd"/>
            <w:r w:rsidRPr="00A3465D">
              <w:t>ервичка</w:t>
            </w:r>
            <w:proofErr w:type="spellEnd"/>
            <w:r w:rsidRPr="00A3465D">
              <w:t xml:space="preserve"> 25 кг./мешок</w:t>
            </w:r>
          </w:p>
        </w:tc>
        <w:tc>
          <w:tcPr>
            <w:tcW w:w="1134" w:type="dxa"/>
            <w:vAlign w:val="center"/>
          </w:tcPr>
          <w:p w14:paraId="3537BAE4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мешок</w:t>
            </w:r>
          </w:p>
        </w:tc>
        <w:tc>
          <w:tcPr>
            <w:tcW w:w="988" w:type="dxa"/>
          </w:tcPr>
          <w:p w14:paraId="01B051D8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0BC2E360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79274C76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A3465D" w:rsidRPr="00A3465D" w14:paraId="7CAC3978" w14:textId="73AD4659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281CB8D9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10</w:t>
            </w:r>
          </w:p>
        </w:tc>
        <w:tc>
          <w:tcPr>
            <w:tcW w:w="4820" w:type="dxa"/>
            <w:vAlign w:val="center"/>
          </w:tcPr>
          <w:p w14:paraId="70EC23C9" w14:textId="77777777" w:rsidR="00A3465D" w:rsidRPr="00A3465D" w:rsidRDefault="00A3465D" w:rsidP="00A3465D">
            <w:pPr>
              <w:tabs>
                <w:tab w:val="left" w:pos="5628"/>
              </w:tabs>
            </w:pPr>
            <w:r w:rsidRPr="00A3465D">
              <w:t>Гипс строительный</w:t>
            </w:r>
            <w:proofErr w:type="gramStart"/>
            <w:r w:rsidRPr="00A3465D">
              <w:t>.</w:t>
            </w:r>
            <w:proofErr w:type="gramEnd"/>
            <w:r w:rsidRPr="00A3465D">
              <w:t xml:space="preserve"> </w:t>
            </w:r>
            <w:proofErr w:type="spellStart"/>
            <w:proofErr w:type="gramStart"/>
            <w:r w:rsidRPr="00A3465D">
              <w:t>в</w:t>
            </w:r>
            <w:proofErr w:type="gramEnd"/>
            <w:r w:rsidRPr="00A3465D">
              <w:t>торичка</w:t>
            </w:r>
            <w:proofErr w:type="spellEnd"/>
            <w:r w:rsidRPr="00A3465D">
              <w:t>, кг.</w:t>
            </w:r>
          </w:p>
        </w:tc>
        <w:tc>
          <w:tcPr>
            <w:tcW w:w="1134" w:type="dxa"/>
            <w:vAlign w:val="center"/>
          </w:tcPr>
          <w:p w14:paraId="2E25D6BF" w14:textId="655FF989" w:rsidR="00A3465D" w:rsidRPr="00A3465D" w:rsidRDefault="00F30249" w:rsidP="00A3465D">
            <w:pPr>
              <w:tabs>
                <w:tab w:val="left" w:pos="5628"/>
              </w:tabs>
            </w:pPr>
            <w:r>
              <w:t>кг</w:t>
            </w:r>
          </w:p>
        </w:tc>
        <w:tc>
          <w:tcPr>
            <w:tcW w:w="988" w:type="dxa"/>
          </w:tcPr>
          <w:p w14:paraId="18B1E2D5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7596B2EE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5970AB5B" w14:textId="77777777" w:rsidR="00A3465D" w:rsidRPr="00A3465D" w:rsidRDefault="00A3465D" w:rsidP="00A3465D">
            <w:pPr>
              <w:tabs>
                <w:tab w:val="left" w:pos="5628"/>
              </w:tabs>
            </w:pPr>
          </w:p>
        </w:tc>
      </w:tr>
      <w:tr w:rsidR="00F30249" w:rsidRPr="00A3465D" w14:paraId="3DFAE4C8" w14:textId="77777777" w:rsidTr="00F30249">
        <w:trPr>
          <w:trHeight w:val="904"/>
          <w:jc w:val="center"/>
        </w:trPr>
        <w:tc>
          <w:tcPr>
            <w:tcW w:w="621" w:type="dxa"/>
            <w:vAlign w:val="center"/>
          </w:tcPr>
          <w:p w14:paraId="30B01747" w14:textId="77777777" w:rsidR="00F30249" w:rsidRPr="00A3465D" w:rsidRDefault="00F30249" w:rsidP="00A3465D">
            <w:pPr>
              <w:tabs>
                <w:tab w:val="left" w:pos="5628"/>
              </w:tabs>
            </w:pPr>
          </w:p>
        </w:tc>
        <w:tc>
          <w:tcPr>
            <w:tcW w:w="4820" w:type="dxa"/>
            <w:vAlign w:val="center"/>
          </w:tcPr>
          <w:p w14:paraId="6E79BA5C" w14:textId="5D2791AA" w:rsidR="00F30249" w:rsidRPr="00A3465D" w:rsidRDefault="00F30249" w:rsidP="00A3465D">
            <w:pPr>
              <w:tabs>
                <w:tab w:val="left" w:pos="5628"/>
              </w:tabs>
            </w:pPr>
            <w:r>
              <w:t>ИТОГО: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EEF44C5" w14:textId="77777777" w:rsidR="00F30249" w:rsidRDefault="00F30249" w:rsidP="00A3465D">
            <w:pPr>
              <w:tabs>
                <w:tab w:val="left" w:pos="5628"/>
              </w:tabs>
            </w:pPr>
          </w:p>
        </w:tc>
        <w:tc>
          <w:tcPr>
            <w:tcW w:w="988" w:type="dxa"/>
          </w:tcPr>
          <w:p w14:paraId="4C2E223E" w14:textId="77777777" w:rsidR="00F30249" w:rsidRPr="00A3465D" w:rsidRDefault="00F30249" w:rsidP="00A3465D">
            <w:pPr>
              <w:tabs>
                <w:tab w:val="left" w:pos="5628"/>
              </w:tabs>
            </w:pPr>
          </w:p>
        </w:tc>
        <w:tc>
          <w:tcPr>
            <w:tcW w:w="1467" w:type="dxa"/>
          </w:tcPr>
          <w:p w14:paraId="20E474D9" w14:textId="77777777" w:rsidR="00F30249" w:rsidRPr="00A3465D" w:rsidRDefault="00F30249" w:rsidP="00A3465D">
            <w:pPr>
              <w:tabs>
                <w:tab w:val="left" w:pos="5628"/>
              </w:tabs>
            </w:pPr>
          </w:p>
        </w:tc>
        <w:tc>
          <w:tcPr>
            <w:tcW w:w="1134" w:type="dxa"/>
          </w:tcPr>
          <w:p w14:paraId="776377E1" w14:textId="77777777" w:rsidR="00F30249" w:rsidRPr="00A3465D" w:rsidRDefault="00F30249" w:rsidP="00A3465D">
            <w:pPr>
              <w:tabs>
                <w:tab w:val="left" w:pos="5628"/>
              </w:tabs>
            </w:pPr>
          </w:p>
        </w:tc>
      </w:tr>
    </w:tbl>
    <w:p w14:paraId="19D42310" w14:textId="7A51DB60" w:rsidR="004F5F41" w:rsidRDefault="004F5F41" w:rsidP="004F5F41">
      <w:pPr>
        <w:tabs>
          <w:tab w:val="left" w:pos="5628"/>
        </w:tabs>
        <w:ind w:firstLine="567"/>
      </w:pPr>
    </w:p>
    <w:p w14:paraId="3159E56A" w14:textId="60C2F0F1" w:rsidR="004F5F41" w:rsidRDefault="004F5F41" w:rsidP="004F5F41">
      <w:pPr>
        <w:tabs>
          <w:tab w:val="left" w:pos="5628"/>
        </w:tabs>
        <w:ind w:firstLine="567"/>
      </w:pPr>
    </w:p>
    <w:p w14:paraId="57D118EA" w14:textId="0BB5BD73" w:rsidR="004F5F41" w:rsidRDefault="004F5F41" w:rsidP="00FA30EC">
      <w:pPr>
        <w:ind w:firstLine="567"/>
        <w:jc w:val="center"/>
      </w:pPr>
    </w:p>
    <w:p w14:paraId="5631A298" w14:textId="49377570" w:rsidR="004F5F41" w:rsidRDefault="004F5F41" w:rsidP="00FA30EC">
      <w:pPr>
        <w:ind w:firstLine="567"/>
        <w:jc w:val="center"/>
      </w:pPr>
    </w:p>
    <w:p w14:paraId="6FA129D1" w14:textId="14CE38DB" w:rsidR="004F5F41" w:rsidRDefault="004F5F41" w:rsidP="00FA30EC">
      <w:pPr>
        <w:ind w:firstLine="567"/>
        <w:jc w:val="center"/>
      </w:pPr>
    </w:p>
    <w:p w14:paraId="4667DBD6" w14:textId="19697603" w:rsidR="004F5F41" w:rsidRDefault="004F5F41" w:rsidP="00FA30EC">
      <w:pPr>
        <w:ind w:firstLine="567"/>
        <w:jc w:val="center"/>
      </w:pPr>
    </w:p>
    <w:p w14:paraId="7DE11FB0" w14:textId="40899188" w:rsidR="004F5F41" w:rsidRDefault="004F5F41" w:rsidP="00FA30EC">
      <w:pPr>
        <w:ind w:firstLine="567"/>
        <w:jc w:val="center"/>
      </w:pPr>
    </w:p>
    <w:p w14:paraId="78A0EC23" w14:textId="509003D5" w:rsidR="004F5F41" w:rsidRDefault="004F5F41" w:rsidP="00FA30EC">
      <w:pPr>
        <w:ind w:firstLine="567"/>
        <w:jc w:val="center"/>
      </w:pPr>
    </w:p>
    <w:p w14:paraId="3FEFEBCE" w14:textId="7236071D" w:rsidR="004F5F41" w:rsidRDefault="004F5F41" w:rsidP="00FA30EC">
      <w:pPr>
        <w:ind w:firstLine="567"/>
        <w:jc w:val="center"/>
      </w:pPr>
    </w:p>
    <w:p w14:paraId="1DBBD61A" w14:textId="4A1172F2" w:rsidR="004F5F41" w:rsidRDefault="004F5F41" w:rsidP="00FA30EC">
      <w:pPr>
        <w:ind w:firstLine="567"/>
        <w:jc w:val="center"/>
      </w:pPr>
    </w:p>
    <w:p w14:paraId="1A737D0A" w14:textId="5B90BB47" w:rsidR="004F5F41" w:rsidRDefault="004F5F41" w:rsidP="00FA30EC">
      <w:pPr>
        <w:ind w:firstLine="567"/>
        <w:jc w:val="center"/>
      </w:pPr>
    </w:p>
    <w:p w14:paraId="5A6D7A0B" w14:textId="34EFDD60" w:rsidR="004F5F41" w:rsidRDefault="004F5F41" w:rsidP="00FA30EC">
      <w:pPr>
        <w:ind w:firstLine="567"/>
        <w:jc w:val="center"/>
      </w:pPr>
    </w:p>
    <w:p w14:paraId="710C7C7F" w14:textId="0710FF10" w:rsidR="004F5F41" w:rsidRDefault="004F5F41" w:rsidP="00FA30EC">
      <w:pPr>
        <w:ind w:firstLine="567"/>
        <w:jc w:val="center"/>
      </w:pPr>
    </w:p>
    <w:p w14:paraId="3215C415" w14:textId="77777777" w:rsidR="004F5F41" w:rsidRPr="00E15FF9" w:rsidRDefault="004F5F41" w:rsidP="00FA30EC">
      <w:pPr>
        <w:ind w:firstLine="567"/>
        <w:jc w:val="center"/>
      </w:pPr>
    </w:p>
    <w:sectPr w:rsidR="004F5F41" w:rsidRPr="00E15FF9" w:rsidSect="0028617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6AD"/>
    <w:multiLevelType w:val="hybridMultilevel"/>
    <w:tmpl w:val="1858717E"/>
    <w:lvl w:ilvl="0" w:tplc="1AEE84F4">
      <w:start w:val="5"/>
      <w:numFmt w:val="decimal"/>
      <w:lvlText w:val="%1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6805"/>
    <w:rsid w:val="00014206"/>
    <w:rsid w:val="00082D4A"/>
    <w:rsid w:val="00092FAB"/>
    <w:rsid w:val="00095721"/>
    <w:rsid w:val="00095FAB"/>
    <w:rsid w:val="000A6D62"/>
    <w:rsid w:val="001057F1"/>
    <w:rsid w:val="0012748A"/>
    <w:rsid w:val="001301D4"/>
    <w:rsid w:val="001A30A3"/>
    <w:rsid w:val="001A3BE3"/>
    <w:rsid w:val="001A3BEE"/>
    <w:rsid w:val="001B195A"/>
    <w:rsid w:val="001B1ADD"/>
    <w:rsid w:val="001C2718"/>
    <w:rsid w:val="001F79B7"/>
    <w:rsid w:val="00201FB0"/>
    <w:rsid w:val="0022013C"/>
    <w:rsid w:val="00227EBD"/>
    <w:rsid w:val="00232215"/>
    <w:rsid w:val="00250A0A"/>
    <w:rsid w:val="00264E09"/>
    <w:rsid w:val="00286175"/>
    <w:rsid w:val="002C1A2B"/>
    <w:rsid w:val="002C3807"/>
    <w:rsid w:val="00333341"/>
    <w:rsid w:val="00341880"/>
    <w:rsid w:val="00362245"/>
    <w:rsid w:val="00382A16"/>
    <w:rsid w:val="00387130"/>
    <w:rsid w:val="00392782"/>
    <w:rsid w:val="0039297F"/>
    <w:rsid w:val="003A131B"/>
    <w:rsid w:val="003D0652"/>
    <w:rsid w:val="003D098E"/>
    <w:rsid w:val="003D5FDC"/>
    <w:rsid w:val="0040220A"/>
    <w:rsid w:val="00410397"/>
    <w:rsid w:val="00415C1E"/>
    <w:rsid w:val="004273FA"/>
    <w:rsid w:val="004425B6"/>
    <w:rsid w:val="00442C4C"/>
    <w:rsid w:val="00450FBA"/>
    <w:rsid w:val="00467706"/>
    <w:rsid w:val="00476DA0"/>
    <w:rsid w:val="004A3B9B"/>
    <w:rsid w:val="004B5D3E"/>
    <w:rsid w:val="004D4125"/>
    <w:rsid w:val="004D45DC"/>
    <w:rsid w:val="004E295B"/>
    <w:rsid w:val="004F5F41"/>
    <w:rsid w:val="004F67DD"/>
    <w:rsid w:val="004F6E3A"/>
    <w:rsid w:val="00506282"/>
    <w:rsid w:val="00517EC5"/>
    <w:rsid w:val="005477E5"/>
    <w:rsid w:val="00564F48"/>
    <w:rsid w:val="00584257"/>
    <w:rsid w:val="005A5A29"/>
    <w:rsid w:val="005B03A2"/>
    <w:rsid w:val="005C1F66"/>
    <w:rsid w:val="005C72F0"/>
    <w:rsid w:val="005D36E2"/>
    <w:rsid w:val="005E1991"/>
    <w:rsid w:val="005E30E7"/>
    <w:rsid w:val="005F78EC"/>
    <w:rsid w:val="00620903"/>
    <w:rsid w:val="00646EE2"/>
    <w:rsid w:val="00665145"/>
    <w:rsid w:val="00692AF8"/>
    <w:rsid w:val="00696820"/>
    <w:rsid w:val="006B31DD"/>
    <w:rsid w:val="006C1302"/>
    <w:rsid w:val="006C63F1"/>
    <w:rsid w:val="006D0685"/>
    <w:rsid w:val="00721DEC"/>
    <w:rsid w:val="00731529"/>
    <w:rsid w:val="00732ABF"/>
    <w:rsid w:val="00736071"/>
    <w:rsid w:val="00774416"/>
    <w:rsid w:val="00780324"/>
    <w:rsid w:val="007A29BD"/>
    <w:rsid w:val="007B6E50"/>
    <w:rsid w:val="007E2617"/>
    <w:rsid w:val="008105D8"/>
    <w:rsid w:val="00842394"/>
    <w:rsid w:val="008507DC"/>
    <w:rsid w:val="00863A02"/>
    <w:rsid w:val="008768E8"/>
    <w:rsid w:val="0089677D"/>
    <w:rsid w:val="008C0C9D"/>
    <w:rsid w:val="008C3B5C"/>
    <w:rsid w:val="008C5B75"/>
    <w:rsid w:val="008E430E"/>
    <w:rsid w:val="008F7667"/>
    <w:rsid w:val="008F769B"/>
    <w:rsid w:val="009327E8"/>
    <w:rsid w:val="009331D7"/>
    <w:rsid w:val="00936E5C"/>
    <w:rsid w:val="00940C0D"/>
    <w:rsid w:val="009563B9"/>
    <w:rsid w:val="009B59AF"/>
    <w:rsid w:val="009D6D58"/>
    <w:rsid w:val="00A0132E"/>
    <w:rsid w:val="00A11099"/>
    <w:rsid w:val="00A12EB0"/>
    <w:rsid w:val="00A13E6D"/>
    <w:rsid w:val="00A3465D"/>
    <w:rsid w:val="00A55F88"/>
    <w:rsid w:val="00A62A7B"/>
    <w:rsid w:val="00A72AC4"/>
    <w:rsid w:val="00AC6314"/>
    <w:rsid w:val="00AE36AB"/>
    <w:rsid w:val="00AF2E9C"/>
    <w:rsid w:val="00B578DA"/>
    <w:rsid w:val="00B711D1"/>
    <w:rsid w:val="00B91767"/>
    <w:rsid w:val="00C0525C"/>
    <w:rsid w:val="00C42128"/>
    <w:rsid w:val="00C64557"/>
    <w:rsid w:val="00CA332D"/>
    <w:rsid w:val="00CC0B98"/>
    <w:rsid w:val="00D11C2E"/>
    <w:rsid w:val="00D16EA3"/>
    <w:rsid w:val="00D201B2"/>
    <w:rsid w:val="00D6098A"/>
    <w:rsid w:val="00DB4BE3"/>
    <w:rsid w:val="00DC23AE"/>
    <w:rsid w:val="00DC4C6E"/>
    <w:rsid w:val="00DD60BF"/>
    <w:rsid w:val="00E0036A"/>
    <w:rsid w:val="00E22C2B"/>
    <w:rsid w:val="00E279B8"/>
    <w:rsid w:val="00E76829"/>
    <w:rsid w:val="00E82C6A"/>
    <w:rsid w:val="00EA7C39"/>
    <w:rsid w:val="00EC1B8A"/>
    <w:rsid w:val="00ED2DBB"/>
    <w:rsid w:val="00ED2ED6"/>
    <w:rsid w:val="00EE681D"/>
    <w:rsid w:val="00F06468"/>
    <w:rsid w:val="00F114CC"/>
    <w:rsid w:val="00F159E7"/>
    <w:rsid w:val="00F30249"/>
    <w:rsid w:val="00F31A8F"/>
    <w:rsid w:val="00F32F75"/>
    <w:rsid w:val="00F77CC0"/>
    <w:rsid w:val="00F82B15"/>
    <w:rsid w:val="00F96C7D"/>
    <w:rsid w:val="00FA30EC"/>
    <w:rsid w:val="00FA48FE"/>
    <w:rsid w:val="00FA5F8E"/>
    <w:rsid w:val="00FB3FD4"/>
    <w:rsid w:val="00FB79C2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2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06282"/>
    <w:rPr>
      <w:rFonts w:asciiTheme="minorHAnsi" w:hAnsiTheme="minorHAnsi"/>
      <w:sz w:val="22"/>
    </w:rPr>
  </w:style>
  <w:style w:type="character" w:customStyle="1" w:styleId="a8">
    <w:name w:val="Без интервала Знак"/>
    <w:link w:val="a7"/>
    <w:uiPriority w:val="1"/>
    <w:rsid w:val="00506282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F114C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4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2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06282"/>
    <w:rPr>
      <w:rFonts w:asciiTheme="minorHAnsi" w:hAnsiTheme="minorHAnsi"/>
      <w:sz w:val="22"/>
    </w:rPr>
  </w:style>
  <w:style w:type="character" w:customStyle="1" w:styleId="a8">
    <w:name w:val="Без интервала Знак"/>
    <w:link w:val="a7"/>
    <w:uiPriority w:val="1"/>
    <w:rsid w:val="00506282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F114C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5C43-E59F-4CC4-A0C5-21F90F1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2024-02-26T13:41:00Z</cp:lastPrinted>
  <dcterms:created xsi:type="dcterms:W3CDTF">2021-04-01T13:29:00Z</dcterms:created>
  <dcterms:modified xsi:type="dcterms:W3CDTF">2024-03-05T14:06:00Z</dcterms:modified>
</cp:coreProperties>
</file>