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1E0" w:firstRow="1" w:lastRow="1" w:firstColumn="1" w:lastColumn="1" w:noHBand="0" w:noVBand="0"/>
      </w:tblPr>
      <w:tblGrid>
        <w:gridCol w:w="3794"/>
        <w:gridCol w:w="1701"/>
        <w:gridCol w:w="3969"/>
      </w:tblGrid>
      <w:tr w:rsidR="00EF648B" w:rsidRPr="00CB0E25" w:rsidTr="00D42AC0">
        <w:trPr>
          <w:trHeight w:val="713"/>
        </w:trPr>
        <w:tc>
          <w:tcPr>
            <w:tcW w:w="3794" w:type="dxa"/>
          </w:tcPr>
          <w:p w:rsidR="00EF648B" w:rsidRPr="00CB0E25" w:rsidRDefault="00EF648B" w:rsidP="00D42AC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pacing w:val="20"/>
                <w:sz w:val="16"/>
                <w:szCs w:val="20"/>
                <w:lang w:eastAsia="ru-RU"/>
              </w:rPr>
            </w:pPr>
            <w:bookmarkStart w:id="0" w:name="_GoBack"/>
            <w:bookmarkEnd w:id="0"/>
            <w:r w:rsidRPr="00CB0E25">
              <w:rPr>
                <w:rFonts w:ascii="Arial" w:eastAsia="Times New Roman" w:hAnsi="Arial" w:cs="Times New Roman"/>
                <w:b/>
                <w:spacing w:val="20"/>
                <w:sz w:val="16"/>
                <w:szCs w:val="20"/>
                <w:lang w:eastAsia="ru-RU"/>
              </w:rPr>
              <w:t>МИНИСТЕРУЛ ДЕЗВОЛТЭРИЙ ЕКОНОМИЧЕ</w:t>
            </w:r>
          </w:p>
          <w:p w:rsidR="00EF648B" w:rsidRPr="00CB0E25" w:rsidRDefault="00EF648B" w:rsidP="00D42AC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pacing w:val="20"/>
                <w:sz w:val="16"/>
                <w:szCs w:val="20"/>
                <w:lang w:eastAsia="ru-RU"/>
              </w:rPr>
            </w:pPr>
            <w:r w:rsidRPr="00CB0E25">
              <w:rPr>
                <w:rFonts w:ascii="Arial" w:eastAsia="Times New Roman" w:hAnsi="Arial" w:cs="Times New Roman"/>
                <w:b/>
                <w:spacing w:val="20"/>
                <w:sz w:val="16"/>
                <w:szCs w:val="20"/>
                <w:lang w:eastAsia="ru-RU"/>
              </w:rPr>
              <w:t>АЛ РЕПУБЛИЧИЙ МОЛДОВЕНЕШТЬ</w:t>
            </w:r>
          </w:p>
          <w:p w:rsidR="00EF648B" w:rsidRPr="00CB0E25" w:rsidRDefault="00EF648B" w:rsidP="00D4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E25">
              <w:rPr>
                <w:rFonts w:ascii="Arial" w:eastAsia="Times New Roman" w:hAnsi="Arial" w:cs="Times New Roman"/>
                <w:b/>
                <w:spacing w:val="20"/>
                <w:sz w:val="16"/>
                <w:szCs w:val="20"/>
                <w:lang w:eastAsia="ru-RU"/>
              </w:rPr>
              <w:t>НИСТРЕНЕ</w:t>
            </w:r>
          </w:p>
        </w:tc>
        <w:tc>
          <w:tcPr>
            <w:tcW w:w="1701" w:type="dxa"/>
            <w:vMerge w:val="restart"/>
          </w:tcPr>
          <w:p w:rsidR="00EF648B" w:rsidRPr="00CB0E25" w:rsidRDefault="00EF648B" w:rsidP="00D4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E25">
              <w:rPr>
                <w:rFonts w:ascii="Arial" w:eastAsia="Times New Roman" w:hAnsi="Arial" w:cs="Times New Roman"/>
                <w:b/>
                <w:noProof/>
                <w:spacing w:val="20"/>
                <w:sz w:val="16"/>
                <w:szCs w:val="20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2450F57F" wp14:editId="50E6CEF8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-755015</wp:posOffset>
                  </wp:positionV>
                  <wp:extent cx="756285" cy="703580"/>
                  <wp:effectExtent l="0" t="0" r="5715" b="1270"/>
                  <wp:wrapTight wrapText="bothSides">
                    <wp:wrapPolygon edited="0">
                      <wp:start x="0" y="0"/>
                      <wp:lineTo x="0" y="21054"/>
                      <wp:lineTo x="21219" y="21054"/>
                      <wp:lineTo x="21219" y="0"/>
                      <wp:lineTo x="0" y="0"/>
                    </wp:wrapPolygon>
                  </wp:wrapTight>
                  <wp:docPr id="5" name="Рисунок 5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EF648B" w:rsidRPr="00CB0E25" w:rsidRDefault="00EF648B" w:rsidP="00D42AC0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20"/>
                <w:sz w:val="16"/>
                <w:szCs w:val="20"/>
                <w:lang w:val="uk-UA" w:eastAsia="ru-RU"/>
              </w:rPr>
            </w:pPr>
            <w:r w:rsidRPr="00CB0E25">
              <w:rPr>
                <w:rFonts w:ascii="Arial" w:eastAsia="Times New Roman" w:hAnsi="Arial" w:cs="Times New Roman"/>
                <w:b/>
                <w:spacing w:val="20"/>
                <w:sz w:val="16"/>
                <w:szCs w:val="20"/>
                <w:lang w:val="uk-UA" w:eastAsia="ru-RU"/>
              </w:rPr>
              <w:t>МІНІСТЕРСТВО ЕКОНОМІЧНОГО РОЗВИТКУ</w:t>
            </w:r>
          </w:p>
          <w:p w:rsidR="00EF648B" w:rsidRPr="00CB0E25" w:rsidRDefault="00EF648B" w:rsidP="00D42AC0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16"/>
                <w:szCs w:val="20"/>
                <w:lang w:eastAsia="ru-RU"/>
              </w:rPr>
            </w:pPr>
            <w:r w:rsidRPr="00CB0E25">
              <w:rPr>
                <w:rFonts w:ascii="Arial" w:eastAsia="Times New Roman" w:hAnsi="Arial" w:cs="Times New Roman"/>
                <w:b/>
                <w:spacing w:val="20"/>
                <w:sz w:val="16"/>
                <w:szCs w:val="20"/>
                <w:lang w:eastAsia="ru-RU"/>
              </w:rPr>
              <w:t>ПРИДН</w:t>
            </w:r>
            <w:r w:rsidRPr="00CB0E25">
              <w:rPr>
                <w:rFonts w:ascii="Arial" w:eastAsia="Times New Roman" w:hAnsi="Arial" w:cs="Times New Roman"/>
                <w:b/>
                <w:spacing w:val="20"/>
                <w:sz w:val="16"/>
                <w:szCs w:val="20"/>
                <w:lang w:val="en-US" w:eastAsia="ru-RU"/>
              </w:rPr>
              <w:t>I</w:t>
            </w:r>
            <w:r w:rsidRPr="00CB0E25">
              <w:rPr>
                <w:rFonts w:ascii="Arial" w:eastAsia="Times New Roman" w:hAnsi="Arial" w:cs="Times New Roman"/>
                <w:b/>
                <w:spacing w:val="20"/>
                <w:sz w:val="16"/>
                <w:szCs w:val="20"/>
                <w:lang w:eastAsia="ru-RU"/>
              </w:rPr>
              <w:t>СТРОВСЬКО</w:t>
            </w:r>
            <w:r w:rsidRPr="00CB0E25">
              <w:rPr>
                <w:rFonts w:ascii="Arial" w:eastAsia="Times New Roman" w:hAnsi="Arial" w:cs="Arial"/>
                <w:b/>
                <w:spacing w:val="20"/>
                <w:sz w:val="16"/>
                <w:szCs w:val="20"/>
                <w:lang w:eastAsia="ru-RU"/>
              </w:rPr>
              <w:t>Ï</w:t>
            </w:r>
            <w:r w:rsidRPr="00CB0E25">
              <w:rPr>
                <w:rFonts w:ascii="Arial" w:eastAsia="Times New Roman" w:hAnsi="Arial" w:cs="Times New Roman"/>
                <w:b/>
                <w:spacing w:val="20"/>
                <w:sz w:val="16"/>
                <w:szCs w:val="20"/>
                <w:lang w:eastAsia="ru-RU"/>
              </w:rPr>
              <w:t xml:space="preserve"> МОЛДАВСЬКО</w:t>
            </w:r>
            <w:r w:rsidRPr="00CB0E25">
              <w:rPr>
                <w:rFonts w:ascii="Arial" w:eastAsia="Times New Roman" w:hAnsi="Arial" w:cs="Arial"/>
                <w:b/>
                <w:spacing w:val="20"/>
                <w:sz w:val="16"/>
                <w:szCs w:val="20"/>
                <w:lang w:eastAsia="ru-RU"/>
              </w:rPr>
              <w:t>Ï</w:t>
            </w:r>
          </w:p>
          <w:p w:rsidR="00EF648B" w:rsidRPr="00CB0E25" w:rsidRDefault="00EF648B" w:rsidP="00D42AC0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20"/>
                <w:sz w:val="16"/>
                <w:szCs w:val="20"/>
                <w:lang w:eastAsia="ru-RU"/>
              </w:rPr>
            </w:pPr>
            <w:r w:rsidRPr="00CB0E25">
              <w:rPr>
                <w:rFonts w:ascii="Arial" w:eastAsia="Times New Roman" w:hAnsi="Arial" w:cs="Times New Roman"/>
                <w:b/>
                <w:spacing w:val="20"/>
                <w:sz w:val="16"/>
                <w:szCs w:val="20"/>
                <w:lang w:eastAsia="ru-RU"/>
              </w:rPr>
              <w:t>РЕСПУБЛ</w:t>
            </w:r>
            <w:r w:rsidRPr="00CB0E25">
              <w:rPr>
                <w:rFonts w:ascii="Arial" w:eastAsia="Times New Roman" w:hAnsi="Arial" w:cs="Times New Roman"/>
                <w:b/>
                <w:spacing w:val="20"/>
                <w:sz w:val="16"/>
                <w:szCs w:val="20"/>
                <w:lang w:val="en-US" w:eastAsia="ru-RU"/>
              </w:rPr>
              <w:t>I</w:t>
            </w:r>
            <w:r w:rsidRPr="00CB0E25">
              <w:rPr>
                <w:rFonts w:ascii="Arial" w:eastAsia="Times New Roman" w:hAnsi="Arial" w:cs="Times New Roman"/>
                <w:b/>
                <w:spacing w:val="20"/>
                <w:sz w:val="16"/>
                <w:szCs w:val="20"/>
                <w:lang w:eastAsia="ru-RU"/>
              </w:rPr>
              <w:t>КИ</w:t>
            </w:r>
          </w:p>
          <w:p w:rsidR="00EF648B" w:rsidRPr="00CB0E25" w:rsidRDefault="00EF648B" w:rsidP="00D4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48B" w:rsidRPr="00CB0E25" w:rsidTr="00D42AC0">
        <w:trPr>
          <w:trHeight w:val="858"/>
        </w:trPr>
        <w:tc>
          <w:tcPr>
            <w:tcW w:w="3794" w:type="dxa"/>
          </w:tcPr>
          <w:p w:rsidR="00EF648B" w:rsidRPr="00CB0E25" w:rsidRDefault="00EF648B" w:rsidP="00D42AC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pacing w:val="20"/>
                <w:sz w:val="16"/>
                <w:szCs w:val="20"/>
                <w:lang w:eastAsia="ru-RU"/>
              </w:rPr>
            </w:pPr>
            <w:r w:rsidRPr="00CB0E25">
              <w:rPr>
                <w:rFonts w:ascii="Arial" w:eastAsia="Times New Roman" w:hAnsi="Arial" w:cs="Times New Roman"/>
                <w:b/>
                <w:spacing w:val="20"/>
                <w:sz w:val="16"/>
                <w:szCs w:val="20"/>
                <w:lang w:eastAsia="ru-RU"/>
              </w:rPr>
              <w:t xml:space="preserve">ИНТЕРПРИНДЕРЯ УНИТАРЭ </w:t>
            </w:r>
          </w:p>
          <w:p w:rsidR="00EF648B" w:rsidRPr="00CB0E25" w:rsidRDefault="00EF648B" w:rsidP="00D42AC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pacing w:val="20"/>
                <w:sz w:val="16"/>
                <w:szCs w:val="20"/>
                <w:lang w:eastAsia="ru-RU"/>
              </w:rPr>
            </w:pPr>
            <w:r w:rsidRPr="00CB0E25">
              <w:rPr>
                <w:rFonts w:ascii="Arial" w:eastAsia="Times New Roman" w:hAnsi="Arial" w:cs="Times New Roman"/>
                <w:b/>
                <w:spacing w:val="20"/>
                <w:sz w:val="16"/>
                <w:szCs w:val="20"/>
                <w:lang w:eastAsia="ru-RU"/>
              </w:rPr>
              <w:t>ДЕ СТАТ «СЕКТОРУЛ</w:t>
            </w:r>
          </w:p>
          <w:p w:rsidR="00EF648B" w:rsidRPr="00CB0E25" w:rsidRDefault="00EF648B" w:rsidP="00D42AC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pacing w:val="20"/>
                <w:sz w:val="16"/>
                <w:szCs w:val="20"/>
                <w:lang w:eastAsia="ru-RU"/>
              </w:rPr>
            </w:pPr>
            <w:r w:rsidRPr="00CB0E25">
              <w:rPr>
                <w:rFonts w:ascii="Arial" w:eastAsia="Times New Roman" w:hAnsi="Arial" w:cs="Times New Roman"/>
                <w:b/>
                <w:spacing w:val="20"/>
                <w:sz w:val="16"/>
                <w:szCs w:val="20"/>
                <w:lang w:eastAsia="ru-RU"/>
              </w:rPr>
              <w:t>ДЕ ЕКСПЛОАТАРЕ А ДРУМУРИЛОР</w:t>
            </w:r>
          </w:p>
          <w:p w:rsidR="00EF648B" w:rsidRPr="00CB0E25" w:rsidRDefault="00EF648B" w:rsidP="00D42AC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pacing w:val="20"/>
                <w:sz w:val="16"/>
                <w:szCs w:val="20"/>
                <w:lang w:eastAsia="ru-RU"/>
              </w:rPr>
            </w:pPr>
            <w:r w:rsidRPr="00CB0E25">
              <w:rPr>
                <w:rFonts w:ascii="Arial" w:eastAsia="Times New Roman" w:hAnsi="Arial" w:cs="Times New Roman"/>
                <w:b/>
                <w:spacing w:val="20"/>
                <w:sz w:val="16"/>
                <w:szCs w:val="20"/>
                <w:lang w:eastAsia="ru-RU"/>
              </w:rPr>
              <w:t>ДИН ДУБЭСАРЬ»</w:t>
            </w:r>
          </w:p>
        </w:tc>
        <w:tc>
          <w:tcPr>
            <w:tcW w:w="1701" w:type="dxa"/>
            <w:vMerge/>
          </w:tcPr>
          <w:p w:rsidR="00EF648B" w:rsidRPr="00CB0E25" w:rsidRDefault="00EF648B" w:rsidP="00D42AC0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pacing w:val="20"/>
                <w:sz w:val="16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EF648B" w:rsidRPr="00CB0E25" w:rsidRDefault="00EF648B" w:rsidP="00D42AC0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20"/>
                <w:sz w:val="16"/>
                <w:szCs w:val="20"/>
                <w:lang w:eastAsia="ru-RU"/>
              </w:rPr>
            </w:pPr>
            <w:r w:rsidRPr="00CB0E25">
              <w:rPr>
                <w:rFonts w:ascii="Arial" w:eastAsia="Times New Roman" w:hAnsi="Arial" w:cs="Times New Roman"/>
                <w:b/>
                <w:spacing w:val="20"/>
                <w:sz w:val="16"/>
                <w:szCs w:val="20"/>
                <w:lang w:eastAsia="ru-RU"/>
              </w:rPr>
              <w:t>ДЕРЖАВНЕ УНІТАРНЕ</w:t>
            </w:r>
          </w:p>
          <w:p w:rsidR="00EF648B" w:rsidRPr="00CB0E25" w:rsidRDefault="00EF648B" w:rsidP="00D42AC0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20"/>
                <w:sz w:val="16"/>
                <w:szCs w:val="20"/>
                <w:lang w:eastAsia="ru-RU"/>
              </w:rPr>
            </w:pPr>
            <w:r w:rsidRPr="00CB0E25">
              <w:rPr>
                <w:rFonts w:ascii="Arial" w:eastAsia="Times New Roman" w:hAnsi="Arial" w:cs="Times New Roman"/>
                <w:b/>
                <w:spacing w:val="20"/>
                <w:sz w:val="16"/>
                <w:szCs w:val="20"/>
                <w:lang w:eastAsia="ru-RU"/>
              </w:rPr>
              <w:t>ПІДПРИЄМСТВО «ДУБОСАРСЬКА</w:t>
            </w:r>
          </w:p>
          <w:p w:rsidR="00EF648B" w:rsidRPr="00CB0E25" w:rsidRDefault="00EF648B" w:rsidP="00D42AC0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20"/>
                <w:sz w:val="16"/>
                <w:szCs w:val="20"/>
                <w:lang w:eastAsia="ru-RU"/>
              </w:rPr>
            </w:pPr>
            <w:r w:rsidRPr="00CB0E25">
              <w:rPr>
                <w:rFonts w:ascii="Arial" w:eastAsia="Times New Roman" w:hAnsi="Arial" w:cs="Times New Roman"/>
                <w:b/>
                <w:spacing w:val="20"/>
                <w:sz w:val="16"/>
                <w:szCs w:val="20"/>
                <w:lang w:eastAsia="ru-RU"/>
              </w:rPr>
              <w:t>ШЛЯХОВО-ЕКСПЛУАТАЦІ</w:t>
            </w:r>
            <w:r w:rsidRPr="00CB0E25">
              <w:rPr>
                <w:rFonts w:ascii="Arial" w:eastAsia="Times New Roman" w:hAnsi="Arial" w:cs="Arial"/>
                <w:b/>
                <w:spacing w:val="20"/>
                <w:sz w:val="16"/>
                <w:szCs w:val="20"/>
                <w:lang w:eastAsia="ru-RU"/>
              </w:rPr>
              <w:t>Ï</w:t>
            </w:r>
            <w:r w:rsidRPr="00CB0E25">
              <w:rPr>
                <w:rFonts w:ascii="Arial" w:eastAsia="Times New Roman" w:hAnsi="Arial" w:cs="Times New Roman"/>
                <w:b/>
                <w:spacing w:val="20"/>
                <w:sz w:val="16"/>
                <w:szCs w:val="20"/>
                <w:lang w:eastAsia="ru-RU"/>
              </w:rPr>
              <w:t>НА</w:t>
            </w:r>
          </w:p>
          <w:p w:rsidR="00EF648B" w:rsidRPr="00CB0E25" w:rsidRDefault="00EF648B" w:rsidP="00D42AC0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20"/>
                <w:sz w:val="18"/>
                <w:szCs w:val="20"/>
                <w:lang w:eastAsia="ru-RU"/>
              </w:rPr>
            </w:pPr>
            <w:r w:rsidRPr="00CB0E25">
              <w:rPr>
                <w:rFonts w:ascii="Arial" w:eastAsia="Times New Roman" w:hAnsi="Arial" w:cs="Times New Roman"/>
                <w:b/>
                <w:spacing w:val="20"/>
                <w:sz w:val="16"/>
                <w:szCs w:val="20"/>
                <w:lang w:eastAsia="ru-RU"/>
              </w:rPr>
              <w:t>ДІЛЬНИЦЯ</w:t>
            </w:r>
            <w:r w:rsidRPr="00CB0E25">
              <w:rPr>
                <w:rFonts w:ascii="Arial" w:eastAsia="Times New Roman" w:hAnsi="Arial" w:cs="Times New Roman"/>
                <w:b/>
                <w:spacing w:val="20"/>
                <w:sz w:val="18"/>
                <w:szCs w:val="20"/>
                <w:lang w:eastAsia="ru-RU"/>
              </w:rPr>
              <w:t>»</w:t>
            </w:r>
          </w:p>
          <w:p w:rsidR="00EF648B" w:rsidRPr="00CB0E25" w:rsidRDefault="00EF648B" w:rsidP="00D42AC0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20"/>
                <w:sz w:val="16"/>
                <w:szCs w:val="20"/>
                <w:lang w:eastAsia="ru-RU"/>
              </w:rPr>
            </w:pPr>
          </w:p>
        </w:tc>
      </w:tr>
      <w:tr w:rsidR="00EF648B" w:rsidRPr="00CB0E25" w:rsidTr="00D42AC0">
        <w:tc>
          <w:tcPr>
            <w:tcW w:w="9464" w:type="dxa"/>
            <w:gridSpan w:val="3"/>
          </w:tcPr>
          <w:p w:rsidR="00EF648B" w:rsidRPr="00CB0E25" w:rsidRDefault="00EF648B" w:rsidP="00D42A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20"/>
                <w:sz w:val="16"/>
                <w:szCs w:val="20"/>
                <w:lang w:eastAsia="ru-RU"/>
              </w:rPr>
            </w:pPr>
            <w:r w:rsidRPr="00CB0E25">
              <w:rPr>
                <w:rFonts w:ascii="Arial" w:eastAsia="Times New Roman" w:hAnsi="Arial" w:cs="Times New Roman"/>
                <w:b/>
                <w:spacing w:val="20"/>
                <w:sz w:val="16"/>
                <w:szCs w:val="20"/>
                <w:lang w:eastAsia="ru-RU"/>
              </w:rPr>
              <w:t xml:space="preserve">МИНИСТЕРСТВО ЭКОНОМИЧЕСКОГО РАЗВИТИЯ </w:t>
            </w:r>
          </w:p>
          <w:p w:rsidR="00EF648B" w:rsidRPr="00CB0E25" w:rsidRDefault="00EF648B" w:rsidP="00D42A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20"/>
                <w:sz w:val="16"/>
                <w:szCs w:val="20"/>
                <w:lang w:eastAsia="ru-RU"/>
              </w:rPr>
            </w:pPr>
            <w:r w:rsidRPr="00CB0E25">
              <w:rPr>
                <w:rFonts w:ascii="Arial" w:eastAsia="Times New Roman" w:hAnsi="Arial" w:cs="Times New Roman"/>
                <w:b/>
                <w:spacing w:val="20"/>
                <w:sz w:val="16"/>
                <w:szCs w:val="20"/>
                <w:lang w:eastAsia="ru-RU"/>
              </w:rPr>
              <w:t>ПРИДНЕСТРОВСКОЙ МОЛДАВСКОЙ РЕСПУБЛИКИ</w:t>
            </w:r>
          </w:p>
          <w:p w:rsidR="00EF648B" w:rsidRPr="00CB0E25" w:rsidRDefault="00EF648B" w:rsidP="00D42AC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pacing w:val="20"/>
                <w:sz w:val="16"/>
                <w:szCs w:val="20"/>
                <w:lang w:eastAsia="ru-RU"/>
              </w:rPr>
            </w:pPr>
            <w:r w:rsidRPr="00CB0E25">
              <w:rPr>
                <w:rFonts w:ascii="Arial" w:eastAsia="Times New Roman" w:hAnsi="Arial" w:cs="Times New Roman"/>
                <w:b/>
                <w:spacing w:val="20"/>
                <w:sz w:val="16"/>
                <w:szCs w:val="20"/>
                <w:lang w:eastAsia="ru-RU"/>
              </w:rPr>
              <w:t>ГОСУДАРСТВЕННОЕ УНИТАРНОЕ ПРЕДПРИЯТИЕ</w:t>
            </w:r>
          </w:p>
          <w:p w:rsidR="00EF648B" w:rsidRPr="00CB0E25" w:rsidRDefault="00EF648B" w:rsidP="00D42A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20"/>
                <w:sz w:val="16"/>
                <w:szCs w:val="20"/>
                <w:lang w:eastAsia="ru-RU"/>
              </w:rPr>
            </w:pPr>
            <w:r w:rsidRPr="00CB0E25">
              <w:rPr>
                <w:rFonts w:ascii="Arial" w:eastAsia="Times New Roman" w:hAnsi="Arial" w:cs="Times New Roman"/>
                <w:b/>
                <w:spacing w:val="20"/>
                <w:sz w:val="16"/>
                <w:szCs w:val="20"/>
                <w:lang w:eastAsia="ru-RU"/>
              </w:rPr>
              <w:t>«ДУБОССАРСКИЙ ДОРОЖНО-ЭКСПЛУАТАЦИОННЫЙ УЧАСТОК»</w:t>
            </w:r>
          </w:p>
        </w:tc>
      </w:tr>
    </w:tbl>
    <w:p w:rsidR="00EF648B" w:rsidRPr="00CB0E25" w:rsidRDefault="00EF648B" w:rsidP="00EF648B">
      <w:pPr>
        <w:spacing w:after="0" w:line="240" w:lineRule="auto"/>
        <w:rPr>
          <w:rFonts w:ascii="Arial" w:eastAsia="Times New Roman" w:hAnsi="Arial" w:cs="Times New Roman"/>
          <w:b/>
          <w:spacing w:val="20"/>
          <w:sz w:val="16"/>
          <w:szCs w:val="20"/>
          <w:lang w:eastAsia="ru-RU"/>
        </w:rPr>
      </w:pPr>
      <w:r w:rsidRPr="00CB0E25">
        <w:rPr>
          <w:rFonts w:ascii="Arial" w:eastAsia="Times New Roman" w:hAnsi="Arial" w:cs="Times New Roman"/>
          <w:b/>
          <w:spacing w:val="20"/>
          <w:sz w:val="16"/>
          <w:szCs w:val="20"/>
          <w:lang w:eastAsia="ru-RU"/>
        </w:rPr>
        <w:tab/>
        <w:t xml:space="preserve">            </w:t>
      </w:r>
    </w:p>
    <w:p w:rsidR="00EF648B" w:rsidRPr="00CB0E25" w:rsidRDefault="00EF648B" w:rsidP="00EF648B">
      <w:pPr>
        <w:spacing w:after="0" w:line="240" w:lineRule="auto"/>
        <w:jc w:val="center"/>
        <w:rPr>
          <w:rFonts w:ascii="Arial" w:eastAsia="Times New Roman" w:hAnsi="Arial" w:cs="Times New Roman"/>
          <w:sz w:val="12"/>
          <w:szCs w:val="12"/>
          <w:lang w:eastAsia="ru-RU"/>
        </w:rPr>
      </w:pPr>
      <w:r w:rsidRPr="00CB0E25">
        <w:rPr>
          <w:rFonts w:ascii="Arial" w:eastAsia="Times New Roman" w:hAnsi="Arial" w:cs="Times New Roman"/>
          <w:sz w:val="12"/>
          <w:szCs w:val="12"/>
          <w:lang w:val="en-US" w:eastAsia="ru-RU"/>
        </w:rPr>
        <w:t>MD</w:t>
      </w:r>
      <w:r w:rsidRPr="00CB0E25">
        <w:rPr>
          <w:rFonts w:ascii="Arial" w:eastAsia="Times New Roman" w:hAnsi="Arial" w:cs="Times New Roman"/>
          <w:sz w:val="12"/>
          <w:szCs w:val="12"/>
          <w:lang w:eastAsia="ru-RU"/>
        </w:rPr>
        <w:t xml:space="preserve">-4500, ПМР, г. Дубоссары, ул. Зои Космодемьянской 60, тел/факс 3 52 </w:t>
      </w:r>
      <w:proofErr w:type="gramStart"/>
      <w:r w:rsidRPr="00CB0E25">
        <w:rPr>
          <w:rFonts w:ascii="Arial" w:eastAsia="Times New Roman" w:hAnsi="Arial" w:cs="Times New Roman"/>
          <w:sz w:val="12"/>
          <w:szCs w:val="12"/>
          <w:lang w:eastAsia="ru-RU"/>
        </w:rPr>
        <w:t>09,  р</w:t>
      </w:r>
      <w:proofErr w:type="gramEnd"/>
      <w:r w:rsidRPr="00CB0E25">
        <w:rPr>
          <w:rFonts w:ascii="Arial" w:eastAsia="Times New Roman" w:hAnsi="Arial" w:cs="Times New Roman"/>
          <w:sz w:val="12"/>
          <w:szCs w:val="12"/>
          <w:lang w:eastAsia="ru-RU"/>
        </w:rPr>
        <w:t xml:space="preserve">/с 2211410000000024 в </w:t>
      </w:r>
      <w:proofErr w:type="spellStart"/>
      <w:r w:rsidRPr="00CB0E25">
        <w:rPr>
          <w:rFonts w:ascii="Arial" w:eastAsia="Times New Roman" w:hAnsi="Arial" w:cs="Times New Roman"/>
          <w:sz w:val="12"/>
          <w:szCs w:val="12"/>
          <w:lang w:eastAsia="ru-RU"/>
        </w:rPr>
        <w:t>Дубоссарский</w:t>
      </w:r>
      <w:proofErr w:type="spellEnd"/>
      <w:r w:rsidRPr="00CB0E25">
        <w:rPr>
          <w:rFonts w:ascii="Arial" w:eastAsia="Times New Roman" w:hAnsi="Arial" w:cs="Times New Roman"/>
          <w:sz w:val="12"/>
          <w:szCs w:val="12"/>
          <w:lang w:eastAsia="ru-RU"/>
        </w:rPr>
        <w:t xml:space="preserve"> филиал № 2825 ЗАО «Приднестровский сбербанк»</w:t>
      </w:r>
    </w:p>
    <w:p w:rsidR="00EF648B" w:rsidRPr="00CB0E25" w:rsidRDefault="00EF648B" w:rsidP="00EF648B">
      <w:pPr>
        <w:spacing w:after="0" w:line="240" w:lineRule="auto"/>
        <w:jc w:val="center"/>
        <w:rPr>
          <w:rFonts w:ascii="Arial" w:eastAsia="Times New Roman" w:hAnsi="Arial" w:cs="Times New Roman"/>
          <w:sz w:val="12"/>
          <w:szCs w:val="12"/>
          <w:lang w:val="en-GB" w:eastAsia="ru-RU"/>
        </w:rPr>
      </w:pPr>
      <w:r w:rsidRPr="00CB0E25">
        <w:rPr>
          <w:rFonts w:ascii="Arial" w:eastAsia="Times New Roman" w:hAnsi="Arial" w:cs="Times New Roman"/>
          <w:sz w:val="12"/>
          <w:szCs w:val="12"/>
          <w:lang w:eastAsia="ru-RU"/>
        </w:rPr>
        <w:t>сайт</w:t>
      </w:r>
      <w:r w:rsidRPr="00CB0E25">
        <w:rPr>
          <w:rFonts w:ascii="Arial" w:eastAsia="Times New Roman" w:hAnsi="Arial" w:cs="Times New Roman"/>
          <w:sz w:val="12"/>
          <w:szCs w:val="12"/>
          <w:lang w:val="en-US" w:eastAsia="ru-RU"/>
        </w:rPr>
        <w:t xml:space="preserve"> e-mail</w:t>
      </w:r>
      <w:r w:rsidRPr="00CB0E25">
        <w:rPr>
          <w:rFonts w:ascii="Arial" w:eastAsia="Times New Roman" w:hAnsi="Arial" w:cs="Times New Roman"/>
          <w:sz w:val="12"/>
          <w:szCs w:val="12"/>
          <w:lang w:val="en-GB" w:eastAsia="ru-RU"/>
        </w:rPr>
        <w:t xml:space="preserve">: </w:t>
      </w:r>
      <w:hyperlink r:id="rId5" w:history="1">
        <w:r w:rsidRPr="00CB0E25">
          <w:rPr>
            <w:rFonts w:ascii="Arial" w:eastAsia="Times New Roman" w:hAnsi="Arial" w:cs="Arial"/>
            <w:color w:val="0000FF"/>
            <w:sz w:val="12"/>
            <w:szCs w:val="12"/>
            <w:u w:val="single"/>
            <w:lang w:val="en-US" w:eastAsia="ru-RU"/>
          </w:rPr>
          <w:t>gupdubossarydeu@mail.ru</w:t>
        </w:r>
      </w:hyperlink>
    </w:p>
    <w:p w:rsidR="00EF648B" w:rsidRPr="00CB0E25" w:rsidRDefault="00EF648B" w:rsidP="00EF648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ru-RU"/>
        </w:rPr>
      </w:pPr>
    </w:p>
    <w:p w:rsidR="00EF648B" w:rsidRPr="00CB0E25" w:rsidRDefault="00EF648B" w:rsidP="00EF6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E2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 № _____________</w:t>
      </w:r>
    </w:p>
    <w:p w:rsidR="00EF648B" w:rsidRPr="00CB0E25" w:rsidRDefault="00EF648B" w:rsidP="00EF6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648B" w:rsidRDefault="00EF648B" w:rsidP="00EF6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E2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№ ____________ от _______________</w:t>
      </w:r>
    </w:p>
    <w:p w:rsidR="007E6F9E" w:rsidRDefault="007E6F9E" w:rsidP="00EF6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6F9E" w:rsidRDefault="007E6F9E" w:rsidP="00EF6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6F9E" w:rsidRDefault="007E6F9E" w:rsidP="00EF6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6F9E" w:rsidRDefault="007E6F9E" w:rsidP="00EF6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6F9E" w:rsidRDefault="007E6F9E" w:rsidP="00EF6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6F9E" w:rsidRPr="007E6F9E" w:rsidRDefault="007E6F9E" w:rsidP="007E6F9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приостановлена на основании Приказа Министерства экономического развития Приднестровской Молдавской Республики от 01 марта 2024 года № 189 «О проведении внепланового контрольного мероприятия в отношении ГУП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Дубоссарский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ДЭУ».</w:t>
      </w:r>
    </w:p>
    <w:sectPr w:rsidR="007E6F9E" w:rsidRPr="007E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E2"/>
    <w:rsid w:val="00030B2F"/>
    <w:rsid w:val="00092C91"/>
    <w:rsid w:val="00187A88"/>
    <w:rsid w:val="002D2DA6"/>
    <w:rsid w:val="003D463B"/>
    <w:rsid w:val="004057DF"/>
    <w:rsid w:val="00453D28"/>
    <w:rsid w:val="004F4248"/>
    <w:rsid w:val="00555281"/>
    <w:rsid w:val="007E6F9E"/>
    <w:rsid w:val="0087647E"/>
    <w:rsid w:val="008F3FA6"/>
    <w:rsid w:val="00904AE2"/>
    <w:rsid w:val="00B32222"/>
    <w:rsid w:val="00C95CAE"/>
    <w:rsid w:val="00CB0E25"/>
    <w:rsid w:val="00E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CA74"/>
  <w15:chartTrackingRefBased/>
  <w15:docId w15:val="{07966909-18FE-4677-AF03-FF748D2B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47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76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pdubossarydeu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Chief_Engineer</dc:creator>
  <cp:keywords/>
  <dc:description/>
  <cp:lastModifiedBy>Chief_Engineer</cp:lastModifiedBy>
  <cp:revision>4</cp:revision>
  <cp:lastPrinted>2023-11-22T06:27:00Z</cp:lastPrinted>
  <dcterms:created xsi:type="dcterms:W3CDTF">2024-03-04T09:37:00Z</dcterms:created>
  <dcterms:modified xsi:type="dcterms:W3CDTF">2024-03-04T11:20:00Z</dcterms:modified>
</cp:coreProperties>
</file>