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59090" w14:textId="77777777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14:paraId="0767B5B0" w14:textId="0C437091"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</w:t>
      </w:r>
      <w:r w:rsidR="00E7350A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14:paraId="30B1DE74" w14:textId="77777777"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14:paraId="32AFE6DA" w14:textId="77777777"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Спецзеленстрой</w:t>
      </w:r>
      <w:proofErr w:type="spellEnd"/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proofErr w:type="spellStart"/>
      <w:r w:rsidRPr="00976303">
        <w:rPr>
          <w:rFonts w:ascii="Times New Roman" w:hAnsi="Times New Roman" w:cs="Times New Roman"/>
          <w:b/>
          <w:sz w:val="24"/>
          <w:szCs w:val="24"/>
        </w:rPr>
        <w:t>Штепа</w:t>
      </w:r>
      <w:proofErr w:type="spellEnd"/>
      <w:r w:rsidRPr="00976303">
        <w:rPr>
          <w:rFonts w:ascii="Times New Roman" w:hAnsi="Times New Roman" w:cs="Times New Roman"/>
          <w:b/>
          <w:sz w:val="24"/>
          <w:szCs w:val="24"/>
        </w:rPr>
        <w:t xml:space="preserve">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1380374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E92CD6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186A1AAF" w14:textId="77777777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398E78A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29B85B2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208E3DB1" w14:textId="2AB2C443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14:paraId="0BE16434" w14:textId="2720084C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  <w:r w:rsidR="00C6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DDB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546AE20B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236E9557" w14:textId="37939B6C"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ценой и </w:t>
      </w:r>
      <w:r w:rsidR="00AD0C49">
        <w:rPr>
          <w:rFonts w:ascii="Times New Roman" w:hAnsi="Times New Roman" w:cs="Times New Roman"/>
          <w:sz w:val="24"/>
          <w:szCs w:val="24"/>
        </w:rPr>
        <w:t>установкой</w:t>
      </w:r>
      <w:r>
        <w:rPr>
          <w:rFonts w:ascii="Times New Roman" w:hAnsi="Times New Roman" w:cs="Times New Roman"/>
          <w:sz w:val="24"/>
          <w:szCs w:val="24"/>
        </w:rPr>
        <w:t xml:space="preserve">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</w:t>
      </w:r>
      <w:proofErr w:type="gramStart"/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___________) </w:t>
      </w:r>
      <w:proofErr w:type="gramEnd"/>
      <w:r w:rsidR="00976303" w:rsidRPr="00976303">
        <w:rPr>
          <w:rFonts w:ascii="Times New Roman" w:hAnsi="Times New Roman" w:cs="Times New Roman"/>
          <w:sz w:val="24"/>
          <w:szCs w:val="24"/>
        </w:rPr>
        <w:t>рублей ПМР.</w:t>
      </w:r>
    </w:p>
    <w:p w14:paraId="6464002C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6B678275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7D04A09C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14:paraId="35928645" w14:textId="081EC75D"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платежа, согласно поданным заявкам, по безналичному расчёту путем перечисления денежных сре</w:t>
      </w:r>
      <w:proofErr w:type="gramStart"/>
      <w:r w:rsidR="00996920" w:rsidRPr="0099692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996920" w:rsidRPr="00996920">
        <w:rPr>
          <w:rFonts w:ascii="Times New Roman" w:hAnsi="Times New Roman" w:cs="Times New Roman"/>
          <w:sz w:val="24"/>
          <w:szCs w:val="24"/>
        </w:rPr>
        <w:t>ублях ПМР на расчётный счёт Продавца</w:t>
      </w:r>
      <w:r w:rsidR="00AD0C49">
        <w:rPr>
          <w:rFonts w:ascii="Times New Roman" w:hAnsi="Times New Roman" w:cs="Times New Roman"/>
          <w:sz w:val="24"/>
          <w:szCs w:val="24"/>
        </w:rPr>
        <w:t>.</w:t>
      </w:r>
    </w:p>
    <w:p w14:paraId="5135D9CF" w14:textId="033A7A1E" w:rsid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756B72B0" w14:textId="77777777" w:rsidR="00AD0C49" w:rsidRPr="00976303" w:rsidRDefault="00AD0C49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F1C4C0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6B15B87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3B528858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68456D0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4A73EC26" w14:textId="77777777"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5C374266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4EFB1FA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12FAAA15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355B9BA1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166E4B94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2056294F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247B8C8D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32CBB053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4B383558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6635EF7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D3EF614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237360FE" w14:textId="6C368EA6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требованиям ГОСТ, ТУ, технических регламентов и </w:t>
      </w:r>
      <w:r w:rsidR="00AD0C4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76303">
        <w:rPr>
          <w:rFonts w:ascii="Times New Roman" w:hAnsi="Times New Roman" w:cs="Times New Roman"/>
          <w:sz w:val="24"/>
          <w:szCs w:val="24"/>
        </w:rPr>
        <w:t>подтверждаться документами, определяющими качество Товара.</w:t>
      </w:r>
    </w:p>
    <w:p w14:paraId="1C5CB057" w14:textId="0D8220DB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6.2. На поставленный товар </w:t>
      </w:r>
      <w:r w:rsidR="00AD0C49">
        <w:rPr>
          <w:rFonts w:ascii="Times New Roman" w:hAnsi="Times New Roman" w:cs="Times New Roman"/>
          <w:sz w:val="24"/>
          <w:szCs w:val="24"/>
        </w:rPr>
        <w:t>может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быть нанесена маркировка, включающая наименование изготовителя, наименование изделия, его параметры.</w:t>
      </w:r>
    </w:p>
    <w:p w14:paraId="2AE5B8B2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9EB5C41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53F106A" w14:textId="77777777"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3F659470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36FC760A" w14:textId="77777777"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  <w:proofErr w:type="gramEnd"/>
    </w:p>
    <w:p w14:paraId="0E491FF3" w14:textId="77777777"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265B573D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192E8E36" w14:textId="77777777"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A12794C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21C41D9F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BB11B66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4751290" w14:textId="77777777"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A55F78E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3F06C2E0" w14:textId="77777777"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016EDF60" w14:textId="77777777"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C0ABE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52B4DC96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7F7F495B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512E2EEE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73CB3880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564370B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93F1A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3906C1F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11. ПРОЧИЕ УСЛОВИЯ</w:t>
      </w:r>
    </w:p>
    <w:p w14:paraId="534C85A3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39AF94AF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1FE7C89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1A06A8CA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60AC1" w14:textId="39006009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11.5. Контракт действует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="007005E2">
        <w:rPr>
          <w:rFonts w:ascii="Times New Roman" w:hAnsi="Times New Roman" w:cs="Times New Roman"/>
          <w:sz w:val="24"/>
          <w:szCs w:val="24"/>
        </w:rPr>
        <w:t xml:space="preserve">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AE17C3">
        <w:rPr>
          <w:rFonts w:ascii="Times New Roman" w:hAnsi="Times New Roman" w:cs="Times New Roman"/>
          <w:sz w:val="24"/>
          <w:szCs w:val="24"/>
        </w:rPr>
        <w:t>31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="00AE17C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76303">
        <w:rPr>
          <w:rFonts w:ascii="Times New Roman" w:hAnsi="Times New Roman" w:cs="Times New Roman"/>
          <w:sz w:val="24"/>
          <w:szCs w:val="24"/>
        </w:rPr>
        <w:t>202</w:t>
      </w:r>
      <w:r w:rsidR="00AE17C3">
        <w:rPr>
          <w:rFonts w:ascii="Times New Roman" w:hAnsi="Times New Roman" w:cs="Times New Roman"/>
          <w:sz w:val="24"/>
          <w:szCs w:val="24"/>
        </w:rPr>
        <w:t>4</w:t>
      </w:r>
      <w:r w:rsidRPr="00976303">
        <w:rPr>
          <w:rFonts w:ascii="Times New Roman" w:hAnsi="Times New Roman" w:cs="Times New Roman"/>
          <w:sz w:val="24"/>
          <w:szCs w:val="24"/>
        </w:rPr>
        <w:t xml:space="preserve">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0D573887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66203F2C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7E247AA9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829303" w14:textId="77777777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14:paraId="244ED067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D16DA7C" w14:textId="77777777" w:rsidTr="0039666E">
        <w:tc>
          <w:tcPr>
            <w:tcW w:w="4786" w:type="dxa"/>
          </w:tcPr>
          <w:p w14:paraId="7E9DD1FC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078DB732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62B9BC5F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0A7C8618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66310AAD" w14:textId="77777777"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proofErr w:type="spellStart"/>
            <w:r w:rsidRPr="00976303">
              <w:t>Спецзеленстрой</w:t>
            </w:r>
            <w:proofErr w:type="spellEnd"/>
            <w:r w:rsidRPr="00976303">
              <w:t>»</w:t>
            </w:r>
          </w:p>
          <w:p w14:paraId="02738563" w14:textId="77777777"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4D0E814" w14:textId="77777777" w:rsidR="00976303" w:rsidRPr="00976303" w:rsidRDefault="007005E2" w:rsidP="0039666E">
            <w:pPr>
              <w:pStyle w:val="a5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="00B14646" w:rsidRPr="00495304">
              <w:t>2211</w:t>
            </w:r>
            <w:r w:rsidR="00B14646">
              <w:t>38000000041</w:t>
            </w:r>
          </w:p>
          <w:p w14:paraId="7D641B2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0473DBB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BC04528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20210000094, КУБ 38</w:t>
            </w:r>
          </w:p>
          <w:p w14:paraId="4A29F54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6B3BE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AA6FD1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3D90A67A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4F7268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Штепа</w:t>
            </w:r>
            <w:proofErr w:type="spellEnd"/>
          </w:p>
          <w:p w14:paraId="0FE4E2B1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94AC9" w14:textId="77777777"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14:paraId="50C89C3D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3B1EBE28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71D0E3" w14:textId="77777777"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1A674B77" w14:textId="77777777"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14:paraId="07C6D426" w14:textId="77777777"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71C566F4" w14:textId="77777777"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14:paraId="3D0BA4D6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02BF8BE0" w14:textId="77777777"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0965B398" w14:textId="77777777"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35"/>
        <w:gridCol w:w="1355"/>
        <w:gridCol w:w="2163"/>
        <w:gridCol w:w="7"/>
        <w:gridCol w:w="1779"/>
      </w:tblGrid>
      <w:tr w:rsidR="00976303" w:rsidRPr="00976303" w14:paraId="21A64D34" w14:textId="77777777" w:rsidTr="0039666E">
        <w:tc>
          <w:tcPr>
            <w:tcW w:w="768" w:type="dxa"/>
            <w:vAlign w:val="center"/>
          </w:tcPr>
          <w:p w14:paraId="1DA78FF0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 xml:space="preserve">№ </w:t>
            </w:r>
            <w:proofErr w:type="gramStart"/>
            <w:r w:rsidRPr="00976303">
              <w:rPr>
                <w:sz w:val="24"/>
                <w:szCs w:val="24"/>
              </w:rPr>
              <w:t>п</w:t>
            </w:r>
            <w:proofErr w:type="gramEnd"/>
            <w:r w:rsidRPr="00976303">
              <w:rPr>
                <w:sz w:val="24"/>
                <w:szCs w:val="24"/>
              </w:rPr>
              <w:t>/п</w:t>
            </w:r>
          </w:p>
        </w:tc>
        <w:tc>
          <w:tcPr>
            <w:tcW w:w="4335" w:type="dxa"/>
            <w:vAlign w:val="center"/>
          </w:tcPr>
          <w:p w14:paraId="404999C2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629C7F2E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28C7E5D3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17C88887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032A515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097FA6E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013321DA" w14:textId="77777777"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14:paraId="1028F437" w14:textId="77777777" w:rsidTr="0039666E">
        <w:tc>
          <w:tcPr>
            <w:tcW w:w="768" w:type="dxa"/>
          </w:tcPr>
          <w:p w14:paraId="03EC842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2395EC4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996FCEF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40722C7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F8B1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1B7E274E" w14:textId="77777777" w:rsidTr="0039666E">
        <w:tc>
          <w:tcPr>
            <w:tcW w:w="768" w:type="dxa"/>
          </w:tcPr>
          <w:p w14:paraId="0E2D8E44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04B78798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FD9913D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28A57B6C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6F7CA2CB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5BE1D39D" w14:textId="77777777" w:rsidTr="0039666E">
        <w:tc>
          <w:tcPr>
            <w:tcW w:w="768" w:type="dxa"/>
          </w:tcPr>
          <w:p w14:paraId="51B6A1FE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6717220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9342233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010B992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2CABF4FA" w14:textId="77777777"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14:paraId="1BF3B6E4" w14:textId="77777777" w:rsidTr="0039666E">
        <w:tc>
          <w:tcPr>
            <w:tcW w:w="768" w:type="dxa"/>
          </w:tcPr>
          <w:p w14:paraId="0180221A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BA900C9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FE17C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3CA1571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AA58BDE" w14:textId="77777777"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14:paraId="3D0E2BC8" w14:textId="77777777" w:rsidTr="0039666E">
        <w:tc>
          <w:tcPr>
            <w:tcW w:w="8621" w:type="dxa"/>
            <w:gridSpan w:val="4"/>
          </w:tcPr>
          <w:p w14:paraId="6FBC0A3D" w14:textId="77777777"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BE1B5F5" w14:textId="77777777"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3B25ED6" w14:textId="77777777"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4CED2703" w14:textId="77777777"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976303" w:rsidRPr="00976303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="00976303" w:rsidRPr="00976303">
        <w:rPr>
          <w:rFonts w:ascii="Times New Roman" w:hAnsi="Times New Roman" w:cs="Times New Roman"/>
          <w:sz w:val="24"/>
          <w:szCs w:val="24"/>
        </w:rPr>
        <w:t>рублей ПМР.</w:t>
      </w:r>
    </w:p>
    <w:p w14:paraId="40FE6DD0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7BC7A897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9581" w14:textId="77777777"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58DAF9BF" w14:textId="77777777" w:rsidTr="0039666E">
        <w:tc>
          <w:tcPr>
            <w:tcW w:w="4786" w:type="dxa"/>
          </w:tcPr>
          <w:p w14:paraId="2CC33807" w14:textId="77777777"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584926EE" w14:textId="77777777"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09674FC2" w14:textId="77777777"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B6B6A0A" w14:textId="77777777"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42CFF40C" w14:textId="77777777"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proofErr w:type="spellStart"/>
            <w:r w:rsidRPr="00976303">
              <w:t>Спецзеленстрой</w:t>
            </w:r>
            <w:proofErr w:type="spellEnd"/>
            <w:r w:rsidRPr="00976303">
              <w:t>»</w:t>
            </w:r>
          </w:p>
          <w:p w14:paraId="3ED25836" w14:textId="77777777"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268EE004" w14:textId="77777777" w:rsidR="00A93D40" w:rsidRPr="00976303" w:rsidRDefault="00A93D40" w:rsidP="00A93D40">
            <w:pPr>
              <w:pStyle w:val="a5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495304">
              <w:t>2211</w:t>
            </w:r>
            <w:r>
              <w:t>38000000041</w:t>
            </w:r>
          </w:p>
          <w:p w14:paraId="5234CF78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4F081C83" w14:textId="77777777"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053AB957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20210000094, КУБ 38</w:t>
            </w:r>
          </w:p>
          <w:p w14:paraId="38E4F9BA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34D141C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095135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237D52B2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9DA34A2" w14:textId="77777777"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Штепа</w:t>
            </w:r>
            <w:proofErr w:type="spellEnd"/>
          </w:p>
          <w:p w14:paraId="6321E6A4" w14:textId="77777777"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9A1FD6" w14:textId="77777777"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01C40AB2" w14:textId="77777777"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14:paraId="63ABFF3C" w14:textId="77777777" w:rsidR="00976303" w:rsidRPr="00DA1B67" w:rsidRDefault="00976303" w:rsidP="00976303">
      <w:pPr>
        <w:ind w:right="228" w:firstLine="567"/>
        <w:rPr>
          <w:sz w:val="26"/>
          <w:szCs w:val="26"/>
        </w:rPr>
      </w:pPr>
    </w:p>
    <w:p w14:paraId="586B9263" w14:textId="77777777" w:rsidR="00D7211D" w:rsidRDefault="00D7211D"/>
    <w:sectPr w:rsidR="00D7211D" w:rsidSect="00DA1B67">
      <w:footerReference w:type="default" r:id="rId7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0B41" w14:textId="77777777"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14:paraId="2482AA67" w14:textId="77777777"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89813"/>
      <w:docPartObj>
        <w:docPartGallery w:val="Page Numbers (Bottom of Page)"/>
        <w:docPartUnique/>
      </w:docPartObj>
    </w:sdtPr>
    <w:sdtEndPr/>
    <w:sdtContent>
      <w:p w14:paraId="1CD730F9" w14:textId="77777777"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7E87A5" w14:textId="77777777"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BC7E4" w14:textId="77777777"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14:paraId="55EE490F" w14:textId="77777777"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3"/>
    <w:rsid w:val="00084824"/>
    <w:rsid w:val="00094867"/>
    <w:rsid w:val="00190A41"/>
    <w:rsid w:val="0033645C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AD0C49"/>
    <w:rsid w:val="00AE17C3"/>
    <w:rsid w:val="00B14646"/>
    <w:rsid w:val="00B637DC"/>
    <w:rsid w:val="00C26252"/>
    <w:rsid w:val="00C61EBD"/>
    <w:rsid w:val="00D027DA"/>
    <w:rsid w:val="00D7211D"/>
    <w:rsid w:val="00D92DFB"/>
    <w:rsid w:val="00E17EEF"/>
    <w:rsid w:val="00E7350A"/>
    <w:rsid w:val="00EF6F4E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2021-04-28T05:49:00Z</dcterms:created>
  <dcterms:modified xsi:type="dcterms:W3CDTF">2024-02-01T08:07:00Z</dcterms:modified>
</cp:coreProperties>
</file>