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77777777" w:rsidR="004061BB" w:rsidRPr="00992827" w:rsidRDefault="0069387E">
      <w:pPr>
        <w:jc w:val="center"/>
        <w:rPr>
          <w:rFonts w:ascii="Times New Roman" w:hAnsi="Times New Roman" w:cs="Times New Roman"/>
          <w:b/>
        </w:rPr>
      </w:pPr>
      <w:r w:rsidRPr="00992827">
        <w:rPr>
          <w:rFonts w:ascii="Times New Roman" w:hAnsi="Times New Roman" w:cs="Times New Roman"/>
          <w:b/>
        </w:rPr>
        <w:t>ПОРЯДОК ПОДАЧИ ЗАЯВОК</w:t>
      </w:r>
    </w:p>
    <w:p w14:paraId="272CC6D7" w14:textId="6C90F24A" w:rsidR="004061BB" w:rsidRPr="00992827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992827">
        <w:rPr>
          <w:rFonts w:ascii="Times New Roman" w:hAnsi="Times New Roman" w:cs="Times New Roman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3147B6" w:rsidRPr="00992827">
        <w:rPr>
          <w:rFonts w:ascii="Times New Roman" w:hAnsi="Times New Roman" w:cs="Times New Roman"/>
        </w:rPr>
        <w:t xml:space="preserve">повторного </w:t>
      </w:r>
      <w:r w:rsidR="009A715D" w:rsidRPr="00992827">
        <w:rPr>
          <w:rFonts w:ascii="Times New Roman" w:hAnsi="Times New Roman" w:cs="Times New Roman"/>
        </w:rPr>
        <w:t>открытого аукциона</w:t>
      </w:r>
      <w:r w:rsidRPr="00992827">
        <w:rPr>
          <w:rFonts w:ascii="Times New Roman" w:hAnsi="Times New Roman" w:cs="Times New Roman"/>
        </w:rPr>
        <w:t>, при этом:</w:t>
      </w:r>
    </w:p>
    <w:p w14:paraId="7BD4EA70" w14:textId="2A806B7F" w:rsidR="004061BB" w:rsidRPr="00992827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1. Заявки на участие в </w:t>
      </w:r>
      <w:r w:rsidR="00134DC2" w:rsidRPr="00992827">
        <w:rPr>
          <w:rFonts w:ascii="Times New Roman" w:hAnsi="Times New Roman" w:cs="Times New Roman"/>
        </w:rPr>
        <w:t xml:space="preserve">повторном </w:t>
      </w:r>
      <w:r w:rsidR="002B7344" w:rsidRPr="00992827">
        <w:rPr>
          <w:rFonts w:ascii="Times New Roman" w:hAnsi="Times New Roman" w:cs="Times New Roman"/>
        </w:rPr>
        <w:t xml:space="preserve">открытом аукционе </w:t>
      </w:r>
      <w:r w:rsidRPr="00992827">
        <w:rPr>
          <w:rFonts w:ascii="Times New Roman" w:hAnsi="Times New Roman" w:cs="Times New Roman"/>
        </w:rPr>
        <w:t xml:space="preserve">предоставляются по форме и в порядке, </w:t>
      </w:r>
      <w:r w:rsidR="002B7344" w:rsidRPr="00992827">
        <w:rPr>
          <w:rFonts w:ascii="Times New Roman" w:hAnsi="Times New Roman" w:cs="Times New Roman"/>
        </w:rPr>
        <w:t xml:space="preserve">которые указаны в извещении о проведении </w:t>
      </w:r>
      <w:bookmarkStart w:id="0" w:name="_Hlk76041252"/>
      <w:r w:rsidR="002B7344" w:rsidRPr="00992827">
        <w:rPr>
          <w:rFonts w:ascii="Times New Roman" w:hAnsi="Times New Roman" w:cs="Times New Roman"/>
        </w:rPr>
        <w:t>открытого аукциона</w:t>
      </w:r>
      <w:bookmarkEnd w:id="0"/>
      <w:r w:rsidRPr="00992827">
        <w:rPr>
          <w:rFonts w:ascii="Times New Roman" w:hAnsi="Times New Roman" w:cs="Times New Roman"/>
        </w:rPr>
        <w:t xml:space="preserve">, а также в месте и до истечения срока, которые указаны в Извещении о проведении </w:t>
      </w:r>
      <w:r w:rsidR="00134DC2" w:rsidRPr="00992827">
        <w:rPr>
          <w:rFonts w:ascii="Times New Roman" w:hAnsi="Times New Roman" w:cs="Times New Roman"/>
        </w:rPr>
        <w:t xml:space="preserve">повторного </w:t>
      </w:r>
      <w:r w:rsidR="002B7344" w:rsidRPr="00992827">
        <w:rPr>
          <w:rFonts w:ascii="Times New Roman" w:hAnsi="Times New Roman" w:cs="Times New Roman"/>
        </w:rPr>
        <w:t>открытого аукциона</w:t>
      </w:r>
      <w:r w:rsidRPr="00992827">
        <w:rPr>
          <w:rFonts w:ascii="Times New Roman" w:hAnsi="Times New Roman" w:cs="Times New Roman"/>
        </w:rPr>
        <w:t>.</w:t>
      </w:r>
    </w:p>
    <w:p w14:paraId="3232BDB4" w14:textId="44C03F73" w:rsidR="004061BB" w:rsidRPr="00992827" w:rsidRDefault="0069387E" w:rsidP="005251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2. Заявки на участие в </w:t>
      </w:r>
      <w:r w:rsidR="00134DC2" w:rsidRPr="00992827">
        <w:rPr>
          <w:rFonts w:ascii="Times New Roman" w:hAnsi="Times New Roman" w:cs="Times New Roman"/>
        </w:rPr>
        <w:t xml:space="preserve">повторном </w:t>
      </w:r>
      <w:r w:rsidR="002B7344" w:rsidRPr="00992827">
        <w:rPr>
          <w:rFonts w:ascii="Times New Roman" w:hAnsi="Times New Roman" w:cs="Times New Roman"/>
        </w:rPr>
        <w:t xml:space="preserve">открытом аукционе </w:t>
      </w:r>
      <w:r w:rsidRPr="00992827">
        <w:rPr>
          <w:rFonts w:ascii="Times New Roman" w:hAnsi="Times New Roman" w:cs="Times New Roman"/>
        </w:rPr>
        <w:t xml:space="preserve">предоставляются в письменной форме, </w:t>
      </w:r>
      <w:r w:rsidR="002B7344" w:rsidRPr="00992827">
        <w:rPr>
          <w:rFonts w:ascii="Times New Roman" w:hAnsi="Times New Roman" w:cs="Times New Roman"/>
        </w:rPr>
        <w:t>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  <w:bookmarkStart w:id="1" w:name="_GoBack"/>
      <w:bookmarkEnd w:id="1"/>
    </w:p>
    <w:p w14:paraId="5FA47556" w14:textId="63651F76" w:rsidR="004061BB" w:rsidRPr="00992827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Вскрытие конверта осуществляется на заседании комиссии.</w:t>
      </w:r>
    </w:p>
    <w:p w14:paraId="43364101" w14:textId="57D2697D" w:rsidR="004061BB" w:rsidRPr="00992827" w:rsidRDefault="0069387E" w:rsidP="009907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3. Заявка на участие в </w:t>
      </w:r>
      <w:r w:rsidR="00134DC2" w:rsidRPr="00992827">
        <w:rPr>
          <w:rFonts w:ascii="Times New Roman" w:hAnsi="Times New Roman" w:cs="Times New Roman"/>
        </w:rPr>
        <w:t xml:space="preserve">повторном </w:t>
      </w:r>
      <w:r w:rsidR="002B7344" w:rsidRPr="00992827">
        <w:rPr>
          <w:rFonts w:ascii="Times New Roman" w:hAnsi="Times New Roman" w:cs="Times New Roman"/>
        </w:rPr>
        <w:t>открытом аукционе должна содержать</w:t>
      </w:r>
      <w:r w:rsidRPr="00992827">
        <w:rPr>
          <w:rFonts w:ascii="Times New Roman" w:hAnsi="Times New Roman" w:cs="Times New Roman"/>
        </w:rPr>
        <w:t>:</w:t>
      </w:r>
    </w:p>
    <w:p w14:paraId="66AF0F7E" w14:textId="368B3680" w:rsidR="0099071E" w:rsidRPr="00992827" w:rsidRDefault="0099071E" w:rsidP="0099071E">
      <w:pPr>
        <w:spacing w:after="0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а) информацию и документы об участнике </w:t>
      </w:r>
      <w:r w:rsidR="00134DC2" w:rsidRPr="00992827">
        <w:rPr>
          <w:rFonts w:ascii="Times New Roman" w:hAnsi="Times New Roman" w:cs="Times New Roman"/>
        </w:rPr>
        <w:t xml:space="preserve">повторного </w:t>
      </w:r>
      <w:r w:rsidRPr="00992827">
        <w:rPr>
          <w:rFonts w:ascii="Times New Roman" w:hAnsi="Times New Roman" w:cs="Times New Roman"/>
        </w:rPr>
        <w:t>открытого аукциона, подавшем такую заявку;</w:t>
      </w:r>
    </w:p>
    <w:p w14:paraId="08DA2DB2" w14:textId="1CF4C913" w:rsidR="0099071E" w:rsidRPr="00992827" w:rsidRDefault="0099071E" w:rsidP="0099071E">
      <w:pPr>
        <w:spacing w:after="0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б) предложения участника</w:t>
      </w:r>
      <w:r w:rsidR="00134DC2" w:rsidRPr="00992827">
        <w:rPr>
          <w:rFonts w:ascii="Times New Roman" w:hAnsi="Times New Roman" w:cs="Times New Roman"/>
        </w:rPr>
        <w:t xml:space="preserve"> повторного </w:t>
      </w:r>
      <w:r w:rsidRPr="00992827">
        <w:rPr>
          <w:rFonts w:ascii="Times New Roman" w:hAnsi="Times New Roman" w:cs="Times New Roman"/>
        </w:rPr>
        <w:t>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658A86DC" w14:textId="513FDF90" w:rsidR="0099071E" w:rsidRPr="00992827" w:rsidRDefault="0099071E" w:rsidP="0099071E">
      <w:pPr>
        <w:spacing w:after="0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в) документы, подтверждающие соответствие участника </w:t>
      </w:r>
      <w:r w:rsidR="00134DC2" w:rsidRPr="00992827">
        <w:rPr>
          <w:rFonts w:ascii="Times New Roman" w:hAnsi="Times New Roman" w:cs="Times New Roman"/>
        </w:rPr>
        <w:t xml:space="preserve">повторного </w:t>
      </w:r>
      <w:r w:rsidRPr="00992827">
        <w:rPr>
          <w:rFonts w:ascii="Times New Roman" w:hAnsi="Times New Roman" w:cs="Times New Roman"/>
        </w:rPr>
        <w:t>отрытого аукциона требованиям, установленным документацией об открытом аукционе;</w:t>
      </w:r>
    </w:p>
    <w:p w14:paraId="3AF43394" w14:textId="11563D79" w:rsidR="0099071E" w:rsidRPr="00992827" w:rsidRDefault="0099071E" w:rsidP="0099071E">
      <w:pPr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г) документы, подтверждающие право участника</w:t>
      </w:r>
      <w:r w:rsidR="00134DC2" w:rsidRPr="00992827">
        <w:rPr>
          <w:rFonts w:ascii="Times New Roman" w:hAnsi="Times New Roman" w:cs="Times New Roman"/>
        </w:rPr>
        <w:t xml:space="preserve"> повторного </w:t>
      </w:r>
      <w:r w:rsidRPr="00992827">
        <w:rPr>
          <w:rFonts w:ascii="Times New Roman" w:hAnsi="Times New Roman" w:cs="Times New Roman"/>
        </w:rPr>
        <w:t>открытого аукциона на получение преимуществ в соответствии с настоящим Законом, или копии этих документов</w:t>
      </w:r>
    </w:p>
    <w:p w14:paraId="13689843" w14:textId="1CFCA51B" w:rsidR="004061BB" w:rsidRPr="00992827" w:rsidRDefault="0099071E" w:rsidP="0099071E">
      <w:pPr>
        <w:spacing w:after="0"/>
        <w:ind w:firstLine="709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4. </w:t>
      </w:r>
      <w:r w:rsidR="0069387E" w:rsidRPr="00992827">
        <w:rPr>
          <w:rFonts w:ascii="Times New Roman" w:hAnsi="Times New Roman" w:cs="Times New Roman"/>
        </w:rPr>
        <w:t>Требования к участникам закупки:</w:t>
      </w:r>
    </w:p>
    <w:p w14:paraId="2EA5EE19" w14:textId="77777777" w:rsidR="004061BB" w:rsidRPr="00992827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92827">
        <w:rPr>
          <w:rFonts w:ascii="Times New Roman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2EAC11EB" w14:textId="77777777" w:rsidR="004061BB" w:rsidRPr="00992827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992827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5A09389F" w:rsidR="004061BB" w:rsidRPr="00992827" w:rsidRDefault="0099071E" w:rsidP="0099071E">
      <w:pPr>
        <w:spacing w:after="0"/>
        <w:ind w:firstLine="567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5. </w:t>
      </w:r>
      <w:r w:rsidR="0069387E" w:rsidRPr="00992827">
        <w:rPr>
          <w:rFonts w:ascii="Times New Roman" w:hAnsi="Times New Roman" w:cs="Times New Roman"/>
        </w:rPr>
        <w:t>Участником закупки должны быть представлены следующие документы:</w:t>
      </w:r>
    </w:p>
    <w:p w14:paraId="27FE1547" w14:textId="77777777" w:rsidR="00553B97" w:rsidRPr="00992827" w:rsidRDefault="00553B97" w:rsidP="00553B97">
      <w:pPr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а) Заявка на участие в закупке по утвержденной форме (форма № 1).</w:t>
      </w:r>
    </w:p>
    <w:p w14:paraId="59830575" w14:textId="77777777" w:rsidR="00553B97" w:rsidRPr="00992827" w:rsidRDefault="00553B97" w:rsidP="00553B97">
      <w:pPr>
        <w:jc w:val="both"/>
        <w:rPr>
          <w:rFonts w:ascii="Times New Roman" w:hAnsi="Times New Roman" w:cs="Times New Roman"/>
          <w:b/>
          <w:u w:val="single"/>
        </w:rPr>
      </w:pPr>
      <w:r w:rsidRPr="00992827">
        <w:rPr>
          <w:rFonts w:ascii="Times New Roman" w:hAnsi="Times New Roman" w:cs="Times New Roman"/>
        </w:rPr>
        <w:t>б</w:t>
      </w:r>
      <w:proofErr w:type="gramStart"/>
      <w:r w:rsidRPr="00992827">
        <w:rPr>
          <w:rFonts w:ascii="Times New Roman" w:hAnsi="Times New Roman" w:cs="Times New Roman"/>
        </w:rPr>
        <w:t>)К</w:t>
      </w:r>
      <w:proofErr w:type="gramEnd"/>
      <w:r w:rsidRPr="00992827">
        <w:rPr>
          <w:rFonts w:ascii="Times New Roman" w:hAnsi="Times New Roman" w:cs="Times New Roman"/>
        </w:rPr>
        <w:t xml:space="preserve">опия 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</w:t>
      </w:r>
      <w:r w:rsidRPr="00992827">
        <w:rPr>
          <w:rFonts w:ascii="Times New Roman" w:hAnsi="Times New Roman" w:cs="Times New Roman"/>
          <w:b/>
          <w:u w:val="single"/>
        </w:rPr>
        <w:t xml:space="preserve">квитанция об оплате за последний месяц. </w:t>
      </w:r>
    </w:p>
    <w:p w14:paraId="127540FC" w14:textId="77777777" w:rsidR="00553B97" w:rsidRPr="00992827" w:rsidRDefault="00553B97" w:rsidP="00553B97">
      <w:pPr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в) Документ, подтверждающий полномочия лица на осуществление действий от имени участника закупки;</w:t>
      </w:r>
    </w:p>
    <w:p w14:paraId="374AB11B" w14:textId="77777777" w:rsidR="00553B97" w:rsidRPr="00992827" w:rsidRDefault="00553B97" w:rsidP="00553B97">
      <w:pPr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г) Копии учредительных документов участника открытого аукциона (для юридического лица); </w:t>
      </w:r>
    </w:p>
    <w:p w14:paraId="47791D11" w14:textId="77777777" w:rsidR="00553B97" w:rsidRPr="00992827" w:rsidRDefault="00553B97" w:rsidP="00553B97">
      <w:pPr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 </w:t>
      </w:r>
    </w:p>
    <w:p w14:paraId="0C5D013A" w14:textId="77777777" w:rsidR="00553B97" w:rsidRPr="00992827" w:rsidRDefault="00553B97" w:rsidP="00553B97">
      <w:pPr>
        <w:spacing w:line="240" w:lineRule="auto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е) Коммерческое предложение участника в отношении объекта закупки, с указанием:</w:t>
      </w:r>
    </w:p>
    <w:p w14:paraId="6704BEB2" w14:textId="77777777" w:rsidR="00553B97" w:rsidRPr="00992827" w:rsidRDefault="00553B97" w:rsidP="00553B97">
      <w:pPr>
        <w:spacing w:line="240" w:lineRule="auto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1) предложение о цене контракта (Лот №__);</w:t>
      </w:r>
    </w:p>
    <w:p w14:paraId="3C14AE72" w14:textId="77777777" w:rsidR="00553B97" w:rsidRPr="00992827" w:rsidRDefault="00553B97" w:rsidP="00553B97">
      <w:pPr>
        <w:spacing w:line="240" w:lineRule="auto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2) наименование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знак);</w:t>
      </w:r>
    </w:p>
    <w:p w14:paraId="007527F4" w14:textId="77777777" w:rsidR="00553B97" w:rsidRPr="00992827" w:rsidRDefault="00553B97" w:rsidP="00553B97">
      <w:pPr>
        <w:spacing w:line="240" w:lineRule="auto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lastRenderedPageBreak/>
        <w:t>3) наименование производителя и страны происхождения товара.</w:t>
      </w:r>
    </w:p>
    <w:p w14:paraId="298A7BA2" w14:textId="77777777" w:rsidR="00553B97" w:rsidRPr="00992827" w:rsidRDefault="00553B97" w:rsidP="00553B97">
      <w:pPr>
        <w:spacing w:line="240" w:lineRule="auto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ж) сертификаты качества (соответствия) товара.</w:t>
      </w:r>
    </w:p>
    <w:p w14:paraId="40B5ADF9" w14:textId="72EC6528" w:rsidR="00553B97" w:rsidRPr="00992827" w:rsidRDefault="00553B97" w:rsidP="00553B97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992827">
        <w:rPr>
          <w:rFonts w:ascii="Times New Roman" w:hAnsi="Times New Roman" w:cs="Times New Roman"/>
        </w:rPr>
        <w:t>з) справка об отсутствии задолженности по платежам в бюджеты всех уровней и государственные внебюджетные фонды,</w:t>
      </w:r>
      <w:r w:rsidRPr="0099282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992827">
        <w:rPr>
          <w:rFonts w:ascii="Times New Roman" w:eastAsiaTheme="minorEastAsia" w:hAnsi="Times New Roman" w:cs="Times New Roman"/>
          <w:lang w:eastAsia="ru-RU"/>
        </w:rPr>
        <w:t>выданную</w:t>
      </w:r>
      <w:proofErr w:type="gramEnd"/>
      <w:r w:rsidRPr="00992827">
        <w:rPr>
          <w:rFonts w:ascii="Times New Roman" w:eastAsiaTheme="minorEastAsia" w:hAnsi="Times New Roman" w:cs="Times New Roman"/>
          <w:lang w:eastAsia="ru-RU"/>
        </w:rPr>
        <w:t xml:space="preserve"> не ранее чем за </w:t>
      </w:r>
      <w:r w:rsidRPr="00992827">
        <w:rPr>
          <w:rFonts w:ascii="Times New Roman" w:eastAsiaTheme="minorEastAsia" w:hAnsi="Times New Roman" w:cs="Times New Roman"/>
          <w:b/>
          <w:lang w:eastAsia="ru-RU"/>
        </w:rPr>
        <w:t>15 календарных дней</w:t>
      </w:r>
      <w:r w:rsidRPr="0099282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92827">
        <w:rPr>
          <w:rFonts w:ascii="Times New Roman" w:eastAsiaTheme="minorEastAsia" w:hAnsi="Times New Roman" w:cs="Times New Roman"/>
          <w:b/>
          <w:lang w:eastAsia="ru-RU"/>
        </w:rPr>
        <w:t>до предоставления заявки</w:t>
      </w:r>
      <w:r w:rsidRPr="00992827">
        <w:rPr>
          <w:rFonts w:ascii="Times New Roman" w:eastAsiaTheme="minorEastAsia" w:hAnsi="Times New Roman" w:cs="Times New Roman"/>
          <w:lang w:eastAsia="ru-RU"/>
        </w:rPr>
        <w:t xml:space="preserve"> на участие в  </w:t>
      </w:r>
      <w:r w:rsidRPr="00992827">
        <w:rPr>
          <w:rFonts w:ascii="Times New Roman" w:eastAsiaTheme="minorEastAsia" w:hAnsi="Times New Roman" w:cs="Times New Roman"/>
          <w:lang w:eastAsia="ru-RU"/>
        </w:rPr>
        <w:t xml:space="preserve">повторном </w:t>
      </w:r>
      <w:r w:rsidRPr="00992827">
        <w:rPr>
          <w:rFonts w:ascii="Times New Roman" w:eastAsiaTheme="minorEastAsia" w:hAnsi="Times New Roman" w:cs="Times New Roman"/>
          <w:lang w:eastAsia="ru-RU"/>
        </w:rPr>
        <w:t>открытом аукционе</w:t>
      </w:r>
    </w:p>
    <w:p w14:paraId="14E010AC" w14:textId="77777777" w:rsidR="00553B97" w:rsidRPr="00992827" w:rsidRDefault="00553B97" w:rsidP="00553B97">
      <w:pPr>
        <w:widowControl w:val="0"/>
        <w:tabs>
          <w:tab w:val="left" w:pos="3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827">
        <w:rPr>
          <w:rFonts w:ascii="Times New Roman" w:hAnsi="Times New Roman" w:cs="Times New Roman"/>
        </w:rPr>
        <w:t xml:space="preserve"> </w:t>
      </w:r>
      <w:r w:rsidRPr="00992827">
        <w:rPr>
          <w:rFonts w:ascii="Times New Roman" w:eastAsiaTheme="minorEastAsia" w:hAnsi="Times New Roman" w:cs="Times New Roman"/>
          <w:lang w:eastAsia="ru-RU"/>
        </w:rPr>
        <w:t>и)</w:t>
      </w:r>
      <w:r w:rsidRPr="0099282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</w:t>
      </w:r>
      <w:r w:rsidRPr="00992827">
        <w:rPr>
          <w:rFonts w:ascii="Times New Roman" w:eastAsia="Times New Roman" w:hAnsi="Times New Roman" w:cs="Times New Roman"/>
          <w:color w:val="000000"/>
          <w:lang w:bidi="en-US"/>
        </w:rPr>
        <w:t>318-3-</w:t>
      </w:r>
      <w:r w:rsidRPr="00992827">
        <w:rPr>
          <w:rFonts w:ascii="Times New Roman" w:eastAsia="Times New Roman" w:hAnsi="Times New Roman" w:cs="Times New Roman"/>
          <w:color w:val="000000"/>
          <w:lang w:val="en-US" w:bidi="en-US"/>
        </w:rPr>
        <w:t>VI</w:t>
      </w:r>
      <w:r w:rsidRPr="00992827">
        <w:rPr>
          <w:rFonts w:ascii="Times New Roman" w:eastAsia="Times New Roman" w:hAnsi="Times New Roman" w:cs="Times New Roman"/>
          <w:color w:val="000000"/>
          <w:lang w:eastAsia="ru-RU" w:bidi="ru-RU"/>
        </w:rPr>
        <w:t>«О закупках в Приднестровской Молдавской Республике» (САЗ 18-48).</w:t>
      </w:r>
    </w:p>
    <w:p w14:paraId="63F4028A" w14:textId="77777777" w:rsidR="004061BB" w:rsidRPr="00992827" w:rsidRDefault="0069387E" w:rsidP="00AD7541">
      <w:pPr>
        <w:spacing w:after="0" w:line="240" w:lineRule="auto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  <w:u w:val="single"/>
        </w:rPr>
        <w:t>Примечание:</w:t>
      </w:r>
    </w:p>
    <w:p w14:paraId="23125156" w14:textId="77777777" w:rsidR="004061BB" w:rsidRPr="00992827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992827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992827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827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992827">
        <w:rPr>
          <w:rFonts w:ascii="Times New Roman" w:hAnsi="Times New Roman" w:cs="Times New Roman"/>
        </w:rPr>
        <w:br/>
        <w:t>опись входящих в их состав документов, быть скреплены печатью участника</w:t>
      </w:r>
      <w:r w:rsidRPr="00992827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992827" w:rsidSect="0052517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8F7A" w14:textId="77777777" w:rsidR="00DE4EDC" w:rsidRDefault="00DE4EDC">
      <w:pPr>
        <w:spacing w:line="240" w:lineRule="auto"/>
      </w:pPr>
      <w:r>
        <w:separator/>
      </w:r>
    </w:p>
  </w:endnote>
  <w:endnote w:type="continuationSeparator" w:id="0">
    <w:p w14:paraId="1A766091" w14:textId="77777777" w:rsidR="00DE4EDC" w:rsidRDefault="00DE4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8229" w14:textId="77777777" w:rsidR="00DE4EDC" w:rsidRDefault="00DE4EDC">
      <w:pPr>
        <w:spacing w:after="0" w:line="240" w:lineRule="auto"/>
      </w:pPr>
      <w:r>
        <w:separator/>
      </w:r>
    </w:p>
  </w:footnote>
  <w:footnote w:type="continuationSeparator" w:id="0">
    <w:p w14:paraId="0A2BADF8" w14:textId="77777777" w:rsidR="00DE4EDC" w:rsidRDefault="00DE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34DC2"/>
    <w:rsid w:val="001E723C"/>
    <w:rsid w:val="002B7344"/>
    <w:rsid w:val="003147B6"/>
    <w:rsid w:val="003665DD"/>
    <w:rsid w:val="00370CBE"/>
    <w:rsid w:val="00376A3B"/>
    <w:rsid w:val="003F04AE"/>
    <w:rsid w:val="004061BB"/>
    <w:rsid w:val="00433E66"/>
    <w:rsid w:val="004641B8"/>
    <w:rsid w:val="00465F3B"/>
    <w:rsid w:val="004E17F7"/>
    <w:rsid w:val="00516DEC"/>
    <w:rsid w:val="0052517E"/>
    <w:rsid w:val="00553B97"/>
    <w:rsid w:val="005B151D"/>
    <w:rsid w:val="005C2079"/>
    <w:rsid w:val="005E15A6"/>
    <w:rsid w:val="00626789"/>
    <w:rsid w:val="0068011C"/>
    <w:rsid w:val="0069387E"/>
    <w:rsid w:val="00751964"/>
    <w:rsid w:val="007767F4"/>
    <w:rsid w:val="008500C6"/>
    <w:rsid w:val="008806AB"/>
    <w:rsid w:val="00887A0C"/>
    <w:rsid w:val="008E65F2"/>
    <w:rsid w:val="008F6302"/>
    <w:rsid w:val="00962DBC"/>
    <w:rsid w:val="009839A2"/>
    <w:rsid w:val="0099071E"/>
    <w:rsid w:val="00992827"/>
    <w:rsid w:val="00994636"/>
    <w:rsid w:val="009A715D"/>
    <w:rsid w:val="00A63A36"/>
    <w:rsid w:val="00AD7541"/>
    <w:rsid w:val="00AF1616"/>
    <w:rsid w:val="00B31DB2"/>
    <w:rsid w:val="00BC1F4E"/>
    <w:rsid w:val="00C471EE"/>
    <w:rsid w:val="00CA7747"/>
    <w:rsid w:val="00CC7427"/>
    <w:rsid w:val="00CD550E"/>
    <w:rsid w:val="00D67BE8"/>
    <w:rsid w:val="00D92FC3"/>
    <w:rsid w:val="00DE4EDC"/>
    <w:rsid w:val="00EB3171"/>
    <w:rsid w:val="00F4596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2021-03-18T06:40:00Z</cp:lastPrinted>
  <dcterms:created xsi:type="dcterms:W3CDTF">2021-02-17T14:56:00Z</dcterms:created>
  <dcterms:modified xsi:type="dcterms:W3CDTF">2023-12-22T14:27:00Z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