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48209" w14:textId="77777777" w:rsidR="00BE2D2C" w:rsidRPr="00BE2D2C" w:rsidRDefault="004D1562" w:rsidP="00DA4C9A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BE2D2C">
        <w:rPr>
          <w:b/>
        </w:rPr>
        <w:t>КОНТРАКТ</w:t>
      </w:r>
    </w:p>
    <w:p w14:paraId="6CFD8D2D" w14:textId="77777777" w:rsidR="004D1562" w:rsidRPr="00BE2D2C" w:rsidRDefault="004D1562" w:rsidP="00DA4C9A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BE2D2C">
        <w:rPr>
          <w:b/>
        </w:rPr>
        <w:t xml:space="preserve"> КУПЛИ-ПРОДАЖИ ТОВАРА № ________</w:t>
      </w:r>
    </w:p>
    <w:p w14:paraId="561DE57E" w14:textId="4E800A03" w:rsidR="004D1562" w:rsidRPr="00BE2D2C" w:rsidRDefault="002D4278" w:rsidP="003D324F">
      <w:pPr>
        <w:pStyle w:val="a6"/>
        <w:ind w:firstLine="709"/>
      </w:pPr>
      <w:r w:rsidRPr="00BE2D2C">
        <w:t>г. Тирасполь</w:t>
      </w:r>
      <w:r w:rsidR="00BE2D2C" w:rsidRPr="00BE2D2C">
        <w:tab/>
      </w:r>
      <w:r w:rsidR="00BE2D2C" w:rsidRPr="00BE2D2C">
        <w:tab/>
      </w:r>
      <w:r w:rsidR="00BE2D2C" w:rsidRPr="00BE2D2C">
        <w:tab/>
      </w:r>
      <w:r w:rsidR="00BE2D2C" w:rsidRPr="00BE2D2C">
        <w:tab/>
      </w:r>
      <w:r w:rsidR="00BE2D2C" w:rsidRPr="00BE2D2C">
        <w:tab/>
      </w:r>
      <w:r w:rsidR="00BE2D2C" w:rsidRPr="00BE2D2C">
        <w:tab/>
      </w:r>
      <w:r w:rsidR="00BE2D2C" w:rsidRPr="00BE2D2C">
        <w:tab/>
      </w:r>
      <w:r w:rsidR="003D324F">
        <w:t xml:space="preserve">    </w:t>
      </w:r>
      <w:proofErr w:type="gramStart"/>
      <w:r w:rsidR="003D324F">
        <w:t xml:space="preserve">   </w:t>
      </w:r>
      <w:r w:rsidR="00B97489" w:rsidRPr="00BE2D2C">
        <w:t>«</w:t>
      </w:r>
      <w:proofErr w:type="gramEnd"/>
      <w:r w:rsidR="00B97489" w:rsidRPr="00BE2D2C">
        <w:t>____»___________ 2023</w:t>
      </w:r>
      <w:r w:rsidRPr="00BE2D2C">
        <w:t xml:space="preserve"> г.</w:t>
      </w:r>
    </w:p>
    <w:p w14:paraId="53F9ED36" w14:textId="77777777" w:rsidR="00122FF3" w:rsidRPr="00D25609" w:rsidRDefault="00122FF3" w:rsidP="00DA4C9A">
      <w:pPr>
        <w:ind w:firstLine="709"/>
        <w:jc w:val="both"/>
        <w:rPr>
          <w:sz w:val="24"/>
          <w:szCs w:val="24"/>
        </w:rPr>
      </w:pPr>
      <w:r w:rsidRPr="00992804">
        <w:rPr>
          <w:sz w:val="24"/>
          <w:szCs w:val="24"/>
        </w:rPr>
        <w:t xml:space="preserve">Министерство юстиции Приднестровской Молдавской Республики, в дальнейшем </w:t>
      </w:r>
      <w:r w:rsidRPr="00BA1639">
        <w:rPr>
          <w:sz w:val="24"/>
          <w:szCs w:val="24"/>
        </w:rPr>
        <w:t>именуемое «</w:t>
      </w:r>
      <w:r w:rsidR="00BE2D2C">
        <w:rPr>
          <w:sz w:val="24"/>
          <w:szCs w:val="24"/>
        </w:rPr>
        <w:t>Покупатель</w:t>
      </w:r>
      <w:r w:rsidRPr="00BA1639">
        <w:rPr>
          <w:sz w:val="24"/>
          <w:szCs w:val="24"/>
        </w:rPr>
        <w:t>»,</w:t>
      </w:r>
      <w:r w:rsidRPr="00992804">
        <w:rPr>
          <w:sz w:val="24"/>
          <w:szCs w:val="24"/>
        </w:rPr>
        <w:t xml:space="preserve"> в лице министра юстиции Тумба А.И., действующего на основании Указа Президента Приднестровской Молдавской Республики от 19 августа 2015 года № 310</w:t>
      </w:r>
      <w:r w:rsidR="00BE2D2C" w:rsidRPr="00BE2D2C">
        <w:rPr>
          <w:sz w:val="24"/>
          <w:szCs w:val="24"/>
          <w:highlight w:val="yellow"/>
        </w:rPr>
        <w:t xml:space="preserve"> </w:t>
      </w:r>
      <w:r w:rsidRPr="00992804">
        <w:rPr>
          <w:sz w:val="24"/>
          <w:szCs w:val="24"/>
        </w:rPr>
        <w:t>«Об утверждении Положения, структуры и штатного расписания Министерства юстиции Приднестровской Молдавской Республики» (САЗ 15-34), с одной стороны и _____________________</w:t>
      </w:r>
      <w:r>
        <w:rPr>
          <w:sz w:val="24"/>
          <w:szCs w:val="24"/>
        </w:rPr>
        <w:t>___________</w:t>
      </w:r>
      <w:r w:rsidRPr="00992804">
        <w:rPr>
          <w:sz w:val="24"/>
          <w:szCs w:val="24"/>
        </w:rPr>
        <w:t>, в дальнейшем именуемое(</w:t>
      </w:r>
      <w:proofErr w:type="spellStart"/>
      <w:r w:rsidRPr="00992804">
        <w:rPr>
          <w:sz w:val="24"/>
          <w:szCs w:val="24"/>
        </w:rPr>
        <w:t>ый</w:t>
      </w:r>
      <w:proofErr w:type="spellEnd"/>
      <w:r w:rsidRPr="00992804">
        <w:rPr>
          <w:sz w:val="24"/>
          <w:szCs w:val="24"/>
        </w:rPr>
        <w:t xml:space="preserve">) </w:t>
      </w:r>
      <w:r w:rsidRPr="00C169FD">
        <w:rPr>
          <w:sz w:val="24"/>
          <w:szCs w:val="24"/>
        </w:rPr>
        <w:t>«</w:t>
      </w:r>
      <w:r w:rsidRPr="00BE2D2C">
        <w:rPr>
          <w:sz w:val="24"/>
          <w:szCs w:val="24"/>
        </w:rPr>
        <w:t>Продавец</w:t>
      </w:r>
      <w:r w:rsidRPr="00992804">
        <w:rPr>
          <w:sz w:val="24"/>
          <w:szCs w:val="24"/>
        </w:rPr>
        <w:t xml:space="preserve">», в лице ______________, действующего на основании </w:t>
      </w:r>
      <w:r w:rsidRPr="00C169FD">
        <w:rPr>
          <w:sz w:val="24"/>
          <w:szCs w:val="24"/>
        </w:rPr>
        <w:t>___________</w:t>
      </w:r>
      <w:r w:rsidRPr="00992804">
        <w:rPr>
          <w:sz w:val="24"/>
          <w:szCs w:val="24"/>
        </w:rPr>
        <w:t>, с другой стороны, при совместном упоминании именуемые «Стороны», заключили настоящий Контракт о нижеследующем:</w:t>
      </w:r>
    </w:p>
    <w:p w14:paraId="360E13AC" w14:textId="77777777" w:rsidR="004D1562" w:rsidRPr="00122FF3" w:rsidRDefault="004D1562" w:rsidP="00DA4C9A">
      <w:pPr>
        <w:tabs>
          <w:tab w:val="left" w:pos="1276"/>
        </w:tabs>
        <w:ind w:firstLine="709"/>
        <w:jc w:val="both"/>
        <w:rPr>
          <w:sz w:val="24"/>
          <w:szCs w:val="24"/>
          <w:highlight w:val="green"/>
        </w:rPr>
      </w:pPr>
    </w:p>
    <w:p w14:paraId="55158C45" w14:textId="77777777" w:rsidR="004D1562" w:rsidRPr="00DA4C9A" w:rsidRDefault="00DA4C9A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DA4C9A">
        <w:rPr>
          <w:b/>
          <w:sz w:val="24"/>
          <w:szCs w:val="24"/>
        </w:rPr>
        <w:t>1. </w:t>
      </w:r>
      <w:r w:rsidR="004D1562" w:rsidRPr="00DA4C9A">
        <w:rPr>
          <w:b/>
          <w:sz w:val="24"/>
          <w:szCs w:val="24"/>
        </w:rPr>
        <w:t>ПРЕДМЕТ КОНТРАКТА</w:t>
      </w:r>
    </w:p>
    <w:p w14:paraId="36B3044A" w14:textId="77777777" w:rsidR="00122FF3" w:rsidRPr="00DA4C9A" w:rsidRDefault="00122FF3" w:rsidP="00DA4C9A">
      <w:pPr>
        <w:tabs>
          <w:tab w:val="left" w:pos="709"/>
        </w:tabs>
        <w:ind w:firstLine="709"/>
        <w:rPr>
          <w:b/>
          <w:sz w:val="24"/>
          <w:szCs w:val="24"/>
        </w:rPr>
      </w:pPr>
    </w:p>
    <w:p w14:paraId="0CB860D4" w14:textId="5811D971" w:rsidR="002A7091" w:rsidRPr="00DA4C9A" w:rsidRDefault="00BE2D2C" w:rsidP="00DA4C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1.1</w:t>
      </w:r>
      <w:r w:rsidR="006C2EA4" w:rsidRPr="00DA4C9A">
        <w:rPr>
          <w:sz w:val="24"/>
          <w:szCs w:val="24"/>
        </w:rPr>
        <w:t>.</w:t>
      </w:r>
      <w:r w:rsidRPr="00DA4C9A">
        <w:rPr>
          <w:sz w:val="24"/>
          <w:szCs w:val="24"/>
        </w:rPr>
        <w:t> </w:t>
      </w:r>
      <w:r w:rsidR="002A7091" w:rsidRPr="00DA4C9A">
        <w:rPr>
          <w:sz w:val="24"/>
          <w:szCs w:val="24"/>
        </w:rPr>
        <w:t>По настоящему контракту Продавец обязуется передать в соб</w:t>
      </w:r>
      <w:r w:rsidR="00B97489" w:rsidRPr="00DA4C9A">
        <w:rPr>
          <w:sz w:val="24"/>
          <w:szCs w:val="24"/>
        </w:rPr>
        <w:t xml:space="preserve">ственность Покупателю </w:t>
      </w:r>
      <w:r w:rsidR="00902E08">
        <w:rPr>
          <w:sz w:val="24"/>
          <w:szCs w:val="24"/>
        </w:rPr>
        <w:t xml:space="preserve">_________________ </w:t>
      </w:r>
      <w:r w:rsidR="00902E08" w:rsidRPr="00902E08">
        <w:rPr>
          <w:sz w:val="24"/>
          <w:szCs w:val="24"/>
        </w:rPr>
        <w:t>(</w:t>
      </w:r>
      <w:r w:rsidR="00122FF3" w:rsidRPr="00902E08">
        <w:rPr>
          <w:sz w:val="24"/>
          <w:szCs w:val="24"/>
        </w:rPr>
        <w:t>оргтехнику, а и</w:t>
      </w:r>
      <w:r w:rsidR="006A59E7" w:rsidRPr="00902E08">
        <w:rPr>
          <w:sz w:val="24"/>
          <w:szCs w:val="24"/>
        </w:rPr>
        <w:t xml:space="preserve">менно мониторы, системные блоки, </w:t>
      </w:r>
      <w:r w:rsidR="00122FF3" w:rsidRPr="00902E08">
        <w:rPr>
          <w:sz w:val="24"/>
          <w:szCs w:val="24"/>
        </w:rPr>
        <w:t>многофункциональные устройства (МФУ)</w:t>
      </w:r>
      <w:r w:rsidR="00902E08" w:rsidRPr="00902E08">
        <w:rPr>
          <w:sz w:val="24"/>
          <w:szCs w:val="24"/>
        </w:rPr>
        <w:t xml:space="preserve"> и (или)</w:t>
      </w:r>
      <w:r w:rsidR="00122FF3" w:rsidRPr="00902E08">
        <w:rPr>
          <w:sz w:val="24"/>
          <w:szCs w:val="24"/>
        </w:rPr>
        <w:t xml:space="preserve"> </w:t>
      </w:r>
      <w:r w:rsidR="006A59E7" w:rsidRPr="00902E08">
        <w:rPr>
          <w:sz w:val="24"/>
          <w:szCs w:val="24"/>
        </w:rPr>
        <w:t>климатическое оборудование</w:t>
      </w:r>
      <w:r w:rsidR="00902E08" w:rsidRPr="00902E08">
        <w:rPr>
          <w:sz w:val="24"/>
          <w:szCs w:val="24"/>
        </w:rPr>
        <w:t>)</w:t>
      </w:r>
      <w:r w:rsidR="006A59E7" w:rsidRPr="00DA4C9A">
        <w:rPr>
          <w:sz w:val="24"/>
          <w:szCs w:val="24"/>
        </w:rPr>
        <w:t xml:space="preserve"> </w:t>
      </w:r>
      <w:r w:rsidR="002A7091" w:rsidRPr="00DA4C9A">
        <w:rPr>
          <w:sz w:val="24"/>
          <w:szCs w:val="24"/>
        </w:rPr>
        <w:t>(далее - Товар) в количестве</w:t>
      </w:r>
      <w:r w:rsidR="00902E08">
        <w:rPr>
          <w:sz w:val="24"/>
          <w:szCs w:val="24"/>
        </w:rPr>
        <w:t xml:space="preserve"> и</w:t>
      </w:r>
      <w:r w:rsidR="002A7091" w:rsidRPr="00DA4C9A">
        <w:rPr>
          <w:sz w:val="24"/>
          <w:szCs w:val="24"/>
        </w:rPr>
        <w:t xml:space="preserve"> на условиях настоящего </w:t>
      </w:r>
      <w:r w:rsidR="00902E08">
        <w:rPr>
          <w:sz w:val="24"/>
          <w:szCs w:val="24"/>
        </w:rPr>
        <w:t>К</w:t>
      </w:r>
      <w:r w:rsidR="002A7091" w:rsidRPr="00DA4C9A">
        <w:rPr>
          <w:sz w:val="24"/>
          <w:szCs w:val="24"/>
        </w:rPr>
        <w:t>онтракта, а Покупатель обязуется принять Товар и оплатить его в порядке и ср</w:t>
      </w:r>
      <w:r w:rsidR="00B57D4B" w:rsidRPr="00DA4C9A">
        <w:rPr>
          <w:sz w:val="24"/>
          <w:szCs w:val="24"/>
        </w:rPr>
        <w:t>оки, предусмотренные настоящим К</w:t>
      </w:r>
      <w:r w:rsidR="002A7091" w:rsidRPr="00DA4C9A">
        <w:rPr>
          <w:sz w:val="24"/>
          <w:szCs w:val="24"/>
        </w:rPr>
        <w:t>онтрактом.</w:t>
      </w:r>
    </w:p>
    <w:p w14:paraId="1867659B" w14:textId="77777777" w:rsidR="002A7091" w:rsidRPr="00DA4C9A" w:rsidRDefault="00BE2D2C" w:rsidP="00DA4C9A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1.2. </w:t>
      </w:r>
      <w:r w:rsidR="002A7091" w:rsidRPr="00DA4C9A">
        <w:rPr>
          <w:sz w:val="24"/>
          <w:szCs w:val="24"/>
        </w:rPr>
        <w:t xml:space="preserve">Товар передается Покупателю в количестве и по цене согласно Спецификации (Приложение к настоящему Контракту), являющейся неотъемлемой частью настоящего Контракта. </w:t>
      </w:r>
    </w:p>
    <w:p w14:paraId="51B1B4D0" w14:textId="77777777" w:rsidR="002A7091" w:rsidRPr="00DA4C9A" w:rsidRDefault="00BE2D2C" w:rsidP="00DA4C9A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1.3. </w:t>
      </w:r>
      <w:r w:rsidR="002A7091" w:rsidRPr="00DA4C9A">
        <w:rPr>
          <w:sz w:val="24"/>
          <w:szCs w:val="24"/>
        </w:rPr>
        <w:t>Закупка Товара по настоящему Контракту производится в целях обеспечения потребности Государственной службы регистрации и нотариата Министерства юстиции Приднестровской Молдавской Республики.</w:t>
      </w:r>
    </w:p>
    <w:p w14:paraId="297270AC" w14:textId="77777777" w:rsidR="00122FF3" w:rsidRPr="00DA4C9A" w:rsidRDefault="00122FF3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2659398C" w14:textId="77777777" w:rsidR="004D1562" w:rsidRPr="00DA4C9A" w:rsidRDefault="00DA4C9A" w:rsidP="00DA4C9A">
      <w:pPr>
        <w:tabs>
          <w:tab w:val="left" w:pos="1276"/>
        </w:tabs>
        <w:ind w:firstLine="709"/>
        <w:jc w:val="center"/>
        <w:rPr>
          <w:b/>
          <w:bCs/>
          <w:sz w:val="24"/>
          <w:szCs w:val="24"/>
        </w:rPr>
      </w:pPr>
      <w:r w:rsidRPr="00DA4C9A">
        <w:rPr>
          <w:b/>
          <w:bCs/>
          <w:sz w:val="24"/>
          <w:szCs w:val="24"/>
        </w:rPr>
        <w:t>2 </w:t>
      </w:r>
      <w:r w:rsidR="004D1562" w:rsidRPr="00DA4C9A">
        <w:rPr>
          <w:b/>
          <w:bCs/>
          <w:sz w:val="24"/>
          <w:szCs w:val="24"/>
        </w:rPr>
        <w:t xml:space="preserve">СУММА </w:t>
      </w:r>
      <w:r w:rsidR="004D1562" w:rsidRPr="00DA4C9A">
        <w:rPr>
          <w:b/>
          <w:sz w:val="24"/>
          <w:szCs w:val="24"/>
        </w:rPr>
        <w:t>КОНТРАКТА</w:t>
      </w:r>
      <w:r w:rsidR="004D1562" w:rsidRPr="00DA4C9A">
        <w:rPr>
          <w:b/>
          <w:bCs/>
          <w:sz w:val="24"/>
          <w:szCs w:val="24"/>
        </w:rPr>
        <w:t xml:space="preserve"> И ПОРЯДОК РАСЧЕТОВ</w:t>
      </w:r>
    </w:p>
    <w:p w14:paraId="48017924" w14:textId="77777777" w:rsidR="00122FF3" w:rsidRPr="00DA4C9A" w:rsidRDefault="00122FF3" w:rsidP="00DA4C9A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</w:p>
    <w:p w14:paraId="7B912647" w14:textId="77777777" w:rsidR="004D1562" w:rsidRPr="00DA4C9A" w:rsidRDefault="008E75DF" w:rsidP="00DA4C9A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2.1</w:t>
      </w:r>
      <w:r w:rsidR="00DA4C9A" w:rsidRPr="00DA4C9A">
        <w:rPr>
          <w:sz w:val="24"/>
          <w:szCs w:val="24"/>
        </w:rPr>
        <w:t>.</w:t>
      </w:r>
      <w:r w:rsidR="00BE2D2C" w:rsidRPr="00DA4C9A">
        <w:rPr>
          <w:sz w:val="24"/>
          <w:szCs w:val="24"/>
        </w:rPr>
        <w:t> </w:t>
      </w:r>
      <w:r w:rsidR="00B57D4B" w:rsidRPr="00DA4C9A">
        <w:rPr>
          <w:sz w:val="24"/>
          <w:szCs w:val="24"/>
        </w:rPr>
        <w:t>Общая сумма К</w:t>
      </w:r>
      <w:r w:rsidR="004D1562" w:rsidRPr="00DA4C9A">
        <w:rPr>
          <w:sz w:val="24"/>
          <w:szCs w:val="24"/>
        </w:rPr>
        <w:t>онтракта составляет ________ (сумма прописью) рублей П</w:t>
      </w:r>
      <w:r w:rsidR="00B97489" w:rsidRPr="00DA4C9A">
        <w:rPr>
          <w:sz w:val="24"/>
          <w:szCs w:val="24"/>
        </w:rPr>
        <w:t xml:space="preserve">риднестровской Молдавской </w:t>
      </w:r>
      <w:r w:rsidR="004D1562" w:rsidRPr="00DA4C9A">
        <w:rPr>
          <w:sz w:val="24"/>
          <w:szCs w:val="24"/>
        </w:rPr>
        <w:t>Р</w:t>
      </w:r>
      <w:r w:rsidR="00B97489" w:rsidRPr="00DA4C9A">
        <w:rPr>
          <w:sz w:val="24"/>
          <w:szCs w:val="24"/>
        </w:rPr>
        <w:t>еспублики</w:t>
      </w:r>
      <w:r w:rsidR="004D1562" w:rsidRPr="00DA4C9A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DA7E17" w:rsidRPr="00DA4C9A">
        <w:rPr>
          <w:sz w:val="24"/>
          <w:szCs w:val="24"/>
        </w:rPr>
        <w:t>Министерства юстиции Приднестровской Молдавской Республики</w:t>
      </w:r>
      <w:r w:rsidR="00B57D4B" w:rsidRPr="00DA4C9A">
        <w:rPr>
          <w:sz w:val="24"/>
          <w:szCs w:val="24"/>
        </w:rPr>
        <w:t xml:space="preserve"> (</w:t>
      </w:r>
      <w:proofErr w:type="spellStart"/>
      <w:r w:rsidR="00B57D4B" w:rsidRPr="00DA4C9A">
        <w:rPr>
          <w:sz w:val="24"/>
          <w:szCs w:val="24"/>
        </w:rPr>
        <w:t>ГСРиН</w:t>
      </w:r>
      <w:proofErr w:type="spellEnd"/>
      <w:r w:rsidR="00B57D4B" w:rsidRPr="00DA4C9A">
        <w:rPr>
          <w:sz w:val="24"/>
          <w:szCs w:val="24"/>
        </w:rPr>
        <w:t>)</w:t>
      </w:r>
      <w:r w:rsidR="00B97489" w:rsidRPr="00DA4C9A">
        <w:rPr>
          <w:sz w:val="24"/>
          <w:szCs w:val="24"/>
        </w:rPr>
        <w:t xml:space="preserve"> на 2023 год.</w:t>
      </w:r>
    </w:p>
    <w:p w14:paraId="0A766795" w14:textId="37A78B29" w:rsidR="004D1562" w:rsidRPr="00DA4C9A" w:rsidRDefault="008E75DF" w:rsidP="00DA4C9A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2.2</w:t>
      </w:r>
      <w:r w:rsidR="00DA4C9A" w:rsidRPr="00DA4C9A">
        <w:rPr>
          <w:sz w:val="24"/>
          <w:szCs w:val="24"/>
        </w:rPr>
        <w:t>.</w:t>
      </w:r>
      <w:r w:rsidRPr="00DA4C9A">
        <w:rPr>
          <w:sz w:val="24"/>
          <w:szCs w:val="24"/>
        </w:rPr>
        <w:t> </w:t>
      </w:r>
      <w:r w:rsidR="000906B2" w:rsidRPr="00DA4C9A">
        <w:rPr>
          <w:sz w:val="24"/>
          <w:szCs w:val="24"/>
        </w:rPr>
        <w:t>Цена К</w:t>
      </w:r>
      <w:r w:rsidR="004D1562" w:rsidRPr="00DA4C9A">
        <w:rPr>
          <w:sz w:val="24"/>
          <w:szCs w:val="24"/>
        </w:rPr>
        <w:t xml:space="preserve">онтракта, указанная в пункте 2.1. </w:t>
      </w:r>
      <w:r w:rsidR="003D324F"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>онтракта, является твердой и опре</w:t>
      </w:r>
      <w:r w:rsidR="000906B2" w:rsidRPr="00DA4C9A">
        <w:rPr>
          <w:sz w:val="24"/>
          <w:szCs w:val="24"/>
        </w:rPr>
        <w:t>деляется на весь срок действия К</w:t>
      </w:r>
      <w:r w:rsidR="004D1562" w:rsidRPr="00DA4C9A">
        <w:rPr>
          <w:sz w:val="24"/>
          <w:szCs w:val="24"/>
        </w:rPr>
        <w:t>онтракта</w:t>
      </w:r>
      <w:r w:rsidR="002358A4" w:rsidRPr="00DA4C9A">
        <w:rPr>
          <w:sz w:val="24"/>
          <w:szCs w:val="24"/>
        </w:rPr>
        <w:t>.</w:t>
      </w:r>
    </w:p>
    <w:p w14:paraId="7B708748" w14:textId="77777777" w:rsidR="004D1562" w:rsidRPr="00DA4C9A" w:rsidRDefault="008E75DF" w:rsidP="00DA4C9A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2.3</w:t>
      </w:r>
      <w:r w:rsidR="00DA4C9A" w:rsidRPr="00DA4C9A">
        <w:rPr>
          <w:sz w:val="24"/>
          <w:szCs w:val="24"/>
        </w:rPr>
        <w:t>.</w:t>
      </w:r>
      <w:r w:rsidR="00BE2D2C" w:rsidRPr="00DA4C9A">
        <w:rPr>
          <w:sz w:val="24"/>
          <w:szCs w:val="24"/>
        </w:rPr>
        <w:t> </w:t>
      </w:r>
      <w:r w:rsidR="004D1562" w:rsidRPr="00DA4C9A">
        <w:rPr>
          <w:sz w:val="24"/>
          <w:szCs w:val="24"/>
        </w:rPr>
        <w:t xml:space="preserve">Цена </w:t>
      </w:r>
      <w:r w:rsidR="001269B8" w:rsidRPr="00DA4C9A"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 xml:space="preserve">онтракта, указанная в пункте 2.1. </w:t>
      </w:r>
      <w:r w:rsidR="001269B8" w:rsidRPr="00DA4C9A"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>онтракта, может изменяться только в случаях, порядке</w:t>
      </w:r>
      <w:bookmarkStart w:id="0" w:name="_GoBack"/>
      <w:bookmarkEnd w:id="0"/>
      <w:r w:rsidR="004D1562" w:rsidRPr="00DA4C9A">
        <w:rPr>
          <w:sz w:val="24"/>
          <w:szCs w:val="24"/>
        </w:rPr>
        <w:t xml:space="preserve"> и на условиях, предусмотренных законодательством Приднестровской Молдавской Республики в сфере закупок.</w:t>
      </w:r>
    </w:p>
    <w:p w14:paraId="2702D24A" w14:textId="72001301" w:rsidR="00122FF3" w:rsidRPr="00EA589F" w:rsidRDefault="008E75DF" w:rsidP="00416DD7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2.4</w:t>
      </w:r>
      <w:r w:rsidR="00DA4C9A" w:rsidRPr="00EA589F">
        <w:rPr>
          <w:sz w:val="24"/>
          <w:szCs w:val="24"/>
        </w:rPr>
        <w:t>.</w:t>
      </w:r>
      <w:r w:rsidRPr="00EA589F">
        <w:rPr>
          <w:sz w:val="24"/>
          <w:szCs w:val="24"/>
        </w:rPr>
        <w:t xml:space="preserve"> Покупатель производит Продавцу предварительную оплату (аванс) в размере </w:t>
      </w:r>
      <w:r w:rsidR="003376EC" w:rsidRPr="00EA589F">
        <w:rPr>
          <w:sz w:val="24"/>
          <w:szCs w:val="24"/>
        </w:rPr>
        <w:t>50</w:t>
      </w:r>
      <w:r w:rsidRPr="00EA589F">
        <w:rPr>
          <w:sz w:val="24"/>
          <w:szCs w:val="24"/>
        </w:rPr>
        <w:t xml:space="preserve"> (</w:t>
      </w:r>
      <w:r w:rsidR="003376EC" w:rsidRPr="00EA589F">
        <w:rPr>
          <w:sz w:val="24"/>
          <w:szCs w:val="24"/>
        </w:rPr>
        <w:t>пятидесяти</w:t>
      </w:r>
      <w:r w:rsidRPr="00EA589F">
        <w:rPr>
          <w:sz w:val="24"/>
          <w:szCs w:val="24"/>
        </w:rPr>
        <w:t>) процентов от стоимости Товара по настоящему Контракту.</w:t>
      </w:r>
      <w:r w:rsidR="003376EC" w:rsidRPr="00EA589F">
        <w:rPr>
          <w:sz w:val="24"/>
          <w:szCs w:val="24"/>
        </w:rPr>
        <w:t xml:space="preserve"> </w:t>
      </w:r>
      <w:r w:rsidR="003376EC" w:rsidRPr="00EA589F">
        <w:rPr>
          <w:sz w:val="24"/>
          <w:szCs w:val="24"/>
          <w:shd w:val="clear" w:color="auto" w:fill="FFFFFF"/>
        </w:rPr>
        <w:t>Окончательный расчет производится не позднее 30 календарных дней со дня подписания документов, подтверждающих прием-передачу товара.</w:t>
      </w:r>
      <w:r w:rsidR="003376EC" w:rsidRPr="00EA589F">
        <w:rPr>
          <w:sz w:val="24"/>
          <w:szCs w:val="24"/>
        </w:rPr>
        <w:t xml:space="preserve"> </w:t>
      </w:r>
    </w:p>
    <w:p w14:paraId="490D2ACA" w14:textId="3846E446" w:rsidR="00416DD7" w:rsidRPr="00EA589F" w:rsidRDefault="008E75DF" w:rsidP="00DA4C9A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2.5</w:t>
      </w:r>
      <w:r w:rsidR="00DA4C9A" w:rsidRPr="00EA589F">
        <w:rPr>
          <w:sz w:val="24"/>
          <w:szCs w:val="24"/>
        </w:rPr>
        <w:t>.</w:t>
      </w:r>
      <w:r w:rsidRPr="00EA589F">
        <w:rPr>
          <w:sz w:val="24"/>
          <w:szCs w:val="24"/>
        </w:rPr>
        <w:t> </w:t>
      </w:r>
      <w:r w:rsidR="00416DD7" w:rsidRPr="00EA589F">
        <w:rPr>
          <w:sz w:val="24"/>
          <w:szCs w:val="24"/>
        </w:rPr>
        <w:t>Расчеты по настоящему контракту производятся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финансирования.</w:t>
      </w:r>
    </w:p>
    <w:p w14:paraId="60F5C855" w14:textId="5B64E760" w:rsidR="004D1562" w:rsidRPr="00EA589F" w:rsidRDefault="004D1562" w:rsidP="00DA4C9A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2</w:t>
      </w:r>
      <w:r w:rsidR="00A97037" w:rsidRPr="00EA589F">
        <w:rPr>
          <w:sz w:val="24"/>
          <w:szCs w:val="24"/>
        </w:rPr>
        <w:t>.</w:t>
      </w:r>
      <w:r w:rsidR="008E75DF" w:rsidRPr="00EA589F">
        <w:rPr>
          <w:sz w:val="24"/>
          <w:szCs w:val="24"/>
        </w:rPr>
        <w:t>6</w:t>
      </w:r>
      <w:r w:rsidRPr="00EA589F">
        <w:rPr>
          <w:sz w:val="24"/>
          <w:szCs w:val="24"/>
        </w:rPr>
        <w:t>.</w:t>
      </w:r>
      <w:r w:rsidR="00BE2D2C" w:rsidRPr="00EA589F">
        <w:rPr>
          <w:sz w:val="24"/>
          <w:szCs w:val="24"/>
        </w:rPr>
        <w:t> </w:t>
      </w:r>
      <w:r w:rsidRPr="00EA589F">
        <w:rPr>
          <w:sz w:val="24"/>
          <w:szCs w:val="24"/>
        </w:rPr>
        <w:t>Источник финансирования –</w:t>
      </w:r>
      <w:r w:rsidR="001E59D6" w:rsidRPr="00EA589F">
        <w:rPr>
          <w:sz w:val="24"/>
          <w:szCs w:val="24"/>
        </w:rPr>
        <w:t xml:space="preserve"> Республиканский бюджет.</w:t>
      </w:r>
    </w:p>
    <w:p w14:paraId="501341DD" w14:textId="77777777" w:rsidR="008E75DF" w:rsidRPr="00EA589F" w:rsidRDefault="008E75DF" w:rsidP="00DA4C9A">
      <w:pPr>
        <w:pStyle w:val="a3"/>
        <w:spacing w:after="0"/>
        <w:ind w:firstLine="709"/>
        <w:jc w:val="center"/>
        <w:rPr>
          <w:b/>
          <w:bCs/>
          <w:sz w:val="24"/>
          <w:szCs w:val="24"/>
        </w:rPr>
      </w:pPr>
    </w:p>
    <w:p w14:paraId="0DD2A516" w14:textId="24BF30B6" w:rsidR="004D1562" w:rsidRPr="00EA589F" w:rsidRDefault="004D1562" w:rsidP="00DA4C9A">
      <w:pPr>
        <w:pStyle w:val="a3"/>
        <w:spacing w:after="0"/>
        <w:ind w:firstLine="709"/>
        <w:jc w:val="center"/>
        <w:rPr>
          <w:b/>
          <w:bCs/>
          <w:sz w:val="24"/>
          <w:szCs w:val="24"/>
        </w:rPr>
      </w:pPr>
      <w:r w:rsidRPr="00EA589F">
        <w:rPr>
          <w:b/>
          <w:bCs/>
          <w:sz w:val="24"/>
          <w:szCs w:val="24"/>
        </w:rPr>
        <w:t>3. ПОРЯДОК ПРИЕМА-ПЕРЕДАЧИ ТОВАРА</w:t>
      </w:r>
    </w:p>
    <w:p w14:paraId="55BC6E63" w14:textId="77777777" w:rsidR="003D324F" w:rsidRPr="00EA589F" w:rsidRDefault="003D324F" w:rsidP="00DA4C9A">
      <w:pPr>
        <w:pStyle w:val="a3"/>
        <w:spacing w:after="0"/>
        <w:ind w:firstLine="709"/>
        <w:jc w:val="center"/>
        <w:rPr>
          <w:sz w:val="24"/>
          <w:szCs w:val="24"/>
        </w:rPr>
      </w:pPr>
    </w:p>
    <w:p w14:paraId="7D689BB9" w14:textId="23FC2114" w:rsidR="00416DD7" w:rsidRPr="00EA589F" w:rsidRDefault="004D1562" w:rsidP="00416DD7">
      <w:pPr>
        <w:pStyle w:val="a5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89F">
        <w:rPr>
          <w:rFonts w:ascii="Times New Roman" w:hAnsi="Times New Roman" w:cs="Times New Roman"/>
          <w:sz w:val="24"/>
          <w:szCs w:val="24"/>
        </w:rPr>
        <w:t>3.1.</w:t>
      </w:r>
      <w:r w:rsidR="008E75DF" w:rsidRPr="00EA589F">
        <w:rPr>
          <w:sz w:val="24"/>
          <w:szCs w:val="24"/>
        </w:rPr>
        <w:t> </w:t>
      </w:r>
      <w:r w:rsidR="00416DD7" w:rsidRPr="00EA589F">
        <w:rPr>
          <w:rFonts w:ascii="Times New Roman" w:hAnsi="Times New Roman" w:cs="Times New Roman"/>
          <w:sz w:val="23"/>
          <w:szCs w:val="23"/>
        </w:rPr>
        <w:t>Продавец обязуется передать Товар Покупателю в течение 20 (двадцати) рабочих дней с даты внесения предоплаты Покупателем.</w:t>
      </w:r>
      <w:r w:rsidR="00416DD7" w:rsidRPr="00EA589F">
        <w:rPr>
          <w:sz w:val="23"/>
          <w:szCs w:val="23"/>
        </w:rPr>
        <w:t xml:space="preserve"> </w:t>
      </w:r>
      <w:r w:rsidR="00416DD7" w:rsidRPr="00EA589F">
        <w:rPr>
          <w:rFonts w:ascii="Times New Roman" w:hAnsi="Times New Roman" w:cs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14:paraId="4BBA5DB6" w14:textId="28591ADF" w:rsidR="00180B77" w:rsidRPr="00DA4C9A" w:rsidRDefault="008E75DF" w:rsidP="00416DD7">
      <w:pPr>
        <w:pStyle w:val="a3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3.2</w:t>
      </w:r>
      <w:r w:rsidR="00DA4C9A" w:rsidRPr="00EA589F">
        <w:rPr>
          <w:sz w:val="24"/>
          <w:szCs w:val="24"/>
        </w:rPr>
        <w:t>.</w:t>
      </w:r>
      <w:r w:rsidRPr="00EA589F">
        <w:rPr>
          <w:sz w:val="24"/>
          <w:szCs w:val="24"/>
        </w:rPr>
        <w:t> </w:t>
      </w:r>
      <w:r w:rsidR="00180B77" w:rsidRPr="00EA589F">
        <w:rPr>
          <w:sz w:val="24"/>
          <w:szCs w:val="24"/>
        </w:rPr>
        <w:t>Товар отпускается со складских либо торговых помещений организации Продавца.</w:t>
      </w:r>
    </w:p>
    <w:p w14:paraId="47A9E06A" w14:textId="77777777" w:rsidR="004D1562" w:rsidRPr="00DA4C9A" w:rsidRDefault="008E75DF" w:rsidP="00DA4C9A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4C9A">
        <w:rPr>
          <w:rFonts w:ascii="Times New Roman" w:hAnsi="Times New Roman" w:cs="Times New Roman"/>
          <w:color w:val="auto"/>
          <w:sz w:val="24"/>
          <w:szCs w:val="24"/>
        </w:rPr>
        <w:t>3.3</w:t>
      </w:r>
      <w:r w:rsidR="00DA4C9A" w:rsidRPr="00DA4C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A4C9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3878E7" w:rsidRPr="00DA4C9A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поставки</w:t>
      </w:r>
      <w:r w:rsidR="004D1562" w:rsidRPr="00DA4C9A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</w:t>
      </w:r>
      <w:r w:rsidR="004D1562" w:rsidRPr="00DA4C9A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расходную накладную, подтверждающую переход права собственности на Товар от Продавца к Покупателю.</w:t>
      </w:r>
    </w:p>
    <w:p w14:paraId="0FDB6E78" w14:textId="32110C0D" w:rsidR="00FF108F" w:rsidRPr="00EA589F" w:rsidRDefault="008E75DF" w:rsidP="00DA4C9A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89F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DA4C9A" w:rsidRPr="00EA589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A589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D1562" w:rsidRPr="00EA589F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</w:t>
      </w:r>
      <w:r w:rsidR="00FF108F"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 Покупатель вправе: </w:t>
      </w:r>
    </w:p>
    <w:p w14:paraId="75A553F2" w14:textId="50D68CBB" w:rsidR="00FF108F" w:rsidRPr="00EA589F" w:rsidRDefault="00FF108F" w:rsidP="00FF108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3.4.1. если Продавец передал в нарушение данного Контракта меньшее количество Товара, чем определено настоящим Контрактом, - потребовать передать недостающее количество Товара;</w:t>
      </w:r>
    </w:p>
    <w:p w14:paraId="6F643C1D" w14:textId="728CB9F9" w:rsidR="008777AD" w:rsidRPr="00EA589F" w:rsidRDefault="00FF108F" w:rsidP="008777AD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3.4.</w:t>
      </w:r>
      <w:r w:rsidR="008777AD" w:rsidRPr="00EA589F">
        <w:rPr>
          <w:sz w:val="24"/>
          <w:szCs w:val="24"/>
        </w:rPr>
        <w:t>2.</w:t>
      </w:r>
      <w:r w:rsidRPr="00EA589F">
        <w:rPr>
          <w:sz w:val="24"/>
          <w:szCs w:val="24"/>
        </w:rPr>
        <w:t> </w:t>
      </w:r>
      <w:r w:rsidR="008777AD" w:rsidRPr="00EA589F">
        <w:rPr>
          <w:sz w:val="24"/>
          <w:szCs w:val="24"/>
        </w:rPr>
        <w:t>если</w:t>
      </w:r>
      <w:r w:rsidRPr="00EA589F">
        <w:rPr>
          <w:sz w:val="24"/>
          <w:szCs w:val="24"/>
        </w:rPr>
        <w:t xml:space="preserve"> Продав</w:t>
      </w:r>
      <w:r w:rsidR="008777AD" w:rsidRPr="00EA589F">
        <w:rPr>
          <w:sz w:val="24"/>
          <w:szCs w:val="24"/>
        </w:rPr>
        <w:t xml:space="preserve">ец передал </w:t>
      </w:r>
      <w:r w:rsidRPr="00EA589F">
        <w:rPr>
          <w:sz w:val="24"/>
          <w:szCs w:val="24"/>
        </w:rPr>
        <w:t>предусмотренн</w:t>
      </w:r>
      <w:r w:rsidR="008777AD" w:rsidRPr="00EA589F">
        <w:rPr>
          <w:sz w:val="24"/>
          <w:szCs w:val="24"/>
        </w:rPr>
        <w:t xml:space="preserve">ый </w:t>
      </w:r>
      <w:r w:rsidRPr="00EA589F">
        <w:rPr>
          <w:sz w:val="24"/>
          <w:szCs w:val="24"/>
        </w:rPr>
        <w:t xml:space="preserve">настоящим </w:t>
      </w:r>
      <w:r w:rsidR="008777AD" w:rsidRPr="00EA589F">
        <w:rPr>
          <w:sz w:val="24"/>
          <w:szCs w:val="24"/>
        </w:rPr>
        <w:t xml:space="preserve">Контракта </w:t>
      </w:r>
      <w:r w:rsidRPr="00EA589F">
        <w:rPr>
          <w:sz w:val="24"/>
          <w:szCs w:val="24"/>
        </w:rPr>
        <w:t>Товар</w:t>
      </w:r>
      <w:r w:rsidR="008777AD" w:rsidRPr="00EA589F">
        <w:rPr>
          <w:sz w:val="24"/>
          <w:szCs w:val="24"/>
        </w:rPr>
        <w:t xml:space="preserve">, имеющий видимые повреждения, - потребовать замену на надлежащий Товар; </w:t>
      </w:r>
    </w:p>
    <w:p w14:paraId="2591962B" w14:textId="53D0E49B" w:rsidR="00FF108F" w:rsidRPr="00EA589F" w:rsidRDefault="00FF108F" w:rsidP="00FF108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</w:t>
      </w:r>
      <w:r w:rsidR="005870E9" w:rsidRPr="00EA589F">
        <w:rPr>
          <w:sz w:val="24"/>
          <w:szCs w:val="24"/>
        </w:rPr>
        <w:t>4</w:t>
      </w:r>
      <w:r w:rsidRPr="00EA589F">
        <w:rPr>
          <w:sz w:val="24"/>
          <w:szCs w:val="24"/>
        </w:rPr>
        <w:t>.</w:t>
      </w:r>
      <w:r w:rsidR="005870E9" w:rsidRPr="00EA589F">
        <w:rPr>
          <w:sz w:val="24"/>
          <w:szCs w:val="24"/>
        </w:rPr>
        <w:t>3</w:t>
      </w:r>
      <w:r w:rsidRPr="00EA589F">
        <w:rPr>
          <w:sz w:val="24"/>
          <w:szCs w:val="24"/>
        </w:rPr>
        <w:t>. </w:t>
      </w:r>
      <w:r w:rsidR="008777AD" w:rsidRPr="00EA589F">
        <w:rPr>
          <w:sz w:val="24"/>
          <w:szCs w:val="24"/>
        </w:rPr>
        <w:t>если</w:t>
      </w:r>
      <w:r w:rsidRPr="00EA589F">
        <w:rPr>
          <w:sz w:val="24"/>
          <w:szCs w:val="24"/>
        </w:rPr>
        <w:t xml:space="preserve"> Продав</w:t>
      </w:r>
      <w:r w:rsidR="008777AD" w:rsidRPr="00EA589F">
        <w:rPr>
          <w:sz w:val="24"/>
          <w:szCs w:val="24"/>
        </w:rPr>
        <w:t>е</w:t>
      </w:r>
      <w:r w:rsidR="005870E9" w:rsidRPr="00EA589F">
        <w:rPr>
          <w:sz w:val="24"/>
          <w:szCs w:val="24"/>
        </w:rPr>
        <w:t xml:space="preserve">ц передал в нарушение данного Контракта </w:t>
      </w:r>
      <w:r w:rsidRPr="00EA589F">
        <w:rPr>
          <w:sz w:val="24"/>
          <w:szCs w:val="24"/>
        </w:rPr>
        <w:t xml:space="preserve">Товар ненадлежащего качества </w:t>
      </w:r>
      <w:r w:rsidR="005870E9" w:rsidRPr="00EA589F">
        <w:rPr>
          <w:sz w:val="24"/>
          <w:szCs w:val="24"/>
        </w:rPr>
        <w:t xml:space="preserve">- </w:t>
      </w:r>
      <w:r w:rsidR="008777AD" w:rsidRPr="00EA589F">
        <w:rPr>
          <w:sz w:val="24"/>
          <w:szCs w:val="24"/>
        </w:rPr>
        <w:t xml:space="preserve">отказаться от приема Товара </w:t>
      </w:r>
      <w:r w:rsidR="005870E9" w:rsidRPr="00EA589F">
        <w:rPr>
          <w:sz w:val="24"/>
          <w:szCs w:val="24"/>
        </w:rPr>
        <w:t xml:space="preserve">и </w:t>
      </w:r>
      <w:r w:rsidRPr="00EA589F">
        <w:rPr>
          <w:sz w:val="24"/>
          <w:szCs w:val="24"/>
        </w:rPr>
        <w:t>по своему выбору потребовать от Продавца:</w:t>
      </w:r>
    </w:p>
    <w:p w14:paraId="2B91025B" w14:textId="77777777" w:rsidR="005870E9" w:rsidRPr="00EA589F" w:rsidRDefault="00FF108F" w:rsidP="005870E9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</w:t>
      </w:r>
      <w:r w:rsidR="005870E9" w:rsidRPr="00EA589F">
        <w:rPr>
          <w:sz w:val="24"/>
          <w:szCs w:val="24"/>
        </w:rPr>
        <w:t>4</w:t>
      </w:r>
      <w:r w:rsidRPr="00EA589F">
        <w:rPr>
          <w:sz w:val="24"/>
          <w:szCs w:val="24"/>
        </w:rPr>
        <w:t>.</w:t>
      </w:r>
      <w:r w:rsidR="005870E9" w:rsidRPr="00EA589F">
        <w:rPr>
          <w:sz w:val="24"/>
          <w:szCs w:val="24"/>
        </w:rPr>
        <w:t>3</w:t>
      </w:r>
      <w:r w:rsidRPr="00EA589F">
        <w:rPr>
          <w:sz w:val="24"/>
          <w:szCs w:val="24"/>
        </w:rPr>
        <w:t>.1.</w:t>
      </w:r>
      <w:r w:rsidR="005870E9" w:rsidRPr="00EA589F">
        <w:rPr>
          <w:sz w:val="24"/>
          <w:szCs w:val="24"/>
        </w:rPr>
        <w:t xml:space="preserve"> замену Товара на Товар, соответствующего качества; </w:t>
      </w:r>
    </w:p>
    <w:p w14:paraId="5D3AB501" w14:textId="7514274D" w:rsidR="00FF108F" w:rsidRPr="00EA589F" w:rsidRDefault="005870E9" w:rsidP="005870E9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3.4.3.2. </w:t>
      </w:r>
      <w:r w:rsidR="00FF108F" w:rsidRPr="00EA589F">
        <w:rPr>
          <w:sz w:val="24"/>
          <w:szCs w:val="24"/>
        </w:rPr>
        <w:t>соразмерного уменьшения покупной цены Товара;</w:t>
      </w:r>
    </w:p>
    <w:p w14:paraId="303EC8D9" w14:textId="556579B3" w:rsidR="00FF108F" w:rsidRPr="00EA589F" w:rsidRDefault="005870E9" w:rsidP="00FF108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3.4.3.3. </w:t>
      </w:r>
      <w:r w:rsidR="00FF108F" w:rsidRPr="00EA589F">
        <w:rPr>
          <w:sz w:val="24"/>
          <w:szCs w:val="24"/>
        </w:rPr>
        <w:t>безвозмездного устранения недостатков Товара в течение 15 (пятнадцати) рабочих дней;</w:t>
      </w:r>
    </w:p>
    <w:p w14:paraId="73ABEC5E" w14:textId="2396CEFC" w:rsidR="00FF108F" w:rsidRPr="00EA589F" w:rsidRDefault="00FF108F" w:rsidP="00FF108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</w:t>
      </w:r>
      <w:r w:rsidR="005870E9" w:rsidRPr="00EA589F">
        <w:rPr>
          <w:sz w:val="24"/>
          <w:szCs w:val="24"/>
        </w:rPr>
        <w:t>4</w:t>
      </w:r>
      <w:r w:rsidRPr="00EA589F">
        <w:rPr>
          <w:sz w:val="24"/>
          <w:szCs w:val="24"/>
        </w:rPr>
        <w:t>.</w:t>
      </w:r>
      <w:r w:rsidR="005870E9" w:rsidRPr="00EA589F">
        <w:rPr>
          <w:sz w:val="24"/>
          <w:szCs w:val="24"/>
        </w:rPr>
        <w:t>3</w:t>
      </w:r>
      <w:r w:rsidRPr="00EA589F">
        <w:rPr>
          <w:sz w:val="24"/>
          <w:szCs w:val="24"/>
        </w:rPr>
        <w:t>.</w:t>
      </w:r>
      <w:r w:rsidR="005870E9" w:rsidRPr="00EA589F">
        <w:rPr>
          <w:sz w:val="24"/>
          <w:szCs w:val="24"/>
        </w:rPr>
        <w:t>4</w:t>
      </w:r>
      <w:r w:rsidRPr="00EA589F">
        <w:rPr>
          <w:sz w:val="24"/>
          <w:szCs w:val="24"/>
        </w:rPr>
        <w:t xml:space="preserve">. возмещения своих расходов по устранению недостатков Товара. </w:t>
      </w:r>
    </w:p>
    <w:p w14:paraId="7EFB780E" w14:textId="4D76A9F6" w:rsidR="005870E9" w:rsidRPr="00EA589F" w:rsidRDefault="008E75DF" w:rsidP="00DA4C9A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89F">
        <w:rPr>
          <w:rFonts w:ascii="Times New Roman" w:hAnsi="Times New Roman" w:cs="Times New Roman"/>
          <w:color w:val="auto"/>
          <w:sz w:val="24"/>
          <w:szCs w:val="24"/>
        </w:rPr>
        <w:t>3.5</w:t>
      </w:r>
      <w:r w:rsidR="00DA4C9A" w:rsidRPr="00EA589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A589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D1562"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Продавец </w:t>
      </w:r>
      <w:r w:rsidR="005870E9" w:rsidRPr="00EA589F">
        <w:rPr>
          <w:rFonts w:ascii="Times New Roman" w:hAnsi="Times New Roman" w:cs="Times New Roman"/>
          <w:color w:val="auto"/>
          <w:sz w:val="24"/>
          <w:szCs w:val="24"/>
        </w:rPr>
        <w:t>обязуется передать (заменить) недостающий (подлежащей замене) Товар</w:t>
      </w:r>
    </w:p>
    <w:p w14:paraId="729C56EA" w14:textId="5CD81E75" w:rsidR="005870E9" w:rsidRPr="00EA589F" w:rsidRDefault="004D1562" w:rsidP="005870E9">
      <w:pPr>
        <w:pStyle w:val="a5"/>
        <w:tabs>
          <w:tab w:val="left" w:pos="1276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не позднее </w:t>
      </w:r>
      <w:r w:rsidR="00180B77" w:rsidRPr="00EA589F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A97037"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80B77" w:rsidRPr="00EA589F">
        <w:rPr>
          <w:rFonts w:ascii="Times New Roman" w:hAnsi="Times New Roman" w:cs="Times New Roman"/>
          <w:color w:val="auto"/>
          <w:sz w:val="24"/>
          <w:szCs w:val="24"/>
        </w:rPr>
        <w:t>десять</w:t>
      </w:r>
      <w:r w:rsidR="00A97037"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A589F">
        <w:rPr>
          <w:rFonts w:ascii="Times New Roman" w:hAnsi="Times New Roman" w:cs="Times New Roman"/>
          <w:color w:val="auto"/>
          <w:sz w:val="24"/>
          <w:szCs w:val="24"/>
        </w:rPr>
        <w:t>рабочих дней со дня</w:t>
      </w:r>
      <w:r w:rsidR="005870E9" w:rsidRPr="00EA589F">
        <w:rPr>
          <w:rFonts w:ascii="Times New Roman" w:hAnsi="Times New Roman" w:cs="Times New Roman"/>
          <w:color w:val="auto"/>
          <w:sz w:val="24"/>
          <w:szCs w:val="24"/>
        </w:rPr>
        <w:t xml:space="preserve"> обнаружения несоответствия Товара по качеству, количеству и/или выявления видимых повреждений Товара.</w:t>
      </w:r>
    </w:p>
    <w:p w14:paraId="085606AF" w14:textId="6BCAF2D3" w:rsidR="00F76F6E" w:rsidRPr="00EA589F" w:rsidRDefault="008E75DF" w:rsidP="00F76F6E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3.6</w:t>
      </w:r>
      <w:r w:rsidR="00DA4C9A" w:rsidRPr="00EA589F">
        <w:rPr>
          <w:sz w:val="24"/>
          <w:szCs w:val="24"/>
        </w:rPr>
        <w:t>.</w:t>
      </w:r>
      <w:r w:rsidRPr="00EA589F">
        <w:rPr>
          <w:sz w:val="24"/>
          <w:szCs w:val="24"/>
        </w:rPr>
        <w:t> </w:t>
      </w:r>
      <w:r w:rsidR="004D1562" w:rsidRPr="00EA589F">
        <w:rPr>
          <w:sz w:val="24"/>
          <w:szCs w:val="24"/>
        </w:rPr>
        <w:t xml:space="preserve">В случае обнаружения Покупателем скрытых недостатков </w:t>
      </w:r>
      <w:r w:rsidR="00F76F6E" w:rsidRPr="00EA589F">
        <w:rPr>
          <w:sz w:val="24"/>
          <w:szCs w:val="24"/>
        </w:rPr>
        <w:t>после приемки Товара, в период действия гарантийного срока</w:t>
      </w:r>
      <w:r w:rsidR="004D1562" w:rsidRPr="00EA589F">
        <w:rPr>
          <w:sz w:val="24"/>
          <w:szCs w:val="24"/>
        </w:rPr>
        <w:t>, последний обязан известить об этом Продавца в 10-дневный срок</w:t>
      </w:r>
      <w:r w:rsidR="00F76F6E" w:rsidRPr="00EA589F">
        <w:rPr>
          <w:sz w:val="24"/>
          <w:szCs w:val="24"/>
        </w:rPr>
        <w:t xml:space="preserve"> после обнаружения скрытых недостатков Товара.</w:t>
      </w:r>
      <w:r w:rsidR="004D1562" w:rsidRPr="00EA589F">
        <w:rPr>
          <w:sz w:val="24"/>
          <w:szCs w:val="24"/>
        </w:rPr>
        <w:t xml:space="preserve"> В этом случае Продавец в согласованный сторонами срок, но не более одного календарного месяца обязан устранить их своими силами и за свой счет.</w:t>
      </w:r>
      <w:r w:rsidR="00BE2D2C" w:rsidRPr="00EA589F">
        <w:rPr>
          <w:sz w:val="24"/>
          <w:szCs w:val="24"/>
        </w:rPr>
        <w:t xml:space="preserve"> </w:t>
      </w:r>
    </w:p>
    <w:p w14:paraId="1C4629A8" w14:textId="51929356" w:rsidR="00B9736B" w:rsidRDefault="00F76F6E" w:rsidP="00F76F6E">
      <w:pPr>
        <w:tabs>
          <w:tab w:val="left" w:pos="1276"/>
        </w:tabs>
        <w:ind w:firstLine="708"/>
        <w:jc w:val="both"/>
        <w:rPr>
          <w:b/>
          <w:sz w:val="24"/>
          <w:szCs w:val="24"/>
          <w:highlight w:val="green"/>
        </w:rPr>
      </w:pPr>
      <w:r w:rsidRPr="00FF1004">
        <w:rPr>
          <w:sz w:val="24"/>
          <w:szCs w:val="24"/>
        </w:rPr>
        <w:t xml:space="preserve"> </w:t>
      </w:r>
    </w:p>
    <w:p w14:paraId="4AB8C07D" w14:textId="29D9AC6E" w:rsidR="004D1562" w:rsidRDefault="00B9736B" w:rsidP="00DA4C9A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DA4C9A">
        <w:rPr>
          <w:b/>
          <w:sz w:val="24"/>
          <w:szCs w:val="24"/>
        </w:rPr>
        <w:t>4. </w:t>
      </w:r>
      <w:r w:rsidR="004D1562" w:rsidRPr="00DA4C9A">
        <w:rPr>
          <w:b/>
          <w:sz w:val="24"/>
          <w:szCs w:val="24"/>
        </w:rPr>
        <w:t>ПРАВА И ОБЯЗАННОСТИ СТОРОН</w:t>
      </w:r>
    </w:p>
    <w:p w14:paraId="1EB8CAC2" w14:textId="77777777" w:rsidR="000F6B13" w:rsidRPr="00DA4C9A" w:rsidRDefault="000F6B13" w:rsidP="00DA4C9A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2CBD5211" w14:textId="77777777" w:rsidR="004D1562" w:rsidRPr="00DA4C9A" w:rsidRDefault="00BE2D2C" w:rsidP="00DA4C9A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DA4C9A">
        <w:rPr>
          <w:sz w:val="24"/>
          <w:szCs w:val="24"/>
        </w:rPr>
        <w:t>4.1</w:t>
      </w:r>
      <w:r w:rsidR="00DA4C9A" w:rsidRPr="00DA4C9A">
        <w:rPr>
          <w:sz w:val="24"/>
          <w:szCs w:val="24"/>
        </w:rPr>
        <w:t>.</w:t>
      </w:r>
      <w:r w:rsidRPr="00DA4C9A">
        <w:rPr>
          <w:sz w:val="24"/>
          <w:szCs w:val="24"/>
        </w:rPr>
        <w:t> </w:t>
      </w:r>
      <w:r w:rsidR="004D1562" w:rsidRPr="00DA4C9A">
        <w:rPr>
          <w:sz w:val="24"/>
          <w:szCs w:val="24"/>
        </w:rPr>
        <w:t xml:space="preserve"> </w:t>
      </w:r>
      <w:r w:rsidR="004D1562" w:rsidRPr="00DA4C9A">
        <w:rPr>
          <w:b/>
          <w:sz w:val="24"/>
          <w:szCs w:val="24"/>
        </w:rPr>
        <w:t xml:space="preserve">Продавец обязан: </w:t>
      </w:r>
    </w:p>
    <w:p w14:paraId="76021F74" w14:textId="77777777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4.1.1. </w:t>
      </w:r>
      <w:r w:rsidR="00B97489" w:rsidRPr="00DA4C9A">
        <w:rPr>
          <w:sz w:val="24"/>
          <w:szCs w:val="24"/>
        </w:rPr>
        <w:t>в</w:t>
      </w:r>
      <w:r w:rsidR="00D743C0" w:rsidRPr="00DA4C9A">
        <w:rPr>
          <w:sz w:val="24"/>
          <w:szCs w:val="24"/>
        </w:rPr>
        <w:t xml:space="preserve"> срок,</w:t>
      </w:r>
      <w:r w:rsidR="003878E7" w:rsidRPr="00DA4C9A">
        <w:rPr>
          <w:sz w:val="24"/>
          <w:szCs w:val="24"/>
        </w:rPr>
        <w:t xml:space="preserve"> установленный К</w:t>
      </w:r>
      <w:r w:rsidR="004D1562" w:rsidRPr="00DA4C9A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 w:rsidRPr="00DA4C9A">
        <w:rPr>
          <w:sz w:val="24"/>
          <w:szCs w:val="24"/>
        </w:rPr>
        <w:t>чества в надлежащем количестве и по цене, согласно условиям К</w:t>
      </w:r>
      <w:r w:rsidR="00B97489" w:rsidRPr="00DA4C9A">
        <w:rPr>
          <w:sz w:val="24"/>
          <w:szCs w:val="24"/>
        </w:rPr>
        <w:t>онтракта;</w:t>
      </w:r>
    </w:p>
    <w:p w14:paraId="4A7D97B5" w14:textId="77777777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4.1.2. </w:t>
      </w:r>
      <w:r w:rsidR="00B97489" w:rsidRPr="00DA4C9A">
        <w:rPr>
          <w:sz w:val="24"/>
          <w:szCs w:val="24"/>
        </w:rPr>
        <w:t>п</w:t>
      </w:r>
      <w:r w:rsidR="004D1562" w:rsidRPr="00DA4C9A">
        <w:rPr>
          <w:sz w:val="24"/>
          <w:szCs w:val="24"/>
        </w:rPr>
        <w:t>ередать вместе с Товаром относящиеся к нему</w:t>
      </w:r>
      <w:r w:rsidR="003878E7" w:rsidRPr="00DA4C9A">
        <w:rPr>
          <w:sz w:val="24"/>
          <w:szCs w:val="24"/>
        </w:rPr>
        <w:t xml:space="preserve"> документы (расходную накладную</w:t>
      </w:r>
      <w:r w:rsidR="00250821" w:rsidRPr="00DA4C9A">
        <w:rPr>
          <w:sz w:val="24"/>
          <w:szCs w:val="24"/>
        </w:rPr>
        <w:t>, гарантийный талон</w:t>
      </w:r>
      <w:r w:rsidR="00B97489" w:rsidRPr="00DA4C9A">
        <w:rPr>
          <w:sz w:val="24"/>
          <w:szCs w:val="24"/>
        </w:rPr>
        <w:t>);</w:t>
      </w:r>
    </w:p>
    <w:p w14:paraId="4F31CA41" w14:textId="77777777" w:rsidR="00BF6854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4.1.3. </w:t>
      </w:r>
      <w:r w:rsidR="00B97489" w:rsidRPr="00DA4C9A">
        <w:rPr>
          <w:sz w:val="24"/>
          <w:szCs w:val="24"/>
        </w:rPr>
        <w:t>п</w:t>
      </w:r>
      <w:r w:rsidR="004D1562" w:rsidRPr="00DA4C9A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 w:rsidR="00B97489" w:rsidRPr="00DA4C9A">
        <w:rPr>
          <w:sz w:val="24"/>
          <w:szCs w:val="24"/>
        </w:rPr>
        <w:t>ндартам, ГОСТам;</w:t>
      </w:r>
    </w:p>
    <w:p w14:paraId="4428EEBD" w14:textId="51833BB5" w:rsidR="004D1562" w:rsidRPr="005870E9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5870E9">
        <w:rPr>
          <w:sz w:val="24"/>
          <w:szCs w:val="24"/>
        </w:rPr>
        <w:t>4.1.4. </w:t>
      </w:r>
      <w:r w:rsidR="00B97489" w:rsidRPr="005870E9">
        <w:rPr>
          <w:sz w:val="24"/>
          <w:szCs w:val="24"/>
        </w:rPr>
        <w:t>п</w:t>
      </w:r>
      <w:r w:rsidR="004D1562" w:rsidRPr="005870E9">
        <w:rPr>
          <w:sz w:val="24"/>
          <w:szCs w:val="24"/>
        </w:rPr>
        <w:t>ринимать претензии по качеству</w:t>
      </w:r>
      <w:r w:rsidR="005870E9">
        <w:rPr>
          <w:sz w:val="24"/>
          <w:szCs w:val="24"/>
        </w:rPr>
        <w:t xml:space="preserve"> (количеству)</w:t>
      </w:r>
      <w:r w:rsidR="004D1562" w:rsidRPr="005870E9">
        <w:rPr>
          <w:sz w:val="24"/>
          <w:szCs w:val="24"/>
        </w:rPr>
        <w:t xml:space="preserve"> переданного Покупателю Товара согласно разделу 3 настоящего </w:t>
      </w:r>
      <w:r w:rsidR="00420EFE" w:rsidRPr="005870E9">
        <w:rPr>
          <w:sz w:val="24"/>
          <w:szCs w:val="24"/>
        </w:rPr>
        <w:t>К</w:t>
      </w:r>
      <w:r w:rsidR="004D1562" w:rsidRPr="005870E9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="00B97489" w:rsidRPr="005870E9">
        <w:rPr>
          <w:sz w:val="24"/>
          <w:szCs w:val="24"/>
        </w:rPr>
        <w:t>же в течение гарантийного срока;</w:t>
      </w:r>
    </w:p>
    <w:p w14:paraId="715B9B4E" w14:textId="77777777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  <w:shd w:val="clear" w:color="auto" w:fill="FAFAFA"/>
        </w:rPr>
        <w:t>4.1.5. </w:t>
      </w:r>
      <w:r w:rsidR="00B97489" w:rsidRPr="00DA4C9A">
        <w:rPr>
          <w:sz w:val="24"/>
          <w:szCs w:val="24"/>
          <w:shd w:val="clear" w:color="auto" w:fill="FAFAFA"/>
        </w:rPr>
        <w:t>н</w:t>
      </w:r>
      <w:r w:rsidR="004D1562" w:rsidRPr="00DA4C9A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 w:rsidR="00B97489" w:rsidRPr="00DA4C9A">
        <w:rPr>
          <w:sz w:val="24"/>
          <w:szCs w:val="24"/>
          <w:shd w:val="clear" w:color="auto" w:fill="FAFAFA"/>
        </w:rPr>
        <w:t>момента его передачи Покупателю;</w:t>
      </w:r>
    </w:p>
    <w:p w14:paraId="6261E696" w14:textId="32968238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4.1.6. </w:t>
      </w:r>
      <w:r w:rsidR="00B97489" w:rsidRPr="00DA4C9A">
        <w:rPr>
          <w:sz w:val="24"/>
          <w:szCs w:val="24"/>
        </w:rPr>
        <w:t>в</w:t>
      </w:r>
      <w:r w:rsidR="004D1562" w:rsidRPr="00DA4C9A">
        <w:rPr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14:paraId="60D7EE05" w14:textId="77777777" w:rsidR="004D1562" w:rsidRPr="00DA4C9A" w:rsidRDefault="00DA4C9A" w:rsidP="00DA4C9A">
      <w:pPr>
        <w:pStyle w:val="a3"/>
        <w:spacing w:after="0"/>
        <w:ind w:firstLine="709"/>
        <w:jc w:val="both"/>
        <w:rPr>
          <w:b/>
          <w:sz w:val="24"/>
          <w:szCs w:val="24"/>
        </w:rPr>
      </w:pPr>
      <w:proofErr w:type="gramStart"/>
      <w:r w:rsidRPr="00DA4C9A">
        <w:rPr>
          <w:b/>
          <w:sz w:val="24"/>
          <w:szCs w:val="24"/>
        </w:rPr>
        <w:t>4.2  </w:t>
      </w:r>
      <w:r w:rsidR="004D1562" w:rsidRPr="00DA4C9A">
        <w:rPr>
          <w:b/>
          <w:sz w:val="24"/>
          <w:szCs w:val="24"/>
        </w:rPr>
        <w:t>Продавец</w:t>
      </w:r>
      <w:proofErr w:type="gramEnd"/>
      <w:r w:rsidR="004D1562" w:rsidRPr="00DA4C9A">
        <w:rPr>
          <w:b/>
          <w:sz w:val="24"/>
          <w:szCs w:val="24"/>
        </w:rPr>
        <w:t xml:space="preserve"> имеет право:</w:t>
      </w:r>
    </w:p>
    <w:p w14:paraId="56D31460" w14:textId="77777777" w:rsidR="004D1562" w:rsidRPr="00DA4C9A" w:rsidRDefault="00DA4C9A" w:rsidP="00DA4C9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rFonts w:eastAsia="TimesNewRomanPSMT"/>
          <w:sz w:val="24"/>
          <w:szCs w:val="24"/>
        </w:rPr>
        <w:t>4.2.1. </w:t>
      </w:r>
      <w:r w:rsidR="00B97489" w:rsidRPr="00DA4C9A">
        <w:rPr>
          <w:rFonts w:eastAsia="TimesNewRomanPSMT"/>
          <w:sz w:val="24"/>
          <w:szCs w:val="24"/>
        </w:rPr>
        <w:t>т</w:t>
      </w:r>
      <w:r w:rsidR="004D1562" w:rsidRPr="00DA4C9A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 w:rsidRPr="00DA4C9A"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>онтракт</w:t>
      </w:r>
      <w:r w:rsidR="004D1562" w:rsidRPr="00DA4C9A">
        <w:rPr>
          <w:rFonts w:eastAsia="TimesNewRomanPSMT"/>
          <w:sz w:val="24"/>
          <w:szCs w:val="24"/>
        </w:rPr>
        <w:t>ом;</w:t>
      </w:r>
    </w:p>
    <w:p w14:paraId="7AC1898D" w14:textId="77777777" w:rsidR="004D1562" w:rsidRPr="00DA4C9A" w:rsidRDefault="00DA4C9A" w:rsidP="00DA4C9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rFonts w:eastAsia="TimesNewRomanPSMT"/>
          <w:sz w:val="24"/>
          <w:szCs w:val="24"/>
        </w:rPr>
        <w:t>4.2.2. </w:t>
      </w:r>
      <w:r w:rsidR="00B97489" w:rsidRPr="00DA4C9A">
        <w:rPr>
          <w:rFonts w:eastAsia="TimesNewRomanPSMT"/>
          <w:sz w:val="24"/>
          <w:szCs w:val="24"/>
        </w:rPr>
        <w:t>т</w:t>
      </w:r>
      <w:r w:rsidR="004D1562" w:rsidRPr="00DA4C9A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 w:rsidRPr="00DA4C9A">
        <w:rPr>
          <w:sz w:val="24"/>
          <w:szCs w:val="24"/>
        </w:rPr>
        <w:t>надлежащего к</w:t>
      </w:r>
      <w:r w:rsidR="00B97489" w:rsidRPr="00DA4C9A">
        <w:rPr>
          <w:sz w:val="24"/>
          <w:szCs w:val="24"/>
        </w:rPr>
        <w:t>ачества в надлежащем количестве;</w:t>
      </w:r>
    </w:p>
    <w:p w14:paraId="6DC6EEE4" w14:textId="77777777" w:rsidR="004D1562" w:rsidRPr="00DA4C9A" w:rsidRDefault="00DA4C9A" w:rsidP="00DA4C9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bCs/>
          <w:sz w:val="24"/>
          <w:szCs w:val="24"/>
        </w:rPr>
        <w:t>4.2.3. </w:t>
      </w:r>
      <w:r w:rsidR="00B97489" w:rsidRPr="00DA4C9A">
        <w:rPr>
          <w:sz w:val="24"/>
          <w:szCs w:val="24"/>
        </w:rPr>
        <w:t>р</w:t>
      </w:r>
      <w:r w:rsidR="004D1562" w:rsidRPr="00DA4C9A">
        <w:rPr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03C786A9" w14:textId="77777777" w:rsidR="004D1562" w:rsidRPr="00DA4C9A" w:rsidRDefault="00DA4C9A" w:rsidP="00DA4C9A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DA4C9A">
        <w:rPr>
          <w:b/>
          <w:sz w:val="24"/>
          <w:szCs w:val="24"/>
        </w:rPr>
        <w:t>4.3 </w:t>
      </w:r>
      <w:r w:rsidR="004D1562" w:rsidRPr="00DA4C9A">
        <w:rPr>
          <w:b/>
          <w:sz w:val="24"/>
          <w:szCs w:val="24"/>
        </w:rPr>
        <w:t>Покупатель обязан:</w:t>
      </w:r>
    </w:p>
    <w:p w14:paraId="1885AF2E" w14:textId="55A7874A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4.3.1 </w:t>
      </w:r>
      <w:r w:rsidR="007938F0" w:rsidRPr="00EA589F">
        <w:rPr>
          <w:sz w:val="24"/>
          <w:szCs w:val="24"/>
        </w:rPr>
        <w:t>о</w:t>
      </w:r>
      <w:r w:rsidR="004D1562" w:rsidRPr="00EA589F">
        <w:rPr>
          <w:sz w:val="24"/>
          <w:szCs w:val="24"/>
        </w:rPr>
        <w:t>платить стоимост</w:t>
      </w:r>
      <w:r w:rsidR="003878E7" w:rsidRPr="00EA589F">
        <w:rPr>
          <w:sz w:val="24"/>
          <w:szCs w:val="24"/>
        </w:rPr>
        <w:t>ь Товара</w:t>
      </w:r>
      <w:r w:rsidR="000F6B13" w:rsidRPr="00EA589F">
        <w:rPr>
          <w:sz w:val="24"/>
          <w:szCs w:val="24"/>
        </w:rPr>
        <w:t>, соответствующего условиям настоящего Контракта,</w:t>
      </w:r>
      <w:r w:rsidR="003878E7" w:rsidRPr="00EA589F">
        <w:rPr>
          <w:sz w:val="24"/>
          <w:szCs w:val="24"/>
        </w:rPr>
        <w:t xml:space="preserve"> </w:t>
      </w:r>
      <w:r w:rsidR="003878E7" w:rsidRPr="00DA4C9A">
        <w:rPr>
          <w:sz w:val="24"/>
          <w:szCs w:val="24"/>
        </w:rPr>
        <w:t>в срок, установленный К</w:t>
      </w:r>
      <w:r w:rsidR="007938F0" w:rsidRPr="00DA4C9A">
        <w:rPr>
          <w:sz w:val="24"/>
          <w:szCs w:val="24"/>
        </w:rPr>
        <w:t>онтрактом;</w:t>
      </w:r>
    </w:p>
    <w:p w14:paraId="5B9E2A83" w14:textId="77777777" w:rsidR="004D1562" w:rsidRPr="00DA4C9A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4.3.2 </w:t>
      </w:r>
      <w:r w:rsidR="007938F0" w:rsidRPr="00DA4C9A">
        <w:rPr>
          <w:sz w:val="24"/>
          <w:szCs w:val="24"/>
        </w:rPr>
        <w:t>с</w:t>
      </w:r>
      <w:r w:rsidR="004D1562" w:rsidRPr="00DA4C9A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 w:rsidRPr="00DA4C9A">
        <w:rPr>
          <w:sz w:val="24"/>
          <w:szCs w:val="24"/>
        </w:rPr>
        <w:t xml:space="preserve"> и по цене, согласно условиям К</w:t>
      </w:r>
      <w:r w:rsidR="007938F0" w:rsidRPr="00DA4C9A">
        <w:rPr>
          <w:sz w:val="24"/>
          <w:szCs w:val="24"/>
        </w:rPr>
        <w:t>онтракта;</w:t>
      </w:r>
    </w:p>
    <w:p w14:paraId="5DD1C346" w14:textId="16FE0384" w:rsidR="004D1562" w:rsidRPr="000F6B13" w:rsidRDefault="00DA4C9A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F6B13">
        <w:rPr>
          <w:sz w:val="24"/>
          <w:szCs w:val="24"/>
        </w:rPr>
        <w:t>4.3.3 </w:t>
      </w:r>
      <w:r w:rsidR="007938F0" w:rsidRPr="000F6B13">
        <w:rPr>
          <w:sz w:val="24"/>
          <w:szCs w:val="24"/>
        </w:rPr>
        <w:t>о</w:t>
      </w:r>
      <w:r w:rsidR="004D1562" w:rsidRPr="000F6B13">
        <w:rPr>
          <w:sz w:val="24"/>
          <w:szCs w:val="24"/>
        </w:rPr>
        <w:t xml:space="preserve">существить проверку количества и </w:t>
      </w:r>
      <w:r w:rsidR="00250821" w:rsidRPr="000F6B13">
        <w:rPr>
          <w:sz w:val="24"/>
          <w:szCs w:val="24"/>
        </w:rPr>
        <w:t xml:space="preserve">целостности </w:t>
      </w:r>
      <w:r w:rsidR="007938F0" w:rsidRPr="000F6B13">
        <w:rPr>
          <w:sz w:val="24"/>
          <w:szCs w:val="24"/>
        </w:rPr>
        <w:t>Товара при его приемке;</w:t>
      </w:r>
      <w:r w:rsidR="004D1562" w:rsidRPr="000F6B13">
        <w:rPr>
          <w:sz w:val="24"/>
          <w:szCs w:val="24"/>
        </w:rPr>
        <w:t xml:space="preserve"> </w:t>
      </w:r>
    </w:p>
    <w:p w14:paraId="533D2C8B" w14:textId="77777777" w:rsidR="004D1562" w:rsidRPr="00DA4C9A" w:rsidRDefault="007938F0" w:rsidP="00DA4C9A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lastRenderedPageBreak/>
        <w:t>4.3.4.</w:t>
      </w:r>
      <w:r w:rsidR="00DA4C9A" w:rsidRPr="00DA4C9A">
        <w:rPr>
          <w:sz w:val="24"/>
          <w:szCs w:val="24"/>
        </w:rPr>
        <w:t> </w:t>
      </w:r>
      <w:r w:rsidRPr="00DA4C9A">
        <w:rPr>
          <w:sz w:val="24"/>
          <w:szCs w:val="24"/>
        </w:rPr>
        <w:t>В</w:t>
      </w:r>
      <w:r w:rsidR="004D1562" w:rsidRPr="00DA4C9A">
        <w:rPr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14:paraId="6CE2C1B6" w14:textId="77777777" w:rsidR="004D1562" w:rsidRPr="00DA4C9A" w:rsidRDefault="004D1562" w:rsidP="00DA4C9A">
      <w:pPr>
        <w:pStyle w:val="a5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4C9A">
        <w:rPr>
          <w:rFonts w:ascii="Times New Roman" w:hAnsi="Times New Roman" w:cs="Times New Roman"/>
          <w:b/>
          <w:color w:val="auto"/>
          <w:sz w:val="24"/>
          <w:szCs w:val="24"/>
        </w:rPr>
        <w:t>4.4.</w:t>
      </w:r>
      <w:r w:rsidR="00DA4C9A" w:rsidRPr="00DA4C9A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DA4C9A">
        <w:rPr>
          <w:rFonts w:ascii="Times New Roman" w:hAnsi="Times New Roman" w:cs="Times New Roman"/>
          <w:b/>
          <w:color w:val="auto"/>
          <w:sz w:val="24"/>
          <w:szCs w:val="24"/>
        </w:rPr>
        <w:t>Покупатель имеет право:</w:t>
      </w:r>
    </w:p>
    <w:p w14:paraId="522E4E90" w14:textId="77777777" w:rsidR="004D1562" w:rsidRPr="00DA4C9A" w:rsidRDefault="004D1562" w:rsidP="00DA4C9A">
      <w:pPr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sz w:val="24"/>
          <w:szCs w:val="24"/>
        </w:rPr>
        <w:t>4.4.1.</w:t>
      </w:r>
      <w:r w:rsidR="00BE2D2C" w:rsidRPr="00DA4C9A">
        <w:rPr>
          <w:sz w:val="24"/>
          <w:szCs w:val="24"/>
        </w:rPr>
        <w:t> </w:t>
      </w:r>
      <w:r w:rsidR="007938F0" w:rsidRPr="00DA4C9A">
        <w:rPr>
          <w:rFonts w:eastAsia="TimesNewRomanPSMT"/>
          <w:sz w:val="24"/>
          <w:szCs w:val="24"/>
        </w:rPr>
        <w:t>т</w:t>
      </w:r>
      <w:r w:rsidRPr="00DA4C9A"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 w:rsidRPr="00DA4C9A">
        <w:rPr>
          <w:sz w:val="24"/>
          <w:szCs w:val="24"/>
        </w:rPr>
        <w:t>К</w:t>
      </w:r>
      <w:r w:rsidRPr="00DA4C9A">
        <w:rPr>
          <w:sz w:val="24"/>
          <w:szCs w:val="24"/>
        </w:rPr>
        <w:t>онтракт</w:t>
      </w:r>
      <w:r w:rsidRPr="00DA4C9A">
        <w:rPr>
          <w:rFonts w:eastAsia="TimesNewRomanPSMT"/>
          <w:sz w:val="24"/>
          <w:szCs w:val="24"/>
        </w:rPr>
        <w:t>ом;</w:t>
      </w:r>
    </w:p>
    <w:p w14:paraId="5588D66F" w14:textId="77777777" w:rsidR="004D1562" w:rsidRPr="00DA4C9A" w:rsidRDefault="004D1562" w:rsidP="00DA4C9A">
      <w:pPr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rFonts w:eastAsia="TimesNewRomanPSMT"/>
          <w:sz w:val="24"/>
          <w:szCs w:val="24"/>
        </w:rPr>
        <w:t>4.4.2.</w:t>
      </w:r>
      <w:r w:rsidR="00BE2D2C" w:rsidRPr="00DA4C9A">
        <w:rPr>
          <w:rFonts w:eastAsia="TimesNewRomanPSMT"/>
          <w:sz w:val="24"/>
          <w:szCs w:val="24"/>
        </w:rPr>
        <w:t> </w:t>
      </w:r>
      <w:r w:rsidR="007938F0" w:rsidRPr="00DA4C9A">
        <w:rPr>
          <w:sz w:val="24"/>
          <w:szCs w:val="24"/>
          <w:shd w:val="clear" w:color="auto" w:fill="FFFFFF"/>
        </w:rPr>
        <w:t>т</w:t>
      </w:r>
      <w:r w:rsidRPr="00DA4C9A"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 w:rsidRPr="00DA4C9A">
        <w:rPr>
          <w:sz w:val="24"/>
          <w:szCs w:val="24"/>
          <w:shd w:val="clear" w:color="auto" w:fill="FFFFFF"/>
        </w:rPr>
        <w:t>я выявленных недостатков Товара;</w:t>
      </w:r>
    </w:p>
    <w:p w14:paraId="7D973E48" w14:textId="77777777" w:rsidR="004D1562" w:rsidRPr="00DA4C9A" w:rsidRDefault="00DA4C9A" w:rsidP="00DA4C9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DA4C9A">
        <w:rPr>
          <w:bCs/>
          <w:sz w:val="24"/>
          <w:szCs w:val="24"/>
        </w:rPr>
        <w:t>4.4.3. </w:t>
      </w:r>
      <w:r w:rsidR="004D1562" w:rsidRPr="00DA4C9A">
        <w:rPr>
          <w:bCs/>
          <w:sz w:val="24"/>
          <w:szCs w:val="24"/>
        </w:rPr>
        <w:t xml:space="preserve"> </w:t>
      </w:r>
      <w:r w:rsidR="007938F0" w:rsidRPr="00DA4C9A">
        <w:rPr>
          <w:sz w:val="24"/>
          <w:szCs w:val="24"/>
        </w:rPr>
        <w:t>р</w:t>
      </w:r>
      <w:r w:rsidR="004D1562" w:rsidRPr="00DA4C9A">
        <w:rPr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14:paraId="2E3D47D1" w14:textId="77777777" w:rsidR="00BE2D2C" w:rsidRPr="00DA4C9A" w:rsidRDefault="00BE2D2C" w:rsidP="00DA4C9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14:paraId="7FF8F9E9" w14:textId="3247434D" w:rsidR="004D1562" w:rsidRDefault="00DA4C9A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DA4C9A">
        <w:rPr>
          <w:b/>
          <w:sz w:val="24"/>
          <w:szCs w:val="24"/>
        </w:rPr>
        <w:t>5. </w:t>
      </w:r>
      <w:r w:rsidR="004D1562" w:rsidRPr="00DA4C9A">
        <w:rPr>
          <w:b/>
          <w:sz w:val="24"/>
          <w:szCs w:val="24"/>
        </w:rPr>
        <w:t>ОТВЕТСТВЕННОСТЬ СТОРОН</w:t>
      </w:r>
    </w:p>
    <w:p w14:paraId="72EDBE1B" w14:textId="77777777" w:rsidR="000F6B13" w:rsidRPr="00DA4C9A" w:rsidRDefault="000F6B13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14:paraId="56118D42" w14:textId="77777777" w:rsidR="00BA359F" w:rsidRPr="00EA589F" w:rsidRDefault="00D743C0" w:rsidP="00BA359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5.1.</w:t>
      </w:r>
      <w:r w:rsidR="00BE2D2C" w:rsidRPr="00EA589F">
        <w:rPr>
          <w:sz w:val="24"/>
          <w:szCs w:val="24"/>
        </w:rPr>
        <w:t> </w:t>
      </w:r>
      <w:r w:rsidRPr="00EA589F">
        <w:rPr>
          <w:sz w:val="24"/>
          <w:szCs w:val="24"/>
        </w:rPr>
        <w:t>За неисполнение или ненадлежащее исполне</w:t>
      </w:r>
      <w:r w:rsidR="003878E7" w:rsidRPr="00EA589F">
        <w:rPr>
          <w:sz w:val="24"/>
          <w:szCs w:val="24"/>
        </w:rPr>
        <w:t>ние обязательств по настоящему К</w:t>
      </w:r>
      <w:r w:rsidRPr="00EA589F">
        <w:rPr>
          <w:sz w:val="24"/>
          <w:szCs w:val="24"/>
        </w:rPr>
        <w:t>онтракту Стороны несут ответственность в соответствии с законодательством Приднестровской Молдавской Республики</w:t>
      </w:r>
      <w:r w:rsidR="00BA359F" w:rsidRPr="00EA589F">
        <w:rPr>
          <w:sz w:val="24"/>
          <w:szCs w:val="24"/>
        </w:rPr>
        <w:t>, с учетом условий, установленных настоящим Контрактом.</w:t>
      </w:r>
    </w:p>
    <w:p w14:paraId="27D210B3" w14:textId="77777777" w:rsidR="00BA359F" w:rsidRPr="00EA589F" w:rsidRDefault="00BA359F" w:rsidP="00BA359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5.2. </w:t>
      </w:r>
      <w:r w:rsidR="000F6B13" w:rsidRPr="00EA589F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 xml:space="preserve">онтрактом, за нарушение обязательств, вытекающих из настоящего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>онтракта, не освобождает Стороны от исполнения такого обязательства в натуре.</w:t>
      </w:r>
    </w:p>
    <w:p w14:paraId="1DC17421" w14:textId="77777777" w:rsidR="00BA359F" w:rsidRPr="00EA589F" w:rsidRDefault="00BA359F" w:rsidP="00BA359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5.3. </w:t>
      </w:r>
      <w:r w:rsidR="000F6B13" w:rsidRPr="00EA589F">
        <w:rPr>
          <w:sz w:val="24"/>
          <w:szCs w:val="24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>онтракта.</w:t>
      </w:r>
    </w:p>
    <w:p w14:paraId="463AE574" w14:textId="14658857" w:rsidR="000F6B13" w:rsidRPr="00EA589F" w:rsidRDefault="00BA359F" w:rsidP="00BA359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5.4. </w:t>
      </w:r>
      <w:r w:rsidR="000F6B13" w:rsidRPr="00EA589F">
        <w:rPr>
          <w:sz w:val="24"/>
          <w:szCs w:val="24"/>
        </w:rPr>
        <w:t xml:space="preserve">В случае нарушения </w:t>
      </w:r>
      <w:r w:rsidRPr="00EA589F">
        <w:rPr>
          <w:sz w:val="24"/>
          <w:szCs w:val="24"/>
        </w:rPr>
        <w:t>Продавцом</w:t>
      </w:r>
      <w:r w:rsidR="000F6B13" w:rsidRPr="00EA589F">
        <w:rPr>
          <w:sz w:val="24"/>
          <w:szCs w:val="24"/>
        </w:rPr>
        <w:t xml:space="preserve"> сроков исполнения обязательств по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 xml:space="preserve">онтракту </w:t>
      </w:r>
      <w:r w:rsidRPr="00EA589F">
        <w:rPr>
          <w:sz w:val="24"/>
          <w:szCs w:val="24"/>
        </w:rPr>
        <w:t>Покупатель</w:t>
      </w:r>
      <w:r w:rsidR="000F6B13" w:rsidRPr="00EA589F">
        <w:rPr>
          <w:sz w:val="24"/>
          <w:szCs w:val="24"/>
        </w:rPr>
        <w:t xml:space="preserve"> перечисляет </w:t>
      </w:r>
      <w:r w:rsidRPr="00EA589F">
        <w:rPr>
          <w:sz w:val="24"/>
          <w:szCs w:val="24"/>
        </w:rPr>
        <w:t xml:space="preserve">Продавцу </w:t>
      </w:r>
      <w:r w:rsidR="000F6B13" w:rsidRPr="00EA589F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Pr="00EA589F">
        <w:rPr>
          <w:sz w:val="24"/>
          <w:szCs w:val="24"/>
        </w:rPr>
        <w:t>К</w:t>
      </w:r>
      <w:r w:rsidR="000F6B13" w:rsidRPr="00EA589F">
        <w:rPr>
          <w:sz w:val="24"/>
          <w:szCs w:val="24"/>
        </w:rPr>
        <w:t>онтракту.</w:t>
      </w:r>
    </w:p>
    <w:p w14:paraId="162C27B5" w14:textId="77777777" w:rsidR="00BA359F" w:rsidRPr="00EA589F" w:rsidRDefault="00BA359F" w:rsidP="00BA359F">
      <w:pPr>
        <w:ind w:firstLine="709"/>
        <w:jc w:val="both"/>
        <w:rPr>
          <w:sz w:val="24"/>
          <w:szCs w:val="24"/>
        </w:rPr>
      </w:pPr>
    </w:p>
    <w:p w14:paraId="750CAF97" w14:textId="36FC1AC7" w:rsidR="00BA359F" w:rsidRPr="00EA589F" w:rsidRDefault="00BA359F" w:rsidP="00BA359F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EA589F">
        <w:rPr>
          <w:b/>
          <w:sz w:val="24"/>
          <w:szCs w:val="24"/>
        </w:rPr>
        <w:t>6. ФОРС-МАЖОР (ДЕЙСТВИЕ НЕПРЕОДОЛИМОЙ СИЛЫ)</w:t>
      </w:r>
    </w:p>
    <w:p w14:paraId="009C1DD6" w14:textId="77777777" w:rsidR="00BA359F" w:rsidRPr="00EA589F" w:rsidRDefault="00BA359F" w:rsidP="00BA359F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14:paraId="02B928F9" w14:textId="77777777" w:rsidR="00BA359F" w:rsidRPr="00EA589F" w:rsidRDefault="00BA359F" w:rsidP="00BA359F">
      <w:pPr>
        <w:tabs>
          <w:tab w:val="left" w:pos="1276"/>
        </w:tabs>
        <w:ind w:firstLine="709"/>
        <w:jc w:val="both"/>
        <w:rPr>
          <w:b/>
          <w:sz w:val="24"/>
          <w:szCs w:val="24"/>
        </w:rPr>
      </w:pPr>
      <w:r w:rsidRPr="00EA589F">
        <w:rPr>
          <w:sz w:val="24"/>
          <w:szCs w:val="24"/>
        </w:rPr>
        <w:t>6.1. Стороны освобождаются от ответственности за неисполнение своих обязанностей по настоящему Контракту, если они вызваны форс-мажорными обстоятельствами, наступившими после заключения Контракта, которые Стороны не могли ни предусмотреть, ни предотвратить разумными мерами.</w:t>
      </w:r>
    </w:p>
    <w:p w14:paraId="66930A51" w14:textId="30EEAD6A" w:rsidR="00BA359F" w:rsidRPr="00EA589F" w:rsidRDefault="00BA359F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1FFC568" w14:textId="6C606B33" w:rsidR="00BA359F" w:rsidRPr="00EA589F" w:rsidRDefault="00BA359F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C44E38C" w14:textId="2FF36904" w:rsidR="00BA359F" w:rsidRPr="00EA589F" w:rsidRDefault="00BA359F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EA589F">
        <w:rPr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9DA579D" w14:textId="1D1464ED" w:rsidR="00BA359F" w:rsidRPr="00EA589F" w:rsidRDefault="00BA359F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C110D1" w14:textId="60B6CB4A" w:rsidR="000F6B13" w:rsidRPr="00EA589F" w:rsidRDefault="00BA359F" w:rsidP="00BA359F">
      <w:pPr>
        <w:ind w:firstLine="709"/>
        <w:jc w:val="both"/>
        <w:rPr>
          <w:sz w:val="24"/>
          <w:szCs w:val="24"/>
        </w:rPr>
      </w:pPr>
      <w:r w:rsidRPr="00EA589F">
        <w:rPr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EA589F">
        <w:rPr>
          <w:sz w:val="24"/>
          <w:szCs w:val="24"/>
        </w:rPr>
        <w:tab/>
      </w:r>
    </w:p>
    <w:p w14:paraId="1836FB23" w14:textId="77777777" w:rsidR="00BA359F" w:rsidRPr="00EA589F" w:rsidRDefault="00BA359F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04D37F9" w14:textId="27A57E5A" w:rsidR="00BA359F" w:rsidRPr="00EA589F" w:rsidRDefault="00BA359F" w:rsidP="00BA359F">
      <w:pPr>
        <w:pStyle w:val="a5"/>
        <w:numPr>
          <w:ilvl w:val="0"/>
          <w:numId w:val="13"/>
        </w:numPr>
        <w:tabs>
          <w:tab w:val="left" w:pos="1276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89F">
        <w:rPr>
          <w:rFonts w:ascii="Times New Roman" w:hAnsi="Times New Roman" w:cs="Times New Roman"/>
          <w:b/>
          <w:color w:val="auto"/>
          <w:sz w:val="24"/>
          <w:szCs w:val="24"/>
        </w:rPr>
        <w:t>ГАРАНТИЙНЫЕ ОБЯЗАТЕЛЬСТВА</w:t>
      </w:r>
    </w:p>
    <w:p w14:paraId="4A1CD65B" w14:textId="77777777" w:rsidR="001F6C1E" w:rsidRPr="00EA589F" w:rsidRDefault="001F6C1E" w:rsidP="00BA359F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011881C" w14:textId="134E9E55" w:rsidR="00BA359F" w:rsidRPr="00EA589F" w:rsidRDefault="00BA359F" w:rsidP="00BA359F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EA589F">
        <w:rPr>
          <w:sz w:val="24"/>
          <w:szCs w:val="24"/>
        </w:rPr>
        <w:t xml:space="preserve">7.1. Гарантийный срок поставляемого Товара по настоящему </w:t>
      </w:r>
      <w:r w:rsidR="00F76F6E" w:rsidRPr="00EA589F">
        <w:rPr>
          <w:sz w:val="24"/>
          <w:szCs w:val="24"/>
        </w:rPr>
        <w:t>К</w:t>
      </w:r>
      <w:r w:rsidRPr="00EA589F">
        <w:rPr>
          <w:sz w:val="24"/>
          <w:szCs w:val="24"/>
        </w:rPr>
        <w:t>онтракту указывается в гарантийных талонах.</w:t>
      </w:r>
    </w:p>
    <w:p w14:paraId="48BD6052" w14:textId="77777777" w:rsidR="00F76F6E" w:rsidRPr="00EA589F" w:rsidRDefault="00F76F6E" w:rsidP="00F76F6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EA589F">
        <w:rPr>
          <w:sz w:val="24"/>
          <w:szCs w:val="24"/>
        </w:rPr>
        <w:t>7</w:t>
      </w:r>
      <w:r w:rsidR="00BA359F" w:rsidRPr="00EA589F">
        <w:rPr>
          <w:sz w:val="24"/>
          <w:szCs w:val="24"/>
        </w:rPr>
        <w:t>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0FECEB01" w14:textId="77777777" w:rsidR="00BA359F" w:rsidRPr="00EA589F" w:rsidRDefault="00BA359F" w:rsidP="00BA359F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19040596" w14:textId="77777777" w:rsidR="00BA359F" w:rsidRPr="00EA589F" w:rsidRDefault="00BA359F" w:rsidP="00BA359F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7D13385B" w14:textId="3E3F73CC" w:rsidR="00BA359F" w:rsidRPr="00EA589F" w:rsidRDefault="001F6C1E" w:rsidP="00BA359F">
      <w:pPr>
        <w:tabs>
          <w:tab w:val="left" w:pos="1276"/>
        </w:tabs>
        <w:jc w:val="center"/>
        <w:rPr>
          <w:b/>
          <w:sz w:val="24"/>
          <w:szCs w:val="24"/>
        </w:rPr>
      </w:pPr>
      <w:r w:rsidRPr="00EA589F">
        <w:rPr>
          <w:b/>
          <w:sz w:val="24"/>
          <w:szCs w:val="24"/>
        </w:rPr>
        <w:t xml:space="preserve">8. </w:t>
      </w:r>
      <w:r w:rsidR="00BA359F" w:rsidRPr="00EA589F">
        <w:rPr>
          <w:b/>
          <w:sz w:val="24"/>
          <w:szCs w:val="24"/>
        </w:rPr>
        <w:t>ПОРЯДОК РАЗРЕШЕНИЯ СПОРОВ</w:t>
      </w:r>
    </w:p>
    <w:p w14:paraId="023B758D" w14:textId="77777777" w:rsidR="00BA359F" w:rsidRPr="00EA589F" w:rsidRDefault="00BA359F" w:rsidP="00BA359F">
      <w:pPr>
        <w:jc w:val="both"/>
        <w:rPr>
          <w:sz w:val="24"/>
          <w:szCs w:val="24"/>
        </w:rPr>
      </w:pPr>
    </w:p>
    <w:p w14:paraId="114744E7" w14:textId="77777777" w:rsidR="00BA359F" w:rsidRPr="00DA4C9A" w:rsidRDefault="00BA359F" w:rsidP="00BA359F">
      <w:pPr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 xml:space="preserve">5.2. Все споры, возникшие между Сторонами по настоящему Контракту, разрешаются путем переговоров. </w:t>
      </w:r>
    </w:p>
    <w:p w14:paraId="762AFCC6" w14:textId="77777777" w:rsidR="00BA359F" w:rsidRDefault="00BA359F" w:rsidP="00BA359F">
      <w:pPr>
        <w:ind w:firstLine="709"/>
        <w:jc w:val="both"/>
        <w:rPr>
          <w:sz w:val="24"/>
          <w:szCs w:val="24"/>
        </w:rPr>
      </w:pPr>
      <w:r w:rsidRPr="00DA4C9A">
        <w:rPr>
          <w:sz w:val="24"/>
          <w:szCs w:val="24"/>
        </w:rPr>
        <w:t>5.3. 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Приднестровской Молдавской Республики.</w:t>
      </w:r>
    </w:p>
    <w:p w14:paraId="325E9004" w14:textId="77777777" w:rsidR="00F16102" w:rsidRPr="00DA4C9A" w:rsidRDefault="00F16102" w:rsidP="00DA4C9A">
      <w:pPr>
        <w:tabs>
          <w:tab w:val="left" w:pos="1276"/>
        </w:tabs>
        <w:ind w:firstLine="709"/>
        <w:jc w:val="both"/>
        <w:rPr>
          <w:b/>
          <w:sz w:val="24"/>
          <w:szCs w:val="24"/>
        </w:rPr>
      </w:pPr>
    </w:p>
    <w:p w14:paraId="70C7C34A" w14:textId="436A6035" w:rsidR="004D1562" w:rsidRDefault="001F6C1E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9736B" w:rsidRPr="00DA4C9A">
        <w:rPr>
          <w:b/>
          <w:sz w:val="24"/>
          <w:szCs w:val="24"/>
        </w:rPr>
        <w:t>. </w:t>
      </w:r>
      <w:r w:rsidR="004D1562" w:rsidRPr="00DA4C9A">
        <w:rPr>
          <w:b/>
          <w:sz w:val="24"/>
          <w:szCs w:val="24"/>
        </w:rPr>
        <w:t>СРОК ДЕЙСТВИЯ КОНТРАКТА</w:t>
      </w:r>
    </w:p>
    <w:p w14:paraId="62F9B668" w14:textId="77777777" w:rsidR="001F6C1E" w:rsidRPr="00DA4C9A" w:rsidRDefault="001F6C1E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14:paraId="3A9BE5EB" w14:textId="34D4D008" w:rsidR="00F16102" w:rsidRPr="00DA4C9A" w:rsidRDefault="001F6C1E" w:rsidP="00DA4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6561" w:rsidRPr="00DA4C9A">
        <w:rPr>
          <w:sz w:val="24"/>
          <w:szCs w:val="24"/>
        </w:rPr>
        <w:t>.1.</w:t>
      </w:r>
      <w:r w:rsidR="00BE2D2C" w:rsidRPr="00DA4C9A">
        <w:rPr>
          <w:sz w:val="24"/>
          <w:szCs w:val="24"/>
        </w:rPr>
        <w:t> </w:t>
      </w:r>
      <w:r w:rsidR="004D1562" w:rsidRPr="00DA4C9A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>онтракт вступает в силу с момента его подписан</w:t>
      </w:r>
      <w:r w:rsidR="007938F0" w:rsidRPr="00DA4C9A">
        <w:rPr>
          <w:sz w:val="24"/>
          <w:szCs w:val="24"/>
        </w:rPr>
        <w:t xml:space="preserve">ия Сторонами и действует </w:t>
      </w:r>
      <w:r>
        <w:rPr>
          <w:sz w:val="24"/>
          <w:szCs w:val="24"/>
        </w:rPr>
        <w:t xml:space="preserve">до </w:t>
      </w:r>
      <w:r w:rsidR="007938F0" w:rsidRPr="00DA4C9A">
        <w:rPr>
          <w:sz w:val="24"/>
          <w:szCs w:val="24"/>
        </w:rPr>
        <w:t>31 декабря 2023</w:t>
      </w:r>
      <w:r w:rsidR="00F16102" w:rsidRPr="00DA4C9A">
        <w:rPr>
          <w:sz w:val="24"/>
          <w:szCs w:val="24"/>
        </w:rPr>
        <w:t xml:space="preserve"> года.</w:t>
      </w:r>
    </w:p>
    <w:p w14:paraId="09D041EA" w14:textId="27B770AD" w:rsidR="00F16102" w:rsidRPr="00DA4C9A" w:rsidRDefault="001F6C1E" w:rsidP="00DA4C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16102" w:rsidRPr="00DA4C9A">
        <w:rPr>
          <w:sz w:val="24"/>
          <w:szCs w:val="24"/>
        </w:rPr>
        <w:t>.2</w:t>
      </w:r>
      <w:r w:rsidR="00BE2D2C" w:rsidRPr="00DA4C9A">
        <w:rPr>
          <w:sz w:val="24"/>
          <w:szCs w:val="24"/>
        </w:rPr>
        <w:t>.</w:t>
      </w:r>
      <w:r w:rsidR="00F16102" w:rsidRPr="00DA4C9A">
        <w:rPr>
          <w:sz w:val="24"/>
          <w:szCs w:val="24"/>
        </w:rPr>
        <w:t xml:space="preserve"> Окончание срока действия </w:t>
      </w:r>
      <w:r>
        <w:rPr>
          <w:sz w:val="24"/>
          <w:szCs w:val="24"/>
        </w:rPr>
        <w:t xml:space="preserve">Контракта </w:t>
      </w:r>
      <w:r w:rsidR="00F16102" w:rsidRPr="00DA4C9A">
        <w:rPr>
          <w:sz w:val="24"/>
          <w:szCs w:val="24"/>
        </w:rPr>
        <w:t xml:space="preserve">не освобождает Стороны от исполнения своих обязательств в полном объеме и от ответственности за нарушение условий </w:t>
      </w:r>
      <w:r>
        <w:rPr>
          <w:sz w:val="24"/>
          <w:szCs w:val="24"/>
        </w:rPr>
        <w:t>Контракт</w:t>
      </w:r>
      <w:r w:rsidR="00F16102" w:rsidRPr="00DA4C9A">
        <w:rPr>
          <w:sz w:val="24"/>
          <w:szCs w:val="24"/>
        </w:rPr>
        <w:t>а.</w:t>
      </w:r>
    </w:p>
    <w:p w14:paraId="157D63CF" w14:textId="77777777" w:rsidR="00250821" w:rsidRPr="00DA4C9A" w:rsidRDefault="00250821" w:rsidP="00DA4C9A">
      <w:pPr>
        <w:ind w:firstLine="709"/>
        <w:jc w:val="both"/>
        <w:rPr>
          <w:sz w:val="24"/>
          <w:szCs w:val="24"/>
        </w:rPr>
      </w:pPr>
    </w:p>
    <w:p w14:paraId="066ABFB7" w14:textId="17D3BEF4" w:rsidR="004D1562" w:rsidRDefault="001F6C1E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9736B" w:rsidRPr="00DA4C9A">
        <w:rPr>
          <w:b/>
          <w:sz w:val="24"/>
          <w:szCs w:val="24"/>
        </w:rPr>
        <w:t>. </w:t>
      </w:r>
      <w:r w:rsidR="004D1562" w:rsidRPr="00DA4C9A">
        <w:rPr>
          <w:b/>
          <w:sz w:val="24"/>
          <w:szCs w:val="24"/>
        </w:rPr>
        <w:t>ЗАКЛЮЧИТЕЛЬНЫЕ ПОЛОЖЕНИЯ</w:t>
      </w:r>
    </w:p>
    <w:p w14:paraId="07374132" w14:textId="77777777" w:rsidR="001F6C1E" w:rsidRPr="00DA4C9A" w:rsidRDefault="001F6C1E" w:rsidP="00DA4C9A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14:paraId="484975D8" w14:textId="1815F38B" w:rsidR="004D1562" w:rsidRPr="00DA4C9A" w:rsidRDefault="001F6C1E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B6561" w:rsidRPr="00DA4C9A">
        <w:rPr>
          <w:sz w:val="24"/>
          <w:szCs w:val="24"/>
        </w:rPr>
        <w:t>.1</w:t>
      </w:r>
      <w:r w:rsidR="00BE2D2C" w:rsidRPr="00DA4C9A">
        <w:rPr>
          <w:sz w:val="24"/>
          <w:szCs w:val="24"/>
        </w:rPr>
        <w:t>. </w:t>
      </w:r>
      <w:r w:rsidR="004D1562" w:rsidRPr="00DA4C9A">
        <w:rPr>
          <w:sz w:val="24"/>
          <w:szCs w:val="24"/>
        </w:rPr>
        <w:t xml:space="preserve">Во всем остальном, </w:t>
      </w:r>
      <w:r w:rsidR="003878E7" w:rsidRPr="00DA4C9A">
        <w:rPr>
          <w:sz w:val="24"/>
          <w:szCs w:val="24"/>
        </w:rPr>
        <w:t>что не урегулировано настоящим Контрактом, С</w:t>
      </w:r>
      <w:r w:rsidR="004D1562" w:rsidRPr="00DA4C9A">
        <w:rPr>
          <w:sz w:val="24"/>
          <w:szCs w:val="24"/>
        </w:rPr>
        <w:t>тороны руководствуются нормами законодательства Приднестровской Молдавской Республики.</w:t>
      </w:r>
    </w:p>
    <w:p w14:paraId="453AB94F" w14:textId="079A11E3" w:rsidR="004D1562" w:rsidRPr="00DA4C9A" w:rsidRDefault="001F6C1E" w:rsidP="00DA4C9A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10</w:t>
      </w:r>
      <w:r w:rsidR="004B6561" w:rsidRPr="00DA4C9A">
        <w:rPr>
          <w:sz w:val="24"/>
          <w:szCs w:val="24"/>
          <w:lang w:bidi="he-IL"/>
        </w:rPr>
        <w:t>.2</w:t>
      </w:r>
      <w:r w:rsidR="00BE2D2C" w:rsidRPr="00DA4C9A">
        <w:rPr>
          <w:sz w:val="24"/>
          <w:szCs w:val="24"/>
          <w:lang w:bidi="he-IL"/>
        </w:rPr>
        <w:t>.</w:t>
      </w:r>
      <w:r w:rsidR="00DA4C9A" w:rsidRPr="00DA4C9A">
        <w:rPr>
          <w:color w:val="5B9BD5" w:themeColor="accent1"/>
          <w:sz w:val="24"/>
          <w:szCs w:val="24"/>
          <w:lang w:bidi="he-IL"/>
        </w:rPr>
        <w:t> </w:t>
      </w:r>
      <w:r w:rsidR="004D1562" w:rsidRPr="00DA4C9A">
        <w:rPr>
          <w:sz w:val="24"/>
          <w:szCs w:val="24"/>
          <w:lang w:bidi="he-IL"/>
        </w:rPr>
        <w:t xml:space="preserve">Изменение условий настоящего </w:t>
      </w:r>
      <w:r w:rsidR="003878E7" w:rsidRPr="00DA4C9A">
        <w:rPr>
          <w:sz w:val="24"/>
          <w:szCs w:val="24"/>
        </w:rPr>
        <w:t>К</w:t>
      </w:r>
      <w:r w:rsidR="004D1562" w:rsidRPr="00DA4C9A">
        <w:rPr>
          <w:sz w:val="24"/>
          <w:szCs w:val="24"/>
        </w:rPr>
        <w:t>онтракта</w:t>
      </w:r>
      <w:r w:rsidR="004D1562" w:rsidRPr="00DA4C9A">
        <w:rPr>
          <w:sz w:val="24"/>
          <w:szCs w:val="24"/>
          <w:lang w:bidi="he-IL"/>
        </w:rPr>
        <w:t xml:space="preserve"> и его досрочное прекращ</w:t>
      </w:r>
      <w:r w:rsidR="003878E7" w:rsidRPr="00DA4C9A">
        <w:rPr>
          <w:sz w:val="24"/>
          <w:szCs w:val="24"/>
          <w:lang w:bidi="he-IL"/>
        </w:rPr>
        <w:t>ение допускаются по соглашению С</w:t>
      </w:r>
      <w:r w:rsidR="004D1562" w:rsidRPr="00DA4C9A">
        <w:rPr>
          <w:sz w:val="24"/>
          <w:szCs w:val="24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78E3DD5E" w14:textId="6DFE3E8D" w:rsidR="004D1562" w:rsidRPr="00DA4C9A" w:rsidRDefault="001F6C1E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B6561" w:rsidRPr="00DA4C9A">
        <w:rPr>
          <w:sz w:val="24"/>
          <w:szCs w:val="24"/>
        </w:rPr>
        <w:t>.3.</w:t>
      </w:r>
      <w:r w:rsidR="00DA4C9A" w:rsidRPr="00DA4C9A">
        <w:rPr>
          <w:color w:val="5B9BD5" w:themeColor="accent1"/>
          <w:sz w:val="24"/>
          <w:szCs w:val="24"/>
        </w:rPr>
        <w:t> </w:t>
      </w:r>
      <w:r w:rsidR="004D1562" w:rsidRPr="00DA4C9A">
        <w:rPr>
          <w:sz w:val="24"/>
          <w:szCs w:val="24"/>
        </w:rPr>
        <w:t>Все измен</w:t>
      </w:r>
      <w:r w:rsidR="003878E7" w:rsidRPr="00DA4C9A">
        <w:rPr>
          <w:sz w:val="24"/>
          <w:szCs w:val="24"/>
        </w:rPr>
        <w:t>ения и дополнения к настоящему К</w:t>
      </w:r>
      <w:r w:rsidR="004D1562" w:rsidRPr="00DA4C9A">
        <w:rPr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58B05EE6" w14:textId="0274FE41" w:rsidR="004B6561" w:rsidRPr="00DA4C9A" w:rsidRDefault="007D6FFB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B6561" w:rsidRPr="00DA4C9A">
        <w:rPr>
          <w:sz w:val="24"/>
          <w:szCs w:val="24"/>
        </w:rPr>
        <w:t>.4.</w:t>
      </w:r>
      <w:r w:rsidR="00BE2D2C" w:rsidRPr="00DA4C9A">
        <w:rPr>
          <w:color w:val="5B9BD5" w:themeColor="accent1"/>
          <w:sz w:val="24"/>
          <w:szCs w:val="24"/>
        </w:rPr>
        <w:t> </w:t>
      </w:r>
      <w:r w:rsidR="004D1562" w:rsidRPr="00DA4C9A">
        <w:rPr>
          <w:sz w:val="24"/>
          <w:szCs w:val="24"/>
        </w:rPr>
        <w:t>Все Приложения к насто</w:t>
      </w:r>
      <w:r w:rsidR="003878E7" w:rsidRPr="00DA4C9A">
        <w:rPr>
          <w:sz w:val="24"/>
          <w:szCs w:val="24"/>
        </w:rPr>
        <w:t>ящему К</w:t>
      </w:r>
      <w:r w:rsidR="004D1562" w:rsidRPr="00DA4C9A">
        <w:rPr>
          <w:sz w:val="24"/>
          <w:szCs w:val="24"/>
        </w:rPr>
        <w:t>онтракту являются его неотъемлемой частью.</w:t>
      </w:r>
    </w:p>
    <w:p w14:paraId="01359239" w14:textId="366B1ECE" w:rsidR="004B6561" w:rsidRPr="00DA4C9A" w:rsidRDefault="007D6FFB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B6561" w:rsidRPr="00DA4C9A">
        <w:rPr>
          <w:sz w:val="24"/>
          <w:szCs w:val="24"/>
        </w:rPr>
        <w:t>.5.</w:t>
      </w:r>
      <w:r w:rsidR="00BE2D2C" w:rsidRPr="00DA4C9A">
        <w:rPr>
          <w:sz w:val="24"/>
          <w:szCs w:val="24"/>
        </w:rPr>
        <w:t> </w:t>
      </w:r>
      <w:r w:rsidR="004B6561" w:rsidRPr="00DA4C9A">
        <w:rPr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14:paraId="7F374110" w14:textId="77777777" w:rsidR="000906B2" w:rsidRPr="00DA4C9A" w:rsidRDefault="000906B2" w:rsidP="00DA4C9A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05C7F109" w14:textId="60CEFC45" w:rsidR="004D1562" w:rsidRPr="00DA4C9A" w:rsidRDefault="007D6FFB" w:rsidP="00DA4C9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D1562" w:rsidRPr="00DA4C9A">
        <w:rPr>
          <w:b/>
          <w:sz w:val="24"/>
          <w:szCs w:val="24"/>
        </w:rPr>
        <w:t>. ЮРИДИЧЕСКИЕ АДРЕСА И РЕКВИЗИТЫ СТОРОН</w:t>
      </w:r>
    </w:p>
    <w:p w14:paraId="6276ACC6" w14:textId="77777777" w:rsidR="00B9736B" w:rsidRPr="00DA4C9A" w:rsidRDefault="00B9736B" w:rsidP="00DA4C9A">
      <w:pPr>
        <w:ind w:firstLine="709"/>
        <w:jc w:val="center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4"/>
        <w:gridCol w:w="4775"/>
      </w:tblGrid>
      <w:tr w:rsidR="001E59D6" w:rsidRPr="001E59D6" w14:paraId="6A39BBF3" w14:textId="77777777" w:rsidTr="00B9736B">
        <w:trPr>
          <w:trHeight w:val="184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DCF2535" w14:textId="77777777" w:rsidR="004D1562" w:rsidRPr="00DA4C9A" w:rsidRDefault="001E59D6" w:rsidP="00DA4C9A">
            <w:pPr>
              <w:pStyle w:val="3"/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DA4C9A">
              <w:rPr>
                <w:b/>
                <w:sz w:val="24"/>
                <w:szCs w:val="24"/>
              </w:rPr>
              <w:t>Покупатель</w:t>
            </w:r>
            <w:r w:rsidRPr="00DA4C9A">
              <w:rPr>
                <w:sz w:val="24"/>
                <w:szCs w:val="24"/>
              </w:rPr>
              <w:t>:</w:t>
            </w:r>
          </w:p>
          <w:p w14:paraId="0ED35712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Министерство юстиции ПМР</w:t>
            </w:r>
          </w:p>
          <w:p w14:paraId="5CC007E8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г. Тирасполь ул. Ленина, 26</w:t>
            </w:r>
            <w:r w:rsidR="00BE2D2C" w:rsidRPr="00DA4C9A">
              <w:rPr>
                <w:sz w:val="24"/>
                <w:szCs w:val="24"/>
              </w:rPr>
              <w:t xml:space="preserve"> </w:t>
            </w:r>
          </w:p>
          <w:p w14:paraId="4DFC3C3A" w14:textId="77777777" w:rsidR="001E59D6" w:rsidRPr="00DA4C9A" w:rsidRDefault="003878E7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р/</w:t>
            </w:r>
            <w:proofErr w:type="spellStart"/>
            <w:r w:rsidRPr="00DA4C9A">
              <w:rPr>
                <w:sz w:val="24"/>
                <w:szCs w:val="24"/>
              </w:rPr>
              <w:t>сч</w:t>
            </w:r>
            <w:proofErr w:type="spellEnd"/>
            <w:r w:rsidRPr="00DA4C9A">
              <w:rPr>
                <w:sz w:val="24"/>
                <w:szCs w:val="24"/>
              </w:rPr>
              <w:t xml:space="preserve"> 2182000060301005</w:t>
            </w:r>
            <w:r w:rsidR="001E59D6" w:rsidRPr="00DA4C9A">
              <w:rPr>
                <w:sz w:val="24"/>
                <w:szCs w:val="24"/>
              </w:rPr>
              <w:t xml:space="preserve"> ПРБ г. Тирасполь</w:t>
            </w:r>
          </w:p>
          <w:p w14:paraId="609F5AF4" w14:textId="77777777" w:rsidR="001E59D6" w:rsidRPr="00DA4C9A" w:rsidRDefault="00B9736B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КУБ 00</w:t>
            </w:r>
            <w:r w:rsidR="00BE2D2C" w:rsidRPr="00DA4C9A">
              <w:rPr>
                <w:sz w:val="24"/>
                <w:szCs w:val="24"/>
              </w:rPr>
              <w:t xml:space="preserve"> </w:t>
            </w:r>
          </w:p>
          <w:p w14:paraId="5C713355" w14:textId="77777777" w:rsidR="001E59D6" w:rsidRPr="00DA4C9A" w:rsidRDefault="00B9736B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ф.к.0200018388</w:t>
            </w:r>
          </w:p>
          <w:p w14:paraId="7DCB24E8" w14:textId="77777777" w:rsidR="001E59D6" w:rsidRPr="00DA4C9A" w:rsidRDefault="003878E7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 xml:space="preserve">Тел.: </w:t>
            </w:r>
            <w:r w:rsidR="007938F0" w:rsidRPr="00DA4C9A">
              <w:rPr>
                <w:sz w:val="24"/>
                <w:szCs w:val="24"/>
              </w:rPr>
              <w:t>0(533)9-6</w:t>
            </w:r>
            <w:r w:rsidRPr="00DA4C9A">
              <w:rPr>
                <w:sz w:val="24"/>
                <w:szCs w:val="24"/>
              </w:rPr>
              <w:t>5-21</w:t>
            </w:r>
            <w:r w:rsidR="001E59D6" w:rsidRPr="00DA4C9A">
              <w:rPr>
                <w:sz w:val="24"/>
                <w:szCs w:val="24"/>
              </w:rPr>
              <w:t>;</w:t>
            </w:r>
          </w:p>
          <w:p w14:paraId="7553E119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0(533)9-04-57</w:t>
            </w:r>
            <w:r w:rsidRPr="00DA4C9A">
              <w:rPr>
                <w:sz w:val="24"/>
                <w:szCs w:val="24"/>
              </w:rPr>
              <w:tab/>
            </w:r>
          </w:p>
          <w:p w14:paraId="2DEF6FFF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 xml:space="preserve">Министр юстиции ПМР </w:t>
            </w:r>
          </w:p>
          <w:p w14:paraId="55A8637A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</w:p>
          <w:p w14:paraId="37FD10FE" w14:textId="77777777" w:rsidR="001E59D6" w:rsidRPr="00DA4C9A" w:rsidRDefault="001E59D6" w:rsidP="00DA4C9A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DA4C9A">
              <w:rPr>
                <w:sz w:val="24"/>
                <w:szCs w:val="24"/>
              </w:rPr>
              <w:t>___________________ А.И. Тумба</w:t>
            </w:r>
          </w:p>
          <w:p w14:paraId="45BC7CFC" w14:textId="77777777" w:rsidR="001E59D6" w:rsidRPr="001E59D6" w:rsidRDefault="001E59D6" w:rsidP="007D6FFB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14:paraId="6B139B4D" w14:textId="77777777" w:rsidR="004D1562" w:rsidRPr="001E59D6" w:rsidRDefault="004D1562" w:rsidP="00DA4C9A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43EC5788" w14:textId="77777777" w:rsidR="004D1562" w:rsidRPr="001E59D6" w:rsidRDefault="004D1562" w:rsidP="00DA4C9A">
      <w:pPr>
        <w:ind w:firstLine="709"/>
        <w:rPr>
          <w:bCs/>
          <w:kern w:val="36"/>
        </w:rPr>
      </w:pPr>
    </w:p>
    <w:p w14:paraId="5CE6D8B7" w14:textId="77777777" w:rsidR="00DD2724" w:rsidRPr="004D1562" w:rsidRDefault="00DD2724" w:rsidP="00DA4C9A">
      <w:pPr>
        <w:ind w:firstLine="709"/>
      </w:pPr>
    </w:p>
    <w:sectPr w:rsidR="00DD2724" w:rsidRPr="004D1562" w:rsidSect="00BE2D2C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2EC28C0"/>
    <w:multiLevelType w:val="hybridMultilevel"/>
    <w:tmpl w:val="C5481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4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7" w15:restartNumberingAfterBreak="0">
    <w:nsid w:val="4E316991"/>
    <w:multiLevelType w:val="multilevel"/>
    <w:tmpl w:val="63646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9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10" w15:restartNumberingAfterBreak="0">
    <w:nsid w:val="79573E66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906B2"/>
    <w:rsid w:val="000F6B13"/>
    <w:rsid w:val="00122FF3"/>
    <w:rsid w:val="001269B8"/>
    <w:rsid w:val="00180B77"/>
    <w:rsid w:val="001E59D6"/>
    <w:rsid w:val="001F6C1E"/>
    <w:rsid w:val="002358A4"/>
    <w:rsid w:val="00250821"/>
    <w:rsid w:val="002A7091"/>
    <w:rsid w:val="002D4278"/>
    <w:rsid w:val="003376EC"/>
    <w:rsid w:val="003878E7"/>
    <w:rsid w:val="003D324F"/>
    <w:rsid w:val="00416DD7"/>
    <w:rsid w:val="00420EFE"/>
    <w:rsid w:val="004273A8"/>
    <w:rsid w:val="004B0467"/>
    <w:rsid w:val="004B6561"/>
    <w:rsid w:val="004D1562"/>
    <w:rsid w:val="0056424C"/>
    <w:rsid w:val="005870E9"/>
    <w:rsid w:val="006A1A01"/>
    <w:rsid w:val="006A59E7"/>
    <w:rsid w:val="006C2EA4"/>
    <w:rsid w:val="00755A9D"/>
    <w:rsid w:val="007938F0"/>
    <w:rsid w:val="007D6FFB"/>
    <w:rsid w:val="007F757E"/>
    <w:rsid w:val="008777AD"/>
    <w:rsid w:val="008E75DF"/>
    <w:rsid w:val="00902E08"/>
    <w:rsid w:val="009F3F35"/>
    <w:rsid w:val="00A97037"/>
    <w:rsid w:val="00AD264E"/>
    <w:rsid w:val="00B57D4B"/>
    <w:rsid w:val="00B76D47"/>
    <w:rsid w:val="00B9736B"/>
    <w:rsid w:val="00B97489"/>
    <w:rsid w:val="00BA359F"/>
    <w:rsid w:val="00BE2D2C"/>
    <w:rsid w:val="00BF6854"/>
    <w:rsid w:val="00C802E2"/>
    <w:rsid w:val="00D743C0"/>
    <w:rsid w:val="00DA4C9A"/>
    <w:rsid w:val="00DA7E17"/>
    <w:rsid w:val="00DD2724"/>
    <w:rsid w:val="00E02DC7"/>
    <w:rsid w:val="00EA589F"/>
    <w:rsid w:val="00ED0096"/>
    <w:rsid w:val="00F05198"/>
    <w:rsid w:val="00F16102"/>
    <w:rsid w:val="00F76F6E"/>
    <w:rsid w:val="00FA7B45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DBA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basedOn w:val="a0"/>
    <w:rsid w:val="008E75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_"/>
    <w:link w:val="20"/>
    <w:rsid w:val="00180B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7"/>
    <w:rsid w:val="00180B77"/>
    <w:pPr>
      <w:widowControl w:val="0"/>
      <w:shd w:val="clear" w:color="auto" w:fill="FFFFFF"/>
      <w:spacing w:after="180" w:line="0" w:lineRule="atLeast"/>
    </w:pPr>
    <w:rPr>
      <w:sz w:val="21"/>
      <w:szCs w:val="21"/>
      <w:lang w:eastAsia="en-US"/>
    </w:rPr>
  </w:style>
  <w:style w:type="paragraph" w:customStyle="1" w:styleId="31">
    <w:name w:val="Основной текст3"/>
    <w:basedOn w:val="a"/>
    <w:rsid w:val="00BA359F"/>
    <w:pPr>
      <w:widowControl w:val="0"/>
      <w:shd w:val="clear" w:color="auto" w:fill="FFFFFF"/>
      <w:spacing w:line="277" w:lineRule="exact"/>
      <w:jc w:val="both"/>
    </w:pPr>
    <w:rPr>
      <w:color w:val="000000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viv</cp:lastModifiedBy>
  <cp:revision>15</cp:revision>
  <cp:lastPrinted>2022-10-21T12:46:00Z</cp:lastPrinted>
  <dcterms:created xsi:type="dcterms:W3CDTF">2023-11-09T15:49:00Z</dcterms:created>
  <dcterms:modified xsi:type="dcterms:W3CDTF">2023-11-15T07:36:00Z</dcterms:modified>
</cp:coreProperties>
</file>