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51AECBCB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326117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о </w:t>
      </w:r>
      <w:r w:rsidR="00326117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, в место и до истечения срока, которые указаны в Извещении о проведении </w:t>
      </w:r>
      <w:r w:rsidR="00326117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5EA80FBA" w14:textId="402F1AA3" w:rsidR="00C831E3" w:rsidRPr="000D7DDF" w:rsidRDefault="00C831E3" w:rsidP="000D7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326117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3F4D6F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="00EE7E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F4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E1C" w:rsidRPr="00EE7E1C">
        <w:rPr>
          <w:b/>
          <w:i/>
        </w:rPr>
        <w:t>omto@customs.gospmr.org</w:t>
      </w:r>
      <w:r w:rsidR="003F4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1A962C25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54516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«Не вскрывать до «</w:t>
      </w:r>
      <w:r w:rsidR="007813CD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14</w:t>
      </w:r>
      <w:r w:rsidR="00D726BC"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» часов «</w:t>
      </w:r>
      <w:r w:rsidR="00A95A03"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00</w:t>
      </w:r>
      <w:r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» минут, </w:t>
      </w:r>
      <w:r w:rsidR="001853AB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</w:t>
      </w:r>
      <w:r w:rsidR="00B30C2A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3</w:t>
      </w:r>
      <w:r w:rsidR="002C376B"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265A3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B30C2A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bookmarkStart w:id="0" w:name="_GoBack"/>
      <w:bookmarkEnd w:id="0"/>
      <w:r w:rsidR="00BB3405"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3F4D6F"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202</w:t>
      </w:r>
      <w:r w:rsidR="00326117" w:rsidRPr="0032611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3</w:t>
      </w:r>
      <w:r w:rsidRPr="00EE7E1C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391C782E" w:rsidR="00C831E3" w:rsidRDefault="00C831E3" w:rsidP="00A15D8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предусмотренными Распоряжением Правительства 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Закупочной документации о проведении </w:t>
      </w:r>
      <w:r w:rsidR="00326117"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1C1F64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FECECF5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4B6498" w14:textId="77777777" w:rsidR="00507445" w:rsidRPr="00507445" w:rsidRDefault="00507445" w:rsidP="00507445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445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5DEE5BFA" w14:textId="1649F930" w:rsidR="00C831E3" w:rsidRPr="00507445" w:rsidRDefault="00507445" w:rsidP="0050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31E3" w:rsidRPr="00507445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9B946E5" w14:textId="77777777" w:rsidR="00507445" w:rsidRDefault="00C831E3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2EE9630E" w:rsidR="00C831E3" w:rsidRPr="00507445" w:rsidRDefault="00507445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31E3" w:rsidRPr="0050744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546D7A81" w14:textId="02B7E4B0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106BE5">
        <w:rPr>
          <w:rFonts w:ascii="Times New Roman" w:hAnsi="Times New Roman" w:cs="Times New Roman"/>
          <w:bCs/>
          <w:sz w:val="24"/>
          <w:szCs w:val="24"/>
        </w:rPr>
        <w:t>_____________________________________:</w:t>
      </w:r>
    </w:p>
    <w:p w14:paraId="070177F1" w14:textId="6DC88CD9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30309E9" w14:textId="479A38C3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35D5A8F6" w14:textId="028071A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26B8D3A8" w14:textId="1494BADC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4737F481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48ABE642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05AD5350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2A7ADB" w14:textId="77777777" w:rsidR="00E85D45" w:rsidRDefault="00E85D45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48C3B" w14:textId="28D13D54" w:rsidR="00C831E3" w:rsidRPr="00233AE4" w:rsidRDefault="00C831E3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 Участником закупки должны быть представлены следующие документы:</w:t>
      </w:r>
    </w:p>
    <w:p w14:paraId="3D1A063A" w14:textId="77777777" w:rsidR="00326117" w:rsidRPr="00326117" w:rsidRDefault="00326117" w:rsidP="00326117">
      <w:pPr>
        <w:ind w:left="132" w:right="15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а) информацию и документы об участнике открытого аукциона, подавшем такую заявку:</w:t>
      </w:r>
    </w:p>
    <w:p w14:paraId="2A6DBBD5" w14:textId="77777777" w:rsidR="00326117" w:rsidRPr="00326117" w:rsidRDefault="00326117" w:rsidP="00326117">
      <w:pPr>
        <w:ind w:left="132" w:right="153" w:firstLine="80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1) фирменное наименование, сведения об организационно-правовой форме, о месте нахождения, почтовый адрес, номер контактного телефона;</w:t>
      </w:r>
    </w:p>
    <w:p w14:paraId="4ECBAF46" w14:textId="77777777" w:rsidR="00326117" w:rsidRPr="00326117" w:rsidRDefault="00326117" w:rsidP="00326117">
      <w:pPr>
        <w:ind w:left="132" w:right="153" w:firstLine="80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2) выписка из единого государственного реестра юридических лиц или засвидетельствованная в нотариальном порядке копия такой выписки;</w:t>
      </w:r>
    </w:p>
    <w:p w14:paraId="770FE28C" w14:textId="77777777" w:rsidR="00326117" w:rsidRPr="00326117" w:rsidRDefault="00326117" w:rsidP="00326117">
      <w:pPr>
        <w:ind w:left="132" w:right="153" w:firstLine="80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участника закупки;</w:t>
      </w:r>
    </w:p>
    <w:p w14:paraId="3773180F" w14:textId="77777777" w:rsidR="00326117" w:rsidRPr="00326117" w:rsidRDefault="00326117" w:rsidP="00326117">
      <w:pPr>
        <w:ind w:left="132" w:right="153" w:firstLine="80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4) копии учредительных документов участника закупки;</w:t>
      </w:r>
    </w:p>
    <w:p w14:paraId="556ED363" w14:textId="77777777" w:rsidR="00326117" w:rsidRPr="00326117" w:rsidRDefault="00326117" w:rsidP="00326117">
      <w:pPr>
        <w:pStyle w:val="TableParagraph"/>
        <w:ind w:firstLine="212"/>
        <w:jc w:val="both"/>
        <w:rPr>
          <w:sz w:val="24"/>
          <w:szCs w:val="24"/>
        </w:rPr>
      </w:pPr>
      <w:r w:rsidRPr="00326117">
        <w:rPr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17B051F0" w14:textId="77777777" w:rsidR="00326117" w:rsidRPr="00326117" w:rsidRDefault="00326117" w:rsidP="00326117">
      <w:pPr>
        <w:ind w:left="132" w:right="153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б) документы, подтверждающие право участника открытого аукциона на получение преимуществ в соответствии с настоящим Законом, или копии этих документов;</w:t>
      </w:r>
    </w:p>
    <w:p w14:paraId="624416EA" w14:textId="77777777" w:rsidR="00326117" w:rsidRPr="00326117" w:rsidRDefault="00326117" w:rsidP="00326117">
      <w:pPr>
        <w:ind w:left="132" w:right="153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в) копия лицензии на ремонтно-строительные работы в соответствии с действующим законодательством Приднестровской Молдавской Республики;</w:t>
      </w:r>
    </w:p>
    <w:p w14:paraId="692FE7B9" w14:textId="05ECC5D7" w:rsidR="00326117" w:rsidRPr="00326117" w:rsidRDefault="00326117" w:rsidP="00326117">
      <w:pPr>
        <w:adjustRightInd w:val="0"/>
        <w:ind w:firstLine="212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г) копия аккредитации на работы, заявленные в дефектно</w:t>
      </w:r>
      <w:r w:rsidR="00956E42">
        <w:rPr>
          <w:rFonts w:ascii="Times New Roman" w:hAnsi="Times New Roman" w:cs="Times New Roman"/>
          <w:sz w:val="24"/>
          <w:szCs w:val="24"/>
        </w:rPr>
        <w:t>м акте</w:t>
      </w:r>
      <w:r w:rsidRPr="00326117">
        <w:rPr>
          <w:rFonts w:ascii="Times New Roman" w:hAnsi="Times New Roman" w:cs="Times New Roman"/>
          <w:sz w:val="24"/>
          <w:szCs w:val="24"/>
        </w:rPr>
        <w:t>;</w:t>
      </w:r>
    </w:p>
    <w:p w14:paraId="6DD98071" w14:textId="77777777" w:rsidR="00326117" w:rsidRPr="00326117" w:rsidRDefault="00326117" w:rsidP="00326117">
      <w:pPr>
        <w:ind w:left="132" w:right="153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д) коммерческое предложение участника закупки в отношении объекта закупки с указанием:</w:t>
      </w:r>
    </w:p>
    <w:p w14:paraId="4C215FE4" w14:textId="77777777" w:rsidR="00326117" w:rsidRPr="00326117" w:rsidRDefault="00326117" w:rsidP="00326117">
      <w:pPr>
        <w:ind w:left="354" w:right="153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1) предложение о цене контракта (лота № 1);</w:t>
      </w:r>
    </w:p>
    <w:p w14:paraId="37689CF3" w14:textId="559F9FB0" w:rsidR="00326117" w:rsidRPr="00326117" w:rsidRDefault="00326117" w:rsidP="00326117">
      <w:pPr>
        <w:ind w:left="354" w:right="153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 xml:space="preserve">2) сметный расчет ресурсным методом (наименование работ, объем работ) в соответствии с </w:t>
      </w:r>
      <w:r w:rsidR="001853AB">
        <w:rPr>
          <w:rFonts w:ascii="Times New Roman" w:hAnsi="Times New Roman" w:cs="Times New Roman"/>
          <w:sz w:val="24"/>
          <w:szCs w:val="24"/>
        </w:rPr>
        <w:t>ведомостью объемов работ</w:t>
      </w:r>
      <w:r w:rsidRPr="00326117">
        <w:rPr>
          <w:rFonts w:ascii="Times New Roman" w:hAnsi="Times New Roman" w:cs="Times New Roman"/>
          <w:sz w:val="24"/>
          <w:szCs w:val="24"/>
        </w:rPr>
        <w:t>, с указанием качественных, технических характеристик, в том числе на материалы;</w:t>
      </w:r>
    </w:p>
    <w:p w14:paraId="4359D811" w14:textId="77777777" w:rsidR="00326117" w:rsidRPr="00326117" w:rsidRDefault="00326117" w:rsidP="00326117">
      <w:pPr>
        <w:ind w:left="354" w:right="153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3) поэтапный график производства работ;</w:t>
      </w:r>
    </w:p>
    <w:p w14:paraId="68C2CA15" w14:textId="77777777" w:rsidR="00326117" w:rsidRPr="00326117" w:rsidRDefault="00326117" w:rsidP="00326117">
      <w:pPr>
        <w:ind w:left="354" w:right="153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t>4) гарантийный срок.</w:t>
      </w:r>
    </w:p>
    <w:p w14:paraId="188FCB1A" w14:textId="4C8361B6" w:rsidR="00326117" w:rsidRPr="00326117" w:rsidRDefault="00C45A28" w:rsidP="00326117">
      <w:pPr>
        <w:ind w:left="132" w:righ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26117" w:rsidRPr="00326117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закупке;</w:t>
      </w:r>
    </w:p>
    <w:p w14:paraId="37E0A62C" w14:textId="77777777" w:rsidR="00326117" w:rsidRDefault="00326117" w:rsidP="00326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5E70912F" w14:textId="77777777" w:rsidR="00C45A28" w:rsidRDefault="00C45A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9016AF" w14:textId="67485EFA" w:rsidR="00326117" w:rsidRPr="00326117" w:rsidRDefault="00326117" w:rsidP="00326117">
      <w:pPr>
        <w:ind w:left="132" w:right="153" w:firstLine="286"/>
        <w:jc w:val="both"/>
        <w:rPr>
          <w:rFonts w:ascii="Times New Roman" w:hAnsi="Times New Roman" w:cs="Times New Roman"/>
          <w:sz w:val="24"/>
          <w:szCs w:val="24"/>
        </w:rPr>
      </w:pPr>
      <w:r w:rsidRPr="00326117">
        <w:rPr>
          <w:rFonts w:ascii="Times New Roman" w:hAnsi="Times New Roman" w:cs="Times New Roman"/>
          <w:sz w:val="24"/>
          <w:szCs w:val="24"/>
        </w:rPr>
        <w:lastRenderedPageBreak/>
        <w:t>ПРИМЕЧАНИЕ:</w:t>
      </w:r>
    </w:p>
    <w:p w14:paraId="08C31C0F" w14:textId="77777777" w:rsidR="00326117" w:rsidRPr="00326117" w:rsidRDefault="00326117" w:rsidP="00326117">
      <w:pPr>
        <w:ind w:left="70" w:right="1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117">
        <w:rPr>
          <w:rFonts w:ascii="Times New Roman" w:hAnsi="Times New Roman" w:cs="Times New Roman"/>
          <w:i/>
          <w:sz w:val="24"/>
          <w:szCs w:val="24"/>
        </w:rPr>
        <w:t>1. Документы и коммерческое предложение должны предоставляться в запечатанном конверте с приложенной заявкой на участие в закупке.</w:t>
      </w:r>
    </w:p>
    <w:p w14:paraId="40180ED1" w14:textId="77777777" w:rsidR="00326117" w:rsidRPr="00326117" w:rsidRDefault="00326117" w:rsidP="00326117">
      <w:pPr>
        <w:ind w:left="70" w:right="1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117">
        <w:rPr>
          <w:rFonts w:ascii="Times New Roman" w:hAnsi="Times New Roman" w:cs="Times New Roman"/>
          <w:i/>
          <w:sz w:val="24"/>
          <w:szCs w:val="24"/>
        </w:rPr>
        <w:t xml:space="preserve">2. Все листы поданной в письменной форме заявки на участие в закупке, должны быть прошиты и пронумерованы. </w:t>
      </w:r>
    </w:p>
    <w:p w14:paraId="75FD3792" w14:textId="77777777" w:rsidR="00326117" w:rsidRPr="00326117" w:rsidRDefault="00326117" w:rsidP="00326117">
      <w:pPr>
        <w:pStyle w:val="TableParagraph"/>
        <w:spacing w:after="240"/>
        <w:ind w:left="70"/>
        <w:jc w:val="both"/>
        <w:rPr>
          <w:i/>
          <w:sz w:val="24"/>
          <w:szCs w:val="24"/>
        </w:rPr>
      </w:pPr>
      <w:r w:rsidRPr="00326117">
        <w:rPr>
          <w:i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юридических лиц) и подписаны участником закупки или лицом, уполномоченным участником закупки.</w:t>
      </w:r>
    </w:p>
    <w:p w14:paraId="0E49DF77" w14:textId="77777777" w:rsidR="00326117" w:rsidRPr="00326117" w:rsidRDefault="00326117" w:rsidP="00326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117">
        <w:rPr>
          <w:rFonts w:ascii="Times New Roman" w:hAnsi="Times New Roman" w:cs="Times New Roman"/>
          <w:i/>
          <w:sz w:val="24"/>
          <w:szCs w:val="24"/>
        </w:rPr>
        <w:t>4. Сметные расчеты должны предоставляться на бумажном и электронном носителе если они сделаны в программе «</w:t>
      </w:r>
      <w:r w:rsidRPr="00326117">
        <w:rPr>
          <w:rFonts w:ascii="Times New Roman" w:hAnsi="Times New Roman" w:cs="Times New Roman"/>
          <w:i/>
          <w:sz w:val="24"/>
          <w:szCs w:val="24"/>
          <w:lang w:val="en-US"/>
        </w:rPr>
        <w:t>WIN</w:t>
      </w:r>
      <w:r w:rsidRPr="00326117">
        <w:rPr>
          <w:rFonts w:ascii="Times New Roman" w:hAnsi="Times New Roman" w:cs="Times New Roman"/>
          <w:i/>
          <w:sz w:val="24"/>
          <w:szCs w:val="24"/>
        </w:rPr>
        <w:t xml:space="preserve"> Смета </w:t>
      </w:r>
      <w:r w:rsidRPr="00326117">
        <w:rPr>
          <w:rFonts w:ascii="Times New Roman" w:hAnsi="Times New Roman" w:cs="Times New Roman"/>
          <w:i/>
          <w:sz w:val="24"/>
          <w:szCs w:val="24"/>
          <w:lang w:val="en-US"/>
        </w:rPr>
        <w:t>NEO</w:t>
      </w:r>
      <w:r w:rsidRPr="00326117">
        <w:rPr>
          <w:rFonts w:ascii="Times New Roman" w:hAnsi="Times New Roman" w:cs="Times New Roman"/>
          <w:i/>
          <w:sz w:val="24"/>
          <w:szCs w:val="24"/>
        </w:rPr>
        <w:t xml:space="preserve"> – Приднестровье» и обязательно содержать трудозатраты, материалы, машины и механизмы, полную расшифровку затрат по каждой расценке в соответствии с Приказом Министерства экономического развития Приднестровской Молдавской Республики от 19 сентября 2022 года № 1011 Инструкция по составлению смет на строительные и монтажные работы ресурсным методом;</w:t>
      </w:r>
    </w:p>
    <w:p w14:paraId="4357C169" w14:textId="1416ED08" w:rsidR="00626789" w:rsidRPr="00326117" w:rsidRDefault="00626789" w:rsidP="003261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26789" w:rsidRPr="00326117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91E"/>
    <w:multiLevelType w:val="hybridMultilevel"/>
    <w:tmpl w:val="835CC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E242A"/>
    <w:multiLevelType w:val="hybridMultilevel"/>
    <w:tmpl w:val="39281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8968AE"/>
    <w:multiLevelType w:val="hybridMultilevel"/>
    <w:tmpl w:val="FB0A7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0D7DDF"/>
    <w:rsid w:val="001853AB"/>
    <w:rsid w:val="00190886"/>
    <w:rsid w:val="00265A3E"/>
    <w:rsid w:val="002C376B"/>
    <w:rsid w:val="00326117"/>
    <w:rsid w:val="00371C40"/>
    <w:rsid w:val="00376A3B"/>
    <w:rsid w:val="003F4D6F"/>
    <w:rsid w:val="00433E66"/>
    <w:rsid w:val="004C38B7"/>
    <w:rsid w:val="004E17F7"/>
    <w:rsid w:val="00507445"/>
    <w:rsid w:val="00545163"/>
    <w:rsid w:val="0055578C"/>
    <w:rsid w:val="005C2079"/>
    <w:rsid w:val="005E15A6"/>
    <w:rsid w:val="00626789"/>
    <w:rsid w:val="00705F58"/>
    <w:rsid w:val="00711E50"/>
    <w:rsid w:val="00713A20"/>
    <w:rsid w:val="007767F4"/>
    <w:rsid w:val="007813CD"/>
    <w:rsid w:val="007A70ED"/>
    <w:rsid w:val="00821A51"/>
    <w:rsid w:val="00874931"/>
    <w:rsid w:val="008F6302"/>
    <w:rsid w:val="00915E83"/>
    <w:rsid w:val="00956E42"/>
    <w:rsid w:val="00962DBC"/>
    <w:rsid w:val="00964B43"/>
    <w:rsid w:val="00A0766A"/>
    <w:rsid w:val="00A15D8D"/>
    <w:rsid w:val="00A45C9C"/>
    <w:rsid w:val="00A95A03"/>
    <w:rsid w:val="00AF1616"/>
    <w:rsid w:val="00B30C2A"/>
    <w:rsid w:val="00B50595"/>
    <w:rsid w:val="00BB32B9"/>
    <w:rsid w:val="00BB3405"/>
    <w:rsid w:val="00C45A28"/>
    <w:rsid w:val="00C831E3"/>
    <w:rsid w:val="00C90B59"/>
    <w:rsid w:val="00CC13A4"/>
    <w:rsid w:val="00CC6A0B"/>
    <w:rsid w:val="00D67BE8"/>
    <w:rsid w:val="00D726BC"/>
    <w:rsid w:val="00DD65B4"/>
    <w:rsid w:val="00E85D45"/>
    <w:rsid w:val="00EE7E1C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4A0B3D83-5A6E-465B-BF44-FF4C102C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26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Новаков М.</cp:lastModifiedBy>
  <cp:revision>54</cp:revision>
  <dcterms:created xsi:type="dcterms:W3CDTF">2021-02-17T14:56:00Z</dcterms:created>
  <dcterms:modified xsi:type="dcterms:W3CDTF">2023-11-16T10:24:00Z</dcterms:modified>
</cp:coreProperties>
</file>