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C6" w:rsidRPr="00B057C7" w:rsidRDefault="00123339" w:rsidP="00B057C7">
      <w:pPr>
        <w:ind w:firstLine="851"/>
      </w:pPr>
      <w:r>
        <w:t>Отменить закупку по технической ошибки</w:t>
      </w:r>
      <w:bookmarkStart w:id="0" w:name="_GoBack"/>
      <w:bookmarkEnd w:id="0"/>
    </w:p>
    <w:sectPr w:rsidR="00BD0BC6" w:rsidRPr="00B057C7" w:rsidSect="00C0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6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23"/>
    <w:rsid w:val="000F521B"/>
    <w:rsid w:val="00123339"/>
    <w:rsid w:val="00533323"/>
    <w:rsid w:val="00575CF8"/>
    <w:rsid w:val="0058540F"/>
    <w:rsid w:val="006310F2"/>
    <w:rsid w:val="00A9525E"/>
    <w:rsid w:val="00B057C7"/>
    <w:rsid w:val="00B70847"/>
    <w:rsid w:val="00BD0BC6"/>
    <w:rsid w:val="00C06456"/>
    <w:rsid w:val="00CE5A55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4B83"/>
  <w15:docId w15:val="{D597109C-C81C-40E4-9D15-E2E5496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2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58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Заголовок Знак"/>
    <w:basedOn w:val="a0"/>
    <w:link w:val="a5"/>
    <w:uiPriority w:val="99"/>
    <w:rsid w:val="0058540F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5854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540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854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8540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854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58540F"/>
    <w:rPr>
      <w:rFonts w:ascii="Palatino Linotype" w:hAnsi="Palatino Linotype"/>
      <w:color w:val="000000"/>
      <w:sz w:val="26"/>
    </w:rPr>
  </w:style>
  <w:style w:type="paragraph" w:styleId="aa">
    <w:name w:val="No Spacing"/>
    <w:uiPriority w:val="99"/>
    <w:qFormat/>
    <w:rsid w:val="005854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575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2021-10-14T07:33:00Z</dcterms:created>
  <dcterms:modified xsi:type="dcterms:W3CDTF">2023-11-14T07:58:00Z</dcterms:modified>
</cp:coreProperties>
</file>