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ED1719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ED1719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ED1719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ED1719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ED1719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19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0E4C98" w:rsidRDefault="000E4C98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 w:rsidRPr="000E4C98">
        <w:rPr>
          <w:rStyle w:val="40"/>
          <w:rFonts w:eastAsia="Century Schoolbook"/>
          <w:sz w:val="24"/>
          <w:szCs w:val="24"/>
        </w:rPr>
        <w:t xml:space="preserve">ПРОТОКОЛ </w:t>
      </w:r>
    </w:p>
    <w:p w:rsidR="000E4C98" w:rsidRPr="002D5085" w:rsidRDefault="002D5085" w:rsidP="002D5085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 для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>определения поставщика по закупке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>
        <w:rPr>
          <w:rStyle w:val="40"/>
          <w:rFonts w:eastAsia="Century Schoolbook"/>
          <w:b w:val="0"/>
          <w:sz w:val="24"/>
          <w:szCs w:val="24"/>
        </w:rPr>
        <w:t>е изделия</w:t>
      </w:r>
      <w:r w:rsidRPr="002D5085">
        <w:rPr>
          <w:rStyle w:val="40"/>
          <w:rFonts w:eastAsia="Century Schoolbook"/>
          <w:b w:val="0"/>
          <w:sz w:val="24"/>
          <w:szCs w:val="24"/>
        </w:rPr>
        <w:t>»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>для капитального ремонта внутридомовых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инженерных </w:t>
      </w:r>
      <w:r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сетей теплоснабжения  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МУП «СЖКХ» 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>
        <w:rPr>
          <w:rStyle w:val="20"/>
          <w:rFonts w:eastAsiaTheme="minorEastAsia"/>
          <w:i/>
          <w:sz w:val="24"/>
          <w:szCs w:val="24"/>
          <w:u w:val="single"/>
        </w:rPr>
        <w:t>24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i/>
          <w:sz w:val="24"/>
          <w:szCs w:val="24"/>
          <w:u w:val="single"/>
        </w:rPr>
        <w:t>м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ая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BD5387" w:rsidRPr="00377D6F" w:rsidRDefault="00BD5387" w:rsidP="00BD5387">
      <w:pPr>
        <w:spacing w:after="213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МУП «СЖКХ»</w:t>
      </w:r>
    </w:p>
    <w:p w:rsidR="00BD5387" w:rsidRPr="00377D6F" w:rsidRDefault="00BD5387" w:rsidP="00BD5387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Антонов Иван Даниилович, директор;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0E4C98" w:rsidRPr="00377D6F" w:rsidRDefault="002309B1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>Кар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а Татьяна </w:t>
      </w:r>
      <w:r>
        <w:rPr>
          <w:rStyle w:val="20"/>
          <w:rFonts w:eastAsiaTheme="minorEastAsia"/>
          <w:sz w:val="24"/>
          <w:szCs w:val="24"/>
          <w:lang w:val="ru-MO"/>
        </w:rPr>
        <w:t>Олег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овна, </w:t>
      </w:r>
      <w:r w:rsidR="00E36A2B">
        <w:rPr>
          <w:rStyle w:val="20"/>
          <w:rFonts w:eastAsiaTheme="minorEastAsia"/>
          <w:sz w:val="24"/>
          <w:szCs w:val="24"/>
          <w:lang w:val="ru-MO"/>
        </w:rPr>
        <w:t>кладовщик-экспедитор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Калмыш Александр Иванович, старший мастер;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Мацарина Татьяна Анатольевна, бухгалтер.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</w:rPr>
        <w:t>Свищева Дина Ивановна, бухгалтер по учету услуг.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Калинчук Игорь Степанович, инженер ПТО.</w:t>
      </w:r>
    </w:p>
    <w:p w:rsidR="00BD5387" w:rsidRPr="00377D6F" w:rsidRDefault="00BD5387" w:rsidP="00437328">
      <w:pPr>
        <w:spacing w:after="244" w:line="336" w:lineRule="exact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3F640F" w:rsidRDefault="003F640F" w:rsidP="00437328">
      <w:pPr>
        <w:spacing w:after="244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3F640F" w:rsidRPr="003F640F" w:rsidRDefault="003F640F" w:rsidP="004F01E9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Вскрытие конвертов с заявками на участие 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C404D4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по закупке </w:t>
      </w:r>
      <w:r w:rsidR="002D5085" w:rsidRPr="002D5085">
        <w:rPr>
          <w:rStyle w:val="20"/>
          <w:rFonts w:eastAsiaTheme="minorEastAsia"/>
          <w:sz w:val="24"/>
          <w:szCs w:val="24"/>
        </w:rPr>
        <w:t xml:space="preserve">«Сантехнические изделия» для капитального ремонта внутридомовых инженерных сетей теплоснабжения  МУП «СЖКХ» </w:t>
      </w:r>
      <w:r w:rsidRPr="003F640F">
        <w:rPr>
          <w:rStyle w:val="20"/>
          <w:rFonts w:eastAsiaTheme="minorEastAsia"/>
          <w:sz w:val="24"/>
          <w:szCs w:val="24"/>
        </w:rPr>
        <w:t xml:space="preserve"> проводит комиссия по адресу:</w:t>
      </w:r>
    </w:p>
    <w:p w:rsidR="003F640F" w:rsidRPr="00A51E60" w:rsidRDefault="003F640F" w:rsidP="004F01E9">
      <w:pPr>
        <w:ind w:firstLine="80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г. </w:t>
      </w:r>
      <w:proofErr w:type="spell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Слободзея</w:t>
      </w:r>
      <w:proofErr w:type="spellEnd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, ул. Новосавицкая 14</w:t>
      </w:r>
      <w:proofErr w:type="gram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 А</w:t>
      </w:r>
      <w:proofErr w:type="gramEnd"/>
      <w:r w:rsidRPr="00A51E60">
        <w:rPr>
          <w:rStyle w:val="20"/>
          <w:rFonts w:eastAsiaTheme="minorEastAsia"/>
          <w:i/>
          <w:sz w:val="26"/>
          <w:szCs w:val="26"/>
          <w:u w:val="single"/>
        </w:rPr>
        <w:t>, в 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0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:00 часов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24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м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ая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 2021 года.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Кворум соблюден, комиссия по осуществлению закупок правомочна в принятии решений.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20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 срок, указанный в извещении о проведении закупки, поступило 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2 (две) </w:t>
      </w:r>
      <w:r w:rsidRPr="00A51E60">
        <w:rPr>
          <w:rStyle w:val="20"/>
          <w:rFonts w:eastAsiaTheme="minorEastAsia"/>
          <w:sz w:val="24"/>
          <w:szCs w:val="24"/>
        </w:rPr>
        <w:t>заявки</w:t>
      </w:r>
      <w:r w:rsidRPr="003F640F">
        <w:rPr>
          <w:rStyle w:val="20"/>
          <w:rFonts w:eastAsiaTheme="minorEastAsia"/>
          <w:sz w:val="24"/>
          <w:szCs w:val="24"/>
        </w:rPr>
        <w:t xml:space="preserve"> на </w:t>
      </w:r>
      <w:r w:rsidRPr="003F640F">
        <w:rPr>
          <w:rStyle w:val="20"/>
          <w:rFonts w:eastAsiaTheme="minorEastAsia"/>
          <w:sz w:val="24"/>
          <w:szCs w:val="24"/>
        </w:rPr>
        <w:lastRenderedPageBreak/>
        <w:t>участие</w:t>
      </w:r>
      <w:r w:rsidR="00377D6F" w:rsidRPr="00377D6F">
        <w:rPr>
          <w:rStyle w:val="20"/>
          <w:rFonts w:eastAsiaTheme="minorEastAsia"/>
          <w:sz w:val="24"/>
          <w:szCs w:val="24"/>
        </w:rPr>
        <w:t xml:space="preserve"> </w:t>
      </w:r>
      <w:r w:rsidR="00377D6F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C404D4">
        <w:rPr>
          <w:rStyle w:val="40"/>
          <w:rFonts w:eastAsia="Century Schoolbook"/>
          <w:b w:val="0"/>
          <w:sz w:val="24"/>
          <w:szCs w:val="24"/>
        </w:rPr>
        <w:t>и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77D6F" w:rsidRPr="00BD5387">
        <w:rPr>
          <w:rStyle w:val="20"/>
          <w:rFonts w:eastAsiaTheme="minorEastAsia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2D5085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для капитального ремонта внутридомовых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инженерных </w:t>
      </w:r>
      <w:r w:rsidR="002D5085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сетей теплоснабжения 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366E3D" w:rsidRDefault="003F640F" w:rsidP="004F01E9">
      <w:pPr>
        <w:ind w:firstLine="800"/>
        <w:jc w:val="both"/>
        <w:rPr>
          <w:rStyle w:val="20"/>
          <w:rFonts w:eastAsiaTheme="minorEastAsia"/>
          <w:sz w:val="24"/>
          <w:szCs w:val="24"/>
        </w:rPr>
      </w:pPr>
      <w:r w:rsidRPr="00366E3D">
        <w:rPr>
          <w:rStyle w:val="20"/>
          <w:rFonts w:eastAsiaTheme="minorEastAsia"/>
          <w:sz w:val="24"/>
          <w:szCs w:val="24"/>
        </w:rPr>
        <w:t xml:space="preserve">Во исполнение нормы пункта 3 статьи 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44 Закона Приднестровской Молдавской Республики от 26 ноября 2018 года № 318-3-VI « О закупках в Приднестровской Молдавской Республике» </w:t>
      </w:r>
      <w:proofErr w:type="gramStart"/>
      <w:r w:rsidR="00A265AF" w:rsidRPr="00A265AF">
        <w:rPr>
          <w:rStyle w:val="20"/>
          <w:rFonts w:eastAsiaTheme="minorEastAsia"/>
          <w:sz w:val="24"/>
          <w:szCs w:val="24"/>
        </w:rPr>
        <w:t xml:space="preserve">( </w:t>
      </w:r>
      <w:proofErr w:type="gramEnd"/>
      <w:r w:rsidR="00A265AF" w:rsidRPr="00A265AF">
        <w:rPr>
          <w:rStyle w:val="20"/>
          <w:rFonts w:eastAsiaTheme="minorEastAsia"/>
          <w:sz w:val="24"/>
          <w:szCs w:val="24"/>
        </w:rPr>
        <w:t>САЗ 18-48) заказчиком направлены приглашения (в телефонном режиме) принять участие в запросе предложений следующим про</w:t>
      </w:r>
      <w:r w:rsidR="00A265AF">
        <w:rPr>
          <w:rStyle w:val="20"/>
          <w:rFonts w:eastAsiaTheme="minorEastAsia"/>
          <w:sz w:val="24"/>
          <w:szCs w:val="24"/>
        </w:rPr>
        <w:t>изводителям (</w:t>
      </w:r>
      <w:r w:rsidR="00A265AF" w:rsidRPr="00A265AF">
        <w:rPr>
          <w:rStyle w:val="20"/>
          <w:rFonts w:eastAsiaTheme="minorEastAsia"/>
          <w:sz w:val="24"/>
          <w:szCs w:val="24"/>
        </w:rPr>
        <w:t>официальным представителям), способным осуществить поставки товаров, являющихся объектом закупки: ООО «</w:t>
      </w:r>
      <w:proofErr w:type="spellStart"/>
      <w:r w:rsidR="00A265AF" w:rsidRPr="00A265AF">
        <w:rPr>
          <w:rStyle w:val="20"/>
          <w:rFonts w:eastAsiaTheme="minorEastAsia"/>
          <w:sz w:val="24"/>
          <w:szCs w:val="24"/>
        </w:rPr>
        <w:t>Люрсан</w:t>
      </w:r>
      <w:proofErr w:type="spellEnd"/>
      <w:r w:rsidR="00A265AF" w:rsidRPr="00A265AF">
        <w:rPr>
          <w:rStyle w:val="20"/>
          <w:rFonts w:eastAsiaTheme="minorEastAsia"/>
          <w:sz w:val="24"/>
          <w:szCs w:val="24"/>
        </w:rPr>
        <w:t xml:space="preserve">» </w:t>
      </w:r>
      <w:proofErr w:type="gramStart"/>
      <w:r w:rsidR="00A265AF" w:rsidRPr="00A265AF">
        <w:rPr>
          <w:rStyle w:val="20"/>
          <w:rFonts w:eastAsiaTheme="minorEastAsia"/>
          <w:sz w:val="24"/>
          <w:szCs w:val="24"/>
        </w:rPr>
        <w:t>и ООО</w:t>
      </w:r>
      <w:proofErr w:type="gramEnd"/>
      <w:r w:rsidR="00A265AF" w:rsidRPr="00A265AF">
        <w:rPr>
          <w:rStyle w:val="20"/>
          <w:rFonts w:eastAsiaTheme="minorEastAsia"/>
          <w:sz w:val="24"/>
          <w:szCs w:val="24"/>
        </w:rPr>
        <w:t xml:space="preserve"> «</w:t>
      </w:r>
      <w:proofErr w:type="spellStart"/>
      <w:r w:rsidR="00A265AF" w:rsidRPr="00A265AF">
        <w:rPr>
          <w:rStyle w:val="20"/>
          <w:rFonts w:eastAsiaTheme="minorEastAsia"/>
          <w:sz w:val="24"/>
          <w:szCs w:val="24"/>
        </w:rPr>
        <w:t>Панотон</w:t>
      </w:r>
      <w:proofErr w:type="spellEnd"/>
      <w:r w:rsidR="00A265AF" w:rsidRPr="00A265AF">
        <w:rPr>
          <w:rStyle w:val="20"/>
          <w:rFonts w:eastAsiaTheme="minorEastAsia"/>
          <w:sz w:val="24"/>
          <w:szCs w:val="24"/>
        </w:rPr>
        <w:t>».</w:t>
      </w:r>
    </w:p>
    <w:p w:rsidR="003F640F" w:rsidRPr="00175BFB" w:rsidRDefault="003F640F" w:rsidP="000D1763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В процессе проведения процедуры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в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</w:t>
      </w:r>
      <w:r w:rsidR="00366E3D" w:rsidRPr="00A51E60">
        <w:rPr>
          <w:rStyle w:val="20"/>
          <w:rFonts w:eastAsiaTheme="minorEastAsia"/>
          <w:i/>
          <w:sz w:val="26"/>
          <w:szCs w:val="26"/>
          <w:u w:val="single"/>
        </w:rPr>
        <w:t>по закупке</w:t>
      </w:r>
      <w:proofErr w:type="gramEnd"/>
      <w:r w:rsidR="00366E3D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275062" w:rsidRPr="00275062">
        <w:rPr>
          <w:rStyle w:val="20"/>
          <w:rFonts w:eastAsiaTheme="minorEastAsia"/>
          <w:i/>
          <w:sz w:val="26"/>
          <w:szCs w:val="26"/>
          <w:u w:val="single"/>
        </w:rPr>
        <w:t>«Сантехнические изделия» для капитального ремонта внутридомовых инженерных сетей теплоснабжения  МУП «СЖКХ»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, </w:t>
      </w:r>
      <w:r w:rsidRPr="00175BFB">
        <w:rPr>
          <w:rStyle w:val="20"/>
          <w:rFonts w:eastAsiaTheme="minorEastAsia"/>
          <w:sz w:val="24"/>
          <w:szCs w:val="24"/>
        </w:rPr>
        <w:t xml:space="preserve"> аудио/видеозапись 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="00A265AF">
        <w:rPr>
          <w:rStyle w:val="20"/>
          <w:rFonts w:eastAsiaTheme="minorEastAsia"/>
          <w:i/>
          <w:u w:val="single"/>
          <w:lang w:val="ru-MO"/>
        </w:rPr>
        <w:t>не</w:t>
      </w:r>
      <w:proofErr w:type="spellStart"/>
      <w:r w:rsidR="00C36DCA">
        <w:rPr>
          <w:rStyle w:val="20"/>
          <w:rFonts w:eastAsiaTheme="minorEastAsia"/>
          <w:sz w:val="24"/>
          <w:szCs w:val="24"/>
        </w:rPr>
        <w:t>_</w:t>
      </w:r>
      <w:r w:rsidRPr="00175BFB">
        <w:rPr>
          <w:rStyle w:val="20"/>
          <w:rFonts w:eastAsiaTheme="minorEastAsia"/>
          <w:sz w:val="24"/>
          <w:szCs w:val="24"/>
        </w:rPr>
        <w:t>велась</w:t>
      </w:r>
      <w:proofErr w:type="spellEnd"/>
      <w:r w:rsidRPr="00175BFB">
        <w:rPr>
          <w:rStyle w:val="20"/>
          <w:rFonts w:eastAsiaTheme="minorEastAsia"/>
          <w:sz w:val="24"/>
          <w:szCs w:val="24"/>
        </w:rPr>
        <w:t>.</w:t>
      </w:r>
    </w:p>
    <w:p w:rsidR="00BB44ED" w:rsidRPr="00175BFB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На процедуре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по закупке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C404D4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для капитального ремонта внутридомовых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 xml:space="preserve">инженерных </w:t>
      </w:r>
      <w:r w:rsidR="00C404D4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сетей теплоснабжения 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  <w:r w:rsidRPr="00175BFB">
        <w:rPr>
          <w:rStyle w:val="20"/>
          <w:rFonts w:eastAsiaTheme="minorEastAsia"/>
          <w:sz w:val="24"/>
          <w:szCs w:val="24"/>
        </w:rPr>
        <w:t xml:space="preserve">, </w:t>
      </w:r>
      <w:r w:rsidR="00A265AF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</w:t>
      </w:r>
      <w:r w:rsidR="00175BFB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175B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подавшие заявки на участие 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представившие документ, удостоверяющий личность, документ, подтверждающий полномочия на представление интересов участников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на процедуре вскрытия конвертов с</w:t>
      </w:r>
      <w:proofErr w:type="gramEnd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заявками на участие в </w:t>
      </w:r>
      <w:r w:rsidR="0062307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зарегистрированные в журнале регистрации участников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и (или) их представителей, подавших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присутствующих на процедуре вскрытия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и (или) открытия доступа к поданным в форме электронных документов заявкам (Приложение № 1 к настоящему Протоколу).</w:t>
      </w:r>
      <w:proofErr w:type="gramEnd"/>
    </w:p>
    <w:p w:rsidR="003F640F" w:rsidRPr="003F640F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Члены комиссии</w:t>
      </w:r>
      <w:r w:rsidR="00BB44ED">
        <w:rPr>
          <w:rStyle w:val="20"/>
          <w:rFonts w:eastAsiaTheme="minorEastAsia"/>
          <w:sz w:val="24"/>
          <w:szCs w:val="24"/>
        </w:rPr>
        <w:t>,</w:t>
      </w:r>
      <w:r w:rsidR="00BB44ED" w:rsidRPr="00BB44ED">
        <w:t xml:space="preserve"> 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а также участники закупки и (или) их представители, подавшие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, </w:t>
      </w:r>
      <w:r w:rsidR="00BB44ED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по осуществлению закупок, убедились в целостности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366E3D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по закупке 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>«Сантехнические изделия» для капитального ремонта внутридомовых инженерных сетей теплоснабжения  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BB44ED" w:rsidRPr="00377D6F" w:rsidRDefault="00BB44ED" w:rsidP="000D1763">
      <w:pPr>
        <w:pStyle w:val="1"/>
        <w:numPr>
          <w:ilvl w:val="0"/>
          <w:numId w:val="1"/>
        </w:numPr>
        <w:tabs>
          <w:tab w:val="left" w:pos="1134"/>
        </w:tabs>
        <w:spacing w:line="276" w:lineRule="auto"/>
        <w:ind w:firstLine="680"/>
        <w:jc w:val="both"/>
        <w:rPr>
          <w:sz w:val="24"/>
          <w:szCs w:val="24"/>
        </w:rPr>
      </w:pPr>
      <w:proofErr w:type="gramStart"/>
      <w:r w:rsidRPr="00377D6F">
        <w:rPr>
          <w:color w:val="000000"/>
          <w:sz w:val="24"/>
          <w:szCs w:val="24"/>
        </w:rPr>
        <w:t xml:space="preserve">Перед вскрытием конвертов с заявками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 (или) открытием доступа к поданным в форме электронных документов заявкам комиссия объявила участникам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 (или) их представителям, а также всем присутствующим о возможности подачи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или отзыва поданных ранее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Pr="00377D6F">
        <w:rPr>
          <w:color w:val="000000"/>
          <w:sz w:val="24"/>
          <w:szCs w:val="24"/>
        </w:rPr>
        <w:t>.</w:t>
      </w:r>
      <w:proofErr w:type="gramEnd"/>
      <w:r w:rsidRPr="00377D6F">
        <w:rPr>
          <w:color w:val="000000"/>
          <w:sz w:val="24"/>
          <w:szCs w:val="24"/>
        </w:rPr>
        <w:t xml:space="preserve"> Комиссия объявила о последствиях подачи 2 (двух) и более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Pr="00377D6F">
        <w:rPr>
          <w:color w:val="000000"/>
          <w:sz w:val="24"/>
          <w:szCs w:val="24"/>
        </w:rPr>
        <w:t>.</w:t>
      </w:r>
    </w:p>
    <w:p w:rsidR="003F640F" w:rsidRPr="00377D6F" w:rsidRDefault="003F640F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 xml:space="preserve">Информация о дополнительно представленных заявках на участие </w:t>
      </w:r>
      <w:r w:rsidR="00366E3D" w:rsidRPr="00377D6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366E3D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по закупке 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>«Сантехнические изделия» для капитального ремонта внутридомовых инженерных сетей теплоснабжения  МУП «СЖКХ»</w:t>
      </w:r>
      <w:r w:rsidR="00366E3D" w:rsidRPr="00377D6F">
        <w:rPr>
          <w:rStyle w:val="20"/>
          <w:rFonts w:eastAsiaTheme="minorEastAsia"/>
          <w:sz w:val="24"/>
          <w:szCs w:val="24"/>
        </w:rPr>
        <w:t xml:space="preserve"> </w:t>
      </w:r>
      <w:r w:rsidRPr="00377D6F">
        <w:rPr>
          <w:rStyle w:val="20"/>
          <w:rFonts w:eastAsiaTheme="minorEastAsia"/>
          <w:sz w:val="24"/>
          <w:szCs w:val="24"/>
        </w:rPr>
        <w:t>непосредственно перед вскрытием конвертов с заявками, информация об отзыве и (или) изменении уже поданных заявок:</w:t>
      </w:r>
    </w:p>
    <w:p w:rsidR="003F640F" w:rsidRPr="00282C42" w:rsidRDefault="00A265AF" w:rsidP="00282C42">
      <w:pPr>
        <w:pBdr>
          <w:bottom w:val="single" w:sz="4" w:space="1" w:color="auto"/>
        </w:pBdr>
        <w:ind w:firstLine="8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5AF">
        <w:rPr>
          <w:rStyle w:val="20"/>
          <w:rFonts w:eastAsiaTheme="minorEastAsia"/>
          <w:i/>
        </w:rPr>
        <w:t xml:space="preserve">Отзыва и изменений заявок не </w:t>
      </w:r>
      <w:r w:rsidR="003F640F" w:rsidRPr="00282C42">
        <w:rPr>
          <w:rStyle w:val="20"/>
          <w:rFonts w:eastAsiaTheme="minorEastAsia"/>
          <w:i/>
        </w:rPr>
        <w:t>поступало</w:t>
      </w:r>
    </w:p>
    <w:p w:rsidR="003F640F" w:rsidRPr="00366E3D" w:rsidRDefault="003F640F" w:rsidP="00C404D4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E3D">
        <w:rPr>
          <w:rStyle w:val="a4"/>
          <w:rFonts w:eastAsiaTheme="minorEastAsia"/>
          <w:sz w:val="24"/>
          <w:szCs w:val="24"/>
        </w:rPr>
        <w:lastRenderedPageBreak/>
        <w:t xml:space="preserve">Комиссией осуществлена регистрация поданных заявок на участие </w:t>
      </w:r>
      <w:r w:rsidR="00366E3D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BD5387">
        <w:rPr>
          <w:rStyle w:val="20"/>
          <w:rFonts w:eastAsiaTheme="minorEastAsia"/>
          <w:sz w:val="24"/>
          <w:szCs w:val="24"/>
        </w:rPr>
        <w:t xml:space="preserve"> </w:t>
      </w:r>
      <w:r w:rsidR="00366E3D"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366E3D" w:rsidRPr="00C404D4">
        <w:rPr>
          <w:rStyle w:val="20"/>
          <w:rFonts w:eastAsiaTheme="minorEastAsia"/>
          <w:sz w:val="24"/>
          <w:szCs w:val="24"/>
        </w:rPr>
        <w:t xml:space="preserve">закупке </w:t>
      </w:r>
      <w:r w:rsidR="00C404D4" w:rsidRPr="00C404D4">
        <w:rPr>
          <w:rStyle w:val="20"/>
          <w:rFonts w:eastAsiaTheme="minorEastAsia"/>
          <w:sz w:val="24"/>
          <w:szCs w:val="24"/>
        </w:rPr>
        <w:t>«Сантехнические изделия» для капитального ремонта внутридомовых инженерных сетей теплоснабжения  МУП «СЖКХ»</w:t>
      </w:r>
      <w:r w:rsidRPr="00366E3D">
        <w:rPr>
          <w:rStyle w:val="a4"/>
          <w:rFonts w:eastAsiaTheme="minorEastAsia"/>
          <w:sz w:val="24"/>
          <w:szCs w:val="24"/>
        </w:rPr>
        <w:t xml:space="preserve"> в порядке очередности их поступления: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126"/>
        <w:gridCol w:w="3544"/>
        <w:gridCol w:w="2225"/>
      </w:tblGrid>
      <w:tr w:rsidR="00A74BA7" w:rsidRPr="003F640F" w:rsidTr="00C404D4">
        <w:trPr>
          <w:trHeight w:hRule="exact" w:val="1855"/>
        </w:trPr>
        <w:tc>
          <w:tcPr>
            <w:tcW w:w="198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Регистрационный</w:t>
            </w:r>
            <w:r w:rsidR="00A74BA7"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 </w:t>
            </w: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Наименование участника закупки, подавшего заявку</w:t>
            </w:r>
            <w:r w:rsidR="00437328"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 </w:t>
            </w: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на участие </w:t>
            </w:r>
            <w:r w:rsidR="0062307B" w:rsidRPr="0062307B">
              <w:rPr>
                <w:rStyle w:val="20"/>
                <w:rFonts w:eastAsiaTheme="minorEastAsia"/>
                <w:sz w:val="22"/>
                <w:szCs w:val="22"/>
              </w:rPr>
              <w:t>в проведении запроса</w:t>
            </w:r>
            <w:r w:rsidR="00366E3D" w:rsidRPr="00377D6F"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  <w:r w:rsidR="0062307B" w:rsidRPr="0062307B">
              <w:rPr>
                <w:rStyle w:val="20"/>
                <w:rFonts w:eastAsiaTheme="minorEastAsia"/>
                <w:sz w:val="22"/>
                <w:szCs w:val="22"/>
              </w:rPr>
              <w:t xml:space="preserve">предложений </w:t>
            </w:r>
            <w:r w:rsidR="00C404D4" w:rsidRPr="00C404D4">
              <w:rPr>
                <w:rStyle w:val="20"/>
                <w:rFonts w:eastAsiaTheme="minorEastAsia"/>
                <w:sz w:val="22"/>
                <w:szCs w:val="22"/>
              </w:rPr>
              <w:t>по закупке «Сантехнические изделия» для капитального ремонта внутридомовых инженерных сетей теплоснабжения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A74BA7" w:rsidRPr="00282C42" w:rsidTr="000D1763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2pt"/>
                <w:rFonts w:eastAsiaTheme="minorEastAsia"/>
                <w:i/>
                <w:sz w:val="26"/>
                <w:szCs w:val="26"/>
              </w:rPr>
              <w:t>1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360" w:rsidRDefault="00FB7360" w:rsidP="00282C4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282C42" w:rsidRPr="00282C42" w:rsidRDefault="00FB7360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4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282C42" w:rsidRDefault="00FB7360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r>
              <w:rPr>
                <w:rStyle w:val="20"/>
                <w:rFonts w:eastAsiaTheme="minorEastAsia"/>
                <w:i/>
                <w:sz w:val="26"/>
                <w:szCs w:val="26"/>
              </w:rPr>
              <w:t>ЛЮРСАН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  <w:tr w:rsidR="00F12BFF" w:rsidRPr="00282C42" w:rsidTr="000D1763">
        <w:trPr>
          <w:trHeight w:hRule="exact" w:val="707"/>
        </w:trPr>
        <w:tc>
          <w:tcPr>
            <w:tcW w:w="198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360" w:rsidRDefault="00FB7360" w:rsidP="00FB7360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24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 </w:t>
            </w:r>
          </w:p>
          <w:p w:rsidR="00282C42" w:rsidRPr="00282C42" w:rsidRDefault="00282C42" w:rsidP="00FB736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="00FB7360">
              <w:rPr>
                <w:rStyle w:val="2115pt"/>
                <w:rFonts w:eastAsiaTheme="minorEastAsia"/>
                <w:i/>
                <w:sz w:val="26"/>
                <w:szCs w:val="26"/>
              </w:rPr>
              <w:t>9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12BFF" w:rsidRPr="00282C42" w:rsidRDefault="00F12BFF" w:rsidP="00A265A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ООО «</w:t>
            </w:r>
            <w:r w:rsidR="00FB7360">
              <w:rPr>
                <w:rStyle w:val="2115pt"/>
                <w:rFonts w:eastAsiaTheme="minorEastAsia"/>
                <w:i/>
                <w:sz w:val="26"/>
                <w:szCs w:val="26"/>
              </w:rPr>
              <w:t>Пан</w:t>
            </w:r>
            <w:r w:rsidR="00A265AF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о</w:t>
            </w:r>
            <w:r w:rsidR="00FB7360">
              <w:rPr>
                <w:rStyle w:val="2115pt"/>
                <w:rFonts w:eastAsiaTheme="minorEastAsia"/>
                <w:i/>
                <w:sz w:val="26"/>
                <w:szCs w:val="26"/>
              </w:rPr>
              <w:t>тон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№1</w:t>
            </w:r>
          </w:p>
        </w:tc>
      </w:tr>
    </w:tbl>
    <w:p w:rsidR="003F640F" w:rsidRPr="003F640F" w:rsidRDefault="003F640F" w:rsidP="004F01E9">
      <w:pPr>
        <w:spacing w:after="0"/>
        <w:ind w:firstLine="800"/>
        <w:rPr>
          <w:rFonts w:ascii="Times New Roman" w:hAnsi="Times New Roman" w:cs="Times New Roman"/>
          <w:sz w:val="24"/>
          <w:szCs w:val="24"/>
        </w:rPr>
      </w:pPr>
    </w:p>
    <w:p w:rsidR="003F640F" w:rsidRPr="003F640F" w:rsidRDefault="003F640F" w:rsidP="004F01E9">
      <w:pPr>
        <w:widowControl w:val="0"/>
        <w:numPr>
          <w:ilvl w:val="0"/>
          <w:numId w:val="3"/>
        </w:numPr>
        <w:tabs>
          <w:tab w:val="left" w:pos="1225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Комиссией вскрыты конверты с заявками на участие </w:t>
      </w:r>
      <w:r w:rsidR="0062307B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62307B"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C404D4"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C404D4" w:rsidRPr="00C404D4">
        <w:rPr>
          <w:rStyle w:val="20"/>
          <w:rFonts w:eastAsiaTheme="minorEastAsia"/>
          <w:sz w:val="24"/>
          <w:szCs w:val="24"/>
        </w:rPr>
        <w:t>закупке «Сантехнические изделия» для капитального ремонта внутридомовых инженерных сетей теплоснабжения</w:t>
      </w:r>
      <w:r w:rsidR="000D1763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>в порядке их поступления.</w:t>
      </w:r>
    </w:p>
    <w:p w:rsidR="003F640F" w:rsidRPr="005867C7" w:rsidRDefault="003F640F" w:rsidP="005867C7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7C7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5867C7">
        <w:rPr>
          <w:rStyle w:val="21"/>
          <w:rFonts w:eastAsiaTheme="minorEastAsia"/>
          <w:b w:val="0"/>
          <w:bCs w:val="0"/>
          <w:i/>
          <w:u w:val="single"/>
        </w:rPr>
        <w:t>№1.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4253"/>
      </w:tblGrid>
      <w:tr w:rsidR="003F640F" w:rsidRPr="003F640F" w:rsidTr="00C404D4">
        <w:trPr>
          <w:trHeight w:hRule="exact" w:val="13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Наименование участника закупки, подавшего </w:t>
            </w:r>
            <w:r w:rsidRPr="003F640F">
              <w:rPr>
                <w:rStyle w:val="22"/>
                <w:rFonts w:eastAsiaTheme="minorEastAsia"/>
                <w:sz w:val="24"/>
                <w:szCs w:val="24"/>
              </w:rPr>
              <w:t>ту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437328">
              <w:rPr>
                <w:rStyle w:val="20"/>
                <w:rFonts w:eastAsiaTheme="minorEastAsia"/>
                <w:sz w:val="24"/>
                <w:szCs w:val="24"/>
              </w:rPr>
              <w:t>на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участие </w:t>
            </w:r>
            <w:r w:rsidR="0062307B"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в </w:t>
            </w:r>
            <w:r w:rsidR="0062307B" w:rsidRPr="002D5085">
              <w:rPr>
                <w:rStyle w:val="40"/>
                <w:rFonts w:eastAsia="Century Schoolbook"/>
                <w:b w:val="0"/>
                <w:sz w:val="24"/>
                <w:szCs w:val="24"/>
              </w:rPr>
              <w:t>проведени</w:t>
            </w:r>
            <w:r w:rsidR="0062307B">
              <w:rPr>
                <w:rStyle w:val="40"/>
                <w:rFonts w:eastAsia="Century Schoolbook"/>
                <w:b w:val="0"/>
                <w:sz w:val="24"/>
                <w:szCs w:val="24"/>
              </w:rPr>
              <w:t>и</w:t>
            </w:r>
            <w:r w:rsidR="0062307B" w:rsidRPr="002D5085">
              <w:rPr>
                <w:rStyle w:val="40"/>
                <w:rFonts w:eastAsia="Century Schoolbook"/>
                <w:b w:val="0"/>
                <w:sz w:val="24"/>
                <w:szCs w:val="24"/>
              </w:rPr>
              <w:t xml:space="preserve"> запроса предложений</w:t>
            </w:r>
            <w:r w:rsidR="0062307B"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C404D4" w:rsidRPr="00C404D4">
              <w:rPr>
                <w:rStyle w:val="20"/>
                <w:rFonts w:eastAsiaTheme="minorEastAsia"/>
                <w:sz w:val="24"/>
                <w:szCs w:val="24"/>
              </w:rPr>
              <w:t>по закупке «Сантехнические изделия» для капитального ремонта внутридомовых инженерных сетей теплоснабжения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82C42" w:rsidRDefault="003F640F" w:rsidP="0062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>ЛЮРСАН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</w:tr>
      <w:tr w:rsidR="003F640F" w:rsidRPr="003F640F" w:rsidTr="000D1763">
        <w:trPr>
          <w:trHeight w:hRule="exact"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82C42" w:rsidRDefault="003F640F" w:rsidP="0062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г</w:t>
            </w:r>
            <w:proofErr w:type="gramStart"/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.</w:t>
            </w:r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>Б</w:t>
            </w:r>
            <w:proofErr w:type="gramEnd"/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>ендеры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, ул.</w:t>
            </w:r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>Калинина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,</w:t>
            </w:r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 xml:space="preserve"> 24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 xml:space="preserve"> </w:t>
            </w:r>
          </w:p>
        </w:tc>
      </w:tr>
      <w:tr w:rsidR="00F12BFF" w:rsidRPr="003F640F" w:rsidTr="000D1763">
        <w:trPr>
          <w:trHeight w:hRule="exact" w:val="4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FF" w:rsidRPr="003F640F" w:rsidRDefault="00F12BF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FF" w:rsidRPr="00282C42" w:rsidRDefault="0062307B" w:rsidP="0062307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="00282C42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 w:rsidR="00F12BFF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="00F12BFF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.2021 г.</w:t>
            </w:r>
            <w:r w:rsidR="00282C42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1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4</w:t>
            </w:r>
            <w:r w:rsidR="00282C42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</w:t>
            </w:r>
            <w:r w:rsidR="00F12BFF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часов </w:t>
            </w:r>
          </w:p>
        </w:tc>
      </w:tr>
    </w:tbl>
    <w:p w:rsidR="00853CD4" w:rsidRDefault="00853CD4" w:rsidP="00853CD4">
      <w:pPr>
        <w:pStyle w:val="1"/>
        <w:ind w:firstLine="680"/>
        <w:jc w:val="both"/>
        <w:rPr>
          <w:color w:val="000000"/>
          <w:sz w:val="24"/>
          <w:szCs w:val="24"/>
          <w:lang w:val="ru-MO"/>
        </w:rPr>
      </w:pPr>
    </w:p>
    <w:p w:rsidR="00853CD4" w:rsidRPr="008A3591" w:rsidRDefault="00853CD4" w:rsidP="00853CD4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853CD4" w:rsidRPr="003339C9" w:rsidRDefault="00853CD4" w:rsidP="00853CD4">
      <w:pPr>
        <w:pStyle w:val="1"/>
        <w:tabs>
          <w:tab w:val="left" w:leader="underscore" w:pos="9781"/>
        </w:tabs>
        <w:ind w:firstLine="680"/>
        <w:jc w:val="both"/>
        <w:rPr>
          <w:sz w:val="24"/>
          <w:szCs w:val="24"/>
        </w:rPr>
      </w:pP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  <w:r w:rsidRPr="00853CD4">
        <w:rPr>
          <w:i/>
          <w:color w:val="000000"/>
          <w:u w:val="single"/>
          <w:lang w:bidi="ru-RU"/>
        </w:rPr>
        <w:t xml:space="preserve">что документы и информация, </w:t>
      </w:r>
      <w:r w:rsidRPr="00C7412A">
        <w:rPr>
          <w:rStyle w:val="20"/>
          <w:rFonts w:eastAsiaTheme="minorEastAsia"/>
          <w:i/>
          <w:sz w:val="26"/>
          <w:szCs w:val="26"/>
          <w:u w:val="single"/>
        </w:rPr>
        <w:t>ООО «ЛЮРСАН»</w:t>
      </w:r>
      <w:r w:rsidRPr="00853CD4">
        <w:rPr>
          <w:i/>
          <w:color w:val="000000"/>
          <w:u w:val="single"/>
          <w:lang w:bidi="ru-RU"/>
        </w:rPr>
        <w:t xml:space="preserve"> соответствует требованиям, установленным извещением и документацией о проведении запроса предложений.</w:t>
      </w:r>
    </w:p>
    <w:p w:rsidR="00853CD4" w:rsidRPr="003339C9" w:rsidRDefault="00853CD4" w:rsidP="00853CD4">
      <w:pPr>
        <w:spacing w:after="24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3339C9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выявленная в ходе рассмотрения заявки)</w:t>
      </w:r>
    </w:p>
    <w:p w:rsidR="00853CD4" w:rsidRPr="008A3591" w:rsidRDefault="00853CD4" w:rsidP="00853CD4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поданной заявки на основании критериев, указанных в документации о </w:t>
      </w:r>
      <w:r>
        <w:rPr>
          <w:rStyle w:val="a4"/>
          <w:rFonts w:eastAsia="Tahoma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58"/>
        <w:gridCol w:w="2410"/>
        <w:gridCol w:w="2551"/>
      </w:tblGrid>
      <w:tr w:rsidR="00853CD4" w:rsidRPr="00CB446A" w:rsidTr="00317812">
        <w:trPr>
          <w:trHeight w:hRule="exact" w:val="1397"/>
        </w:trPr>
        <w:tc>
          <w:tcPr>
            <w:tcW w:w="8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№</w:t>
            </w:r>
          </w:p>
          <w:p w:rsidR="00853CD4" w:rsidRPr="00CB446A" w:rsidRDefault="00853CD4" w:rsidP="0031781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853CD4" w:rsidRPr="003F640F" w:rsidTr="00317812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67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Антонов Иван Даниилович,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директор;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2309B1" w:rsidRDefault="002309B1" w:rsidP="002309B1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Кара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Татьяна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Олеговна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>,</w:t>
            </w:r>
          </w:p>
          <w:p w:rsidR="00853CD4" w:rsidRPr="003F640F" w:rsidRDefault="00E36A2B" w:rsidP="002309B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кладовщик-экспедитор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Калмыш Александр Иванович,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старший мастер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Мацарина Татьяна Анатольевна, бухгалтер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Свищева Дина Ивановна,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бухгалтер по учету услуг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864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Калинчук Игорь Степанович,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нженер ПТО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CD4" w:rsidRDefault="00853CD4" w:rsidP="00853CD4">
      <w:pPr>
        <w:widowControl w:val="0"/>
        <w:tabs>
          <w:tab w:val="left" w:pos="905"/>
        </w:tabs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853CD4" w:rsidRDefault="00853CD4" w:rsidP="00853CD4">
      <w:pPr>
        <w:widowControl w:val="0"/>
        <w:tabs>
          <w:tab w:val="left" w:pos="905"/>
        </w:tabs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87313C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A3591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>Допустить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</w:p>
    <w:p w:rsidR="004F01E9" w:rsidRDefault="004F01E9" w:rsidP="004F01E9">
      <w:pPr>
        <w:spacing w:after="0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5867C7" w:rsidRDefault="003F640F" w:rsidP="005867C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67C7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5867C7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№</w:t>
      </w:r>
      <w:r w:rsidRPr="005867C7">
        <w:rPr>
          <w:rStyle w:val="213pt"/>
          <w:rFonts w:eastAsiaTheme="minorEastAsia"/>
          <w:b w:val="0"/>
          <w:bCs w:val="0"/>
          <w:i/>
          <w:sz w:val="28"/>
          <w:szCs w:val="28"/>
          <w:u w:val="single"/>
        </w:rPr>
        <w:t>2</w:t>
      </w:r>
      <w:r w:rsidRPr="005867C7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4253"/>
      </w:tblGrid>
      <w:tr w:rsidR="003F640F" w:rsidRPr="003F640F" w:rsidTr="00C404D4">
        <w:trPr>
          <w:trHeight w:hRule="exact" w:val="15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62307B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Наименование участника закупки, подавшего </w:t>
            </w:r>
            <w:r w:rsidRPr="003F640F">
              <w:rPr>
                <w:rStyle w:val="22"/>
                <w:rFonts w:eastAsiaTheme="minorEastAsia"/>
                <w:sz w:val="24"/>
                <w:szCs w:val="24"/>
              </w:rPr>
              <w:t>ту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на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участие в </w:t>
            </w:r>
            <w:r w:rsidRPr="002D5085">
              <w:rPr>
                <w:rStyle w:val="40"/>
                <w:rFonts w:eastAsia="Century Schoolbook"/>
                <w:b w:val="0"/>
                <w:sz w:val="24"/>
                <w:szCs w:val="24"/>
              </w:rPr>
              <w:t>проведени</w:t>
            </w:r>
            <w:r>
              <w:rPr>
                <w:rStyle w:val="40"/>
                <w:rFonts w:eastAsia="Century Schoolbook"/>
                <w:b w:val="0"/>
                <w:sz w:val="24"/>
                <w:szCs w:val="24"/>
              </w:rPr>
              <w:t>и</w:t>
            </w:r>
            <w:r w:rsidRPr="002D5085">
              <w:rPr>
                <w:rStyle w:val="40"/>
                <w:rFonts w:eastAsia="Century Schoolbook"/>
                <w:b w:val="0"/>
                <w:sz w:val="24"/>
                <w:szCs w:val="24"/>
              </w:rPr>
              <w:t xml:space="preserve"> запроса предложений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C404D4"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по </w:t>
            </w:r>
            <w:r w:rsidR="00C404D4" w:rsidRPr="00C404D4">
              <w:rPr>
                <w:rStyle w:val="20"/>
                <w:rFonts w:eastAsiaTheme="minorEastAsia"/>
                <w:sz w:val="24"/>
                <w:szCs w:val="24"/>
              </w:rPr>
              <w:t>закупке «Сантехнические изделия» для капитального ремонта внутридомовых инженерных сетей теплоснабжения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82C42" w:rsidRDefault="003F640F" w:rsidP="002309B1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307B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r w:rsidR="00FB7360">
              <w:rPr>
                <w:rStyle w:val="20"/>
                <w:rFonts w:eastAsiaTheme="minorEastAsia"/>
                <w:i/>
                <w:sz w:val="26"/>
                <w:szCs w:val="26"/>
              </w:rPr>
              <w:t>Пан</w:t>
            </w:r>
            <w:r w:rsidR="002309B1">
              <w:rPr>
                <w:rStyle w:val="20"/>
                <w:rFonts w:eastAsiaTheme="minorEastAsia"/>
                <w:i/>
                <w:sz w:val="26"/>
                <w:szCs w:val="26"/>
                <w:lang w:val="ru-MO"/>
              </w:rPr>
              <w:t>о</w:t>
            </w:r>
            <w:r w:rsidR="00FB7360">
              <w:rPr>
                <w:rStyle w:val="20"/>
                <w:rFonts w:eastAsiaTheme="minorEastAsia"/>
                <w:i/>
                <w:sz w:val="26"/>
                <w:szCs w:val="26"/>
              </w:rPr>
              <w:t>тон</w:t>
            </w:r>
            <w:r w:rsidRPr="0062307B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</w:tr>
      <w:tr w:rsidR="003F640F" w:rsidRPr="003F640F" w:rsidTr="00A265AF">
        <w:trPr>
          <w:trHeight w:hRule="exact"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309B1" w:rsidRDefault="00A265AF" w:rsidP="002309B1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09B1">
              <w:rPr>
                <w:rStyle w:val="20"/>
                <w:rFonts w:eastAsiaTheme="minorEastAsia"/>
              </w:rPr>
              <w:t>330</w:t>
            </w:r>
            <w:r w:rsidR="002309B1">
              <w:rPr>
                <w:rStyle w:val="20"/>
                <w:rFonts w:eastAsiaTheme="minorEastAsia"/>
                <w:lang w:val="ru-MO"/>
              </w:rPr>
              <w:t>0</w:t>
            </w:r>
            <w:r w:rsidRPr="002309B1">
              <w:rPr>
                <w:rStyle w:val="20"/>
                <w:rFonts w:eastAsiaTheme="minorEastAsia"/>
              </w:rPr>
              <w:t xml:space="preserve">, ПМР, </w:t>
            </w:r>
            <w:r w:rsidRPr="002309B1">
              <w:rPr>
                <w:rStyle w:val="20"/>
                <w:rFonts w:eastAsiaTheme="minorEastAsia"/>
                <w:lang w:val="ru-MO"/>
              </w:rPr>
              <w:t xml:space="preserve"> </w:t>
            </w:r>
            <w:r w:rsidR="003F640F" w:rsidRPr="002309B1">
              <w:rPr>
                <w:rStyle w:val="20"/>
                <w:rFonts w:eastAsiaTheme="minorEastAsia"/>
                <w:i/>
                <w:sz w:val="26"/>
                <w:szCs w:val="26"/>
              </w:rPr>
              <w:t>г</w:t>
            </w:r>
            <w:proofErr w:type="gramStart"/>
            <w:r w:rsidR="003F640F" w:rsidRPr="002309B1">
              <w:rPr>
                <w:rStyle w:val="20"/>
                <w:rFonts w:eastAsiaTheme="minorEastAsia"/>
                <w:i/>
                <w:sz w:val="26"/>
                <w:szCs w:val="26"/>
              </w:rPr>
              <w:t>.Т</w:t>
            </w:r>
            <w:proofErr w:type="gramEnd"/>
            <w:r w:rsidR="003F640F" w:rsidRPr="002309B1">
              <w:rPr>
                <w:rStyle w:val="20"/>
                <w:rFonts w:eastAsiaTheme="minorEastAsia"/>
                <w:i/>
                <w:sz w:val="26"/>
                <w:szCs w:val="26"/>
              </w:rPr>
              <w:t>ирасполь, ул.</w:t>
            </w:r>
            <w:r w:rsidRPr="002309B1">
              <w:rPr>
                <w:rStyle w:val="20"/>
                <w:rFonts w:eastAsiaTheme="minorEastAsia"/>
                <w:i/>
                <w:sz w:val="26"/>
                <w:szCs w:val="26"/>
              </w:rPr>
              <w:t>К.Либкнехта,</w:t>
            </w:r>
            <w:r w:rsidRPr="002309B1">
              <w:rPr>
                <w:rStyle w:val="20"/>
                <w:rFonts w:eastAsiaTheme="minorEastAsia"/>
                <w:i/>
                <w:sz w:val="26"/>
                <w:szCs w:val="26"/>
                <w:lang w:val="ru-MO"/>
              </w:rPr>
              <w:t xml:space="preserve"> </w:t>
            </w:r>
            <w:r w:rsidRPr="002309B1">
              <w:rPr>
                <w:rStyle w:val="20"/>
                <w:rFonts w:eastAsiaTheme="minorEastAsia"/>
                <w:i/>
                <w:sz w:val="26"/>
                <w:szCs w:val="26"/>
              </w:rPr>
              <w:t>205/282</w:t>
            </w:r>
          </w:p>
        </w:tc>
      </w:tr>
      <w:tr w:rsidR="003F640F" w:rsidRPr="003F640F" w:rsidTr="002309B1">
        <w:trPr>
          <w:trHeight w:hRule="exact" w:val="5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309B1" w:rsidRDefault="002309B1" w:rsidP="00853CD4">
            <w:pPr>
              <w:pStyle w:val="a5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09B1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г</w:t>
            </w:r>
            <w:r w:rsidR="00C7412A" w:rsidRPr="002309B1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.</w:t>
            </w:r>
            <w:r w:rsidR="00853CD4" w:rsidRPr="002309B1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 xml:space="preserve">     </w:t>
            </w:r>
            <w:r w:rsidR="00F12BFF" w:rsidRPr="002309B1"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="00FB7360" w:rsidRPr="002309B1">
              <w:rPr>
                <w:rStyle w:val="2115pt"/>
                <w:rFonts w:eastAsiaTheme="minorEastAsia"/>
                <w:i/>
                <w:sz w:val="26"/>
                <w:szCs w:val="26"/>
              </w:rPr>
              <w:t>9</w:t>
            </w:r>
            <w:r w:rsidR="00282C42" w:rsidRPr="002309B1">
              <w:rPr>
                <w:rStyle w:val="2115pt"/>
                <w:rFonts w:eastAsiaTheme="minorEastAsia"/>
                <w:i/>
                <w:sz w:val="26"/>
                <w:szCs w:val="26"/>
              </w:rPr>
              <w:t>-00</w:t>
            </w:r>
            <w:r w:rsidR="00F12BFF" w:rsidRPr="002309B1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часов </w:t>
            </w:r>
          </w:p>
        </w:tc>
      </w:tr>
    </w:tbl>
    <w:p w:rsidR="00853CD4" w:rsidRDefault="00853CD4" w:rsidP="00853CD4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</w:p>
    <w:p w:rsidR="00853CD4" w:rsidRDefault="00853CD4" w:rsidP="00853CD4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853CD4" w:rsidRPr="003339C9" w:rsidRDefault="00853CD4" w:rsidP="00853CD4">
      <w:pPr>
        <w:pStyle w:val="1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tab/>
      </w: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  <w:r w:rsidRPr="00853CD4">
        <w:rPr>
          <w:i/>
          <w:color w:val="000000"/>
          <w:u w:val="single"/>
          <w:lang w:bidi="ru-RU"/>
        </w:rPr>
        <w:t xml:space="preserve">что документы и информация, </w:t>
      </w:r>
      <w:r w:rsidR="00E36A2B">
        <w:rPr>
          <w:i/>
          <w:color w:val="000000"/>
          <w:u w:val="single"/>
          <w:lang w:val="ru-MO" w:bidi="ru-RU"/>
        </w:rPr>
        <w:t xml:space="preserve">представленные </w:t>
      </w:r>
      <w:r w:rsidR="00C7412A" w:rsidRPr="00C7412A">
        <w:rPr>
          <w:rStyle w:val="20"/>
          <w:rFonts w:eastAsiaTheme="minorEastAsia"/>
          <w:i/>
          <w:sz w:val="26"/>
          <w:szCs w:val="26"/>
          <w:u w:val="single"/>
        </w:rPr>
        <w:t>ООО «</w:t>
      </w:r>
      <w:proofErr w:type="spellStart"/>
      <w:r w:rsidR="00C7412A" w:rsidRPr="00C7412A">
        <w:rPr>
          <w:rStyle w:val="20"/>
          <w:rFonts w:eastAsiaTheme="minorEastAsia"/>
          <w:i/>
          <w:sz w:val="26"/>
          <w:szCs w:val="26"/>
          <w:u w:val="single"/>
        </w:rPr>
        <w:t>Панотон</w:t>
      </w:r>
      <w:proofErr w:type="spellEnd"/>
      <w:r w:rsidR="00C7412A" w:rsidRPr="00C7412A">
        <w:rPr>
          <w:rStyle w:val="20"/>
          <w:rFonts w:eastAsiaTheme="minorEastAsia"/>
          <w:i/>
          <w:sz w:val="26"/>
          <w:szCs w:val="26"/>
          <w:u w:val="single"/>
        </w:rPr>
        <w:t>»</w:t>
      </w:r>
      <w:r w:rsidR="00C7412A">
        <w:rPr>
          <w:rStyle w:val="20"/>
          <w:rFonts w:eastAsiaTheme="minorEastAsia"/>
          <w:i/>
          <w:sz w:val="26"/>
          <w:szCs w:val="26"/>
          <w:u w:val="single"/>
          <w:lang w:val="ru-MO"/>
        </w:rPr>
        <w:t xml:space="preserve"> </w:t>
      </w:r>
      <w:r w:rsidR="00C7412A" w:rsidRPr="009E4771">
        <w:rPr>
          <w:rStyle w:val="20"/>
          <w:rFonts w:eastAsiaTheme="minorEastAsia"/>
          <w:b/>
          <w:i/>
          <w:sz w:val="26"/>
          <w:szCs w:val="26"/>
          <w:u w:val="single"/>
          <w:lang w:val="ru-MO"/>
        </w:rPr>
        <w:t xml:space="preserve">не </w:t>
      </w:r>
      <w:r w:rsidR="00E36A2B" w:rsidRPr="009E4771">
        <w:rPr>
          <w:b/>
          <w:i/>
          <w:color w:val="000000"/>
          <w:u w:val="single"/>
          <w:lang w:bidi="ru-RU"/>
        </w:rPr>
        <w:t>соответствую</w:t>
      </w:r>
      <w:r w:rsidRPr="009E4771">
        <w:rPr>
          <w:b/>
          <w:i/>
          <w:color w:val="000000"/>
          <w:u w:val="single"/>
          <w:lang w:bidi="ru-RU"/>
        </w:rPr>
        <w:t>т</w:t>
      </w:r>
      <w:r w:rsidRPr="00C7412A">
        <w:rPr>
          <w:i/>
          <w:color w:val="000000"/>
          <w:u w:val="single"/>
          <w:lang w:bidi="ru-RU"/>
        </w:rPr>
        <w:t xml:space="preserve"> требованиям, установленным извещение</w:t>
      </w:r>
      <w:r w:rsidRPr="00853CD4">
        <w:rPr>
          <w:i/>
          <w:color w:val="000000"/>
          <w:u w:val="single"/>
          <w:lang w:bidi="ru-RU"/>
        </w:rPr>
        <w:t xml:space="preserve">м и документацией </w:t>
      </w:r>
      <w:r w:rsidR="00C7412A">
        <w:rPr>
          <w:i/>
          <w:color w:val="000000"/>
          <w:u w:val="single"/>
          <w:lang w:bidi="ru-RU"/>
        </w:rPr>
        <w:t>о проведении запроса предложении</w:t>
      </w:r>
      <w:proofErr w:type="spellStart"/>
      <w:r w:rsidR="00C7412A">
        <w:rPr>
          <w:i/>
          <w:color w:val="000000"/>
          <w:u w:val="single"/>
          <w:lang w:val="ru-MO" w:bidi="ru-RU"/>
        </w:rPr>
        <w:t>й</w:t>
      </w:r>
      <w:proofErr w:type="spellEnd"/>
      <w:r w:rsidRPr="00853CD4">
        <w:rPr>
          <w:i/>
          <w:color w:val="000000"/>
          <w:u w:val="single"/>
          <w:lang w:bidi="ru-RU"/>
        </w:rPr>
        <w:t>.</w:t>
      </w:r>
    </w:p>
    <w:p w:rsidR="00853CD4" w:rsidRPr="00853CD4" w:rsidRDefault="00853CD4" w:rsidP="00853CD4">
      <w:pPr>
        <w:pStyle w:val="a5"/>
        <w:spacing w:after="240"/>
        <w:ind w:left="0" w:right="-2"/>
        <w:jc w:val="center"/>
        <w:rPr>
          <w:rFonts w:ascii="Times New Roman" w:hAnsi="Times New Roman" w:cs="Times New Roman"/>
          <w:sz w:val="20"/>
          <w:szCs w:val="20"/>
        </w:rPr>
      </w:pPr>
      <w:r w:rsidRPr="00853CD4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выявленная в ходе рассмотрения заявки)</w:t>
      </w:r>
    </w:p>
    <w:p w:rsidR="00853CD4" w:rsidRPr="008A3591" w:rsidRDefault="00853CD4" w:rsidP="00853CD4">
      <w:pPr>
        <w:pStyle w:val="1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tab/>
      </w: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поданной заявки на основании критериев, указанных в документации о </w:t>
      </w:r>
      <w:r>
        <w:rPr>
          <w:rStyle w:val="a4"/>
          <w:rFonts w:eastAsia="Tahoma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58"/>
        <w:gridCol w:w="2410"/>
        <w:gridCol w:w="2551"/>
      </w:tblGrid>
      <w:tr w:rsidR="00853CD4" w:rsidRPr="00CB446A" w:rsidTr="00317812">
        <w:trPr>
          <w:trHeight w:hRule="exact" w:val="1397"/>
        </w:trPr>
        <w:tc>
          <w:tcPr>
            <w:tcW w:w="8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lastRenderedPageBreak/>
              <w:t>№</w:t>
            </w:r>
          </w:p>
          <w:p w:rsidR="00853CD4" w:rsidRPr="00CB446A" w:rsidRDefault="00853CD4" w:rsidP="0031781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853CD4" w:rsidRPr="003F640F" w:rsidTr="00317812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9E4771">
        <w:trPr>
          <w:trHeight w:hRule="exact" w:val="632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Антонов Иван Даниилович,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директор;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8A3591" w:rsidRDefault="00853CD4" w:rsidP="00853C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  <w:tr w:rsidR="00853CD4" w:rsidRPr="003F640F" w:rsidTr="00317812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8A3591" w:rsidRDefault="00853CD4" w:rsidP="009C1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3CD4" w:rsidRPr="003F640F" w:rsidTr="009E4771">
        <w:trPr>
          <w:trHeight w:hRule="exact" w:val="620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2309B1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Кара</w:t>
            </w:r>
            <w:r w:rsidR="00853CD4">
              <w:rPr>
                <w:rStyle w:val="20"/>
                <w:rFonts w:eastAsiaTheme="minorEastAsia"/>
                <w:sz w:val="24"/>
                <w:szCs w:val="24"/>
              </w:rPr>
              <w:t xml:space="preserve"> Татьяна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Олеговна</w:t>
            </w:r>
            <w:r w:rsidR="00853CD4">
              <w:rPr>
                <w:rStyle w:val="20"/>
                <w:rFonts w:eastAsiaTheme="minorEastAsia"/>
                <w:sz w:val="24"/>
                <w:szCs w:val="24"/>
              </w:rPr>
              <w:t>,</w:t>
            </w:r>
          </w:p>
          <w:p w:rsidR="00853CD4" w:rsidRPr="003F640F" w:rsidRDefault="00853CD4" w:rsidP="00E36A2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E36A2B"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кладовщик-экспедитор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317812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B2097A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  <w:tr w:rsidR="00853CD4" w:rsidRPr="003F640F" w:rsidTr="009E4771">
        <w:trPr>
          <w:trHeight w:hRule="exact" w:val="547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23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Калмыш Александр Иванович,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старший мастер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317812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B2097A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  <w:tr w:rsidR="00853CD4" w:rsidRPr="003F640F" w:rsidTr="009E4771">
        <w:trPr>
          <w:trHeight w:hRule="exact" w:val="571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Мацарина Татьяна Анатольевна, бухгалтер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317812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B2097A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  <w:tr w:rsidR="00853CD4" w:rsidRPr="003F640F" w:rsidTr="009E4771">
        <w:trPr>
          <w:trHeight w:hRule="exact" w:val="565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Свищева Дина Ивановна,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бухгалтер по учету услуг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317812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B2097A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  <w:tr w:rsidR="00853CD4" w:rsidRPr="003F640F" w:rsidTr="00317812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8A3591" w:rsidRDefault="00853CD4" w:rsidP="009C1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3CD4" w:rsidRPr="003F640F" w:rsidTr="009E4771">
        <w:trPr>
          <w:trHeight w:hRule="exact" w:val="629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Калинчук Игорь Степанович,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нженер ПТО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8A3591" w:rsidRDefault="00853CD4" w:rsidP="009C1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</w:tbl>
    <w:p w:rsidR="00853CD4" w:rsidRPr="00853CD4" w:rsidRDefault="00853CD4" w:rsidP="00853CD4">
      <w:pPr>
        <w:pStyle w:val="a5"/>
        <w:widowControl w:val="0"/>
        <w:tabs>
          <w:tab w:val="left" w:pos="9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CD4" w:rsidRPr="00853CD4" w:rsidRDefault="00853CD4" w:rsidP="00853CD4">
      <w:pPr>
        <w:pStyle w:val="a5"/>
        <w:widowControl w:val="0"/>
        <w:tabs>
          <w:tab w:val="left" w:pos="9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853CD4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ab/>
        <w:t>Не допустить</w:t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ab/>
      </w:r>
    </w:p>
    <w:p w:rsidR="00853CD4" w:rsidRPr="00853CD4" w:rsidRDefault="00853CD4" w:rsidP="00853CD4">
      <w:pPr>
        <w:pStyle w:val="a5"/>
        <w:spacing w:after="0"/>
        <w:ind w:left="0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ab/>
      </w:r>
    </w:p>
    <w:p w:rsidR="0023511F" w:rsidRPr="000D1763" w:rsidRDefault="00C662BD" w:rsidP="000D1763">
      <w:pPr>
        <w:pStyle w:val="1"/>
        <w:numPr>
          <w:ilvl w:val="0"/>
          <w:numId w:val="8"/>
        </w:numPr>
        <w:tabs>
          <w:tab w:val="left" w:pos="2268"/>
        </w:tabs>
        <w:ind w:firstLine="851"/>
        <w:jc w:val="both"/>
        <w:rPr>
          <w:sz w:val="24"/>
          <w:szCs w:val="24"/>
        </w:rPr>
      </w:pPr>
      <w:r w:rsidRPr="00377D6F">
        <w:rPr>
          <w:color w:val="000000"/>
          <w:sz w:val="24"/>
          <w:szCs w:val="24"/>
        </w:rPr>
        <w:t>По итогам заседания Комиссии</w:t>
      </w:r>
      <w:r w:rsidR="0023511F" w:rsidRPr="00377D6F">
        <w:rPr>
          <w:color w:val="000000"/>
          <w:sz w:val="24"/>
          <w:szCs w:val="24"/>
        </w:rPr>
        <w:t xml:space="preserve"> установлено:</w:t>
      </w:r>
    </w:p>
    <w:p w:rsidR="0023511F" w:rsidRPr="000D1763" w:rsidRDefault="0023511F" w:rsidP="009E4771">
      <w:pPr>
        <w:pStyle w:val="1"/>
        <w:pBdr>
          <w:bottom w:val="single" w:sz="4" w:space="1" w:color="auto"/>
        </w:pBdr>
        <w:tabs>
          <w:tab w:val="left" w:pos="0"/>
        </w:tabs>
        <w:ind w:firstLine="0"/>
        <w:jc w:val="center"/>
        <w:rPr>
          <w:i/>
          <w:color w:val="000000"/>
        </w:rPr>
      </w:pPr>
      <w:r w:rsidRPr="000D1763">
        <w:rPr>
          <w:i/>
          <w:color w:val="000000"/>
        </w:rPr>
        <w:t>-</w:t>
      </w:r>
      <w:r w:rsidR="000D1763">
        <w:rPr>
          <w:i/>
          <w:color w:val="000000"/>
        </w:rPr>
        <w:t xml:space="preserve"> </w:t>
      </w:r>
      <w:r w:rsidR="009E4771">
        <w:rPr>
          <w:i/>
          <w:color w:val="000000"/>
          <w:lang w:val="ru-MO"/>
        </w:rPr>
        <w:t xml:space="preserve">допустить к закупке </w:t>
      </w:r>
      <w:r w:rsidRPr="000D1763">
        <w:rPr>
          <w:i/>
          <w:color w:val="000000"/>
        </w:rPr>
        <w:t xml:space="preserve"> </w:t>
      </w:r>
      <w:r w:rsidR="00FB42F9">
        <w:rPr>
          <w:i/>
          <w:color w:val="000000"/>
          <w:lang w:val="ru-MO"/>
        </w:rPr>
        <w:t>одн</w:t>
      </w:r>
      <w:r w:rsidR="009E4771">
        <w:rPr>
          <w:i/>
          <w:color w:val="000000"/>
          <w:lang w:val="ru-MO"/>
        </w:rPr>
        <w:t>у</w:t>
      </w:r>
      <w:r w:rsidR="00FB42F9">
        <w:rPr>
          <w:i/>
          <w:color w:val="000000"/>
          <w:lang w:val="ru-MO"/>
        </w:rPr>
        <w:t xml:space="preserve"> </w:t>
      </w:r>
      <w:r w:rsidR="009E4771" w:rsidRPr="000D1763">
        <w:rPr>
          <w:i/>
          <w:color w:val="000000"/>
        </w:rPr>
        <w:t>заявку</w:t>
      </w:r>
      <w:r w:rsidRPr="000D1763">
        <w:rPr>
          <w:i/>
          <w:color w:val="000000"/>
        </w:rPr>
        <w:t xml:space="preserve"> по лоту</w:t>
      </w:r>
      <w:r w:rsidR="00175BFB" w:rsidRPr="000D1763">
        <w:rPr>
          <w:i/>
          <w:color w:val="000000"/>
        </w:rPr>
        <w:t xml:space="preserve"> </w:t>
      </w:r>
      <w:r w:rsidR="00175BFB" w:rsidRPr="00C404D4">
        <w:rPr>
          <w:i/>
          <w:color w:val="000000"/>
        </w:rPr>
        <w:t xml:space="preserve">«закупка </w:t>
      </w:r>
      <w:r w:rsidR="00C404D4" w:rsidRPr="00C404D4">
        <w:rPr>
          <w:i/>
          <w:color w:val="000000"/>
        </w:rPr>
        <w:t>«Сантехнические изделия» для капитального ремонта внутридомовых инженерных сетей теплоснабжения</w:t>
      </w:r>
      <w:r w:rsidR="00175BFB" w:rsidRPr="00C404D4">
        <w:rPr>
          <w:i/>
          <w:color w:val="000000"/>
        </w:rPr>
        <w:t>»</w:t>
      </w:r>
      <w:r w:rsidRPr="00C404D4">
        <w:rPr>
          <w:i/>
          <w:color w:val="000000"/>
        </w:rPr>
        <w:t>.</w:t>
      </w:r>
    </w:p>
    <w:p w:rsidR="00C662BD" w:rsidRPr="0023511F" w:rsidRDefault="0023511F" w:rsidP="0023511F">
      <w:pPr>
        <w:pStyle w:val="1"/>
        <w:tabs>
          <w:tab w:val="left" w:pos="2268"/>
        </w:tabs>
        <w:ind w:firstLine="851"/>
        <w:jc w:val="both"/>
        <w:rPr>
          <w:i/>
          <w:sz w:val="20"/>
          <w:szCs w:val="20"/>
        </w:rPr>
      </w:pPr>
      <w:r w:rsidRPr="0023511F">
        <w:rPr>
          <w:i/>
          <w:color w:val="000000"/>
          <w:sz w:val="20"/>
          <w:szCs w:val="20"/>
        </w:rPr>
        <w:t xml:space="preserve"> </w:t>
      </w:r>
      <w:r w:rsidR="00C662BD" w:rsidRPr="0023511F">
        <w:rPr>
          <w:i/>
          <w:color w:val="000000"/>
          <w:sz w:val="20"/>
          <w:szCs w:val="20"/>
        </w:rPr>
        <w:t>(необходимо отразить информацию о количестве поступивших заявок по каждому лоту,</w:t>
      </w:r>
      <w:r w:rsidRPr="0023511F">
        <w:rPr>
          <w:i/>
          <w:color w:val="000000"/>
          <w:sz w:val="20"/>
          <w:szCs w:val="20"/>
        </w:rPr>
        <w:t xml:space="preserve">  </w:t>
      </w:r>
      <w:r w:rsidR="00C662BD" w:rsidRPr="0023511F">
        <w:rPr>
          <w:i/>
          <w:color w:val="000000"/>
          <w:sz w:val="20"/>
          <w:szCs w:val="20"/>
        </w:rPr>
        <w:t xml:space="preserve">и (или) указать, по каким лотам </w:t>
      </w:r>
      <w:r w:rsidR="0062307B">
        <w:rPr>
          <w:i/>
          <w:color w:val="000000"/>
          <w:sz w:val="20"/>
          <w:szCs w:val="20"/>
        </w:rPr>
        <w:t xml:space="preserve">о </w:t>
      </w:r>
      <w:r w:rsidR="0062307B" w:rsidRPr="0062307B">
        <w:rPr>
          <w:i/>
          <w:color w:val="000000"/>
          <w:sz w:val="20"/>
          <w:szCs w:val="20"/>
        </w:rPr>
        <w:t>проведении запроса предложений</w:t>
      </w:r>
      <w:r w:rsidR="00C662BD" w:rsidRPr="0023511F">
        <w:rPr>
          <w:i/>
          <w:color w:val="000000"/>
          <w:sz w:val="20"/>
          <w:szCs w:val="20"/>
        </w:rPr>
        <w:t xml:space="preserve"> </w:t>
      </w:r>
      <w:proofErr w:type="gramStart"/>
      <w:r w:rsidR="00C662BD" w:rsidRPr="0023511F">
        <w:rPr>
          <w:i/>
          <w:color w:val="000000"/>
          <w:sz w:val="20"/>
          <w:szCs w:val="20"/>
        </w:rPr>
        <w:t>признан</w:t>
      </w:r>
      <w:proofErr w:type="gramEnd"/>
      <w:r w:rsidR="00C662BD" w:rsidRPr="0023511F">
        <w:rPr>
          <w:i/>
          <w:color w:val="000000"/>
          <w:sz w:val="20"/>
          <w:szCs w:val="20"/>
        </w:rPr>
        <w:t xml:space="preserve"> несостоявшимся в соответствии</w:t>
      </w:r>
      <w:r w:rsidRPr="0023511F">
        <w:rPr>
          <w:i/>
          <w:color w:val="000000"/>
          <w:sz w:val="20"/>
          <w:szCs w:val="20"/>
        </w:rPr>
        <w:t xml:space="preserve"> </w:t>
      </w:r>
      <w:r w:rsidR="00C662BD" w:rsidRPr="0023511F">
        <w:rPr>
          <w:i/>
          <w:color w:val="000000"/>
          <w:sz w:val="20"/>
          <w:szCs w:val="20"/>
        </w:rPr>
        <w:t>с подпунктом «а» пункта 2 статьи 42 Закона Приднестровской Молдавской Республики</w:t>
      </w:r>
      <w:r w:rsidRPr="0023511F">
        <w:rPr>
          <w:i/>
          <w:color w:val="000000"/>
          <w:sz w:val="20"/>
          <w:szCs w:val="20"/>
        </w:rPr>
        <w:t xml:space="preserve"> </w:t>
      </w:r>
      <w:r w:rsidR="00C662BD" w:rsidRPr="0023511F">
        <w:rPr>
          <w:i/>
          <w:color w:val="000000"/>
          <w:sz w:val="20"/>
          <w:szCs w:val="20"/>
        </w:rPr>
        <w:t>«О закупках в Приднестровской Молдавской Республике»)</w:t>
      </w:r>
    </w:p>
    <w:p w:rsidR="004F01E9" w:rsidRPr="003F640F" w:rsidRDefault="004F01E9" w:rsidP="00437328">
      <w:pPr>
        <w:spacing w:after="0" w:line="34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C662BD" w:rsidRPr="003E6230" w:rsidRDefault="00C662BD" w:rsidP="00A25177">
      <w:pPr>
        <w:pStyle w:val="1"/>
        <w:numPr>
          <w:ilvl w:val="0"/>
          <w:numId w:val="8"/>
        </w:numPr>
        <w:tabs>
          <w:tab w:val="left" w:pos="1083"/>
        </w:tabs>
        <w:ind w:firstLine="68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C662BD" w:rsidRPr="003E6230" w:rsidRDefault="00C662BD" w:rsidP="00A25177">
      <w:pPr>
        <w:pStyle w:val="1"/>
        <w:spacing w:after="280"/>
        <w:ind w:firstLine="68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с даты подведения итогов данного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0D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51E60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034436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 xml:space="preserve">И.Д. </w:t>
      </w:r>
      <w:r w:rsidR="00BD5387" w:rsidRPr="00872194">
        <w:rPr>
          <w:rStyle w:val="20"/>
          <w:rFonts w:eastAsiaTheme="minorEastAsia"/>
          <w:sz w:val="24"/>
          <w:szCs w:val="24"/>
        </w:rPr>
        <w:t xml:space="preserve">Антонов </w:t>
      </w:r>
    </w:p>
    <w:p w:rsidR="00034436" w:rsidRDefault="00BD5387" w:rsidP="00034436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20"/>
          <w:rFonts w:eastAsiaTheme="minorEastAsia"/>
          <w:sz w:val="24"/>
          <w:szCs w:val="24"/>
        </w:rPr>
        <w:t>Т.</w:t>
      </w:r>
      <w:r w:rsidR="00C7412A">
        <w:rPr>
          <w:rStyle w:val="20"/>
          <w:rFonts w:eastAsiaTheme="minorEastAsia"/>
          <w:sz w:val="24"/>
          <w:szCs w:val="24"/>
          <w:lang w:val="ru-MO"/>
        </w:rPr>
        <w:t>О</w:t>
      </w:r>
      <w:r w:rsidR="00872194">
        <w:rPr>
          <w:rStyle w:val="20"/>
          <w:rFonts w:eastAsiaTheme="minorEastAsia"/>
          <w:sz w:val="24"/>
          <w:szCs w:val="24"/>
        </w:rPr>
        <w:t xml:space="preserve">. </w:t>
      </w:r>
      <w:r w:rsidR="00C7412A">
        <w:rPr>
          <w:rStyle w:val="20"/>
          <w:rFonts w:eastAsiaTheme="minorEastAsia"/>
          <w:sz w:val="24"/>
          <w:szCs w:val="24"/>
          <w:lang w:val="ru-MO"/>
        </w:rPr>
        <w:t>Кара</w:t>
      </w:r>
      <w:r w:rsid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BD5387" w:rsidRPr="00034436" w:rsidRDefault="00034436" w:rsidP="00034436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>А.И. Калмыш</w:t>
      </w:r>
    </w:p>
    <w:p w:rsidR="00BD5387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Т.И.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Мацарина</w:t>
      </w:r>
    </w:p>
    <w:p w:rsidR="00872194" w:rsidRPr="00872194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Д.И.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Свищева</w:t>
      </w:r>
    </w:p>
    <w:p w:rsidR="00C662BD" w:rsidRPr="003F640F" w:rsidRDefault="00BD5387" w:rsidP="000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sectPr w:rsidR="00C662BD" w:rsidRPr="003F640F" w:rsidSect="000D176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B50E5AE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01601A4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10F4E88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F640F"/>
    <w:rsid w:val="00034436"/>
    <w:rsid w:val="000D1763"/>
    <w:rsid w:val="000E4C98"/>
    <w:rsid w:val="00175BFB"/>
    <w:rsid w:val="002309B1"/>
    <w:rsid w:val="00233CF6"/>
    <w:rsid w:val="0023511F"/>
    <w:rsid w:val="00275062"/>
    <w:rsid w:val="00282C42"/>
    <w:rsid w:val="002C3A1A"/>
    <w:rsid w:val="002D5085"/>
    <w:rsid w:val="002F0A1F"/>
    <w:rsid w:val="00364BC8"/>
    <w:rsid w:val="00366E3D"/>
    <w:rsid w:val="00377D6F"/>
    <w:rsid w:val="003A6205"/>
    <w:rsid w:val="003C3ECF"/>
    <w:rsid w:val="003D5A9E"/>
    <w:rsid w:val="003E6230"/>
    <w:rsid w:val="003F640F"/>
    <w:rsid w:val="004242A3"/>
    <w:rsid w:val="00437328"/>
    <w:rsid w:val="004F01E9"/>
    <w:rsid w:val="004F49E9"/>
    <w:rsid w:val="005274D7"/>
    <w:rsid w:val="005867C7"/>
    <w:rsid w:val="0062307B"/>
    <w:rsid w:val="0063538D"/>
    <w:rsid w:val="006512F6"/>
    <w:rsid w:val="00666473"/>
    <w:rsid w:val="006A37A6"/>
    <w:rsid w:val="007978BF"/>
    <w:rsid w:val="0082325C"/>
    <w:rsid w:val="008241EA"/>
    <w:rsid w:val="00853CD4"/>
    <w:rsid w:val="00872194"/>
    <w:rsid w:val="00926717"/>
    <w:rsid w:val="009E4771"/>
    <w:rsid w:val="00A13F3A"/>
    <w:rsid w:val="00A25177"/>
    <w:rsid w:val="00A265AF"/>
    <w:rsid w:val="00A417D3"/>
    <w:rsid w:val="00A51E60"/>
    <w:rsid w:val="00A56C89"/>
    <w:rsid w:val="00A74BA7"/>
    <w:rsid w:val="00B71407"/>
    <w:rsid w:val="00BB44ED"/>
    <w:rsid w:val="00BD5387"/>
    <w:rsid w:val="00C032C3"/>
    <w:rsid w:val="00C146D4"/>
    <w:rsid w:val="00C36DCA"/>
    <w:rsid w:val="00C404D4"/>
    <w:rsid w:val="00C53CE0"/>
    <w:rsid w:val="00C662BD"/>
    <w:rsid w:val="00C7412A"/>
    <w:rsid w:val="00D74845"/>
    <w:rsid w:val="00D937C3"/>
    <w:rsid w:val="00E353D6"/>
    <w:rsid w:val="00E36A2B"/>
    <w:rsid w:val="00E6585C"/>
    <w:rsid w:val="00EB3821"/>
    <w:rsid w:val="00ED1719"/>
    <w:rsid w:val="00EE2440"/>
    <w:rsid w:val="00F12BFF"/>
    <w:rsid w:val="00F60DC2"/>
    <w:rsid w:val="00F80AEC"/>
    <w:rsid w:val="00FB42F9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716-773E-4B26-A9A4-76BCAA9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2021-05-24T12:19:00Z</dcterms:created>
  <dcterms:modified xsi:type="dcterms:W3CDTF">2021-05-25T11:00:00Z</dcterms:modified>
</cp:coreProperties>
</file>