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DC2" w:rsidRPr="00F60DC2" w:rsidRDefault="00A058EB" w:rsidP="00F60DC2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058EB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A058EB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A058EB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F60DC2" w:rsidRPr="00F60DC2" w:rsidRDefault="00A058EB" w:rsidP="00F60DC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8EB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F60DC2" w:rsidRDefault="00F60DC2" w:rsidP="00F60DC2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С Ж К Х «2«««»2»</w:t>
                  </w:r>
                </w:p>
              </w:txbxContent>
            </v:textbox>
          </v:rect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стат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адм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р-л Слобозия ши ор. Слобозия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м. Слободзея 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Ынтреприндере муничипалэ унитарэ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Мун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ципальне 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тарне п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Слободзея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Слободзея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Слободзейского района и г. Слободзея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«Слободзейское жилищно–коммунальное  хозяйство»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-5702,  г. Слободзея  ул. Новосавицкая 14 «А»  тел/факс  2-45-28, бух. 2-58-20,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«Эксимбанк»   г.Тирасполь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Р\сч.2211210000000051  ф\к  0600047169   к\с 20210000088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0E4C98" w:rsidRDefault="0005473D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  <w:r>
        <w:rPr>
          <w:rStyle w:val="40"/>
          <w:rFonts w:eastAsia="Century Schoolbook"/>
          <w:sz w:val="24"/>
          <w:szCs w:val="24"/>
          <w:lang w:val="ru-MO"/>
        </w:rPr>
        <w:t xml:space="preserve">ИТОГОВЫЙ </w:t>
      </w:r>
      <w:r w:rsidR="000E4C98" w:rsidRPr="000E4C98">
        <w:rPr>
          <w:rStyle w:val="40"/>
          <w:rFonts w:eastAsia="Century Schoolbook"/>
          <w:sz w:val="24"/>
          <w:szCs w:val="24"/>
        </w:rPr>
        <w:t xml:space="preserve">ПРОТОКОЛ </w:t>
      </w:r>
    </w:p>
    <w:p w:rsidR="00D84F39" w:rsidRPr="00031797" w:rsidRDefault="002D5085" w:rsidP="00D84F39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D5085">
        <w:rPr>
          <w:rStyle w:val="40"/>
          <w:rFonts w:eastAsia="Century Schoolbook"/>
          <w:b w:val="0"/>
          <w:sz w:val="24"/>
          <w:szCs w:val="24"/>
        </w:rPr>
        <w:t>по закупке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D84F39"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 w:rsidR="00D84F39">
        <w:rPr>
          <w:rStyle w:val="40"/>
          <w:rFonts w:eastAsia="Century Schoolbook"/>
          <w:b w:val="0"/>
          <w:sz w:val="24"/>
          <w:szCs w:val="24"/>
        </w:rPr>
        <w:t>е изделия</w:t>
      </w:r>
      <w:r w:rsidR="00D84F39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D84F39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D84F39" w:rsidRPr="00031797">
        <w:rPr>
          <w:rStyle w:val="40"/>
          <w:rFonts w:eastAsia="Century Schoolbook"/>
          <w:b w:val="0"/>
          <w:sz w:val="24"/>
          <w:szCs w:val="24"/>
        </w:rPr>
        <w:t xml:space="preserve">для капитального ремонта внутридомовых сетей </w:t>
      </w:r>
    </w:p>
    <w:p w:rsidR="000E4C98" w:rsidRPr="002D5085" w:rsidRDefault="00D84F39" w:rsidP="00D84F39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031797">
        <w:rPr>
          <w:rStyle w:val="40"/>
          <w:rFonts w:eastAsia="Century Schoolbook"/>
          <w:b w:val="0"/>
          <w:sz w:val="24"/>
          <w:szCs w:val="24"/>
          <w:u w:val="single"/>
        </w:rPr>
        <w:t>холодного водоснабжения и водоотведения</w:t>
      </w:r>
      <w:r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  </w:t>
      </w:r>
      <w:r w:rsidRPr="002D5085">
        <w:rPr>
          <w:rStyle w:val="40"/>
          <w:rFonts w:eastAsia="Century Schoolbook"/>
          <w:b w:val="0"/>
          <w:sz w:val="24"/>
          <w:szCs w:val="24"/>
        </w:rPr>
        <w:t>МУП «СЖКХ»</w:t>
      </w:r>
    </w:p>
    <w:p w:rsidR="00A56C89" w:rsidRPr="002D5085" w:rsidRDefault="00A56C89" w:rsidP="003F640F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3F640F" w:rsidRPr="00C217E6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  <w:lang w:val="ru-MO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>
        <w:rPr>
          <w:rStyle w:val="20"/>
          <w:rFonts w:eastAsiaTheme="minorEastAsia"/>
          <w:i/>
          <w:sz w:val="24"/>
          <w:szCs w:val="24"/>
          <w:u w:val="single"/>
        </w:rPr>
        <w:t>24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3F640F" w:rsidRPr="000D1763">
        <w:rPr>
          <w:rStyle w:val="20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0"/>
          <w:rFonts w:eastAsiaTheme="minorEastAsia"/>
          <w:i/>
          <w:sz w:val="24"/>
          <w:szCs w:val="24"/>
          <w:u w:val="single"/>
        </w:rPr>
        <w:t>м</w:t>
      </w:r>
      <w:r w:rsidR="00BD5387" w:rsidRPr="000D1763">
        <w:rPr>
          <w:rStyle w:val="20"/>
          <w:rFonts w:eastAsiaTheme="minorEastAsia"/>
          <w:i/>
          <w:sz w:val="24"/>
          <w:szCs w:val="24"/>
          <w:u w:val="single"/>
        </w:rPr>
        <w:t>ая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C217E6">
        <w:rPr>
          <w:rStyle w:val="20"/>
          <w:rFonts w:eastAsiaTheme="minorEastAsia"/>
          <w:i/>
          <w:sz w:val="24"/>
          <w:szCs w:val="24"/>
          <w:u w:val="single"/>
          <w:lang w:val="ru-MO"/>
        </w:rPr>
        <w:t>2</w:t>
      </w:r>
    </w:p>
    <w:p w:rsidR="00BD5387" w:rsidRPr="00377D6F" w:rsidRDefault="00BD5387" w:rsidP="00BD5387">
      <w:pPr>
        <w:spacing w:after="213" w:line="326" w:lineRule="exact"/>
        <w:ind w:left="800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1"/>
          <w:rFonts w:eastAsiaTheme="minorEastAsia"/>
          <w:b w:val="0"/>
          <w:sz w:val="24"/>
          <w:szCs w:val="24"/>
        </w:rPr>
        <w:t xml:space="preserve">Наименование заказчика: 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МУП «СЖКХ»</w:t>
      </w:r>
    </w:p>
    <w:p w:rsidR="00BD5387" w:rsidRPr="00377D6F" w:rsidRDefault="00BD5387" w:rsidP="00BD5387">
      <w:pPr>
        <w:spacing w:after="0" w:line="360" w:lineRule="exact"/>
        <w:ind w:lef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Присутствовали: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Председатель комиссии: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Антонов Иван Даниилович, директор;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Члены комиссии:</w:t>
      </w:r>
    </w:p>
    <w:p w:rsidR="000E4C98" w:rsidRPr="00377D6F" w:rsidRDefault="002309B1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>Кар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а Татьяна </w:t>
      </w:r>
      <w:r>
        <w:rPr>
          <w:rStyle w:val="20"/>
          <w:rFonts w:eastAsiaTheme="minorEastAsia"/>
          <w:sz w:val="24"/>
          <w:szCs w:val="24"/>
          <w:lang w:val="ru-MO"/>
        </w:rPr>
        <w:t>Олег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овна, </w:t>
      </w:r>
      <w:r w:rsidR="00E36A2B">
        <w:rPr>
          <w:rStyle w:val="20"/>
          <w:rFonts w:eastAsiaTheme="minorEastAsia"/>
          <w:sz w:val="24"/>
          <w:szCs w:val="24"/>
          <w:lang w:val="ru-MO"/>
        </w:rPr>
        <w:t>кладовщик-экспедитор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; 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Калмыш Александр Иванович, старший мастер;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Мацарина Татьяна Анатольевна, бухгалтер.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</w:rPr>
        <w:t>Свищева Дина Ивановна, бухгалтер по учету услуг.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Секретарь комиссии: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Калинчук Игорь Степанович, инженер ПТО.</w:t>
      </w:r>
    </w:p>
    <w:p w:rsidR="00BD5387" w:rsidRPr="00377D6F" w:rsidRDefault="00BD5387" w:rsidP="00437328">
      <w:pPr>
        <w:spacing w:after="244" w:line="336" w:lineRule="exact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3F640F" w:rsidRDefault="003F640F" w:rsidP="00437328">
      <w:pPr>
        <w:spacing w:after="244" w:line="33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Извещение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размещено на официальном сайте в глобальной сети интернет, являющего информационной системой в сфере закупок: </w:t>
      </w:r>
      <w:r w:rsidRPr="003F640F">
        <w:rPr>
          <w:rStyle w:val="2CenturySchoolbook105pt"/>
          <w:rFonts w:ascii="Times New Roman" w:eastAsiaTheme="minorEastAsia" w:hAnsi="Times New Roman" w:cs="Times New Roman"/>
          <w:b w:val="0"/>
          <w:sz w:val="24"/>
          <w:szCs w:val="24"/>
        </w:rPr>
        <w:t>https://zakupki.gospmr.org/</w:t>
      </w:r>
      <w:r w:rsidRPr="003F640F">
        <w:rPr>
          <w:rStyle w:val="20"/>
          <w:rFonts w:eastAsiaTheme="minorEastAsia"/>
          <w:b/>
          <w:sz w:val="24"/>
          <w:szCs w:val="24"/>
        </w:rPr>
        <w:t>.</w:t>
      </w:r>
    </w:p>
    <w:p w:rsidR="003F640F" w:rsidRPr="00D84F39" w:rsidRDefault="003F640F" w:rsidP="00D84F39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84F39">
        <w:rPr>
          <w:rStyle w:val="20"/>
          <w:rFonts w:eastAsiaTheme="minorEastAsia"/>
          <w:sz w:val="24"/>
          <w:szCs w:val="24"/>
        </w:rPr>
        <w:t xml:space="preserve">Вскрытие конвертов </w:t>
      </w:r>
      <w:r w:rsidR="0005473D" w:rsidRPr="00D84F39">
        <w:rPr>
          <w:rStyle w:val="20"/>
          <w:rFonts w:eastAsiaTheme="minorEastAsia"/>
          <w:sz w:val="24"/>
          <w:szCs w:val="24"/>
        </w:rPr>
        <w:t>с окончательными предложениями по закупке</w:t>
      </w:r>
      <w:r w:rsidRPr="00D84F39">
        <w:rPr>
          <w:rStyle w:val="20"/>
          <w:rFonts w:eastAsiaTheme="minorEastAsia"/>
          <w:sz w:val="24"/>
          <w:szCs w:val="24"/>
        </w:rPr>
        <w:t xml:space="preserve"> </w:t>
      </w:r>
      <w:r w:rsidR="002D5085" w:rsidRPr="00D84F39">
        <w:rPr>
          <w:rStyle w:val="20"/>
          <w:rFonts w:eastAsiaTheme="minorEastAsia"/>
          <w:sz w:val="24"/>
          <w:szCs w:val="24"/>
        </w:rPr>
        <w:t xml:space="preserve">«Сантехнические изделия» </w:t>
      </w:r>
      <w:r w:rsidR="00D84F39" w:rsidRPr="00D84F39">
        <w:rPr>
          <w:rStyle w:val="20"/>
          <w:rFonts w:eastAsiaTheme="minorEastAsia"/>
          <w:sz w:val="24"/>
          <w:szCs w:val="24"/>
        </w:rPr>
        <w:t xml:space="preserve">для капитального ремонта внутридомовых сетей холодного водоснабжения и водоотведения  </w:t>
      </w:r>
      <w:r w:rsidR="002D5085" w:rsidRPr="00D84F39">
        <w:rPr>
          <w:rStyle w:val="20"/>
          <w:rFonts w:eastAsiaTheme="minorEastAsia"/>
          <w:sz w:val="24"/>
          <w:szCs w:val="24"/>
        </w:rPr>
        <w:t xml:space="preserve">МУП «СЖКХ» </w:t>
      </w:r>
      <w:r w:rsidRPr="00D84F39">
        <w:rPr>
          <w:rStyle w:val="20"/>
          <w:rFonts w:eastAsiaTheme="minorEastAsia"/>
          <w:sz w:val="24"/>
          <w:szCs w:val="24"/>
        </w:rPr>
        <w:t xml:space="preserve"> проводит комиссия по адресу:</w:t>
      </w:r>
    </w:p>
    <w:p w:rsidR="003F640F" w:rsidRPr="00A51E60" w:rsidRDefault="003F640F" w:rsidP="004F01E9">
      <w:pPr>
        <w:ind w:firstLine="80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г. Слободзея, ул. Новосавицкая 14 А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>, в 1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0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:00 часов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24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м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ая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 2021 года.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Кворум соблюден, комиссия по осуществлению закупок правомочна в принятии решений.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20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В срок, указанный в извещении о проведении закупки, поступило 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2 (две) </w:t>
      </w:r>
      <w:r w:rsidRPr="00A51E60">
        <w:rPr>
          <w:rStyle w:val="20"/>
          <w:rFonts w:eastAsiaTheme="minorEastAsia"/>
          <w:sz w:val="24"/>
          <w:szCs w:val="24"/>
        </w:rPr>
        <w:t>заявки</w:t>
      </w:r>
      <w:r w:rsidRPr="003F640F">
        <w:rPr>
          <w:rStyle w:val="20"/>
          <w:rFonts w:eastAsiaTheme="minorEastAsia"/>
          <w:sz w:val="24"/>
          <w:szCs w:val="24"/>
        </w:rPr>
        <w:t xml:space="preserve"> на </w:t>
      </w:r>
      <w:r w:rsidRPr="003F640F">
        <w:rPr>
          <w:rStyle w:val="20"/>
          <w:rFonts w:eastAsiaTheme="minorEastAsia"/>
          <w:sz w:val="24"/>
          <w:szCs w:val="24"/>
        </w:rPr>
        <w:lastRenderedPageBreak/>
        <w:t>участие</w:t>
      </w:r>
      <w:r w:rsidR="00377D6F" w:rsidRPr="00377D6F">
        <w:rPr>
          <w:rStyle w:val="20"/>
          <w:rFonts w:eastAsiaTheme="minorEastAsia"/>
          <w:sz w:val="24"/>
          <w:szCs w:val="24"/>
        </w:rPr>
        <w:t xml:space="preserve"> </w:t>
      </w:r>
      <w:r w:rsidR="00377D6F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C404D4">
        <w:rPr>
          <w:rStyle w:val="40"/>
          <w:rFonts w:eastAsia="Century Schoolbook"/>
          <w:b w:val="0"/>
          <w:sz w:val="24"/>
          <w:szCs w:val="24"/>
        </w:rPr>
        <w:t>и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77D6F" w:rsidRPr="00BD5387">
        <w:rPr>
          <w:rStyle w:val="20"/>
          <w:rFonts w:eastAsiaTheme="minorEastAsia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 w:rsidR="002D5085">
        <w:rPr>
          <w:rStyle w:val="40"/>
          <w:rFonts w:eastAsia="Century Schoolbook"/>
          <w:b w:val="0"/>
          <w:sz w:val="24"/>
          <w:szCs w:val="24"/>
        </w:rPr>
        <w:t>е изделия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D84F39" w:rsidRPr="00D84F39">
        <w:rPr>
          <w:rStyle w:val="20"/>
          <w:rFonts w:eastAsiaTheme="minorEastAsia"/>
          <w:sz w:val="24"/>
          <w:szCs w:val="24"/>
        </w:rPr>
        <w:t>для капитального ремонта внутридомовых сетей холодного водоснабжения и водоотведения</w:t>
      </w:r>
      <w:r w:rsidR="002D5085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МУП «СЖКХ»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3F640F" w:rsidRPr="00175BFB" w:rsidRDefault="003F640F" w:rsidP="000D1763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FB">
        <w:rPr>
          <w:rStyle w:val="20"/>
          <w:rFonts w:eastAsiaTheme="minorEastAsia"/>
          <w:sz w:val="24"/>
          <w:szCs w:val="24"/>
        </w:rPr>
        <w:t xml:space="preserve">В процессе проведения процедуры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в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</w:t>
      </w:r>
      <w:r w:rsidR="00366E3D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по закупке </w:t>
      </w:r>
      <w:r w:rsidR="001346F4" w:rsidRPr="001346F4">
        <w:rPr>
          <w:rStyle w:val="20"/>
          <w:rFonts w:eastAsiaTheme="minorEastAsia"/>
          <w:i/>
          <w:sz w:val="26"/>
          <w:szCs w:val="26"/>
          <w:u w:val="single"/>
        </w:rPr>
        <w:t xml:space="preserve">«Сантехнические изделия» </w:t>
      </w:r>
      <w:r w:rsidR="00D84F39" w:rsidRPr="00D84F39">
        <w:rPr>
          <w:rStyle w:val="20"/>
          <w:rFonts w:eastAsiaTheme="minorEastAsia"/>
          <w:i/>
          <w:sz w:val="26"/>
          <w:szCs w:val="26"/>
          <w:u w:val="single"/>
        </w:rPr>
        <w:t>для капитального ремонта внутридомовых сетей холодного водоснабжения и водоотведения</w:t>
      </w:r>
      <w:r w:rsidR="001346F4" w:rsidRPr="001346F4">
        <w:rPr>
          <w:rStyle w:val="20"/>
          <w:rFonts w:eastAsiaTheme="minorEastAsia"/>
          <w:i/>
          <w:sz w:val="26"/>
          <w:szCs w:val="26"/>
          <w:u w:val="single"/>
        </w:rPr>
        <w:t xml:space="preserve"> МУП «СЖКХ».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, </w:t>
      </w:r>
      <w:r w:rsidRPr="00175BFB">
        <w:rPr>
          <w:rStyle w:val="20"/>
          <w:rFonts w:eastAsiaTheme="minorEastAsia"/>
          <w:sz w:val="24"/>
          <w:szCs w:val="24"/>
        </w:rPr>
        <w:t xml:space="preserve"> аудио/видеозапись 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="00A265AF">
        <w:rPr>
          <w:rStyle w:val="20"/>
          <w:rFonts w:eastAsiaTheme="minorEastAsia"/>
          <w:i/>
          <w:u w:val="single"/>
          <w:lang w:val="ru-MO"/>
        </w:rPr>
        <w:t>не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Pr="00175BFB">
        <w:rPr>
          <w:rStyle w:val="20"/>
          <w:rFonts w:eastAsiaTheme="minorEastAsia"/>
          <w:sz w:val="24"/>
          <w:szCs w:val="24"/>
        </w:rPr>
        <w:t>велась.</w:t>
      </w:r>
    </w:p>
    <w:p w:rsidR="00BB44ED" w:rsidRPr="00175BFB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spacing w:after="3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FB">
        <w:rPr>
          <w:rStyle w:val="20"/>
          <w:rFonts w:eastAsiaTheme="minorEastAsia"/>
          <w:sz w:val="24"/>
          <w:szCs w:val="24"/>
        </w:rPr>
        <w:t xml:space="preserve">На процедуре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по закупке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 w:rsidR="00C404D4">
        <w:rPr>
          <w:rStyle w:val="40"/>
          <w:rFonts w:eastAsia="Century Schoolbook"/>
          <w:b w:val="0"/>
          <w:sz w:val="24"/>
          <w:szCs w:val="24"/>
        </w:rPr>
        <w:t>е изделия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D84F39" w:rsidRPr="00D84F39">
        <w:rPr>
          <w:rStyle w:val="20"/>
          <w:rFonts w:eastAsiaTheme="minorEastAsia"/>
          <w:sz w:val="24"/>
          <w:szCs w:val="24"/>
        </w:rPr>
        <w:t>для капитального ремонта внутридомовых сетей холодного водоснабжения и водоотведения</w:t>
      </w:r>
      <w:r w:rsidR="00D84F39" w:rsidRP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МУП «СЖКХ»</w:t>
      </w:r>
      <w:r w:rsidRPr="00175BFB">
        <w:rPr>
          <w:rStyle w:val="20"/>
          <w:rFonts w:eastAsiaTheme="minorEastAsia"/>
          <w:sz w:val="24"/>
          <w:szCs w:val="24"/>
        </w:rPr>
        <w:t xml:space="preserve">, </w:t>
      </w:r>
      <w:r w:rsidR="00A265AF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05473D" w:rsidRPr="0005473D">
        <w:rPr>
          <w:rFonts w:ascii="Times New Roman" w:hAnsi="Times New Roman" w:cs="Times New Roman"/>
          <w:color w:val="000000"/>
          <w:sz w:val="24"/>
          <w:szCs w:val="24"/>
        </w:rPr>
        <w:t>присутствовали представители участников закупки, подавших окончательные предложения, предоставившие доверенности на представление интересов участников закупки, зарегистрированные в журнале регистрации представителей участников запроса предложений, подавших окончательные предложения (Приложение к настоящему Протоколу).</w:t>
      </w:r>
    </w:p>
    <w:p w:rsidR="003F640F" w:rsidRPr="003F640F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Члены комиссии</w:t>
      </w:r>
      <w:r w:rsidR="00BB44ED">
        <w:rPr>
          <w:rStyle w:val="20"/>
          <w:rFonts w:eastAsiaTheme="minorEastAsia"/>
          <w:sz w:val="24"/>
          <w:szCs w:val="24"/>
        </w:rPr>
        <w:t>,</w:t>
      </w:r>
      <w:r w:rsidR="00BB44ED" w:rsidRPr="00BB44ED">
        <w:t xml:space="preserve"> 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а также участники закупки и (или) их представители, подавшие заявки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, </w:t>
      </w:r>
      <w:r w:rsidR="00BB44ED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по осуществлению закупок, убедились в целостности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366E3D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по закупке 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«Сантехнические изделия» </w:t>
      </w:r>
      <w:r w:rsidR="00D84F39" w:rsidRPr="00D84F39">
        <w:rPr>
          <w:rStyle w:val="20"/>
          <w:rFonts w:eastAsiaTheme="minorEastAsia"/>
          <w:i/>
          <w:sz w:val="26"/>
          <w:szCs w:val="26"/>
          <w:u w:val="single"/>
        </w:rPr>
        <w:t>для капитального ремонта внутридомовых сетей холодного водоснабжения и водоотведения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 МУП «СЖКХ»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05473D" w:rsidRPr="0005473D" w:rsidRDefault="0005473D" w:rsidP="0005473D">
      <w:pPr>
        <w:widowControl w:val="0"/>
        <w:numPr>
          <w:ilvl w:val="0"/>
          <w:numId w:val="1"/>
        </w:numPr>
        <w:tabs>
          <w:tab w:val="left" w:pos="774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Комиссией осуществлена регистрация окончательных предложений на участие в запросе предложений в порядке очередности их поступления:</w:t>
      </w:r>
    </w:p>
    <w:p w:rsidR="0005473D" w:rsidRPr="0005473D" w:rsidRDefault="0005473D" w:rsidP="0005473D">
      <w:pPr>
        <w:widowControl w:val="0"/>
        <w:tabs>
          <w:tab w:val="left" w:pos="774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126"/>
        <w:gridCol w:w="3544"/>
        <w:gridCol w:w="2225"/>
      </w:tblGrid>
      <w:tr w:rsidR="0005473D" w:rsidRPr="003F640F" w:rsidTr="00317812">
        <w:trPr>
          <w:trHeight w:hRule="exact" w:val="1855"/>
        </w:trPr>
        <w:tc>
          <w:tcPr>
            <w:tcW w:w="1985" w:type="dxa"/>
            <w:shd w:val="clear" w:color="auto" w:fill="FFFFFF"/>
            <w:vAlign w:val="center"/>
          </w:tcPr>
          <w:p w:rsidR="0005473D" w:rsidRPr="00377D6F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Регистрационный номер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5473D" w:rsidRPr="00377D6F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5473D" w:rsidRPr="00377D6F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Наименование участника закупки, подавшего заявку на участие </w:t>
            </w:r>
            <w:r w:rsidRPr="0062307B">
              <w:rPr>
                <w:rStyle w:val="20"/>
                <w:rFonts w:eastAsiaTheme="minorEastAsia"/>
                <w:sz w:val="22"/>
                <w:szCs w:val="22"/>
              </w:rPr>
              <w:t>в проведении запроса</w:t>
            </w:r>
            <w:r w:rsidRPr="00377D6F"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  <w:r w:rsidRPr="0062307B">
              <w:rPr>
                <w:rStyle w:val="20"/>
                <w:rFonts w:eastAsiaTheme="minorEastAsia"/>
                <w:sz w:val="22"/>
                <w:szCs w:val="22"/>
              </w:rPr>
              <w:t xml:space="preserve">предложений </w:t>
            </w:r>
            <w:r w:rsidRPr="00C404D4">
              <w:rPr>
                <w:rStyle w:val="20"/>
                <w:rFonts w:eastAsiaTheme="minorEastAsia"/>
                <w:sz w:val="22"/>
                <w:szCs w:val="22"/>
              </w:rPr>
              <w:t xml:space="preserve">по закупке «Сантехнические изделия» </w:t>
            </w:r>
            <w:r w:rsidR="00C217E6" w:rsidRPr="00C217E6">
              <w:rPr>
                <w:rStyle w:val="20"/>
                <w:rFonts w:eastAsiaTheme="minorEastAsia"/>
                <w:sz w:val="22"/>
                <w:szCs w:val="22"/>
              </w:rPr>
              <w:t>для капитального ремонта внутридомовых сетей холодного водоснабжения и водоотведения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05473D" w:rsidRPr="00377D6F" w:rsidRDefault="0005473D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№ лотов, по которым подана заявка</w:t>
            </w:r>
          </w:p>
        </w:tc>
      </w:tr>
      <w:tr w:rsidR="0005473D" w:rsidRPr="00282C42" w:rsidTr="00317812">
        <w:trPr>
          <w:trHeight w:hRule="exact" w:val="794"/>
        </w:trPr>
        <w:tc>
          <w:tcPr>
            <w:tcW w:w="1985" w:type="dxa"/>
            <w:shd w:val="clear" w:color="auto" w:fill="FFFFFF"/>
            <w:vAlign w:val="center"/>
          </w:tcPr>
          <w:p w:rsidR="0005473D" w:rsidRPr="00282C42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2pt"/>
                <w:rFonts w:eastAsiaTheme="minorEastAsia"/>
                <w:i/>
                <w:sz w:val="26"/>
                <w:szCs w:val="26"/>
              </w:rPr>
              <w:t>1</w:t>
            </w:r>
            <w:r w:rsidRPr="00282C42">
              <w:rPr>
                <w:rStyle w:val="2Tahoma8pt"/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5473D" w:rsidRDefault="0005473D" w:rsidP="00317812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</w:p>
          <w:p w:rsidR="0005473D" w:rsidRPr="00282C42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4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5473D" w:rsidRPr="00282C42" w:rsidRDefault="0005473D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ООО «</w:t>
            </w:r>
            <w:r>
              <w:rPr>
                <w:rStyle w:val="20"/>
                <w:rFonts w:eastAsiaTheme="minorEastAsia"/>
                <w:i/>
                <w:sz w:val="26"/>
                <w:szCs w:val="26"/>
              </w:rPr>
              <w:t>ЛЮРСАН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05473D" w:rsidRPr="00282C42" w:rsidRDefault="0005473D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 1</w:t>
            </w:r>
          </w:p>
        </w:tc>
      </w:tr>
      <w:tr w:rsidR="001346F4" w:rsidRPr="00282C42" w:rsidTr="00317812">
        <w:trPr>
          <w:trHeight w:hRule="exact" w:val="794"/>
        </w:trPr>
        <w:tc>
          <w:tcPr>
            <w:tcW w:w="1985" w:type="dxa"/>
            <w:shd w:val="clear" w:color="auto" w:fill="FFFFFF"/>
            <w:vAlign w:val="center"/>
          </w:tcPr>
          <w:p w:rsidR="001346F4" w:rsidRPr="00282C42" w:rsidRDefault="001346F4" w:rsidP="001346F4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212pt"/>
                <w:rFonts w:eastAsiaTheme="minorEastAsia"/>
                <w:i/>
                <w:sz w:val="26"/>
                <w:szCs w:val="26"/>
                <w:lang w:val="ru-MO"/>
              </w:rPr>
              <w:t>2</w:t>
            </w:r>
            <w:r w:rsidRPr="00282C42">
              <w:rPr>
                <w:rStyle w:val="2Tahoma8pt"/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46F4" w:rsidRDefault="001346F4" w:rsidP="00EF403E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>4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</w:p>
          <w:p w:rsidR="001346F4" w:rsidRPr="00282C42" w:rsidRDefault="001346F4" w:rsidP="00EF403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>09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346F4" w:rsidRPr="00282C42" w:rsidRDefault="001346F4" w:rsidP="001346F4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ООО «</w:t>
            </w:r>
            <w:r>
              <w:rPr>
                <w:rStyle w:val="20"/>
                <w:rFonts w:eastAsiaTheme="minorEastAsia"/>
                <w:i/>
                <w:sz w:val="26"/>
                <w:szCs w:val="26"/>
                <w:lang w:val="ru-MO"/>
              </w:rPr>
              <w:t>ПАНОТО</w:t>
            </w:r>
            <w:r>
              <w:rPr>
                <w:rStyle w:val="20"/>
                <w:rFonts w:eastAsiaTheme="minorEastAsia"/>
                <w:i/>
                <w:sz w:val="26"/>
                <w:szCs w:val="26"/>
              </w:rPr>
              <w:t>Н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1346F4" w:rsidRPr="00282C42" w:rsidRDefault="001346F4" w:rsidP="00EF40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 1</w:t>
            </w:r>
          </w:p>
        </w:tc>
      </w:tr>
    </w:tbl>
    <w:p w:rsidR="003F640F" w:rsidRDefault="003F640F" w:rsidP="004F01E9">
      <w:pPr>
        <w:spacing w:after="0"/>
        <w:ind w:firstLine="800"/>
        <w:rPr>
          <w:rStyle w:val="a4"/>
          <w:rFonts w:eastAsiaTheme="minorEastAsia"/>
          <w:lang w:val="ru-MO"/>
        </w:rPr>
      </w:pPr>
    </w:p>
    <w:p w:rsidR="00292048" w:rsidRPr="00292048" w:rsidRDefault="00292048" w:rsidP="00292048">
      <w:pPr>
        <w:pStyle w:val="a5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292048">
        <w:rPr>
          <w:rFonts w:ascii="Times New Roman" w:hAnsi="Times New Roman" w:cs="Times New Roman"/>
          <w:sz w:val="24"/>
          <w:szCs w:val="24"/>
          <w:lang w:val="ru-MO"/>
        </w:rPr>
        <w:t xml:space="preserve">Комиссией проведена оценка окончательных предложений на основании критериев, указанных в документации о проведении запроса предложений, по форме согласно Приложению № 3 к Протоколу запроса предложений от </w:t>
      </w:r>
      <w:r>
        <w:rPr>
          <w:rFonts w:ascii="Times New Roman" w:hAnsi="Times New Roman" w:cs="Times New Roman"/>
          <w:sz w:val="24"/>
          <w:szCs w:val="24"/>
          <w:lang w:val="ru-MO"/>
        </w:rPr>
        <w:t>24</w:t>
      </w:r>
      <w:r w:rsidRPr="00292048">
        <w:rPr>
          <w:rFonts w:ascii="Times New Roman" w:hAnsi="Times New Roman" w:cs="Times New Roman"/>
          <w:sz w:val="24"/>
          <w:szCs w:val="24"/>
          <w:lang w:val="ru-MO"/>
        </w:rPr>
        <w:t>.0</w:t>
      </w:r>
      <w:r>
        <w:rPr>
          <w:rFonts w:ascii="Times New Roman" w:hAnsi="Times New Roman" w:cs="Times New Roman"/>
          <w:sz w:val="24"/>
          <w:szCs w:val="24"/>
          <w:lang w:val="ru-MO"/>
        </w:rPr>
        <w:t>5</w:t>
      </w:r>
      <w:r w:rsidR="00C217E6">
        <w:rPr>
          <w:rFonts w:ascii="Times New Roman" w:hAnsi="Times New Roman" w:cs="Times New Roman"/>
          <w:sz w:val="24"/>
          <w:szCs w:val="24"/>
          <w:lang w:val="ru-MO"/>
        </w:rPr>
        <w:t>.2021г. (</w:t>
      </w:r>
      <w:r w:rsidRPr="00292048">
        <w:rPr>
          <w:rFonts w:ascii="Times New Roman" w:hAnsi="Times New Roman" w:cs="Times New Roman"/>
          <w:sz w:val="24"/>
          <w:szCs w:val="24"/>
          <w:lang w:val="ru-MO"/>
        </w:rPr>
        <w:t>к настоящему Протоколу прилагается).</w:t>
      </w:r>
    </w:p>
    <w:p w:rsidR="00292048" w:rsidRPr="00292048" w:rsidRDefault="00292048" w:rsidP="00D64594">
      <w:pPr>
        <w:pStyle w:val="a5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292048">
        <w:rPr>
          <w:rFonts w:ascii="Times New Roman" w:hAnsi="Times New Roman" w:cs="Times New Roman"/>
          <w:sz w:val="24"/>
          <w:szCs w:val="24"/>
          <w:lang w:val="ru-MO"/>
        </w:rPr>
        <w:t xml:space="preserve">По итогам проведенной оценки окончательных предложений комиссией присвоены порядковые номера окончательным предложениям (порядковый номер 1 присваивается лучшему окончательному предложению, набравшему наибольшее количество баллов). Руководствуясь нормами пункта 17 статьи 44 Закона Приднестровской Молдавской Республики от 26 ноября 2018 года № 318-3-VI «О закупках в Приднестровской Молдавской Республике» (САЗ 18-48) - выигравшим окончательным предложением является лучшее </w:t>
      </w:r>
      <w:r w:rsidRPr="00292048">
        <w:rPr>
          <w:rFonts w:ascii="Times New Roman" w:hAnsi="Times New Roman" w:cs="Times New Roman"/>
          <w:sz w:val="24"/>
          <w:szCs w:val="24"/>
          <w:lang w:val="ru-MO"/>
        </w:rPr>
        <w:lastRenderedPageBreak/>
        <w:t>предложение, определенное комиссией на основании результатов оценки окончательных предложений.</w:t>
      </w:r>
    </w:p>
    <w:p w:rsidR="00D64594" w:rsidRPr="00D64594" w:rsidRDefault="00D64594" w:rsidP="00D64594">
      <w:pPr>
        <w:pStyle w:val="a5"/>
        <w:numPr>
          <w:ilvl w:val="0"/>
          <w:numId w:val="3"/>
        </w:numPr>
        <w:ind w:left="0"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 w:rsidRPr="00D64594">
        <w:rPr>
          <w:rStyle w:val="41"/>
          <w:rFonts w:eastAsiaTheme="minorEastAsia"/>
          <w:b w:val="0"/>
          <w:sz w:val="24"/>
          <w:szCs w:val="24"/>
        </w:rPr>
        <w:t>Комиссией проведена оценка допущенных заявок на основании критериев, указанных в документации о проведении запроса предложений (Приложение № 3 к настоящему Протоколу).</w:t>
      </w:r>
    </w:p>
    <w:p w:rsidR="00D64594" w:rsidRPr="00D64594" w:rsidRDefault="00D64594" w:rsidP="00D84F39">
      <w:pPr>
        <w:pStyle w:val="a5"/>
        <w:numPr>
          <w:ilvl w:val="0"/>
          <w:numId w:val="3"/>
        </w:numPr>
        <w:ind w:left="0"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 w:rsidRPr="00D64594">
        <w:rPr>
          <w:rStyle w:val="41"/>
          <w:rFonts w:eastAsiaTheme="minorEastAsia"/>
          <w:b w:val="0"/>
          <w:sz w:val="24"/>
          <w:szCs w:val="24"/>
        </w:rPr>
        <w:t>По итогам проведенной оценки заявок, комиссией принято решение признать лучшей заявку №1 от ООО «ЛЮРСАН», со следующими условиями контракта:</w:t>
      </w:r>
    </w:p>
    <w:p w:rsidR="00156BC5" w:rsidRPr="00712507" w:rsidRDefault="00156BC5" w:rsidP="00D84F39">
      <w:pPr>
        <w:pStyle w:val="a5"/>
        <w:widowControl w:val="0"/>
        <w:numPr>
          <w:ilvl w:val="0"/>
          <w:numId w:val="9"/>
        </w:numPr>
        <w:tabs>
          <w:tab w:val="left" w:pos="851"/>
        </w:tabs>
        <w:spacing w:after="53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Предмет поставки: строительные материалы - сантехнические изделия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val="ru-MO" w:bidi="ru-RU"/>
        </w:rPr>
        <w:t xml:space="preserve"> </w:t>
      </w:r>
      <w:r w:rsidR="00D84F39" w:rsidRPr="00D84F39">
        <w:rPr>
          <w:rStyle w:val="20"/>
          <w:rFonts w:eastAsiaTheme="minorEastAsia"/>
          <w:sz w:val="24"/>
          <w:szCs w:val="24"/>
        </w:rPr>
        <w:t>для капитального ремонта внутридомовых сетей холодного водоснабжения и водоотведения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56BC5" w:rsidRPr="00712507" w:rsidRDefault="00156BC5" w:rsidP="00D84F39">
      <w:pPr>
        <w:pStyle w:val="a5"/>
        <w:widowControl w:val="0"/>
        <w:numPr>
          <w:ilvl w:val="0"/>
          <w:numId w:val="9"/>
        </w:numPr>
        <w:tabs>
          <w:tab w:val="left" w:pos="851"/>
        </w:tabs>
        <w:spacing w:after="0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Цена предложения </w:t>
      </w:r>
      <w:r w:rsidR="00D84F3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–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84F39">
        <w:rPr>
          <w:rFonts w:ascii="Times New Roman" w:eastAsia="Times New Roman" w:hAnsi="Times New Roman" w:cs="Times New Roman"/>
          <w:color w:val="000000"/>
          <w:sz w:val="24"/>
          <w:szCs w:val="24"/>
          <w:lang w:val="ru-MO" w:bidi="ru-RU"/>
        </w:rPr>
        <w:t>22</w:t>
      </w:r>
      <w:r w:rsidR="00C217E6">
        <w:rPr>
          <w:rFonts w:ascii="Times New Roman" w:eastAsia="Times New Roman" w:hAnsi="Times New Roman" w:cs="Times New Roman"/>
          <w:color w:val="000000"/>
          <w:sz w:val="24"/>
          <w:szCs w:val="24"/>
          <w:lang w:val="ru-MO" w:bidi="ru-RU"/>
        </w:rPr>
        <w:t xml:space="preserve"> </w:t>
      </w:r>
      <w:r w:rsidR="00D84F39">
        <w:rPr>
          <w:rFonts w:ascii="Times New Roman" w:eastAsia="Times New Roman" w:hAnsi="Times New Roman" w:cs="Times New Roman"/>
          <w:color w:val="000000"/>
          <w:sz w:val="24"/>
          <w:szCs w:val="24"/>
          <w:lang w:val="ru-MO" w:bidi="ru-RU"/>
        </w:rPr>
        <w:t>548,19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руб. ПМР.</w:t>
      </w:r>
    </w:p>
    <w:p w:rsidR="00156BC5" w:rsidRPr="00712507" w:rsidRDefault="00156BC5" w:rsidP="00D84F39">
      <w:pPr>
        <w:pStyle w:val="a5"/>
        <w:widowControl w:val="0"/>
        <w:numPr>
          <w:ilvl w:val="0"/>
          <w:numId w:val="9"/>
        </w:numPr>
        <w:tabs>
          <w:tab w:val="left" w:pos="851"/>
        </w:tabs>
        <w:spacing w:after="0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Срок отгрузки — в пределах срока действия Контракта, отдельными партиями на основании заявок Покупателя в течение 30 дней с момента заключения договора купли-продажи.</w:t>
      </w:r>
    </w:p>
    <w:p w:rsidR="00156BC5" w:rsidRPr="00712507" w:rsidRDefault="00156BC5" w:rsidP="00D84F39">
      <w:pPr>
        <w:pStyle w:val="a5"/>
        <w:widowControl w:val="0"/>
        <w:numPr>
          <w:ilvl w:val="0"/>
          <w:numId w:val="9"/>
        </w:numPr>
        <w:tabs>
          <w:tab w:val="left" w:pos="851"/>
        </w:tabs>
        <w:spacing w:after="0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Условия оплаты - в виде 100% предоплаты путем перечисления денежных средств на расчетный счет Продавца.</w:t>
      </w:r>
    </w:p>
    <w:p w:rsidR="00C662BD" w:rsidRPr="003E6230" w:rsidRDefault="00C662BD" w:rsidP="00D84F39">
      <w:pPr>
        <w:pStyle w:val="1"/>
        <w:numPr>
          <w:ilvl w:val="0"/>
          <w:numId w:val="8"/>
        </w:numPr>
        <w:tabs>
          <w:tab w:val="left" w:pos="1083"/>
        </w:tabs>
        <w:spacing w:line="276" w:lineRule="auto"/>
        <w:ind w:firstLine="72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C662BD" w:rsidRPr="003E6230" w:rsidRDefault="00C662BD" w:rsidP="00D64594">
      <w:pPr>
        <w:pStyle w:val="1"/>
        <w:spacing w:after="280"/>
        <w:ind w:firstLine="72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 xml:space="preserve">Настоящий Протокол подлежит хранению заказчиком не менее 3 (трех) лет с даты подведения итогов данного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</w:t>
      </w:r>
      <w:r w:rsidRPr="003E6230">
        <w:rPr>
          <w:color w:val="000000"/>
          <w:sz w:val="24"/>
          <w:szCs w:val="24"/>
        </w:rPr>
        <w:t>.</w:t>
      </w:r>
    </w:p>
    <w:p w:rsidR="003F640F" w:rsidRPr="003F640F" w:rsidRDefault="003F640F" w:rsidP="000D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Подписи членов комиссии </w:t>
      </w:r>
    </w:p>
    <w:p w:rsidR="00A51E60" w:rsidRDefault="00BD5387" w:rsidP="00A51E60">
      <w:pPr>
        <w:spacing w:after="0" w:line="240" w:lineRule="auto"/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Председатель комиссии</w:t>
      </w:r>
    </w:p>
    <w:p w:rsidR="00BD5387" w:rsidRPr="00A51E60" w:rsidRDefault="00A51E60" w:rsidP="00034436">
      <w:pPr>
        <w:jc w:val="both"/>
        <w:rPr>
          <w:rStyle w:val="20"/>
          <w:rFonts w:eastAsia="Century Schoolbook"/>
          <w:bCs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 xml:space="preserve">И.Д. </w:t>
      </w:r>
      <w:r w:rsidR="00BD5387" w:rsidRPr="00872194">
        <w:rPr>
          <w:rStyle w:val="20"/>
          <w:rFonts w:eastAsiaTheme="minorEastAsia"/>
          <w:sz w:val="24"/>
          <w:szCs w:val="24"/>
        </w:rPr>
        <w:t xml:space="preserve">Антонов </w:t>
      </w:r>
    </w:p>
    <w:p w:rsidR="00034436" w:rsidRDefault="00BD5387" w:rsidP="00034436">
      <w:pPr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Члены комиссии:</w:t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20"/>
          <w:rFonts w:eastAsiaTheme="minorEastAsia"/>
          <w:sz w:val="24"/>
          <w:szCs w:val="24"/>
        </w:rPr>
        <w:t>Т.</w:t>
      </w:r>
      <w:r w:rsidR="00C7412A">
        <w:rPr>
          <w:rStyle w:val="20"/>
          <w:rFonts w:eastAsiaTheme="minorEastAsia"/>
          <w:sz w:val="24"/>
          <w:szCs w:val="24"/>
          <w:lang w:val="ru-MO"/>
        </w:rPr>
        <w:t>О</w:t>
      </w:r>
      <w:r w:rsidR="00872194">
        <w:rPr>
          <w:rStyle w:val="20"/>
          <w:rFonts w:eastAsiaTheme="minorEastAsia"/>
          <w:sz w:val="24"/>
          <w:szCs w:val="24"/>
        </w:rPr>
        <w:t xml:space="preserve">. </w:t>
      </w:r>
      <w:r w:rsidR="00C7412A">
        <w:rPr>
          <w:rStyle w:val="20"/>
          <w:rFonts w:eastAsiaTheme="minorEastAsia"/>
          <w:sz w:val="24"/>
          <w:szCs w:val="24"/>
          <w:lang w:val="ru-MO"/>
        </w:rPr>
        <w:t>Кара</w:t>
      </w:r>
      <w:r w:rsid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BD5387" w:rsidRPr="00034436" w:rsidRDefault="00034436" w:rsidP="00034436">
      <w:pPr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>А.И. Калмыш</w:t>
      </w:r>
    </w:p>
    <w:p w:rsidR="00BD5387" w:rsidRDefault="00872194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Т.И.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Мацарина</w:t>
      </w:r>
    </w:p>
    <w:p w:rsidR="00872194" w:rsidRPr="00872194" w:rsidRDefault="00872194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Д.И.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Свищева</w:t>
      </w:r>
    </w:p>
    <w:p w:rsidR="00C662BD" w:rsidRDefault="00BD5387" w:rsidP="000D1763">
      <w:pPr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872194" w:rsidRPr="00872194">
        <w:rPr>
          <w:rStyle w:val="20"/>
          <w:rFonts w:eastAsiaTheme="minorEastAsia"/>
          <w:sz w:val="24"/>
          <w:szCs w:val="24"/>
          <w:lang w:val="ru-MO"/>
        </w:rPr>
        <w:t>И.С.</w:t>
      </w:r>
      <w:r w:rsidR="00034436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872194" w:rsidRPr="00872194">
        <w:rPr>
          <w:rStyle w:val="20"/>
          <w:rFonts w:eastAsiaTheme="minorEastAsia"/>
          <w:sz w:val="24"/>
          <w:szCs w:val="24"/>
        </w:rPr>
        <w:t xml:space="preserve">Калинчук </w:t>
      </w:r>
    </w:p>
    <w:p w:rsidR="00200BFB" w:rsidRDefault="00200BFB" w:rsidP="000D1763">
      <w:pPr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D75EC1" w:rsidRDefault="00D75EC1" w:rsidP="000D1763">
      <w:pPr>
        <w:jc w:val="both"/>
        <w:rPr>
          <w:rStyle w:val="20"/>
          <w:rFonts w:eastAsiaTheme="minorEastAsia"/>
          <w:sz w:val="24"/>
          <w:szCs w:val="24"/>
          <w:lang w:val="ru-MO"/>
        </w:rPr>
        <w:sectPr w:rsidR="00D75EC1" w:rsidSect="000D176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111EE" w:rsidRDefault="00D75EC1" w:rsidP="00D64B97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 xml:space="preserve">Приложение </w:t>
      </w:r>
      <w:r w:rsidR="009B3ED9" w:rsidRPr="007056D9">
        <w:rPr>
          <w:rFonts w:ascii="Times New Roman" w:hAnsi="Times New Roman" w:cs="Times New Roman"/>
        </w:rPr>
        <w:t>№</w:t>
      </w:r>
      <w:r w:rsidR="009B3ED9">
        <w:rPr>
          <w:rFonts w:ascii="Times New Roman" w:hAnsi="Times New Roman" w:cs="Times New Roman"/>
          <w:lang w:val="ru-MO"/>
        </w:rPr>
        <w:t>2/1</w:t>
      </w:r>
      <w:r w:rsidR="002111EE">
        <w:rPr>
          <w:rFonts w:ascii="Times New Roman" w:hAnsi="Times New Roman" w:cs="Times New Roman"/>
          <w:lang w:val="ru-MO"/>
        </w:rPr>
        <w:t xml:space="preserve"> </w:t>
      </w:r>
      <w:r w:rsidRPr="007056D9">
        <w:rPr>
          <w:rFonts w:ascii="Times New Roman" w:hAnsi="Times New Roman" w:cs="Times New Roman"/>
        </w:rPr>
        <w:t xml:space="preserve">к </w:t>
      </w:r>
    </w:p>
    <w:p w:rsidR="00D75EC1" w:rsidRDefault="00D75EC1" w:rsidP="00D64B97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Итоговому Протоколу</w:t>
      </w:r>
      <w:r w:rsidR="002111EE"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 w:rsidR="007F4285">
        <w:rPr>
          <w:rFonts w:ascii="Times New Roman" w:hAnsi="Times New Roman" w:cs="Times New Roman"/>
          <w:lang w:val="ru-MO"/>
        </w:rPr>
        <w:t>4</w:t>
      </w:r>
      <w:r w:rsidRPr="007056D9">
        <w:rPr>
          <w:rFonts w:ascii="Times New Roman" w:hAnsi="Times New Roman" w:cs="Times New Roman"/>
        </w:rPr>
        <w:t>.0</w:t>
      </w:r>
      <w:r w:rsidR="007F4285">
        <w:rPr>
          <w:rFonts w:ascii="Times New Roman" w:hAnsi="Times New Roman" w:cs="Times New Roman"/>
          <w:lang w:val="ru-MO"/>
        </w:rPr>
        <w:t>5</w:t>
      </w:r>
      <w:r w:rsidRPr="007056D9">
        <w:rPr>
          <w:rFonts w:ascii="Times New Roman" w:hAnsi="Times New Roman" w:cs="Times New Roman"/>
        </w:rPr>
        <w:t xml:space="preserve">.2021г. </w:t>
      </w:r>
    </w:p>
    <w:p w:rsidR="00D64B97" w:rsidRDefault="00D64B97" w:rsidP="00D64B97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D64B97" w:rsidRPr="00D64B97" w:rsidRDefault="00D64B97" w:rsidP="00D64B97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D75EC1" w:rsidRDefault="00D75EC1" w:rsidP="007056D9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  <w:bookmarkStart w:id="0" w:name="bookmark1"/>
      <w:r>
        <w:t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оглашении заявки, содержащей лучшие условия</w:t>
      </w:r>
      <w:bookmarkEnd w:id="0"/>
      <w:r w:rsidR="007056D9">
        <w:rPr>
          <w:lang w:val="ru-MO"/>
        </w:rPr>
        <w:t xml:space="preserve"> </w:t>
      </w:r>
      <w:bookmarkStart w:id="1" w:name="bookmark2"/>
      <w:r>
        <w:t>исполнения контракта.</w:t>
      </w:r>
      <w:bookmarkEnd w:id="1"/>
    </w:p>
    <w:p w:rsidR="00450AF3" w:rsidRDefault="00450AF3" w:rsidP="007056D9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5"/>
        <w:gridCol w:w="5911"/>
        <w:gridCol w:w="3245"/>
        <w:gridCol w:w="1718"/>
        <w:gridCol w:w="1901"/>
        <w:gridCol w:w="1488"/>
      </w:tblGrid>
      <w:tr w:rsidR="00450AF3" w:rsidRPr="00D64B97" w:rsidTr="00D64B97">
        <w:trPr>
          <w:trHeight w:hRule="exact" w:val="1690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450AF3" w:rsidRPr="00D64B97" w:rsidRDefault="00450AF3" w:rsidP="00D64B97">
            <w:pPr>
              <w:spacing w:after="60" w:line="200" w:lineRule="exact"/>
              <w:jc w:val="center"/>
            </w:pPr>
            <w:r w:rsidRPr="00D64B97">
              <w:rPr>
                <w:rStyle w:val="210pt"/>
                <w:rFonts w:eastAsia="Tahoma"/>
              </w:rPr>
              <w:t>№</w:t>
            </w:r>
            <w:r w:rsidR="00D64B97">
              <w:rPr>
                <w:rStyle w:val="210pt"/>
                <w:rFonts w:eastAsia="Tahoma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п/п</w:t>
            </w:r>
          </w:p>
        </w:tc>
        <w:tc>
          <w:tcPr>
            <w:tcW w:w="5911" w:type="dxa"/>
            <w:shd w:val="clear" w:color="auto" w:fill="FFFFFF"/>
            <w:vAlign w:val="bottom"/>
          </w:tcPr>
          <w:p w:rsidR="00450AF3" w:rsidRPr="00D64B97" w:rsidRDefault="00450AF3" w:rsidP="00D64B97">
            <w:pPr>
              <w:spacing w:line="274" w:lineRule="exact"/>
              <w:jc w:val="center"/>
            </w:pPr>
            <w:r w:rsidRPr="00D64B97">
              <w:rPr>
                <w:rStyle w:val="24"/>
                <w:rFonts w:eastAsiaTheme="minorEastAsia"/>
                <w:b w:val="0"/>
              </w:rPr>
              <w:t>Наименование участника закупки,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подавшего заявку на участие в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запросе предложений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(наименование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организации,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фамилия , имя, отчество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(при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наличии)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для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индивидуального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предпринимателя)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450AF3" w:rsidRPr="00D64B97" w:rsidRDefault="00450AF3" w:rsidP="00D64B97">
            <w:pPr>
              <w:spacing w:line="274" w:lineRule="exact"/>
              <w:jc w:val="center"/>
            </w:pPr>
            <w:r w:rsidRPr="00D64B97">
              <w:rPr>
                <w:rStyle w:val="24"/>
                <w:rFonts w:eastAsiaTheme="minorEastAsia"/>
                <w:b w:val="0"/>
              </w:rPr>
              <w:t>Фамилия, имя, отчество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(при наличии)</w:t>
            </w:r>
            <w:r w:rsidR="00D64B97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D64B97">
              <w:rPr>
                <w:rStyle w:val="24"/>
                <w:rFonts w:eastAsiaTheme="minorEastAsia"/>
                <w:b w:val="0"/>
              </w:rPr>
              <w:t>представителя участника, подавшего заявку на участие в запросе предложений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450AF3" w:rsidRPr="007F4285" w:rsidRDefault="00450AF3" w:rsidP="00D64B97">
            <w:pPr>
              <w:spacing w:after="120" w:line="240" w:lineRule="exact"/>
              <w:jc w:val="center"/>
            </w:pPr>
            <w:r w:rsidRPr="007F4285">
              <w:rPr>
                <w:rStyle w:val="24"/>
                <w:rFonts w:eastAsiaTheme="minorEastAsia"/>
                <w:b w:val="0"/>
                <w:sz w:val="22"/>
                <w:szCs w:val="22"/>
              </w:rPr>
              <w:t>Паспортные</w:t>
            </w:r>
            <w:r w:rsidR="00D64B97" w:rsidRPr="007F4285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7F4285">
              <w:rPr>
                <w:rStyle w:val="24"/>
                <w:rFonts w:eastAsiaTheme="minorEastAsia"/>
                <w:b w:val="0"/>
                <w:sz w:val="22"/>
                <w:szCs w:val="22"/>
              </w:rPr>
              <w:t>данные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450AF3" w:rsidRPr="007F4285" w:rsidRDefault="00450AF3" w:rsidP="00712507">
            <w:pPr>
              <w:spacing w:line="240" w:lineRule="exact"/>
              <w:jc w:val="center"/>
            </w:pPr>
            <w:r w:rsidRPr="007F4285">
              <w:rPr>
                <w:rStyle w:val="24"/>
                <w:rFonts w:eastAsiaTheme="minorEastAsia"/>
                <w:b w:val="0"/>
                <w:sz w:val="22"/>
                <w:szCs w:val="22"/>
              </w:rPr>
              <w:t>Доверенность</w:t>
            </w:r>
          </w:p>
        </w:tc>
        <w:tc>
          <w:tcPr>
            <w:tcW w:w="1488" w:type="dxa"/>
            <w:shd w:val="clear" w:color="auto" w:fill="FFFFFF"/>
          </w:tcPr>
          <w:p w:rsidR="00450AF3" w:rsidRPr="00D64B97" w:rsidRDefault="00450AF3" w:rsidP="00450AF3">
            <w:pPr>
              <w:rPr>
                <w:sz w:val="10"/>
                <w:szCs w:val="10"/>
              </w:rPr>
            </w:pPr>
          </w:p>
        </w:tc>
      </w:tr>
      <w:tr w:rsidR="00D64B97" w:rsidRPr="00D64B97" w:rsidTr="007F4285">
        <w:trPr>
          <w:trHeight w:hRule="exact" w:val="1094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D64B97" w:rsidRPr="00D64B97" w:rsidRDefault="00D64B97" w:rsidP="00D64B97">
            <w:pPr>
              <w:spacing w:line="200" w:lineRule="exact"/>
              <w:jc w:val="center"/>
              <w:rPr>
                <w:lang w:val="ru-MO"/>
              </w:rPr>
            </w:pPr>
            <w:r w:rsidRPr="00D64B97">
              <w:rPr>
                <w:rStyle w:val="210pt"/>
                <w:rFonts w:eastAsia="Tahoma"/>
                <w:lang w:val="ru-MO"/>
              </w:rPr>
              <w:t>1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D64B97" w:rsidRPr="00D64B97" w:rsidRDefault="00D64B97" w:rsidP="00D64B97">
            <w:pPr>
              <w:spacing w:line="240" w:lineRule="exact"/>
              <w:jc w:val="center"/>
            </w:pPr>
            <w:r w:rsidRPr="00D64B97">
              <w:rPr>
                <w:rStyle w:val="20"/>
                <w:rFonts w:eastAsia="Tahoma"/>
              </w:rPr>
              <w:t>ООО «Люрсан»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D64B97" w:rsidRPr="007F4285" w:rsidRDefault="00712507" w:rsidP="007F4285">
            <w:pPr>
              <w:spacing w:line="200" w:lineRule="exact"/>
              <w:jc w:val="center"/>
              <w:rPr>
                <w:sz w:val="24"/>
                <w:szCs w:val="24"/>
                <w:lang w:val="ru-MO"/>
              </w:rPr>
            </w:pPr>
            <w:r w:rsidRPr="007F4285">
              <w:rPr>
                <w:rStyle w:val="210pt"/>
                <w:rFonts w:eastAsia="Tahoma"/>
                <w:sz w:val="24"/>
                <w:szCs w:val="24"/>
                <w:lang w:val="ru-MO"/>
              </w:rPr>
              <w:t>Маслов Григорий Александрович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D64B97" w:rsidRPr="007F4285" w:rsidRDefault="00712507" w:rsidP="00712507">
            <w:pPr>
              <w:spacing w:line="226" w:lineRule="exact"/>
              <w:jc w:val="center"/>
            </w:pPr>
            <w:r w:rsidRPr="007F4285">
              <w:rPr>
                <w:rStyle w:val="210pt"/>
                <w:rFonts w:eastAsia="Tahoma"/>
                <w:sz w:val="22"/>
                <w:szCs w:val="22"/>
              </w:rPr>
              <w:t>1-ПР №0</w:t>
            </w:r>
            <w:r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079360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 xml:space="preserve"> от </w:t>
            </w:r>
            <w:r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1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>4.0</w:t>
            </w:r>
            <w:r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7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>.20</w:t>
            </w:r>
            <w:r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04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>г У</w:t>
            </w:r>
            <w:r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ВД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 xml:space="preserve"> МВД г.</w:t>
            </w:r>
            <w:r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Тирасполь</w:t>
            </w:r>
            <w:r w:rsidR="00D64B97" w:rsidRPr="007F4285">
              <w:rPr>
                <w:rStyle w:val="210pt"/>
                <w:rFonts w:eastAsia="Tahoma"/>
                <w:sz w:val="22"/>
                <w:szCs w:val="22"/>
                <w:lang w:eastAsia="en-US" w:bidi="en-US"/>
              </w:rPr>
              <w:t>”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D64B97" w:rsidRPr="007F4285" w:rsidRDefault="00D64B97" w:rsidP="00712507">
            <w:pPr>
              <w:spacing w:line="200" w:lineRule="exact"/>
              <w:jc w:val="center"/>
            </w:pPr>
            <w:r w:rsidRPr="007F4285">
              <w:rPr>
                <w:rStyle w:val="210pt"/>
                <w:rFonts w:eastAsia="Tahoma"/>
                <w:sz w:val="22"/>
                <w:szCs w:val="22"/>
              </w:rPr>
              <w:t>№</w:t>
            </w:r>
            <w:r w:rsidR="00712507"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4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 xml:space="preserve"> от 01.12.2020г.</w:t>
            </w:r>
          </w:p>
        </w:tc>
        <w:tc>
          <w:tcPr>
            <w:tcW w:w="1488" w:type="dxa"/>
            <w:shd w:val="clear" w:color="auto" w:fill="FFFFFF"/>
          </w:tcPr>
          <w:p w:rsidR="00D64B97" w:rsidRPr="00D64B97" w:rsidRDefault="00D64B97" w:rsidP="000E2E1A">
            <w:pPr>
              <w:rPr>
                <w:sz w:val="10"/>
                <w:szCs w:val="10"/>
              </w:rPr>
            </w:pPr>
          </w:p>
        </w:tc>
      </w:tr>
      <w:tr w:rsidR="00D64B97" w:rsidRPr="00D64B97" w:rsidTr="007F4285">
        <w:trPr>
          <w:trHeight w:hRule="exact" w:val="1833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D64B97" w:rsidRPr="00D64B97" w:rsidRDefault="00D64B97" w:rsidP="00D64B97">
            <w:pPr>
              <w:jc w:val="center"/>
            </w:pPr>
          </w:p>
          <w:p w:rsidR="00D64B97" w:rsidRPr="00D64B97" w:rsidRDefault="00D64B97" w:rsidP="00D64B97">
            <w:pPr>
              <w:jc w:val="center"/>
            </w:pPr>
            <w:r w:rsidRPr="00D64B97">
              <w:rPr>
                <w:rStyle w:val="210pt"/>
                <w:rFonts w:eastAsia="Tahoma"/>
                <w:lang w:val="ru-MO"/>
              </w:rPr>
              <w:t>2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D64B97" w:rsidRPr="00D64B97" w:rsidRDefault="00D64B97" w:rsidP="00D64B97">
            <w:pPr>
              <w:spacing w:line="240" w:lineRule="exact"/>
              <w:jc w:val="center"/>
            </w:pPr>
            <w:r w:rsidRPr="00D64B97">
              <w:rPr>
                <w:rStyle w:val="20"/>
                <w:rFonts w:eastAsia="Tahoma"/>
              </w:rPr>
              <w:t>ООО «Панотон»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D64B97" w:rsidRPr="007F4285" w:rsidRDefault="00D64B97" w:rsidP="007F428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F4285">
              <w:rPr>
                <w:rStyle w:val="210pt"/>
                <w:rFonts w:eastAsia="Tahoma"/>
                <w:sz w:val="24"/>
                <w:szCs w:val="24"/>
              </w:rPr>
              <w:t>Варналий Сергей Семенович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D64B97" w:rsidRPr="007F4285" w:rsidRDefault="00D64B97" w:rsidP="00712507">
            <w:pPr>
              <w:spacing w:line="230" w:lineRule="exact"/>
              <w:jc w:val="center"/>
            </w:pPr>
            <w:r w:rsidRPr="007F4285">
              <w:rPr>
                <w:rStyle w:val="210pt"/>
                <w:rFonts w:eastAsia="Tahoma"/>
                <w:sz w:val="22"/>
                <w:szCs w:val="22"/>
              </w:rPr>
              <w:t>1-ПР №0421298 от 04.04.2015г УМС МВД г.Слободзея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D64B97" w:rsidRPr="007F4285" w:rsidRDefault="00D64B97" w:rsidP="007F4285">
            <w:pPr>
              <w:spacing w:line="254" w:lineRule="exact"/>
              <w:jc w:val="center"/>
            </w:pPr>
            <w:r w:rsidRPr="007F4285">
              <w:rPr>
                <w:rStyle w:val="210pt"/>
                <w:rFonts w:eastAsia="Tahoma"/>
                <w:sz w:val="22"/>
                <w:szCs w:val="22"/>
              </w:rPr>
              <w:t xml:space="preserve">№18 от </w:t>
            </w:r>
            <w:r w:rsidR="007F4285"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31.12</w:t>
            </w:r>
            <w:r w:rsidR="007F4285" w:rsidRPr="007F4285">
              <w:rPr>
                <w:rStyle w:val="210pt"/>
                <w:rFonts w:eastAsia="Tahoma"/>
                <w:sz w:val="22"/>
                <w:szCs w:val="22"/>
              </w:rPr>
              <w:t xml:space="preserve"> 202</w:t>
            </w:r>
            <w:r w:rsidR="007F4285" w:rsidRPr="007F4285">
              <w:rPr>
                <w:rStyle w:val="210pt"/>
                <w:rFonts w:eastAsia="Tahoma"/>
                <w:sz w:val="22"/>
                <w:szCs w:val="22"/>
                <w:lang w:val="ru-MO"/>
              </w:rPr>
              <w:t>0</w:t>
            </w:r>
            <w:r w:rsidRPr="007F4285">
              <w:rPr>
                <w:rStyle w:val="210pt"/>
                <w:rFonts w:eastAsia="Tahoma"/>
                <w:sz w:val="22"/>
                <w:szCs w:val="22"/>
              </w:rPr>
              <w:t>т</w:t>
            </w:r>
          </w:p>
        </w:tc>
        <w:tc>
          <w:tcPr>
            <w:tcW w:w="1488" w:type="dxa"/>
            <w:shd w:val="clear" w:color="auto" w:fill="FFFFFF"/>
          </w:tcPr>
          <w:p w:rsidR="00D64B97" w:rsidRPr="00D64B97" w:rsidRDefault="00D64B97" w:rsidP="00450AF3">
            <w:pPr>
              <w:rPr>
                <w:sz w:val="10"/>
                <w:szCs w:val="10"/>
              </w:rPr>
            </w:pPr>
          </w:p>
        </w:tc>
      </w:tr>
    </w:tbl>
    <w:p w:rsidR="00D75EC1" w:rsidRDefault="00D75EC1" w:rsidP="00D75EC1">
      <w:pPr>
        <w:rPr>
          <w:sz w:val="2"/>
          <w:szCs w:val="2"/>
        </w:rPr>
      </w:pPr>
    </w:p>
    <w:p w:rsidR="00712507" w:rsidRDefault="00712507" w:rsidP="00D6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712507" w:rsidRDefault="00712507" w:rsidP="00712507">
      <w:pPr>
        <w:spacing w:after="0" w:line="240" w:lineRule="auto"/>
        <w:ind w:left="284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24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5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r w:rsidR="00D64B97"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 </w:t>
      </w:r>
      <w:r w:rsidR="00D64B97"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D64B97"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D64B97"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="00D64B97" w:rsidRPr="00712507">
        <w:rPr>
          <w:rStyle w:val="20"/>
          <w:rFonts w:eastAsiaTheme="minorEastAsia"/>
          <w:sz w:val="24"/>
          <w:szCs w:val="24"/>
        </w:rPr>
        <w:t xml:space="preserve">Калинчук </w:t>
      </w:r>
      <w:r w:rsidR="00D64B97" w:rsidRPr="00712507">
        <w:rPr>
          <w:rStyle w:val="20"/>
          <w:rFonts w:eastAsiaTheme="minorEastAsia"/>
          <w:sz w:val="24"/>
          <w:szCs w:val="24"/>
          <w:lang w:val="ru-MO"/>
        </w:rPr>
        <w:t xml:space="preserve">                                          </w:t>
      </w: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2111EE" w:rsidRDefault="002111EE" w:rsidP="002111EE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  <w:lang w:val="ru-MO"/>
        </w:rPr>
        <w:t xml:space="preserve">2/2  </w:t>
      </w:r>
      <w:r w:rsidRPr="007056D9">
        <w:rPr>
          <w:rFonts w:ascii="Times New Roman" w:hAnsi="Times New Roman" w:cs="Times New Roman"/>
        </w:rPr>
        <w:t xml:space="preserve">к </w:t>
      </w:r>
    </w:p>
    <w:p w:rsidR="002111EE" w:rsidRDefault="002111EE" w:rsidP="002111EE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Итоговому 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  <w:lang w:val="ru-MO"/>
        </w:rPr>
        <w:t>4</w:t>
      </w:r>
      <w:r w:rsidRPr="007056D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MO"/>
        </w:rPr>
        <w:t>5</w:t>
      </w:r>
      <w:r w:rsidRPr="007056D9">
        <w:rPr>
          <w:rFonts w:ascii="Times New Roman" w:hAnsi="Times New Roman" w:cs="Times New Roman"/>
        </w:rPr>
        <w:t xml:space="preserve">.2021г. </w:t>
      </w:r>
    </w:p>
    <w:p w:rsidR="00C217E6" w:rsidRDefault="00C217E6" w:rsidP="00C217E6">
      <w:pPr>
        <w:pStyle w:val="1"/>
        <w:ind w:firstLine="0"/>
        <w:jc w:val="center"/>
        <w:rPr>
          <w:b/>
          <w:color w:val="000000"/>
        </w:rPr>
      </w:pPr>
      <w:r w:rsidRPr="00CD0E9B">
        <w:rPr>
          <w:b/>
          <w:color w:val="000000"/>
        </w:rPr>
        <w:t xml:space="preserve">Информация </w:t>
      </w:r>
    </w:p>
    <w:p w:rsidR="00C217E6" w:rsidRDefault="00C217E6" w:rsidP="00C217E6">
      <w:pPr>
        <w:pStyle w:val="1"/>
        <w:ind w:firstLine="0"/>
        <w:jc w:val="center"/>
      </w:pPr>
      <w:r>
        <w:rPr>
          <w:color w:val="000000"/>
        </w:rPr>
        <w:t xml:space="preserve">о наличии и соответствии документов, представленных участником </w:t>
      </w:r>
      <w:r w:rsidR="009B3ED9" w:rsidRPr="009B3ED9">
        <w:rPr>
          <w:color w:val="000000"/>
        </w:rPr>
        <w:t>запроса предложений</w:t>
      </w:r>
      <w:r>
        <w:rPr>
          <w:color w:val="000000"/>
        </w:rPr>
        <w:t>,</w:t>
      </w:r>
    </w:p>
    <w:p w:rsidR="00C217E6" w:rsidRDefault="00C217E6" w:rsidP="00C217E6">
      <w:pPr>
        <w:pStyle w:val="1"/>
        <w:spacing w:after="40"/>
        <w:ind w:firstLine="0"/>
        <w:jc w:val="center"/>
      </w:pPr>
      <w:r>
        <w:rPr>
          <w:color w:val="000000"/>
        </w:rPr>
        <w:t xml:space="preserve">перечню документов, заявленных в извещении о проведении </w:t>
      </w:r>
      <w:r w:rsidR="009B3ED9" w:rsidRPr="009B3ED9">
        <w:rPr>
          <w:color w:val="000000"/>
        </w:rPr>
        <w:t>запроса предложений</w:t>
      </w:r>
    </w:p>
    <w:p w:rsidR="00C217E6" w:rsidRDefault="00C217E6" w:rsidP="00C217E6">
      <w:pPr>
        <w:pStyle w:val="1"/>
        <w:spacing w:after="80"/>
        <w:ind w:firstLine="0"/>
        <w:jc w:val="center"/>
      </w:pPr>
      <w:r>
        <w:rPr>
          <w:color w:val="000000"/>
        </w:rPr>
        <w:t>и документации о</w:t>
      </w:r>
      <w:r w:rsidR="009B3ED9">
        <w:rPr>
          <w:color w:val="000000"/>
          <w:lang w:val="ru-MO"/>
        </w:rPr>
        <w:t xml:space="preserve"> </w:t>
      </w:r>
      <w:r w:rsidR="009B3ED9" w:rsidRPr="009B3ED9">
        <w:rPr>
          <w:color w:val="000000"/>
        </w:rPr>
        <w:t>запрос</w:t>
      </w:r>
      <w:r w:rsidR="009B3ED9">
        <w:rPr>
          <w:color w:val="000000"/>
          <w:lang w:val="ru-MO"/>
        </w:rPr>
        <w:t>е</w:t>
      </w:r>
      <w:r w:rsidR="009B3ED9" w:rsidRPr="009B3ED9">
        <w:rPr>
          <w:color w:val="000000"/>
        </w:rPr>
        <w:t xml:space="preserve"> предложений</w:t>
      </w:r>
    </w:p>
    <w:p w:rsidR="00C217E6" w:rsidRDefault="00C217E6" w:rsidP="00C217E6">
      <w:pPr>
        <w:pStyle w:val="1"/>
        <w:tabs>
          <w:tab w:val="left" w:leader="underscore" w:pos="2510"/>
        </w:tabs>
        <w:ind w:firstLine="0"/>
        <w:jc w:val="center"/>
      </w:pPr>
      <w:r>
        <w:rPr>
          <w:color w:val="000000"/>
        </w:rPr>
        <w:t>ЛОТ №</w:t>
      </w:r>
      <w:r>
        <w:rPr>
          <w:i/>
          <w:color w:val="000000"/>
          <w:u w:val="single"/>
        </w:rPr>
        <w:t xml:space="preserve">    1</w:t>
      </w:r>
      <w:r w:rsidRPr="00CD0E9B">
        <w:rPr>
          <w:i/>
          <w:color w:val="000000"/>
          <w:u w:val="single"/>
        </w:rPr>
        <w:t xml:space="preserve">  </w:t>
      </w:r>
      <w:r>
        <w:rPr>
          <w:i/>
          <w:color w:val="000000"/>
          <w:u w:val="single"/>
        </w:rPr>
        <w:t>.</w:t>
      </w:r>
      <w:r w:rsidRPr="00CD0E9B"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 xml:space="preserve"> 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0049"/>
        <w:gridCol w:w="2409"/>
        <w:gridCol w:w="2268"/>
      </w:tblGrid>
      <w:tr w:rsidR="00C217E6" w:rsidRPr="00CD0E9B" w:rsidTr="009B3ED9">
        <w:trPr>
          <w:trHeight w:hRule="exact" w:val="881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C217E6" w:rsidRPr="00CD0E9B" w:rsidRDefault="00C217E6" w:rsidP="00082BE7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CD0E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049" w:type="dxa"/>
            <w:vMerge w:val="restart"/>
            <w:shd w:val="clear" w:color="auto" w:fill="FFFFFF"/>
            <w:vAlign w:val="center"/>
          </w:tcPr>
          <w:p w:rsidR="00C217E6" w:rsidRPr="00CD0E9B" w:rsidRDefault="00C217E6" w:rsidP="00082BE7">
            <w:pPr>
              <w:pStyle w:val="af"/>
              <w:ind w:firstLine="0"/>
              <w:jc w:val="center"/>
              <w:rPr>
                <w:sz w:val="22"/>
                <w:szCs w:val="22"/>
              </w:rPr>
            </w:pPr>
            <w:r w:rsidRPr="00CD0E9B">
              <w:rPr>
                <w:color w:val="000000"/>
                <w:sz w:val="22"/>
                <w:szCs w:val="22"/>
              </w:rPr>
              <w:t xml:space="preserve">Наименование документов, заявленных в извещении о проведении </w:t>
            </w:r>
            <w:r w:rsidR="009B3ED9" w:rsidRPr="009B3ED9">
              <w:rPr>
                <w:color w:val="000000"/>
                <w:sz w:val="22"/>
                <w:szCs w:val="22"/>
              </w:rPr>
              <w:t xml:space="preserve">запроса предложений </w:t>
            </w:r>
            <w:r w:rsidRPr="00CD0E9B">
              <w:rPr>
                <w:color w:val="000000"/>
                <w:sz w:val="22"/>
                <w:szCs w:val="22"/>
              </w:rPr>
              <w:t xml:space="preserve">и документации </w:t>
            </w:r>
            <w:r w:rsidR="009B3ED9" w:rsidRPr="009B3ED9">
              <w:rPr>
                <w:color w:val="000000"/>
                <w:sz w:val="22"/>
                <w:szCs w:val="22"/>
              </w:rPr>
              <w:t>о запросе предложений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C217E6" w:rsidRPr="00095ABC" w:rsidRDefault="00C217E6" w:rsidP="009B3ED9">
            <w:pPr>
              <w:pStyle w:val="af"/>
              <w:ind w:left="131" w:right="132" w:firstLine="0"/>
              <w:jc w:val="center"/>
              <w:rPr>
                <w:sz w:val="18"/>
                <w:szCs w:val="18"/>
              </w:rPr>
            </w:pPr>
            <w:r w:rsidRPr="00095ABC">
              <w:rPr>
                <w:color w:val="000000"/>
                <w:sz w:val="18"/>
                <w:szCs w:val="18"/>
              </w:rPr>
              <w:t xml:space="preserve">Наименование участников </w:t>
            </w:r>
            <w:r w:rsidR="009B3ED9" w:rsidRPr="009B3ED9">
              <w:rPr>
                <w:color w:val="000000"/>
                <w:sz w:val="18"/>
                <w:szCs w:val="18"/>
              </w:rPr>
              <w:t>запроса предложений</w:t>
            </w:r>
            <w:r w:rsidRPr="00095ABC">
              <w:rPr>
                <w:color w:val="000000"/>
                <w:sz w:val="18"/>
                <w:szCs w:val="18"/>
              </w:rPr>
              <w:t xml:space="preserve">, подавших заявки на участие в </w:t>
            </w:r>
            <w:r w:rsidR="009B3ED9" w:rsidRPr="009B3ED9">
              <w:rPr>
                <w:color w:val="000000"/>
                <w:sz w:val="18"/>
                <w:szCs w:val="18"/>
              </w:rPr>
              <w:t>запрос</w:t>
            </w:r>
            <w:r w:rsidR="009B3ED9">
              <w:rPr>
                <w:color w:val="000000"/>
                <w:sz w:val="18"/>
                <w:szCs w:val="18"/>
                <w:lang w:val="ru-MO"/>
              </w:rPr>
              <w:t>е</w:t>
            </w:r>
            <w:r w:rsidR="009B3ED9" w:rsidRPr="009B3ED9">
              <w:rPr>
                <w:color w:val="000000"/>
                <w:sz w:val="18"/>
                <w:szCs w:val="18"/>
              </w:rPr>
              <w:t xml:space="preserve"> предложений </w:t>
            </w:r>
            <w:r w:rsidRPr="00095ABC">
              <w:rPr>
                <w:color w:val="000000"/>
                <w:sz w:val="18"/>
                <w:szCs w:val="18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C217E6" w:rsidTr="009B3ED9">
        <w:trPr>
          <w:trHeight w:hRule="exact" w:val="313"/>
        </w:trPr>
        <w:tc>
          <w:tcPr>
            <w:tcW w:w="734" w:type="dxa"/>
            <w:vMerge/>
            <w:shd w:val="clear" w:color="auto" w:fill="FFFFFF"/>
            <w:vAlign w:val="center"/>
          </w:tcPr>
          <w:p w:rsidR="00C217E6" w:rsidRDefault="00C217E6" w:rsidP="00082BE7"/>
        </w:tc>
        <w:tc>
          <w:tcPr>
            <w:tcW w:w="10049" w:type="dxa"/>
            <w:vMerge/>
            <w:shd w:val="clear" w:color="auto" w:fill="FFFFFF"/>
            <w:vAlign w:val="center"/>
          </w:tcPr>
          <w:p w:rsidR="00C217E6" w:rsidRDefault="00C217E6" w:rsidP="00082BE7"/>
        </w:tc>
        <w:tc>
          <w:tcPr>
            <w:tcW w:w="2409" w:type="dxa"/>
            <w:shd w:val="clear" w:color="auto" w:fill="FFFFFF"/>
            <w:vAlign w:val="bottom"/>
          </w:tcPr>
          <w:p w:rsidR="00C217E6" w:rsidRDefault="009B3ED9" w:rsidP="00082BE7">
            <w:pPr>
              <w:jc w:val="center"/>
              <w:rPr>
                <w:sz w:val="10"/>
                <w:szCs w:val="10"/>
              </w:rPr>
            </w:pPr>
            <w:r w:rsidRPr="009B3ED9">
              <w:rPr>
                <w:rFonts w:ascii="Times New Roman" w:hAnsi="Times New Roman" w:cs="Times New Roman"/>
                <w:i/>
                <w:sz w:val="24"/>
                <w:szCs w:val="24"/>
              </w:rPr>
              <w:t>ООО «Люрсан»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C217E6" w:rsidRDefault="009B3ED9" w:rsidP="00082BE7">
            <w:pPr>
              <w:jc w:val="center"/>
              <w:rPr>
                <w:sz w:val="10"/>
                <w:szCs w:val="10"/>
              </w:rPr>
            </w:pPr>
            <w:r w:rsidRPr="009B3ED9">
              <w:rPr>
                <w:rFonts w:ascii="Times New Roman" w:hAnsi="Times New Roman" w:cs="Times New Roman"/>
                <w:i/>
                <w:sz w:val="24"/>
                <w:szCs w:val="24"/>
              </w:rPr>
              <w:t>ООО «Панотон»</w:t>
            </w:r>
          </w:p>
        </w:tc>
      </w:tr>
      <w:tr w:rsidR="00C217E6" w:rsidTr="009B3ED9">
        <w:trPr>
          <w:trHeight w:hRule="exact" w:val="470"/>
        </w:trPr>
        <w:tc>
          <w:tcPr>
            <w:tcW w:w="734" w:type="dxa"/>
            <w:vMerge/>
            <w:shd w:val="clear" w:color="auto" w:fill="FFFFFF"/>
            <w:vAlign w:val="center"/>
          </w:tcPr>
          <w:p w:rsidR="00C217E6" w:rsidRDefault="00C217E6" w:rsidP="00082BE7"/>
        </w:tc>
        <w:tc>
          <w:tcPr>
            <w:tcW w:w="10049" w:type="dxa"/>
            <w:vMerge/>
            <w:shd w:val="clear" w:color="auto" w:fill="FFFFFF"/>
            <w:vAlign w:val="center"/>
          </w:tcPr>
          <w:p w:rsidR="00C217E6" w:rsidRDefault="00C217E6" w:rsidP="00082BE7"/>
        </w:tc>
        <w:tc>
          <w:tcPr>
            <w:tcW w:w="2409" w:type="dxa"/>
            <w:shd w:val="clear" w:color="auto" w:fill="FFFFFF"/>
            <w:vAlign w:val="bottom"/>
          </w:tcPr>
          <w:p w:rsidR="00C217E6" w:rsidRDefault="00C217E6" w:rsidP="00082BE7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</w:t>
            </w:r>
          </w:p>
          <w:p w:rsidR="00C217E6" w:rsidRPr="00CD0E9B" w:rsidRDefault="00C217E6" w:rsidP="00082BE7">
            <w:pPr>
              <w:pStyle w:val="af"/>
              <w:ind w:firstLine="160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заявки  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№ 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C217E6" w:rsidRDefault="00C217E6" w:rsidP="00082BE7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</w:t>
            </w:r>
          </w:p>
          <w:p w:rsidR="00C217E6" w:rsidRPr="00CD0E9B" w:rsidRDefault="00C217E6" w:rsidP="00082BE7">
            <w:pPr>
              <w:pStyle w:val="af"/>
              <w:ind w:firstLine="160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заявки   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№</w:t>
            </w:r>
            <w:r w:rsidRPr="004108DC">
              <w:rPr>
                <w:b/>
                <w:i/>
                <w:color w:val="000000"/>
                <w:sz w:val="20"/>
                <w:szCs w:val="20"/>
                <w:u w:val="single"/>
              </w:rPr>
              <w:t>2</w:t>
            </w:r>
          </w:p>
        </w:tc>
      </w:tr>
      <w:tr w:rsidR="00C217E6" w:rsidRPr="004402F6" w:rsidTr="009B3ED9">
        <w:trPr>
          <w:trHeight w:hRule="exact" w:val="210"/>
        </w:trPr>
        <w:tc>
          <w:tcPr>
            <w:tcW w:w="734" w:type="dxa"/>
            <w:shd w:val="clear" w:color="auto" w:fill="FFFFFF"/>
            <w:vAlign w:val="center"/>
          </w:tcPr>
          <w:p w:rsidR="00C217E6" w:rsidRPr="004402F6" w:rsidRDefault="00C217E6" w:rsidP="00082BE7">
            <w:pPr>
              <w:pStyle w:val="af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9" w:type="dxa"/>
            <w:shd w:val="clear" w:color="auto" w:fill="FFFFFF"/>
            <w:vAlign w:val="center"/>
          </w:tcPr>
          <w:p w:rsidR="00C217E6" w:rsidRPr="004402F6" w:rsidRDefault="00C217E6" w:rsidP="00082BE7">
            <w:pPr>
              <w:pStyle w:val="af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217E6" w:rsidRPr="004402F6" w:rsidRDefault="00C217E6" w:rsidP="00082BE7">
            <w:pPr>
              <w:pStyle w:val="af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217E6" w:rsidRPr="004402F6" w:rsidRDefault="00C217E6" w:rsidP="00082BE7">
            <w:pPr>
              <w:pStyle w:val="af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9B3ED9" w:rsidTr="005F4AF5">
        <w:trPr>
          <w:trHeight w:hRule="exact" w:val="545"/>
        </w:trPr>
        <w:tc>
          <w:tcPr>
            <w:tcW w:w="734" w:type="dxa"/>
            <w:shd w:val="clear" w:color="auto" w:fill="FFFFFF"/>
            <w:vAlign w:val="center"/>
          </w:tcPr>
          <w:p w:rsidR="009B3ED9" w:rsidRPr="00CD0E9B" w:rsidRDefault="009B3ED9" w:rsidP="00082BE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CD0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shd w:val="clear" w:color="auto" w:fill="FFFFFF"/>
          </w:tcPr>
          <w:p w:rsidR="009B3ED9" w:rsidRPr="004402F6" w:rsidRDefault="009B3ED9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B3ED9" w:rsidRPr="009B3ED9" w:rsidRDefault="009B3ED9" w:rsidP="009B3ED9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 w:rsidRPr="0096325E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9B3ED9" w:rsidTr="005F4AF5">
        <w:trPr>
          <w:trHeight w:hRule="exact" w:val="256"/>
        </w:trPr>
        <w:tc>
          <w:tcPr>
            <w:tcW w:w="734" w:type="dxa"/>
            <w:shd w:val="clear" w:color="auto" w:fill="FFFFFF"/>
            <w:vAlign w:val="center"/>
          </w:tcPr>
          <w:p w:rsidR="009B3ED9" w:rsidRPr="00CD0E9B" w:rsidRDefault="009B3ED9" w:rsidP="00082BE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CD0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9" w:type="dxa"/>
            <w:shd w:val="clear" w:color="auto" w:fill="FFFFFF"/>
          </w:tcPr>
          <w:p w:rsidR="009B3ED9" w:rsidRPr="004402F6" w:rsidRDefault="009B3ED9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 w:rsidRPr="00424380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 w:rsidRPr="0096325E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9B3ED9" w:rsidTr="005F4AF5">
        <w:trPr>
          <w:trHeight w:hRule="exact" w:val="264"/>
        </w:trPr>
        <w:tc>
          <w:tcPr>
            <w:tcW w:w="734" w:type="dxa"/>
            <w:shd w:val="clear" w:color="auto" w:fill="FFFFFF"/>
            <w:vAlign w:val="center"/>
          </w:tcPr>
          <w:p w:rsidR="009B3ED9" w:rsidRPr="00CD0E9B" w:rsidRDefault="009B3ED9" w:rsidP="00082BE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CD0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9" w:type="dxa"/>
            <w:shd w:val="clear" w:color="auto" w:fill="FFFFFF"/>
          </w:tcPr>
          <w:p w:rsidR="009B3ED9" w:rsidRPr="00842338" w:rsidRDefault="009B3ED9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842338">
              <w:rPr>
                <w:rFonts w:cstheme="minorHAnsi"/>
                <w:sz w:val="20"/>
                <w:szCs w:val="20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 w:rsidRPr="00424380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 w:rsidRPr="0096325E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9B3ED9" w:rsidTr="005F4AF5">
        <w:trPr>
          <w:trHeight w:hRule="exact" w:val="1026"/>
        </w:trPr>
        <w:tc>
          <w:tcPr>
            <w:tcW w:w="734" w:type="dxa"/>
            <w:shd w:val="clear" w:color="auto" w:fill="FFFFFF"/>
            <w:vAlign w:val="center"/>
          </w:tcPr>
          <w:p w:rsidR="009B3ED9" w:rsidRPr="00CD0E9B" w:rsidRDefault="009B3ED9" w:rsidP="0008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9" w:type="dxa"/>
            <w:shd w:val="clear" w:color="auto" w:fill="FFFFFF"/>
          </w:tcPr>
          <w:p w:rsidR="009B3ED9" w:rsidRPr="004402F6" w:rsidRDefault="009B3ED9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</w:p>
        </w:tc>
      </w:tr>
      <w:tr w:rsidR="009B3ED9" w:rsidTr="005F4AF5">
        <w:trPr>
          <w:trHeight w:hRule="exact" w:val="545"/>
        </w:trPr>
        <w:tc>
          <w:tcPr>
            <w:tcW w:w="734" w:type="dxa"/>
            <w:shd w:val="clear" w:color="auto" w:fill="FFFFFF"/>
            <w:vAlign w:val="center"/>
          </w:tcPr>
          <w:p w:rsidR="009B3ED9" w:rsidRPr="00CD0E9B" w:rsidRDefault="009B3ED9" w:rsidP="00082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9" w:type="dxa"/>
            <w:shd w:val="clear" w:color="auto" w:fill="FFFFFF"/>
          </w:tcPr>
          <w:p w:rsidR="009B3ED9" w:rsidRPr="004402F6" w:rsidRDefault="009B3ED9" w:rsidP="00082BE7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 w:rsidRPr="009B3ED9">
              <w:rPr>
                <w:i/>
                <w:sz w:val="24"/>
                <w:szCs w:val="24"/>
                <w:lang w:val="ru-MO"/>
              </w:rPr>
              <w:t>22</w:t>
            </w:r>
            <w:r>
              <w:rPr>
                <w:i/>
                <w:sz w:val="24"/>
                <w:szCs w:val="24"/>
                <w:lang w:val="ru-MO"/>
              </w:rPr>
              <w:t xml:space="preserve"> </w:t>
            </w:r>
            <w:r w:rsidRPr="009B3ED9">
              <w:rPr>
                <w:i/>
                <w:sz w:val="24"/>
                <w:szCs w:val="24"/>
                <w:lang w:val="ru-MO"/>
              </w:rPr>
              <w:t>548,19 руб.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 w:rsidRPr="009B3ED9">
              <w:rPr>
                <w:i/>
                <w:sz w:val="24"/>
                <w:szCs w:val="24"/>
                <w:lang w:val="ru-MO"/>
              </w:rPr>
              <w:t>24</w:t>
            </w:r>
            <w:r>
              <w:rPr>
                <w:i/>
                <w:sz w:val="24"/>
                <w:szCs w:val="24"/>
                <w:lang w:val="ru-MO"/>
              </w:rPr>
              <w:t xml:space="preserve"> </w:t>
            </w:r>
            <w:r w:rsidRPr="009B3ED9">
              <w:rPr>
                <w:i/>
                <w:sz w:val="24"/>
                <w:szCs w:val="24"/>
                <w:lang w:val="ru-MO"/>
              </w:rPr>
              <w:t>418,75 руб</w:t>
            </w:r>
          </w:p>
        </w:tc>
      </w:tr>
      <w:tr w:rsidR="009B3ED9" w:rsidTr="005F4AF5">
        <w:trPr>
          <w:trHeight w:hRule="exact" w:val="579"/>
        </w:trPr>
        <w:tc>
          <w:tcPr>
            <w:tcW w:w="734" w:type="dxa"/>
            <w:shd w:val="clear" w:color="auto" w:fill="FFFFFF"/>
            <w:vAlign w:val="center"/>
          </w:tcPr>
          <w:p w:rsidR="009B3ED9" w:rsidRDefault="009B3ED9" w:rsidP="0008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9" w:type="dxa"/>
            <w:shd w:val="clear" w:color="auto" w:fill="FFFFFF"/>
          </w:tcPr>
          <w:p w:rsidR="009B3ED9" w:rsidRPr="004402F6" w:rsidRDefault="009B3ED9" w:rsidP="00082BE7">
            <w:pPr>
              <w:spacing w:after="0"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информация о соответствии участника закупки требованиям к участникам закупки, установленным заказчиком в извещении о закупке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>
              <w:rPr>
                <w:i/>
                <w:sz w:val="24"/>
                <w:szCs w:val="24"/>
                <w:lang w:val="ru-MO"/>
              </w:rPr>
              <w:t>соответствует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>
              <w:rPr>
                <w:i/>
                <w:sz w:val="24"/>
                <w:szCs w:val="24"/>
                <w:lang w:val="ru-MO"/>
              </w:rPr>
              <w:t>Не соответствует</w:t>
            </w:r>
          </w:p>
        </w:tc>
      </w:tr>
      <w:tr w:rsidR="009B3ED9" w:rsidTr="005F4AF5">
        <w:trPr>
          <w:trHeight w:hRule="exact" w:val="565"/>
        </w:trPr>
        <w:tc>
          <w:tcPr>
            <w:tcW w:w="734" w:type="dxa"/>
            <w:shd w:val="clear" w:color="auto" w:fill="FFFFFF"/>
            <w:vAlign w:val="center"/>
          </w:tcPr>
          <w:p w:rsidR="009B3ED9" w:rsidRDefault="009B3ED9" w:rsidP="0008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9" w:type="dxa"/>
            <w:shd w:val="clear" w:color="auto" w:fill="FFFFFF"/>
          </w:tcPr>
          <w:p w:rsidR="009B3ED9" w:rsidRPr="004402F6" w:rsidRDefault="009B3ED9" w:rsidP="00082BE7">
            <w:pPr>
              <w:spacing w:after="0"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095ABC">
              <w:rPr>
                <w:rFonts w:cstheme="minorHAnsi"/>
                <w:sz w:val="20"/>
                <w:szCs w:val="20"/>
              </w:rPr>
      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Pr="009B3ED9" w:rsidRDefault="009B3ED9" w:rsidP="009B3ED9">
            <w:pPr>
              <w:jc w:val="center"/>
              <w:rPr>
                <w:i/>
              </w:rPr>
            </w:pPr>
          </w:p>
        </w:tc>
      </w:tr>
      <w:tr w:rsidR="009B3ED9" w:rsidTr="005F4AF5">
        <w:trPr>
          <w:trHeight w:hRule="exact" w:val="565"/>
        </w:trPr>
        <w:tc>
          <w:tcPr>
            <w:tcW w:w="734" w:type="dxa"/>
            <w:shd w:val="clear" w:color="auto" w:fill="FFFFFF"/>
            <w:vAlign w:val="center"/>
          </w:tcPr>
          <w:p w:rsidR="009B3ED9" w:rsidRDefault="009B3ED9" w:rsidP="00082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9" w:type="dxa"/>
            <w:shd w:val="clear" w:color="auto" w:fill="FFFFFF"/>
          </w:tcPr>
          <w:p w:rsidR="009B3ED9" w:rsidRPr="00095ABC" w:rsidRDefault="009B3ED9" w:rsidP="00082BE7">
            <w:pPr>
              <w:spacing w:after="0"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095ABC">
              <w:rPr>
                <w:rFonts w:cstheme="minorHAnsi"/>
                <w:sz w:val="20"/>
                <w:szCs w:val="20"/>
              </w:rPr>
              <w:t>иные документы, подтверждающие соответствие участника закупки требованиям, установленным документацией о закупке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B3ED9" w:rsidRDefault="009B3ED9" w:rsidP="009B3ED9">
            <w:pPr>
              <w:jc w:val="center"/>
            </w:pPr>
            <w:r w:rsidRPr="00424380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3ED9" w:rsidRPr="009B3ED9" w:rsidRDefault="009B3ED9" w:rsidP="009B3ED9">
            <w:pPr>
              <w:jc w:val="center"/>
              <w:rPr>
                <w:i/>
                <w:lang w:val="ru-MO"/>
              </w:rPr>
            </w:pPr>
            <w:r w:rsidRPr="009B3ED9">
              <w:rPr>
                <w:i/>
                <w:lang w:val="ru-MO"/>
              </w:rPr>
              <w:t>нет</w:t>
            </w:r>
          </w:p>
        </w:tc>
      </w:tr>
    </w:tbl>
    <w:p w:rsidR="00C217E6" w:rsidRPr="00CD0E9B" w:rsidRDefault="00C217E6" w:rsidP="00C217E6">
      <w:pPr>
        <w:pStyle w:val="1"/>
        <w:ind w:left="280" w:firstLine="0"/>
        <w:rPr>
          <w:sz w:val="20"/>
          <w:szCs w:val="20"/>
        </w:rPr>
      </w:pPr>
      <w:r w:rsidRPr="00CD0E9B">
        <w:rPr>
          <w:i/>
          <w:iCs/>
          <w:color w:val="000000"/>
          <w:sz w:val="20"/>
          <w:szCs w:val="20"/>
        </w:rPr>
        <w:t>Примечание: в графах 3</w:t>
      </w:r>
      <w:r>
        <w:rPr>
          <w:i/>
          <w:iCs/>
          <w:color w:val="000000"/>
          <w:sz w:val="20"/>
          <w:szCs w:val="20"/>
        </w:rPr>
        <w:t>,4</w:t>
      </w:r>
      <w:r w:rsidRPr="00CD0E9B">
        <w:rPr>
          <w:i/>
          <w:iCs/>
          <w:color w:val="000000"/>
          <w:sz w:val="20"/>
          <w:szCs w:val="20"/>
        </w:rPr>
        <w:t xml:space="preserve"> - по строкам 1 -...указывается отметка о наличии или отсутствии соответствующего документа по каждому участнику</w:t>
      </w:r>
    </w:p>
    <w:p w:rsidR="00C217E6" w:rsidRDefault="00C217E6" w:rsidP="00C217E6">
      <w:pPr>
        <w:pStyle w:val="1"/>
        <w:tabs>
          <w:tab w:val="left" w:leader="underscore" w:pos="7417"/>
          <w:tab w:val="left" w:leader="underscore" w:pos="9548"/>
        </w:tabs>
        <w:ind w:firstLine="140"/>
        <w:jc w:val="both"/>
        <w:rPr>
          <w:color w:val="000000"/>
        </w:rPr>
      </w:pPr>
    </w:p>
    <w:p w:rsidR="002111EE" w:rsidRPr="003621E0" w:rsidRDefault="002111EE" w:rsidP="002111E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24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5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Pr="00712507">
        <w:rPr>
          <w:rStyle w:val="20"/>
          <w:rFonts w:eastAsiaTheme="minorEastAsia"/>
          <w:sz w:val="24"/>
          <w:szCs w:val="24"/>
        </w:rPr>
        <w:t xml:space="preserve">Калинчук </w:t>
      </w:r>
    </w:p>
    <w:p w:rsidR="00C217E6" w:rsidRDefault="00C217E6" w:rsidP="00D64B97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D75EC1" w:rsidRPr="00712507" w:rsidRDefault="00D64B97" w:rsidP="00D64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MO" w:bidi="ru-RU"/>
        </w:rPr>
      </w:pP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D75EC1" w:rsidRPr="00712507">
        <w:rPr>
          <w:sz w:val="24"/>
          <w:szCs w:val="24"/>
        </w:rPr>
        <w:br w:type="page"/>
      </w:r>
    </w:p>
    <w:p w:rsidR="002111EE" w:rsidRDefault="002111EE" w:rsidP="002111EE">
      <w:pPr>
        <w:spacing w:after="0"/>
        <w:jc w:val="right"/>
        <w:rPr>
          <w:rFonts w:ascii="Times New Roman" w:hAnsi="Times New Roman" w:cs="Times New Roman"/>
          <w:lang w:val="ru-MO"/>
        </w:rPr>
      </w:pPr>
      <w:bookmarkStart w:id="2" w:name="bookmark3"/>
      <w:r w:rsidRPr="007056D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  <w:lang w:val="ru-MO"/>
        </w:rPr>
        <w:t xml:space="preserve">3/2  </w:t>
      </w:r>
      <w:r w:rsidRPr="007056D9">
        <w:rPr>
          <w:rFonts w:ascii="Times New Roman" w:hAnsi="Times New Roman" w:cs="Times New Roman"/>
        </w:rPr>
        <w:t xml:space="preserve">к </w:t>
      </w:r>
    </w:p>
    <w:p w:rsidR="002111EE" w:rsidRDefault="002111EE" w:rsidP="002111EE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Итоговому 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  <w:lang w:val="ru-MO"/>
        </w:rPr>
        <w:t>4</w:t>
      </w:r>
      <w:r w:rsidRPr="007056D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MO"/>
        </w:rPr>
        <w:t>5</w:t>
      </w:r>
      <w:r w:rsidRPr="007056D9">
        <w:rPr>
          <w:rFonts w:ascii="Times New Roman" w:hAnsi="Times New Roman" w:cs="Times New Roman"/>
        </w:rPr>
        <w:t xml:space="preserve">.2021г. </w:t>
      </w:r>
    </w:p>
    <w:p w:rsidR="00D64B97" w:rsidRDefault="00D64B97" w:rsidP="00D75EC1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lang w:val="ru-MO"/>
        </w:rPr>
      </w:pPr>
    </w:p>
    <w:p w:rsidR="0008676D" w:rsidRPr="0008676D" w:rsidRDefault="0008676D" w:rsidP="00D75EC1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sz w:val="28"/>
          <w:szCs w:val="28"/>
          <w:lang w:val="ru-MO"/>
        </w:rPr>
      </w:pPr>
      <w:r w:rsidRPr="0008676D">
        <w:rPr>
          <w:sz w:val="28"/>
          <w:szCs w:val="28"/>
        </w:rPr>
        <w:t xml:space="preserve">ОЦЕНКА </w:t>
      </w:r>
    </w:p>
    <w:p w:rsidR="00D75EC1" w:rsidRPr="0008676D" w:rsidRDefault="00D75EC1" w:rsidP="00D75EC1">
      <w:pPr>
        <w:pStyle w:val="11"/>
        <w:keepNext/>
        <w:keepLines/>
        <w:shd w:val="clear" w:color="auto" w:fill="auto"/>
        <w:spacing w:before="0" w:after="32" w:line="220" w:lineRule="exact"/>
        <w:ind w:left="260"/>
        <w:rPr>
          <w:sz w:val="24"/>
          <w:szCs w:val="24"/>
        </w:rPr>
      </w:pPr>
      <w:r w:rsidRPr="0008676D">
        <w:rPr>
          <w:sz w:val="24"/>
          <w:szCs w:val="24"/>
        </w:rPr>
        <w:t>допущенных заявок на основании критериев, указанных в документации о проведении запроса предложений.</w:t>
      </w:r>
      <w:bookmarkEnd w:id="2"/>
    </w:p>
    <w:p w:rsidR="00D75EC1" w:rsidRPr="0008676D" w:rsidRDefault="00D75EC1" w:rsidP="00D75EC1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  <w:bookmarkStart w:id="3" w:name="bookmark4"/>
      <w:r w:rsidRPr="0008676D">
        <w:rPr>
          <w:sz w:val="24"/>
          <w:szCs w:val="24"/>
        </w:rPr>
        <w:t>Лот № 1</w:t>
      </w:r>
      <w:bookmarkEnd w:id="3"/>
    </w:p>
    <w:p w:rsidR="00D75EC1" w:rsidRPr="0008676D" w:rsidRDefault="00D75EC1" w:rsidP="00D75EC1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D75EC1" w:rsidRDefault="003621E0" w:rsidP="00614ED5">
      <w:pPr>
        <w:pStyle w:val="11"/>
        <w:keepNext/>
        <w:keepLines/>
        <w:shd w:val="clear" w:color="auto" w:fill="auto"/>
        <w:spacing w:before="0" w:line="220" w:lineRule="exact"/>
        <w:ind w:left="260"/>
        <w:jc w:val="left"/>
        <w:rPr>
          <w:lang w:val="ru-MO"/>
        </w:rPr>
      </w:pPr>
      <w:r w:rsidRPr="0008676D">
        <w:rPr>
          <w:sz w:val="24"/>
          <w:szCs w:val="24"/>
          <w:lang w:val="ru-MO"/>
        </w:rPr>
        <w:t>1.</w:t>
      </w:r>
      <w:r w:rsidR="00614ED5" w:rsidRPr="0008676D">
        <w:rPr>
          <w:sz w:val="24"/>
          <w:szCs w:val="24"/>
          <w:lang w:val="ru-MO"/>
        </w:rPr>
        <w:t>Критерии оценки заявок</w:t>
      </w:r>
      <w:r w:rsidR="00614ED5" w:rsidRPr="00614ED5">
        <w:rPr>
          <w:lang w:val="ru-MO"/>
        </w:rPr>
        <w:t>.</w:t>
      </w:r>
    </w:p>
    <w:tbl>
      <w:tblPr>
        <w:tblStyle w:val="a9"/>
        <w:tblW w:w="15015" w:type="dxa"/>
        <w:tblInd w:w="260" w:type="dxa"/>
        <w:tblLook w:val="04A0"/>
      </w:tblPr>
      <w:tblGrid>
        <w:gridCol w:w="982"/>
        <w:gridCol w:w="1843"/>
        <w:gridCol w:w="1843"/>
        <w:gridCol w:w="1984"/>
        <w:gridCol w:w="1560"/>
        <w:gridCol w:w="3543"/>
        <w:gridCol w:w="3260"/>
      </w:tblGrid>
      <w:tr w:rsidR="00614ED5" w:rsidRPr="003621E0" w:rsidTr="003621E0">
        <w:trPr>
          <w:trHeight w:val="909"/>
        </w:trPr>
        <w:tc>
          <w:tcPr>
            <w:tcW w:w="982" w:type="dxa"/>
            <w:vAlign w:val="center"/>
          </w:tcPr>
          <w:p w:rsidR="00614ED5" w:rsidRPr="003621E0" w:rsidRDefault="00614ED5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b w:val="0"/>
                <w:lang w:val="ru-MO"/>
              </w:rPr>
            </w:pPr>
            <w:r w:rsidRPr="003621E0">
              <w:rPr>
                <w:rStyle w:val="24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Критерии оценки заявок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2D5CE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984" w:type="dxa"/>
            <w:vAlign w:val="center"/>
          </w:tcPr>
          <w:p w:rsidR="00614ED5" w:rsidRPr="003621E0" w:rsidRDefault="00614ED5" w:rsidP="002D5CE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1560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Максимальное</w:t>
            </w:r>
            <w:r w:rsidR="003621E0" w:rsidRPr="003621E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количество</w:t>
            </w:r>
            <w:r w:rsidR="003621E0" w:rsidRPr="003621E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баллов</w:t>
            </w:r>
          </w:p>
        </w:tc>
        <w:tc>
          <w:tcPr>
            <w:tcW w:w="3543" w:type="dxa"/>
            <w:vAlign w:val="center"/>
          </w:tcPr>
          <w:p w:rsidR="00614ED5" w:rsidRPr="003621E0" w:rsidRDefault="00614ED5" w:rsidP="003621E0">
            <w:pPr>
              <w:spacing w:after="12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Параметры</w:t>
            </w:r>
          </w:p>
          <w:p w:rsidR="00614ED5" w:rsidRPr="003621E0" w:rsidRDefault="00614ED5" w:rsidP="003621E0">
            <w:pPr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критерия</w:t>
            </w:r>
          </w:p>
        </w:tc>
        <w:tc>
          <w:tcPr>
            <w:tcW w:w="3260" w:type="dxa"/>
            <w:vAlign w:val="center"/>
          </w:tcPr>
          <w:p w:rsidR="00614ED5" w:rsidRPr="003621E0" w:rsidRDefault="00614ED5" w:rsidP="003621E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Порядок оценки</w:t>
            </w:r>
          </w:p>
        </w:tc>
      </w:tr>
      <w:tr w:rsidR="00614ED5" w:rsidRPr="003621E0" w:rsidTr="003621E0">
        <w:tc>
          <w:tcPr>
            <w:tcW w:w="982" w:type="dxa"/>
          </w:tcPr>
          <w:p w:rsidR="00614ED5" w:rsidRPr="003621E0" w:rsidRDefault="002D5CE4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1</w:t>
            </w:r>
          </w:p>
        </w:tc>
        <w:tc>
          <w:tcPr>
            <w:tcW w:w="1843" w:type="dxa"/>
          </w:tcPr>
          <w:p w:rsidR="00614ED5" w:rsidRPr="003621E0" w:rsidRDefault="002D5CE4" w:rsidP="003621E0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2</w:t>
            </w:r>
          </w:p>
        </w:tc>
        <w:tc>
          <w:tcPr>
            <w:tcW w:w="1843" w:type="dxa"/>
          </w:tcPr>
          <w:p w:rsidR="00614ED5" w:rsidRPr="003621E0" w:rsidRDefault="002D5CE4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3</w:t>
            </w:r>
          </w:p>
        </w:tc>
        <w:tc>
          <w:tcPr>
            <w:tcW w:w="1984" w:type="dxa"/>
          </w:tcPr>
          <w:p w:rsidR="00614ED5" w:rsidRPr="003621E0" w:rsidRDefault="002D5CE4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4</w:t>
            </w:r>
          </w:p>
        </w:tc>
        <w:tc>
          <w:tcPr>
            <w:tcW w:w="1560" w:type="dxa"/>
          </w:tcPr>
          <w:p w:rsidR="00614ED5" w:rsidRPr="003621E0" w:rsidRDefault="002D5CE4" w:rsidP="002D5CE4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5</w:t>
            </w:r>
          </w:p>
        </w:tc>
        <w:tc>
          <w:tcPr>
            <w:tcW w:w="3543" w:type="dxa"/>
          </w:tcPr>
          <w:p w:rsidR="00614ED5" w:rsidRPr="003621E0" w:rsidRDefault="002D5CE4" w:rsidP="003621E0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6</w:t>
            </w:r>
          </w:p>
        </w:tc>
        <w:tc>
          <w:tcPr>
            <w:tcW w:w="3260" w:type="dxa"/>
          </w:tcPr>
          <w:p w:rsidR="00614ED5" w:rsidRPr="003621E0" w:rsidRDefault="002D5CE4" w:rsidP="003621E0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7</w:t>
            </w:r>
          </w:p>
        </w:tc>
      </w:tr>
      <w:tr w:rsidR="00614ED5" w:rsidRPr="003621E0" w:rsidTr="003621E0">
        <w:tc>
          <w:tcPr>
            <w:tcW w:w="982" w:type="dxa"/>
            <w:vAlign w:val="center"/>
          </w:tcPr>
          <w:p w:rsidR="00614ED5" w:rsidRPr="003621E0" w:rsidRDefault="00614ED5" w:rsidP="003621E0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MicrosoftSansSerif105pt"/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3621E0">
              <w:rPr>
                <w:rStyle w:val="265pt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Стоимостные:</w:t>
            </w:r>
          </w:p>
        </w:tc>
        <w:tc>
          <w:tcPr>
            <w:tcW w:w="1843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614ED5" w:rsidRPr="003621E0" w:rsidRDefault="00614ED5" w:rsidP="003621E0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614ED5" w:rsidRPr="003621E0" w:rsidRDefault="00614ED5" w:rsidP="003621E0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</w:tr>
      <w:tr w:rsidR="003621E0" w:rsidRPr="003621E0" w:rsidTr="003621E0">
        <w:tc>
          <w:tcPr>
            <w:tcW w:w="982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Цена контракта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70%</w:t>
            </w:r>
          </w:p>
        </w:tc>
        <w:tc>
          <w:tcPr>
            <w:tcW w:w="1984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sz w:val="22"/>
                <w:szCs w:val="22"/>
              </w:rPr>
              <w:t>100%</w:t>
            </w:r>
          </w:p>
        </w:tc>
        <w:tc>
          <w:tcPr>
            <w:tcW w:w="1560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sz w:val="22"/>
                <w:szCs w:val="22"/>
              </w:rPr>
              <w:t>100%</w:t>
            </w:r>
          </w:p>
        </w:tc>
        <w:tc>
          <w:tcPr>
            <w:tcW w:w="3543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Цена,</w:t>
            </w:r>
            <w:r w:rsidR="003621E0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предлагаемая участником закупки в рублях ПМР</w:t>
            </w:r>
          </w:p>
        </w:tc>
        <w:tc>
          <w:tcPr>
            <w:tcW w:w="3260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Наибольшее количество баллов присваивается предложению с наименьшей ценной</w:t>
            </w:r>
          </w:p>
        </w:tc>
      </w:tr>
      <w:tr w:rsidR="00614ED5" w:rsidRPr="003621E0" w:rsidTr="003621E0">
        <w:tc>
          <w:tcPr>
            <w:tcW w:w="982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Нестоимостные:</w:t>
            </w:r>
          </w:p>
        </w:tc>
        <w:tc>
          <w:tcPr>
            <w:tcW w:w="1843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14ED5" w:rsidRPr="003621E0" w:rsidRDefault="00614ED5" w:rsidP="00614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614ED5" w:rsidRPr="003621E0" w:rsidRDefault="00614ED5" w:rsidP="003621E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614ED5" w:rsidRPr="003621E0" w:rsidRDefault="00614ED5" w:rsidP="003621E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ED5" w:rsidRPr="003621E0" w:rsidTr="00733ECF">
        <w:tc>
          <w:tcPr>
            <w:tcW w:w="982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733ECF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Качество товара</w:t>
            </w:r>
          </w:p>
        </w:tc>
        <w:tc>
          <w:tcPr>
            <w:tcW w:w="1843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30%</w:t>
            </w:r>
          </w:p>
        </w:tc>
        <w:tc>
          <w:tcPr>
            <w:tcW w:w="1984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sz w:val="22"/>
                <w:szCs w:val="22"/>
              </w:rPr>
              <w:t>100%</w:t>
            </w:r>
          </w:p>
        </w:tc>
        <w:tc>
          <w:tcPr>
            <w:tcW w:w="1560" w:type="dxa"/>
            <w:vAlign w:val="center"/>
          </w:tcPr>
          <w:p w:rsidR="00614ED5" w:rsidRPr="003621E0" w:rsidRDefault="00614ED5" w:rsidP="003621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sz w:val="22"/>
                <w:szCs w:val="22"/>
              </w:rPr>
              <w:t>100%</w:t>
            </w:r>
          </w:p>
        </w:tc>
        <w:tc>
          <w:tcPr>
            <w:tcW w:w="3543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Качество</w:t>
            </w:r>
            <w:r w:rsidR="003621E0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товаров,</w:t>
            </w:r>
            <w:r w:rsidR="003621E0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предлагаемых</w:t>
            </w:r>
            <w:r w:rsidR="003621E0"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поставщиком</w:t>
            </w:r>
          </w:p>
        </w:tc>
        <w:tc>
          <w:tcPr>
            <w:tcW w:w="3260" w:type="dxa"/>
            <w:vAlign w:val="center"/>
          </w:tcPr>
          <w:p w:rsidR="00614ED5" w:rsidRPr="003621E0" w:rsidRDefault="00614ED5" w:rsidP="003621E0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Наибольшее количество баллов присваивается предложению с лучшим качеством</w:t>
            </w:r>
          </w:p>
        </w:tc>
      </w:tr>
    </w:tbl>
    <w:p w:rsidR="00D75EC1" w:rsidRPr="0008676D" w:rsidRDefault="00D75EC1" w:rsidP="00D75EC1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2D5CE4" w:rsidRPr="0008676D" w:rsidRDefault="002D5CE4" w:rsidP="003621E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8676D">
        <w:rPr>
          <w:rFonts w:ascii="Times New Roman" w:hAnsi="Times New Roman" w:cs="Times New Roman"/>
          <w:b/>
          <w:sz w:val="24"/>
          <w:szCs w:val="24"/>
        </w:rPr>
        <w:t>2. Оценка заявок</w:t>
      </w:r>
    </w:p>
    <w:tbl>
      <w:tblPr>
        <w:tblW w:w="1521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1968"/>
        <w:gridCol w:w="1757"/>
        <w:gridCol w:w="3259"/>
        <w:gridCol w:w="2431"/>
        <w:gridCol w:w="1559"/>
        <w:gridCol w:w="1714"/>
        <w:gridCol w:w="1450"/>
      </w:tblGrid>
      <w:tr w:rsidR="002D5CE4" w:rsidRPr="002D5CE4" w:rsidTr="00D64B97">
        <w:trPr>
          <w:trHeight w:hRule="exact" w:val="1445"/>
        </w:trPr>
        <w:tc>
          <w:tcPr>
            <w:tcW w:w="1075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40" w:lineRule="exact"/>
              <w:ind w:left="142"/>
              <w:jc w:val="center"/>
            </w:pPr>
            <w:r w:rsidRPr="002D5CE4">
              <w:rPr>
                <w:rStyle w:val="5Exact"/>
              </w:rPr>
              <w:t xml:space="preserve">№ 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п/п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jc w:val="center"/>
            </w:pPr>
            <w:r w:rsidRPr="002D5CE4">
              <w:rPr>
                <w:rStyle w:val="5Exact"/>
              </w:rPr>
              <w:t>Наименование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оценки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(показателя)</w:t>
            </w:r>
            <w:r>
              <w:rPr>
                <w:rStyle w:val="5Exact"/>
                <w:lang w:val="ru-MO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jc w:val="center"/>
            </w:pPr>
            <w:r w:rsidRPr="002D5CE4">
              <w:rPr>
                <w:rStyle w:val="5Exact"/>
              </w:rPr>
              <w:t>Регистрационный номер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заявки</w:t>
            </w:r>
            <w:r>
              <w:rPr>
                <w:rStyle w:val="5Exact"/>
                <w:lang w:val="ru-MO"/>
              </w:rPr>
              <w:t xml:space="preserve"> 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D5CE4" w:rsidRPr="002D5CE4" w:rsidRDefault="002D5CE4" w:rsidP="00450AF3">
            <w:pPr>
              <w:spacing w:after="0" w:line="240" w:lineRule="exact"/>
              <w:jc w:val="center"/>
              <w:rPr>
                <w:rStyle w:val="24"/>
                <w:rFonts w:eastAsiaTheme="minorEastAsia"/>
                <w:sz w:val="22"/>
                <w:szCs w:val="22"/>
                <w:lang w:val="ru-MO"/>
              </w:rPr>
            </w:pPr>
            <w:r w:rsidRPr="002D5CE4">
              <w:rPr>
                <w:rStyle w:val="5Exact"/>
                <w:rFonts w:eastAsiaTheme="minorEastAsia"/>
                <w:b w:val="0"/>
                <w:bCs w:val="0"/>
              </w:rPr>
              <w:t>Наименование участника закупки</w:t>
            </w:r>
            <w:r w:rsidR="00450AF3">
              <w:rPr>
                <w:rStyle w:val="5Exact"/>
                <w:rFonts w:eastAsiaTheme="minorEastAsia"/>
                <w:b w:val="0"/>
                <w:bCs w:val="0"/>
                <w:lang w:val="ru-MO"/>
              </w:rPr>
              <w:t xml:space="preserve"> </w:t>
            </w:r>
            <w:r w:rsidRPr="002D5CE4">
              <w:rPr>
                <w:rStyle w:val="5Exact"/>
                <w:rFonts w:eastAsiaTheme="minorEastAsia"/>
                <w:b w:val="0"/>
                <w:bCs w:val="0"/>
              </w:rPr>
              <w:t>(наименование организации, фамилия, имя отчество (при</w:t>
            </w:r>
            <w:r>
              <w:rPr>
                <w:rStyle w:val="5Exact"/>
                <w:rFonts w:eastAsiaTheme="minorEastAsia"/>
                <w:b w:val="0"/>
                <w:bCs w:val="0"/>
                <w:lang w:val="ru-MO"/>
              </w:rPr>
              <w:t xml:space="preserve"> наличии) </w:t>
            </w:r>
            <w:r w:rsidRPr="002D5CE4">
              <w:rPr>
                <w:rStyle w:val="5Exact"/>
                <w:rFonts w:eastAsiaTheme="minorEastAsia"/>
                <w:b w:val="0"/>
                <w:bCs w:val="0"/>
                <w:lang w:val="ru-MO"/>
              </w:rPr>
              <w:t>Индивидуального предпринимателя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2D5CE4" w:rsidRPr="002D5CE4" w:rsidRDefault="002D5CE4" w:rsidP="00450AF3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</w:pPr>
            <w:r w:rsidRPr="002D5CE4">
              <w:rPr>
                <w:rStyle w:val="5Exact"/>
              </w:rPr>
              <w:t>Параметр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критерия,</w:t>
            </w:r>
            <w:r w:rsidR="00450AF3">
              <w:rPr>
                <w:rStyle w:val="5Exact"/>
                <w:lang w:val="ru-MO"/>
              </w:rPr>
              <w:t xml:space="preserve"> </w:t>
            </w:r>
            <w:r>
              <w:rPr>
                <w:rStyle w:val="5Exact"/>
              </w:rPr>
              <w:t>предложенный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участником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</w:pPr>
            <w:r w:rsidRPr="002D5CE4">
              <w:rPr>
                <w:rStyle w:val="5Exact"/>
              </w:rPr>
              <w:t>Баллы,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присвоенные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участнику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закупки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  <w:rPr>
                <w:rStyle w:val="24"/>
                <w:rFonts w:eastAsiaTheme="minorEastAsia"/>
                <w:sz w:val="22"/>
                <w:szCs w:val="22"/>
              </w:rPr>
            </w:pPr>
            <w:r w:rsidRPr="002D5CE4">
              <w:rPr>
                <w:rStyle w:val="5Exact"/>
              </w:rPr>
              <w:t>Баллы с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учетом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удельного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веса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 в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  <w:lang w:val="ru-MO"/>
              </w:rPr>
              <w:t>группе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D5CE4" w:rsidRPr="002D5CE4" w:rsidRDefault="002D5CE4" w:rsidP="003621E0">
            <w:pPr>
              <w:pStyle w:val="50"/>
              <w:shd w:val="clear" w:color="auto" w:fill="auto"/>
              <w:spacing w:after="0" w:line="274" w:lineRule="exact"/>
              <w:jc w:val="center"/>
              <w:rPr>
                <w:lang w:val="ru-MO"/>
              </w:rPr>
            </w:pPr>
            <w:r w:rsidRPr="002D5CE4">
              <w:rPr>
                <w:rStyle w:val="5Exact"/>
              </w:rPr>
              <w:t>Баллы с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учетом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группы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критерия</w:t>
            </w:r>
            <w:r>
              <w:rPr>
                <w:rStyle w:val="5Exact"/>
                <w:lang w:val="ru-MO"/>
              </w:rPr>
              <w:t xml:space="preserve"> </w:t>
            </w:r>
            <w:r w:rsidRPr="002D5CE4">
              <w:rPr>
                <w:rStyle w:val="5Exact"/>
              </w:rPr>
              <w:t>в оценке</w:t>
            </w:r>
            <w:r>
              <w:rPr>
                <w:rStyle w:val="5Exact"/>
                <w:lang w:val="ru-MO"/>
              </w:rPr>
              <w:t xml:space="preserve"> </w:t>
            </w:r>
          </w:p>
        </w:tc>
      </w:tr>
      <w:tr w:rsidR="002D5CE4" w:rsidRPr="002D5CE4" w:rsidTr="00D64B97">
        <w:trPr>
          <w:trHeight w:hRule="exact" w:val="283"/>
        </w:trPr>
        <w:tc>
          <w:tcPr>
            <w:tcW w:w="1075" w:type="dxa"/>
            <w:shd w:val="clear" w:color="auto" w:fill="FFFFFF"/>
            <w:vAlign w:val="bottom"/>
          </w:tcPr>
          <w:p w:rsidR="002D5CE4" w:rsidRPr="002D5CE4" w:rsidRDefault="002D5CE4" w:rsidP="003621E0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MicrosoftSansSerif11pt"/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2</w:t>
            </w:r>
          </w:p>
        </w:tc>
        <w:tc>
          <w:tcPr>
            <w:tcW w:w="1757" w:type="dxa"/>
            <w:shd w:val="clear" w:color="auto" w:fill="FFFFFF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3</w:t>
            </w:r>
          </w:p>
        </w:tc>
        <w:tc>
          <w:tcPr>
            <w:tcW w:w="3259" w:type="dxa"/>
            <w:shd w:val="clear" w:color="auto" w:fill="FFFFFF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4</w:t>
            </w:r>
          </w:p>
        </w:tc>
        <w:tc>
          <w:tcPr>
            <w:tcW w:w="2431" w:type="dxa"/>
            <w:shd w:val="clear" w:color="auto" w:fill="FFFFFF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6</w:t>
            </w:r>
          </w:p>
        </w:tc>
        <w:tc>
          <w:tcPr>
            <w:tcW w:w="1714" w:type="dxa"/>
            <w:shd w:val="clear" w:color="auto" w:fill="FFFFFF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7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2D5CE4" w:rsidRPr="002D5CE4" w:rsidRDefault="002D5CE4" w:rsidP="002D5CE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CE4">
              <w:rPr>
                <w:rStyle w:val="20"/>
                <w:rFonts w:eastAsia="Tahoma"/>
                <w:b/>
                <w:sz w:val="16"/>
                <w:szCs w:val="16"/>
              </w:rPr>
              <w:t>8</w:t>
            </w:r>
          </w:p>
        </w:tc>
      </w:tr>
      <w:tr w:rsidR="00450AF3" w:rsidRPr="00450AF3" w:rsidTr="00D64B97">
        <w:trPr>
          <w:trHeight w:hRule="exact" w:val="417"/>
        </w:trPr>
        <w:tc>
          <w:tcPr>
            <w:tcW w:w="1075" w:type="dxa"/>
            <w:vMerge w:val="restart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450AF3">
              <w:rPr>
                <w:rStyle w:val="2MicrosoftSansSerif11pt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vMerge w:val="restart"/>
            <w:shd w:val="clear" w:color="auto" w:fill="FFFFFF"/>
            <w:vAlign w:val="center"/>
          </w:tcPr>
          <w:p w:rsidR="00450AF3" w:rsidRPr="00450AF3" w:rsidRDefault="00450AF3" w:rsidP="00733EC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Цена контракта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 xml:space="preserve"> </w:t>
            </w:r>
            <w:r w:rsidR="00733ECF" w:rsidRPr="0008676D">
              <w:rPr>
                <w:rStyle w:val="20"/>
                <w:rFonts w:eastAsia="Tahoma"/>
                <w:b/>
                <w:sz w:val="24"/>
                <w:szCs w:val="24"/>
                <w:lang w:val="ru-MO"/>
              </w:rPr>
              <w:t>22880,67</w:t>
            </w:r>
            <w:r w:rsidRPr="0008676D">
              <w:rPr>
                <w:rStyle w:val="20"/>
                <w:rFonts w:eastAsia="Tahoma"/>
                <w:b/>
                <w:sz w:val="24"/>
                <w:szCs w:val="24"/>
                <w:lang w:val="ru-MO"/>
              </w:rPr>
              <w:t>руб</w:t>
            </w: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.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ООО «Люрсан»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50AF3" w:rsidRPr="00450AF3" w:rsidRDefault="00D84F39" w:rsidP="00450AF3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22548,19</w:t>
            </w:r>
            <w:r w:rsidR="00450AF3" w:rsidRPr="00450AF3">
              <w:rPr>
                <w:rStyle w:val="20"/>
                <w:rFonts w:eastAsia="Tahoma"/>
                <w:sz w:val="24"/>
                <w:szCs w:val="24"/>
              </w:rPr>
              <w:t xml:space="preserve"> руб.ПМР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70</w:t>
            </w:r>
          </w:p>
        </w:tc>
      </w:tr>
      <w:tr w:rsidR="00450AF3" w:rsidRPr="00450AF3" w:rsidTr="00D64B97">
        <w:trPr>
          <w:trHeight w:hRule="exact" w:val="423"/>
        </w:trPr>
        <w:tc>
          <w:tcPr>
            <w:tcW w:w="1075" w:type="dxa"/>
            <w:vMerge/>
            <w:shd w:val="clear" w:color="auto" w:fill="FFFFFF"/>
          </w:tcPr>
          <w:p w:rsidR="00450AF3" w:rsidRPr="00450AF3" w:rsidRDefault="00450AF3" w:rsidP="004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</w:tcPr>
          <w:p w:rsidR="00450AF3" w:rsidRPr="00450AF3" w:rsidRDefault="00450AF3" w:rsidP="0045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center"/>
          </w:tcPr>
          <w:p w:rsidR="00450AF3" w:rsidRPr="00450AF3" w:rsidRDefault="00733ECF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450AF3" w:rsidRPr="00450AF3" w:rsidRDefault="00733ECF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F">
              <w:rPr>
                <w:rFonts w:ascii="Times New Roman" w:hAnsi="Times New Roman" w:cs="Times New Roman"/>
                <w:sz w:val="24"/>
                <w:szCs w:val="24"/>
              </w:rPr>
              <w:t>ООО «Панотон»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50AF3" w:rsidRPr="00733ECF" w:rsidRDefault="00733ECF" w:rsidP="00450AF3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24418,75 руб ПМР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0AF3" w:rsidRPr="00450AF3" w:rsidRDefault="00733ECF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50AF3" w:rsidRPr="00450AF3" w:rsidRDefault="00733ECF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450AF3" w:rsidRPr="00450AF3" w:rsidRDefault="00733ECF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0</w:t>
            </w:r>
          </w:p>
        </w:tc>
      </w:tr>
      <w:tr w:rsidR="00450AF3" w:rsidRPr="00450AF3" w:rsidTr="00733ECF">
        <w:trPr>
          <w:trHeight w:hRule="exact" w:val="288"/>
        </w:trPr>
        <w:tc>
          <w:tcPr>
            <w:tcW w:w="1075" w:type="dxa"/>
            <w:vMerge w:val="restart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2.</w:t>
            </w:r>
          </w:p>
        </w:tc>
        <w:tc>
          <w:tcPr>
            <w:tcW w:w="1968" w:type="dxa"/>
            <w:vMerge w:val="restart"/>
            <w:shd w:val="clear" w:color="auto" w:fill="FFFFFF"/>
            <w:vAlign w:val="center"/>
          </w:tcPr>
          <w:p w:rsidR="00450AF3" w:rsidRPr="00450AF3" w:rsidRDefault="00450AF3" w:rsidP="00733EC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Качество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450AF3" w:rsidRPr="00450AF3" w:rsidRDefault="00450AF3" w:rsidP="00450AF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MicrosoftSansSerif11p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ООО «Люрсан»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50AF3" w:rsidRPr="00450AF3" w:rsidRDefault="00450AF3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0AF3" w:rsidRPr="00D64B97" w:rsidRDefault="00D64B97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50AF3" w:rsidRPr="00450AF3" w:rsidRDefault="00D64B97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</w:t>
            </w:r>
            <w:r w:rsidR="00450AF3" w:rsidRPr="00450AF3">
              <w:rPr>
                <w:rStyle w:val="20"/>
                <w:rFonts w:eastAsia="Tahoma"/>
                <w:sz w:val="24"/>
                <w:szCs w:val="24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450AF3" w:rsidRPr="00D64B97" w:rsidRDefault="00D64B97" w:rsidP="00D64B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30</w:t>
            </w:r>
          </w:p>
        </w:tc>
      </w:tr>
      <w:tr w:rsidR="00C217E6" w:rsidRPr="00450AF3" w:rsidTr="00733ECF">
        <w:trPr>
          <w:trHeight w:hRule="exact" w:val="283"/>
        </w:trPr>
        <w:tc>
          <w:tcPr>
            <w:tcW w:w="1075" w:type="dxa"/>
            <w:vMerge/>
            <w:shd w:val="clear" w:color="auto" w:fill="FFFFFF"/>
          </w:tcPr>
          <w:p w:rsidR="00C217E6" w:rsidRPr="00450AF3" w:rsidRDefault="00C217E6" w:rsidP="002D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FFFFFF"/>
            <w:vAlign w:val="center"/>
          </w:tcPr>
          <w:p w:rsidR="00C217E6" w:rsidRPr="00450AF3" w:rsidRDefault="00C217E6" w:rsidP="0073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  <w:vAlign w:val="center"/>
          </w:tcPr>
          <w:p w:rsidR="00C217E6" w:rsidRPr="00450AF3" w:rsidRDefault="00C217E6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C217E6" w:rsidRPr="00450AF3" w:rsidRDefault="00C217E6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CF">
              <w:rPr>
                <w:rFonts w:ascii="Times New Roman" w:hAnsi="Times New Roman" w:cs="Times New Roman"/>
                <w:sz w:val="24"/>
                <w:szCs w:val="24"/>
              </w:rPr>
              <w:t>ООО «Панотон»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C217E6" w:rsidRPr="00450AF3" w:rsidRDefault="00C217E6" w:rsidP="00450AF3">
            <w:pPr>
              <w:spacing w:line="24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217E6" w:rsidRPr="00D64B97" w:rsidRDefault="00C217E6" w:rsidP="00082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C217E6" w:rsidRPr="00450AF3" w:rsidRDefault="00C217E6" w:rsidP="00082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10</w:t>
            </w:r>
            <w:r w:rsidRPr="00450AF3">
              <w:rPr>
                <w:rStyle w:val="20"/>
                <w:rFonts w:eastAsia="Tahoma"/>
                <w:sz w:val="24"/>
                <w:szCs w:val="24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C217E6" w:rsidRPr="00D64B97" w:rsidRDefault="00C217E6" w:rsidP="00082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Style w:val="20"/>
                <w:rFonts w:eastAsia="Tahoma"/>
                <w:sz w:val="24"/>
                <w:szCs w:val="24"/>
                <w:lang w:val="ru-MO"/>
              </w:rPr>
              <w:t>30</w:t>
            </w:r>
          </w:p>
        </w:tc>
      </w:tr>
      <w:tr w:rsidR="002D5CE4" w:rsidRPr="00450AF3" w:rsidTr="00733ECF">
        <w:trPr>
          <w:trHeight w:hRule="exact" w:val="365"/>
        </w:trPr>
        <w:tc>
          <w:tcPr>
            <w:tcW w:w="1075" w:type="dxa"/>
            <w:shd w:val="clear" w:color="auto" w:fill="FFFFFF"/>
          </w:tcPr>
          <w:p w:rsidR="002D5CE4" w:rsidRPr="00450AF3" w:rsidRDefault="002D5CE4" w:rsidP="002D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/>
            <w:vAlign w:val="center"/>
          </w:tcPr>
          <w:p w:rsidR="002D5CE4" w:rsidRPr="00C217E6" w:rsidRDefault="002D5CE4" w:rsidP="00733ECF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Итоговое</w:t>
            </w:r>
          </w:p>
          <w:p w:rsidR="002D5CE4" w:rsidRPr="00C217E6" w:rsidRDefault="002D5CE4" w:rsidP="00733ECF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количество</w:t>
            </w:r>
          </w:p>
          <w:p w:rsidR="002D5CE4" w:rsidRPr="00C217E6" w:rsidRDefault="002D5CE4" w:rsidP="00733ECF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баллов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2D5CE4" w:rsidRPr="00C217E6" w:rsidRDefault="002D5CE4" w:rsidP="00450AF3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MicrosoftSansSerif11pt"/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D5CE4" w:rsidRPr="00C217E6" w:rsidRDefault="002D5CE4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</w:rPr>
              <w:t>ООО «Люрсан»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2D5CE4" w:rsidRPr="00450AF3" w:rsidRDefault="002D5CE4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0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5CE4" w:rsidRPr="00450AF3" w:rsidRDefault="002D5CE4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2D5CE4" w:rsidRPr="00450AF3" w:rsidRDefault="002D5CE4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3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D5CE4" w:rsidRPr="00C217E6" w:rsidRDefault="00D64B97" w:rsidP="00450A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E6">
              <w:rPr>
                <w:rStyle w:val="20"/>
                <w:rFonts w:eastAsia="Tahoma"/>
                <w:b/>
                <w:sz w:val="24"/>
                <w:szCs w:val="24"/>
                <w:lang w:val="ru-MO"/>
              </w:rPr>
              <w:t>100</w:t>
            </w:r>
          </w:p>
        </w:tc>
      </w:tr>
    </w:tbl>
    <w:p w:rsidR="00D75EC1" w:rsidRDefault="00D75EC1" w:rsidP="003621E0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712507" w:rsidRPr="003621E0" w:rsidRDefault="00712507" w:rsidP="007125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24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5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Pr="00712507">
        <w:rPr>
          <w:rStyle w:val="20"/>
          <w:rFonts w:eastAsiaTheme="minorEastAsia"/>
          <w:sz w:val="24"/>
          <w:szCs w:val="24"/>
        </w:rPr>
        <w:t xml:space="preserve">Калинчук </w:t>
      </w:r>
    </w:p>
    <w:sectPr w:rsidR="00712507" w:rsidRPr="003621E0" w:rsidSect="00D64B97">
      <w:headerReference w:type="default" r:id="rId8"/>
      <w:pgSz w:w="16838" w:h="11906" w:orient="landscape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D4" w:rsidRPr="00614ED5" w:rsidRDefault="00D957D4" w:rsidP="00614ED5">
      <w:pPr>
        <w:pStyle w:val="11"/>
        <w:spacing w:before="0" w:line="240" w:lineRule="auto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endnote>
  <w:endnote w:type="continuationSeparator" w:id="1">
    <w:p w:rsidR="00D957D4" w:rsidRPr="00614ED5" w:rsidRDefault="00D957D4" w:rsidP="00614ED5">
      <w:pPr>
        <w:pStyle w:val="11"/>
        <w:spacing w:before="0" w:line="240" w:lineRule="auto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D4" w:rsidRPr="00614ED5" w:rsidRDefault="00D957D4" w:rsidP="00614ED5">
      <w:pPr>
        <w:pStyle w:val="11"/>
        <w:spacing w:before="0" w:line="240" w:lineRule="auto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footnote>
  <w:footnote w:type="continuationSeparator" w:id="1">
    <w:p w:rsidR="00D957D4" w:rsidRPr="00614ED5" w:rsidRDefault="00D957D4" w:rsidP="00614ED5">
      <w:pPr>
        <w:pStyle w:val="11"/>
        <w:spacing w:before="0" w:line="240" w:lineRule="auto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7C" w:rsidRDefault="00D957D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339"/>
    <w:multiLevelType w:val="multilevel"/>
    <w:tmpl w:val="91227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>
    <w:nsid w:val="1E072299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5">
    <w:nsid w:val="2D3F7B89"/>
    <w:multiLevelType w:val="multilevel"/>
    <w:tmpl w:val="813A27C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>
    <w:nsid w:val="3BB95BCC"/>
    <w:multiLevelType w:val="hybridMultilevel"/>
    <w:tmpl w:val="939E887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48A225FF"/>
    <w:multiLevelType w:val="multilevel"/>
    <w:tmpl w:val="405A48A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0D13AC"/>
    <w:multiLevelType w:val="multilevel"/>
    <w:tmpl w:val="D500D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D261CB"/>
    <w:multiLevelType w:val="multilevel"/>
    <w:tmpl w:val="D6BC6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640F"/>
    <w:rsid w:val="00034436"/>
    <w:rsid w:val="0005473D"/>
    <w:rsid w:val="0008676D"/>
    <w:rsid w:val="000D1763"/>
    <w:rsid w:val="000E4C98"/>
    <w:rsid w:val="00114D8D"/>
    <w:rsid w:val="001346F4"/>
    <w:rsid w:val="00156BC5"/>
    <w:rsid w:val="00175BFB"/>
    <w:rsid w:val="00200BFB"/>
    <w:rsid w:val="002111EE"/>
    <w:rsid w:val="002309B1"/>
    <w:rsid w:val="00233CF6"/>
    <w:rsid w:val="0023511F"/>
    <w:rsid w:val="00282C42"/>
    <w:rsid w:val="00292048"/>
    <w:rsid w:val="002C3A1A"/>
    <w:rsid w:val="002D5085"/>
    <w:rsid w:val="002D5CE4"/>
    <w:rsid w:val="003621E0"/>
    <w:rsid w:val="00364BC8"/>
    <w:rsid w:val="00366E3D"/>
    <w:rsid w:val="00377D6F"/>
    <w:rsid w:val="003A6205"/>
    <w:rsid w:val="003B0FEF"/>
    <w:rsid w:val="003C3ECF"/>
    <w:rsid w:val="003D5A9E"/>
    <w:rsid w:val="003E6230"/>
    <w:rsid w:val="003F640F"/>
    <w:rsid w:val="004242A3"/>
    <w:rsid w:val="00437328"/>
    <w:rsid w:val="00445964"/>
    <w:rsid w:val="00450AF3"/>
    <w:rsid w:val="004F01E9"/>
    <w:rsid w:val="004F49E9"/>
    <w:rsid w:val="005274D7"/>
    <w:rsid w:val="005867C7"/>
    <w:rsid w:val="00614ED5"/>
    <w:rsid w:val="0062307B"/>
    <w:rsid w:val="0063538D"/>
    <w:rsid w:val="00666473"/>
    <w:rsid w:val="006A37A6"/>
    <w:rsid w:val="007056D9"/>
    <w:rsid w:val="00712507"/>
    <w:rsid w:val="00733ECF"/>
    <w:rsid w:val="007978BF"/>
    <w:rsid w:val="007F4285"/>
    <w:rsid w:val="0082325C"/>
    <w:rsid w:val="00833E44"/>
    <w:rsid w:val="00853CD4"/>
    <w:rsid w:val="00872194"/>
    <w:rsid w:val="00926717"/>
    <w:rsid w:val="009B3ED9"/>
    <w:rsid w:val="00A058EB"/>
    <w:rsid w:val="00A13F3A"/>
    <w:rsid w:val="00A25177"/>
    <w:rsid w:val="00A265AF"/>
    <w:rsid w:val="00A417D3"/>
    <w:rsid w:val="00A51E60"/>
    <w:rsid w:val="00A56C89"/>
    <w:rsid w:val="00A74BA7"/>
    <w:rsid w:val="00AD17BA"/>
    <w:rsid w:val="00B71407"/>
    <w:rsid w:val="00BB44ED"/>
    <w:rsid w:val="00BD5387"/>
    <w:rsid w:val="00C032C3"/>
    <w:rsid w:val="00C146D4"/>
    <w:rsid w:val="00C217E6"/>
    <w:rsid w:val="00C36DCA"/>
    <w:rsid w:val="00C404D4"/>
    <w:rsid w:val="00C53CE0"/>
    <w:rsid w:val="00C662BD"/>
    <w:rsid w:val="00C7412A"/>
    <w:rsid w:val="00D64594"/>
    <w:rsid w:val="00D64B97"/>
    <w:rsid w:val="00D75EC1"/>
    <w:rsid w:val="00D84F39"/>
    <w:rsid w:val="00D937C3"/>
    <w:rsid w:val="00D957D4"/>
    <w:rsid w:val="00E353D6"/>
    <w:rsid w:val="00E36A2B"/>
    <w:rsid w:val="00E43529"/>
    <w:rsid w:val="00E6585C"/>
    <w:rsid w:val="00EB3821"/>
    <w:rsid w:val="00F12BFF"/>
    <w:rsid w:val="00F60DC2"/>
    <w:rsid w:val="00F80AEC"/>
    <w:rsid w:val="00F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5473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">
    <w:name w:val="Основной текст (2) Exact"/>
    <w:basedOn w:val="a0"/>
    <w:rsid w:val="00D7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75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5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rsid w:val="00D7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rsid w:val="00D7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D75EC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MicrosoftSansSerif11pt">
    <w:name w:val="Колонтитул + Microsoft Sans Serif;11 pt"/>
    <w:basedOn w:val="a7"/>
    <w:rsid w:val="00D75EC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MicrosoftSansSerif">
    <w:name w:val="Колонтитул + Microsoft Sans Serif"/>
    <w:basedOn w:val="a7"/>
    <w:rsid w:val="00D75EC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Колонтитул"/>
    <w:basedOn w:val="a7"/>
    <w:rsid w:val="00D75E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sid w:val="00D75EC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D75EC1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D75EC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1">
    <w:name w:val="Заголовок №1"/>
    <w:basedOn w:val="a"/>
    <w:link w:val="10"/>
    <w:rsid w:val="00D75EC1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75EC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59"/>
    <w:rsid w:val="00D7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1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4ED5"/>
  </w:style>
  <w:style w:type="paragraph" w:styleId="ac">
    <w:name w:val="footer"/>
    <w:basedOn w:val="a"/>
    <w:link w:val="ad"/>
    <w:uiPriority w:val="99"/>
    <w:semiHidden/>
    <w:unhideWhenUsed/>
    <w:rsid w:val="0061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4ED5"/>
  </w:style>
  <w:style w:type="character" w:customStyle="1" w:styleId="ae">
    <w:name w:val="Другое_"/>
    <w:basedOn w:val="a0"/>
    <w:link w:val="af"/>
    <w:rsid w:val="00C217E6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rsid w:val="00C217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DE01-1F44-463C-983D-CC9E8952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2021-05-25T10:43:00Z</dcterms:created>
  <dcterms:modified xsi:type="dcterms:W3CDTF">2021-05-25T12:15:00Z</dcterms:modified>
</cp:coreProperties>
</file>