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38" w:rsidRPr="004D36B4" w:rsidRDefault="0035008E" w:rsidP="0069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B4">
        <w:rPr>
          <w:rFonts w:ascii="Times New Roman" w:hAnsi="Times New Roman" w:cs="Times New Roman"/>
          <w:b/>
          <w:sz w:val="24"/>
          <w:szCs w:val="24"/>
        </w:rPr>
        <w:t>Извещение о закупк</w:t>
      </w:r>
      <w:r w:rsidR="003C2892" w:rsidRPr="004D36B4">
        <w:rPr>
          <w:rFonts w:ascii="Times New Roman" w:hAnsi="Times New Roman" w:cs="Times New Roman"/>
          <w:b/>
          <w:sz w:val="24"/>
          <w:szCs w:val="24"/>
        </w:rPr>
        <w:t>е</w:t>
      </w:r>
    </w:p>
    <w:p w:rsidR="00694038" w:rsidRPr="004D36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6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D36B4">
        <w:rPr>
          <w:rFonts w:ascii="Times New Roman" w:hAnsi="Times New Roman" w:cs="Times New Roman"/>
          <w:sz w:val="24"/>
          <w:szCs w:val="24"/>
        </w:rPr>
        <w:t>нужд</w:t>
      </w:r>
      <w:r w:rsidRPr="004D36B4">
        <w:rPr>
          <w:rFonts w:ascii="Times New Roman" w:hAnsi="Times New Roman" w:cs="Times New Roman"/>
          <w:sz w:val="24"/>
          <w:szCs w:val="24"/>
        </w:rPr>
        <w:t xml:space="preserve"> </w:t>
      </w:r>
      <w:r w:rsidR="00620C9A" w:rsidRPr="004D36B4">
        <w:rPr>
          <w:rFonts w:ascii="Times New Roman" w:hAnsi="Times New Roman" w:cs="Times New Roman"/>
          <w:sz w:val="24"/>
          <w:szCs w:val="24"/>
        </w:rPr>
        <w:t>Верховного Совета</w:t>
      </w:r>
      <w:r w:rsidR="00694038" w:rsidRPr="004D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60" w:rsidRPr="004D36B4" w:rsidRDefault="00694038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6B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992"/>
        <w:gridCol w:w="1667"/>
      </w:tblGrid>
      <w:tr w:rsidR="0035008E" w:rsidRPr="004D36B4" w:rsidTr="004D36B4">
        <w:tc>
          <w:tcPr>
            <w:tcW w:w="594" w:type="dxa"/>
          </w:tcPr>
          <w:p w:rsidR="0035008E" w:rsidRPr="004D36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09" w:type="dxa"/>
            <w:gridSpan w:val="3"/>
          </w:tcPr>
          <w:p w:rsidR="0035008E" w:rsidRPr="004D36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D36B4" w:rsidTr="004D36B4">
        <w:tc>
          <w:tcPr>
            <w:tcW w:w="594" w:type="dxa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gridSpan w:val="3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CF" w:rsidRPr="004D36B4" w:rsidTr="004D36B4">
        <w:tc>
          <w:tcPr>
            <w:tcW w:w="9713" w:type="dxa"/>
            <w:gridSpan w:val="7"/>
          </w:tcPr>
          <w:p w:rsidR="00AB55CF" w:rsidRPr="004D36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жденному Плану закупок)</w:t>
            </w:r>
          </w:p>
        </w:tc>
        <w:tc>
          <w:tcPr>
            <w:tcW w:w="3509" w:type="dxa"/>
            <w:gridSpan w:val="3"/>
          </w:tcPr>
          <w:p w:rsidR="0035008E" w:rsidRPr="004D36B4" w:rsidRDefault="006E790B" w:rsidP="004D3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способ определения поставщика </w:t>
            </w:r>
          </w:p>
        </w:tc>
        <w:tc>
          <w:tcPr>
            <w:tcW w:w="3509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3509" w:type="dxa"/>
            <w:gridSpan w:val="3"/>
          </w:tcPr>
          <w:p w:rsidR="003F21B9" w:rsidRPr="004D36B4" w:rsidRDefault="003F21B9" w:rsidP="003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для автотранспорта </w:t>
            </w:r>
          </w:p>
          <w:p w:rsidR="0035008E" w:rsidRPr="004D36B4" w:rsidRDefault="003F2C98" w:rsidP="003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АИ-95 и ДТ (Евро)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товаров </w:t>
            </w:r>
          </w:p>
        </w:tc>
        <w:tc>
          <w:tcPr>
            <w:tcW w:w="3509" w:type="dxa"/>
            <w:gridSpan w:val="3"/>
          </w:tcPr>
          <w:p w:rsidR="00564563" w:rsidRPr="004D36B4" w:rsidRDefault="003F21B9" w:rsidP="003D3F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(далее - ГСМ) 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3509" w:type="dxa"/>
            <w:gridSpan w:val="3"/>
          </w:tcPr>
          <w:p w:rsidR="0035008E" w:rsidRPr="004D36B4" w:rsidRDefault="003C2892" w:rsidP="004D3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AB55CF" w:rsidRPr="004D36B4" w:rsidTr="004D36B4">
        <w:tc>
          <w:tcPr>
            <w:tcW w:w="9713" w:type="dxa"/>
            <w:gridSpan w:val="7"/>
            <w:vAlign w:val="center"/>
          </w:tcPr>
          <w:p w:rsidR="00AB55CF" w:rsidRPr="004D36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09" w:type="dxa"/>
            <w:gridSpan w:val="3"/>
          </w:tcPr>
          <w:p w:rsidR="0035008E" w:rsidRPr="004D36B4" w:rsidRDefault="00620C9A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Совет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Придн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</w:tr>
      <w:tr w:rsidR="00A62191" w:rsidRPr="004D36B4" w:rsidTr="004D36B4">
        <w:tc>
          <w:tcPr>
            <w:tcW w:w="594" w:type="dxa"/>
            <w:vAlign w:val="center"/>
          </w:tcPr>
          <w:p w:rsidR="00A62191" w:rsidRPr="004D36B4" w:rsidRDefault="00A62191" w:rsidP="00A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A62191" w:rsidRPr="004D36B4" w:rsidRDefault="00A62191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09" w:type="dxa"/>
            <w:gridSpan w:val="3"/>
          </w:tcPr>
          <w:p w:rsidR="00A62191" w:rsidRPr="004D36B4" w:rsidRDefault="003F21B9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, ул. 25 Ок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тября,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2191" w:rsidRPr="004D36B4" w:rsidTr="004D36B4">
        <w:tc>
          <w:tcPr>
            <w:tcW w:w="594" w:type="dxa"/>
            <w:vAlign w:val="center"/>
          </w:tcPr>
          <w:p w:rsidR="00A62191" w:rsidRPr="004D36B4" w:rsidRDefault="00A62191" w:rsidP="00A6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A62191" w:rsidRPr="004D36B4" w:rsidRDefault="00A62191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09" w:type="dxa"/>
            <w:gridSpan w:val="3"/>
          </w:tcPr>
          <w:p w:rsidR="00A62191" w:rsidRPr="004D36B4" w:rsidRDefault="003F21B9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25 Ок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тября,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09" w:type="dxa"/>
            <w:gridSpan w:val="3"/>
          </w:tcPr>
          <w:p w:rsidR="0035008E" w:rsidRPr="004D36B4" w:rsidRDefault="00620C9A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@v</w:t>
            </w:r>
            <w:r w:rsidRPr="004D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pmr.org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09" w:type="dxa"/>
            <w:gridSpan w:val="3"/>
          </w:tcPr>
          <w:p w:rsidR="0035008E" w:rsidRPr="004D36B4" w:rsidRDefault="00A4412A" w:rsidP="0062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65874" w:rsidRPr="004D36B4">
              <w:rPr>
                <w:rFonts w:ascii="Times New Roman" w:hAnsi="Times New Roman" w:cs="Times New Roman"/>
                <w:sz w:val="24"/>
                <w:szCs w:val="24"/>
              </w:rPr>
              <w:t>(533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09" w:type="dxa"/>
            <w:gridSpan w:val="3"/>
          </w:tcPr>
          <w:p w:rsidR="0035008E" w:rsidRPr="004D36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4D36B4" w:rsidTr="004D36B4">
        <w:tc>
          <w:tcPr>
            <w:tcW w:w="9713" w:type="dxa"/>
            <w:gridSpan w:val="7"/>
            <w:vAlign w:val="center"/>
          </w:tcPr>
          <w:p w:rsidR="00094867" w:rsidRPr="004D36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3509" w:type="dxa"/>
            <w:gridSpan w:val="3"/>
          </w:tcPr>
          <w:p w:rsidR="0035008E" w:rsidRPr="004D36B4" w:rsidRDefault="003D054A" w:rsidP="004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1B9" w:rsidRPr="004D36B4">
              <w:rPr>
                <w:rFonts w:ascii="Times New Roman" w:hAnsi="Times New Roman" w:cs="Times New Roman"/>
                <w:sz w:val="24"/>
                <w:szCs w:val="24"/>
              </w:rPr>
              <w:t>.2021 г. с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274F" w:rsidRPr="004D36B4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</w:tr>
      <w:tr w:rsidR="0035008E" w:rsidRPr="004D36B4" w:rsidTr="004D36B4">
        <w:tc>
          <w:tcPr>
            <w:tcW w:w="594" w:type="dxa"/>
            <w:vAlign w:val="center"/>
          </w:tcPr>
          <w:p w:rsidR="0035008E" w:rsidRPr="004D36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D36B4" w:rsidRDefault="0035008E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3509" w:type="dxa"/>
            <w:gridSpan w:val="3"/>
          </w:tcPr>
          <w:p w:rsidR="0035008E" w:rsidRPr="004D36B4" w:rsidRDefault="004D36B4" w:rsidP="004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3F21B9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43274F" w:rsidRPr="004D36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64563" w:rsidRPr="004D36B4" w:rsidTr="004D36B4">
        <w:tc>
          <w:tcPr>
            <w:tcW w:w="594" w:type="dxa"/>
            <w:vAlign w:val="center"/>
          </w:tcPr>
          <w:p w:rsidR="00564563" w:rsidRPr="004D36B4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4D36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509" w:type="dxa"/>
            <w:gridSpan w:val="3"/>
          </w:tcPr>
          <w:p w:rsidR="00564563" w:rsidRPr="004D36B4" w:rsidRDefault="0073757E" w:rsidP="0062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25 Октября,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274F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64563" w:rsidRPr="004D36B4" w:rsidTr="004D36B4">
        <w:tc>
          <w:tcPr>
            <w:tcW w:w="594" w:type="dxa"/>
            <w:vAlign w:val="center"/>
          </w:tcPr>
          <w:p w:rsidR="00564563" w:rsidRPr="004D36B4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4D36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  <w:r w:rsidR="00965874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3"/>
          </w:tcPr>
          <w:p w:rsidR="003F21B9" w:rsidRPr="004D36B4" w:rsidRDefault="003F21B9" w:rsidP="003F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ставляются в письменной форме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запечатанном ко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верте или в форме электронного д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кумента с использованием п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F86" w:rsidRPr="004D36B4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</w:t>
            </w:r>
          </w:p>
          <w:p w:rsidR="00A4412A" w:rsidRPr="004D36B4" w:rsidRDefault="003F21B9" w:rsidP="003F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установленном пунктом 4 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тьи 44 Закона Приднес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ской Молдавской Республики от 26 ноября 2018 года </w:t>
            </w:r>
          </w:p>
          <w:p w:rsidR="00564563" w:rsidRPr="004D36B4" w:rsidRDefault="003F21B9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№ 318-З-VI «О закупках в ПМР» </w:t>
            </w:r>
          </w:p>
        </w:tc>
      </w:tr>
      <w:tr w:rsidR="00564563" w:rsidRPr="004D36B4" w:rsidTr="004D36B4">
        <w:tc>
          <w:tcPr>
            <w:tcW w:w="594" w:type="dxa"/>
            <w:vAlign w:val="center"/>
          </w:tcPr>
          <w:p w:rsidR="00564563" w:rsidRPr="004D36B4" w:rsidRDefault="00564563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4D36B4" w:rsidRDefault="00564563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3509" w:type="dxa"/>
            <w:gridSpan w:val="3"/>
          </w:tcPr>
          <w:p w:rsidR="00564563" w:rsidRPr="004D36B4" w:rsidRDefault="004D36B4" w:rsidP="004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63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054A" w:rsidRPr="004D36B4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A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</w:t>
            </w:r>
          </w:p>
        </w:tc>
        <w:tc>
          <w:tcPr>
            <w:tcW w:w="3509" w:type="dxa"/>
            <w:gridSpan w:val="3"/>
          </w:tcPr>
          <w:p w:rsidR="00965874" w:rsidRPr="004D36B4" w:rsidRDefault="0073757E" w:rsidP="0062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25 Октября,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91" w:rsidRPr="004D3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054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брифинговый</w:t>
            </w:r>
            <w:proofErr w:type="spellEnd"/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зал Верховн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C9A" w:rsidRPr="004D36B4">
              <w:rPr>
                <w:rFonts w:ascii="Times New Roman" w:hAnsi="Times New Roman" w:cs="Times New Roman"/>
                <w:sz w:val="24"/>
                <w:szCs w:val="24"/>
              </w:rPr>
              <w:t>го Совета Приднестровской Молдавской Республики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3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ний участников закупки и критерии этой оценки </w:t>
            </w:r>
          </w:p>
        </w:tc>
        <w:tc>
          <w:tcPr>
            <w:tcW w:w="3509" w:type="dxa"/>
            <w:gridSpan w:val="3"/>
          </w:tcPr>
          <w:p w:rsidR="003F21B9" w:rsidRPr="004D36B4" w:rsidRDefault="003F21B9" w:rsidP="003F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ных предложений участников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купки осуществляется в</w:t>
            </w:r>
          </w:p>
          <w:p w:rsidR="003F2C98" w:rsidRPr="004D36B4" w:rsidRDefault="003F21B9" w:rsidP="003F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статьей 22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кона Приднес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тровской Мо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давской Республики «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 заку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ках в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Приднестровской Мо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давской Республике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ветствии с Постановлением Правительства ПМР от 25 ма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та 2020 года №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78 «Об утве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ждении Порядка оценки заявок, окончательных пре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ложений участников закупки при пров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дении запроса пре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</w:rPr>
              <w:t>ложений».</w:t>
            </w:r>
          </w:p>
          <w:p w:rsidR="00A4412A" w:rsidRPr="004D36B4" w:rsidRDefault="003F2C9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</w:t>
            </w:r>
            <w:r w:rsidR="00A4412A" w:rsidRPr="004D36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  <w:r w:rsidR="003F2C98" w:rsidRPr="004D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5874" w:rsidRPr="004D36B4" w:rsidRDefault="003F2C98" w:rsidP="00A4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 оце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ки – 100%.</w:t>
            </w:r>
          </w:p>
        </w:tc>
      </w:tr>
      <w:tr w:rsidR="00965874" w:rsidRPr="004D36B4" w:rsidTr="004D36B4">
        <w:tc>
          <w:tcPr>
            <w:tcW w:w="9713" w:type="dxa"/>
            <w:gridSpan w:val="7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509" w:type="dxa"/>
            <w:gridSpan w:val="3"/>
          </w:tcPr>
          <w:p w:rsidR="00965874" w:rsidRPr="004D36B4" w:rsidRDefault="00620C9A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520 750,00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509" w:type="dxa"/>
            <w:gridSpan w:val="3"/>
          </w:tcPr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09" w:type="dxa"/>
            <w:gridSpan w:val="3"/>
          </w:tcPr>
          <w:p w:rsidR="00965874" w:rsidRPr="004D36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D36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09" w:type="dxa"/>
            <w:gridSpan w:val="3"/>
          </w:tcPr>
          <w:p w:rsidR="00965874" w:rsidRPr="004D36B4" w:rsidRDefault="00A4412A" w:rsidP="003F2C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05B" w:rsidRPr="004D36B4">
              <w:rPr>
                <w:rFonts w:ascii="Times New Roman" w:hAnsi="Times New Roman" w:cs="Times New Roman"/>
                <w:sz w:val="24"/>
                <w:szCs w:val="24"/>
              </w:rPr>
              <w:t>о мере бюджетного финанс</w:t>
            </w:r>
            <w:r w:rsidR="0007105B"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05B" w:rsidRPr="004D36B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965874" w:rsidRPr="004D36B4" w:rsidTr="004D36B4">
        <w:trPr>
          <w:trHeight w:val="272"/>
        </w:trPr>
        <w:tc>
          <w:tcPr>
            <w:tcW w:w="9713" w:type="dxa"/>
            <w:gridSpan w:val="7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D36B4" w:rsidTr="004D36B4">
        <w:tc>
          <w:tcPr>
            <w:tcW w:w="594" w:type="dxa"/>
            <w:vAlign w:val="center"/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№ п/п 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D36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620C9A" w:rsidRPr="004D36B4" w:rsidTr="004D36B4">
        <w:tc>
          <w:tcPr>
            <w:tcW w:w="594" w:type="dxa"/>
            <w:vAlign w:val="center"/>
          </w:tcPr>
          <w:p w:rsidR="00620C9A" w:rsidRPr="004D36B4" w:rsidRDefault="00620C9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20C9A" w:rsidRPr="004D36B4" w:rsidRDefault="00620C9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20C9A" w:rsidRPr="004D36B4" w:rsidRDefault="00620C9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20C9A" w:rsidRPr="004D36B4" w:rsidRDefault="00620C9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9A" w:rsidRPr="004D36B4" w:rsidRDefault="00620C9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C9A" w:rsidRPr="004D36B4" w:rsidRDefault="00620C9A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28 000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620C9A" w:rsidRPr="004D36B4" w:rsidRDefault="00620C9A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36B4"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4D36B4" w:rsidRPr="004D36B4" w:rsidRDefault="004D36B4" w:rsidP="007E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4D36B4" w:rsidRPr="004D36B4" w:rsidRDefault="004D36B4" w:rsidP="007E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4D36B4" w:rsidRPr="004D36B4" w:rsidRDefault="004D36B4" w:rsidP="007E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36B4" w:rsidRPr="004D36B4" w:rsidRDefault="004D36B4" w:rsidP="007E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36B4" w:rsidRPr="004D36B4" w:rsidRDefault="004D36B4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4 000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D36B4" w:rsidRPr="004D36B4" w:rsidRDefault="004D36B4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60 200,00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Дизельное топливо (Евро)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D36B4" w:rsidRPr="004D36B4" w:rsidRDefault="004D36B4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D36B4" w:rsidRPr="004D36B4" w:rsidRDefault="004D36B4" w:rsidP="004D3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39 150,00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A441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D36B4">
              <w:rPr>
                <w:rStyle w:val="2"/>
                <w:color w:val="000000"/>
                <w:sz w:val="24"/>
                <w:szCs w:val="24"/>
              </w:rPr>
              <w:t>Заявка должна быть оформл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е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на в соответствии с требов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а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ниями, предусмотренными</w:t>
            </w:r>
          </w:p>
          <w:p w:rsidR="004D36B4" w:rsidRPr="004D36B4" w:rsidRDefault="004D36B4" w:rsidP="00A4412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D36B4">
              <w:rPr>
                <w:rStyle w:val="2"/>
                <w:color w:val="000000"/>
                <w:sz w:val="24"/>
                <w:szCs w:val="24"/>
              </w:rPr>
              <w:t>Распоряжением Правител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ь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ства Приднестровской Мо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л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давской Республики от 25 марта 2020 года № 198р «Об утверждении формы заявок участников з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а</w:t>
            </w:r>
            <w:r w:rsidRPr="004D36B4">
              <w:rPr>
                <w:rStyle w:val="2"/>
                <w:color w:val="000000"/>
                <w:sz w:val="24"/>
                <w:szCs w:val="24"/>
              </w:rPr>
              <w:t>купки».</w:t>
            </w:r>
          </w:p>
        </w:tc>
      </w:tr>
      <w:tr w:rsidR="004D36B4" w:rsidRPr="004D36B4" w:rsidTr="004D36B4">
        <w:tc>
          <w:tcPr>
            <w:tcW w:w="9713" w:type="dxa"/>
            <w:gridSpan w:val="7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A441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а) учреждениям и организац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ям уголовно-исполнительной системы, в том числе организ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циям любых форм собственн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сти, использующим труд лиц, осужденных к лишению своб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ды, и (или) лиц, содержащихся в лечебно-трудовых профила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ториях; </w:t>
            </w:r>
          </w:p>
          <w:p w:rsidR="004D36B4" w:rsidRPr="004D36B4" w:rsidRDefault="004D36B4" w:rsidP="00A441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организациям, применя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щим труд инвалидов; </w:t>
            </w:r>
          </w:p>
          <w:p w:rsidR="004D36B4" w:rsidRPr="004D36B4" w:rsidRDefault="004D36B4" w:rsidP="00A441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в) отечественным производит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лям в соответствии со 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тьями 19, 20 Закона Придн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публики от 26 ноября 2018 года № 318-З-VI «О закупках в Приднестро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ской Молда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ской Республике» (САЗ 18-48).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 к участникам з</w:t>
            </w:r>
            <w:r w:rsidRPr="004D3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4D3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купки</w:t>
            </w:r>
            <w:r w:rsidRPr="004D3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36B4" w:rsidRPr="004D36B4" w:rsidRDefault="004D36B4" w:rsidP="0096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а) отсутствие проведения ли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видации участника закупки – юридического лица и отсу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ствие дела о банкротстве; </w:t>
            </w:r>
          </w:p>
          <w:p w:rsidR="004D36B4" w:rsidRPr="004D36B4" w:rsidRDefault="004D36B4" w:rsidP="0096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б) отсутствие решения уполн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моченного органа о приост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новлении деятельности учас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ника закупки в порядке, уст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новленном законодател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ством Приднестровской Мо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давской Республики, на дату подачи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явки на участие в закупке; </w:t>
            </w:r>
          </w:p>
          <w:p w:rsidR="004D36B4" w:rsidRPr="004D36B4" w:rsidRDefault="004D36B4" w:rsidP="0096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в) отсутствие в реестре недо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росовестных поставщиков (подрядчиков, исполнителей) информации об участнике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купки, в том числе информ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ции об учредителях, о членах ко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легиального исполнител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ного органа, лице, исполняющем функции единоличного испо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нительного органа участника закупки – юрид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ческого лица; </w:t>
            </w:r>
          </w:p>
          <w:p w:rsidR="004D36B4" w:rsidRPr="004D36B4" w:rsidRDefault="004D36B4" w:rsidP="0096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г) отсутствие у участника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купки недоимки по налогам, сборам, задолженности по иным обязательным платежам в бюджеты (за исключением сумм, на которые предоставл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ны отсрочка, рассрочка, кот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рые реструктурированы, по 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торым имеется вступившее в законную силу решение 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да о признании обязанности заяв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теля по уплате этих сумм 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полненной или которые пр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знаны безнадежными к взыск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нию). Участник закупки счит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 уст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новленному требованию в сл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чае, если им в установленном порядке под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но заявление об 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обжаловании указанных нед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имки, задолженности и реш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ние по так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му заявлению на дату ра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смотрения заявки на участие в определении поста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щика (подрядчика, исполнит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ля) не принято.</w:t>
            </w:r>
          </w:p>
          <w:p w:rsidR="004D36B4" w:rsidRPr="004D36B4" w:rsidRDefault="004D36B4" w:rsidP="00965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Перечень документов</w:t>
            </w: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36B4" w:rsidRPr="004D36B4" w:rsidRDefault="004D36B4" w:rsidP="009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а) выписка из Единого госуда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ственного реестра юридич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ских лиц или засвидетельств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ванная в нотариальном порядке копия такой выписки;</w:t>
            </w:r>
          </w:p>
          <w:p w:rsidR="004D36B4" w:rsidRPr="004D36B4" w:rsidRDefault="004D36B4" w:rsidP="009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б) документ, подтвержда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щий полномочия лица на осущест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ление действий от имени участника закупки; </w:t>
            </w:r>
          </w:p>
          <w:p w:rsidR="004D36B4" w:rsidRPr="004D36B4" w:rsidRDefault="004D36B4" w:rsidP="009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в) копии учредительных док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ментов участника закупки, 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цензии, необходимой для ос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ществления данного вида де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4D36B4" w:rsidRPr="004D36B4" w:rsidRDefault="004D36B4" w:rsidP="00C3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г) предложение участника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купки в отношении объекта з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купки с приложением докуме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тов, подтверждающих соотве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ствие этого объекта требован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ям, установленным документ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цией о закупке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ством ПМР и условиями ко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ставляемым поставщиком (подрядчиком, исполн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телем), в отношении поставляемых товаров (работ, услуг)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A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ствующим ГОСТам и сертиф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кату качества страны прои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хождения ГСМ</w:t>
            </w:r>
          </w:p>
        </w:tc>
      </w:tr>
      <w:tr w:rsidR="004D36B4" w:rsidRPr="004D36B4" w:rsidTr="004D36B4">
        <w:tc>
          <w:tcPr>
            <w:tcW w:w="9713" w:type="dxa"/>
            <w:gridSpan w:val="7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37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Отпуск ГСМ с АЗС Поставщ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ка по талонам либо по топли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ным картам (топливный пр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 xml:space="preserve">ект) 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C307B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ко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тракта на основании предвар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тельной заявки покупат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D36B4" w:rsidRPr="004D36B4" w:rsidTr="004D36B4">
        <w:tc>
          <w:tcPr>
            <w:tcW w:w="594" w:type="dxa"/>
            <w:vAlign w:val="center"/>
          </w:tcPr>
          <w:p w:rsidR="004D36B4" w:rsidRPr="004D36B4" w:rsidRDefault="004D36B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509" w:type="dxa"/>
            <w:gridSpan w:val="3"/>
          </w:tcPr>
          <w:p w:rsidR="004D36B4" w:rsidRPr="004D36B4" w:rsidRDefault="004D36B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333" w:rsidRPr="004D36B4" w:rsidRDefault="003A5333" w:rsidP="00F47D60">
      <w:pPr>
        <w:sectPr w:rsidR="003A5333" w:rsidRPr="004D36B4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Default="003A5333" w:rsidP="004D36B4">
      <w:pPr>
        <w:spacing w:after="0" w:line="240" w:lineRule="auto"/>
      </w:pPr>
    </w:p>
    <w:sectPr w:rsidR="003A5333" w:rsidSect="004D36B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8E"/>
    <w:rsid w:val="0007105B"/>
    <w:rsid w:val="00076BD4"/>
    <w:rsid w:val="00094867"/>
    <w:rsid w:val="001547C7"/>
    <w:rsid w:val="0021674E"/>
    <w:rsid w:val="00320121"/>
    <w:rsid w:val="0035008E"/>
    <w:rsid w:val="00376FBB"/>
    <w:rsid w:val="003A5333"/>
    <w:rsid w:val="003B2867"/>
    <w:rsid w:val="003C2892"/>
    <w:rsid w:val="003D054A"/>
    <w:rsid w:val="003D34C2"/>
    <w:rsid w:val="003D3F34"/>
    <w:rsid w:val="003D672E"/>
    <w:rsid w:val="003F21B9"/>
    <w:rsid w:val="003F2C98"/>
    <w:rsid w:val="004311FF"/>
    <w:rsid w:val="0043274F"/>
    <w:rsid w:val="004409AD"/>
    <w:rsid w:val="004D36B4"/>
    <w:rsid w:val="00550CCE"/>
    <w:rsid w:val="00564563"/>
    <w:rsid w:val="00584888"/>
    <w:rsid w:val="00612079"/>
    <w:rsid w:val="00620C9A"/>
    <w:rsid w:val="00627C7D"/>
    <w:rsid w:val="00661F86"/>
    <w:rsid w:val="00694038"/>
    <w:rsid w:val="006E790B"/>
    <w:rsid w:val="00734032"/>
    <w:rsid w:val="0073757E"/>
    <w:rsid w:val="00745AF2"/>
    <w:rsid w:val="0074783B"/>
    <w:rsid w:val="00753E53"/>
    <w:rsid w:val="00802FD4"/>
    <w:rsid w:val="00847A39"/>
    <w:rsid w:val="00900098"/>
    <w:rsid w:val="00901A4B"/>
    <w:rsid w:val="00903EA2"/>
    <w:rsid w:val="00914AC5"/>
    <w:rsid w:val="00923BD2"/>
    <w:rsid w:val="009341F4"/>
    <w:rsid w:val="00962DBC"/>
    <w:rsid w:val="00965874"/>
    <w:rsid w:val="009B6FE0"/>
    <w:rsid w:val="009D2C54"/>
    <w:rsid w:val="009E0533"/>
    <w:rsid w:val="00A4412A"/>
    <w:rsid w:val="00A62191"/>
    <w:rsid w:val="00A667A7"/>
    <w:rsid w:val="00AB25EF"/>
    <w:rsid w:val="00AB55CF"/>
    <w:rsid w:val="00AD1822"/>
    <w:rsid w:val="00AD4E20"/>
    <w:rsid w:val="00B626B3"/>
    <w:rsid w:val="00B914E3"/>
    <w:rsid w:val="00BB1605"/>
    <w:rsid w:val="00C15841"/>
    <w:rsid w:val="00C307BC"/>
    <w:rsid w:val="00C34C40"/>
    <w:rsid w:val="00C352C9"/>
    <w:rsid w:val="00C715E8"/>
    <w:rsid w:val="00CA4AFC"/>
    <w:rsid w:val="00D6551F"/>
    <w:rsid w:val="00D7210C"/>
    <w:rsid w:val="00D7425A"/>
    <w:rsid w:val="00D820CE"/>
    <w:rsid w:val="00DB6495"/>
    <w:rsid w:val="00DF6233"/>
    <w:rsid w:val="00EB5456"/>
    <w:rsid w:val="00EF6D9D"/>
    <w:rsid w:val="00F042F8"/>
    <w:rsid w:val="00F334FB"/>
    <w:rsid w:val="00F47D60"/>
    <w:rsid w:val="00F6393D"/>
    <w:rsid w:val="00FA33D7"/>
    <w:rsid w:val="00FD319A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47A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B914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4E3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rsid w:val="0093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47A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B914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4E3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3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rsid w:val="0093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76EC-80AE-40E2-BBAE-2EE0CDD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Полищук</cp:lastModifiedBy>
  <cp:revision>25</cp:revision>
  <cp:lastPrinted>2021-03-10T14:07:00Z</cp:lastPrinted>
  <dcterms:created xsi:type="dcterms:W3CDTF">2021-02-25T14:38:00Z</dcterms:created>
  <dcterms:modified xsi:type="dcterms:W3CDTF">2021-05-19T07:15:00Z</dcterms:modified>
</cp:coreProperties>
</file>