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5F21C3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A2A00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5403D6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01E99B05" w:rsidR="00786D03" w:rsidRPr="008A2A00" w:rsidRDefault="008A2A00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Интерфейсное реле 2 С/О 24</w:t>
            </w:r>
            <w:r w:rsidRPr="008A2A00">
              <w:rPr>
                <w:sz w:val="22"/>
                <w:szCs w:val="22"/>
                <w:lang w:val="en-US"/>
              </w:rPr>
              <w:t>VDC</w:t>
            </w:r>
            <w:r w:rsidRPr="008A2A00">
              <w:rPr>
                <w:sz w:val="22"/>
                <w:szCs w:val="22"/>
              </w:rPr>
              <w:t>, 8</w:t>
            </w:r>
            <w:r w:rsidRPr="008A2A00">
              <w:rPr>
                <w:sz w:val="22"/>
                <w:szCs w:val="22"/>
                <w:lang w:val="en-US"/>
              </w:rPr>
              <w:t>A</w:t>
            </w:r>
            <w:r w:rsidRPr="008A2A00">
              <w:rPr>
                <w:sz w:val="22"/>
                <w:szCs w:val="22"/>
              </w:rPr>
              <w:t xml:space="preserve">, без колодки </w:t>
            </w:r>
            <w:r w:rsidRPr="008A2A00">
              <w:rPr>
                <w:sz w:val="22"/>
                <w:szCs w:val="22"/>
                <w:lang w:val="en-US"/>
              </w:rPr>
              <w:t>RT</w:t>
            </w:r>
            <w:r w:rsidRPr="008A2A00">
              <w:rPr>
                <w:sz w:val="22"/>
                <w:szCs w:val="22"/>
              </w:rPr>
              <w:t xml:space="preserve">424024, </w:t>
            </w:r>
            <w:proofErr w:type="spellStart"/>
            <w:r w:rsidRPr="008A2A00">
              <w:rPr>
                <w:sz w:val="22"/>
                <w:szCs w:val="22"/>
                <w:lang w:val="en-US"/>
              </w:rPr>
              <w:t>Schrack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298296CA" w:rsidR="00786D03" w:rsidRPr="008A2A00" w:rsidRDefault="008A2A00" w:rsidP="00786D03">
            <w:pPr>
              <w:jc w:val="center"/>
              <w:rPr>
                <w:sz w:val="22"/>
                <w:szCs w:val="22"/>
              </w:rPr>
            </w:pPr>
            <w:proofErr w:type="spellStart"/>
            <w:r w:rsidRPr="008A2A0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5ACB4224" w:rsidR="00786D03" w:rsidRPr="008A2A00" w:rsidRDefault="008A2A0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A2A00" w:rsidRPr="008A2A00" w14:paraId="5A53362B" w14:textId="77777777" w:rsidTr="004362CB">
        <w:trPr>
          <w:trHeight w:val="217"/>
        </w:trPr>
        <w:tc>
          <w:tcPr>
            <w:tcW w:w="659" w:type="dxa"/>
          </w:tcPr>
          <w:p w14:paraId="7AD6C9C5" w14:textId="4551F752" w:rsidR="008A2A00" w:rsidRPr="008A2A00" w:rsidRDefault="008A2A00" w:rsidP="008A2A00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1B804EED" w:rsidR="008A2A00" w:rsidRPr="008A2A00" w:rsidRDefault="008A2A00" w:rsidP="008A2A00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 xml:space="preserve">Колодка для реле, винтовой разъем, черная </w:t>
            </w:r>
            <w:r w:rsidRPr="008A2A00">
              <w:rPr>
                <w:sz w:val="22"/>
                <w:szCs w:val="22"/>
              </w:rPr>
              <w:t>RT</w:t>
            </w:r>
            <w:r w:rsidRPr="008A2A00">
              <w:rPr>
                <w:sz w:val="22"/>
                <w:szCs w:val="22"/>
              </w:rPr>
              <w:t>78725</w:t>
            </w:r>
            <w:r w:rsidRPr="008A2A00">
              <w:rPr>
                <w:sz w:val="22"/>
                <w:szCs w:val="22"/>
              </w:rPr>
              <w:t xml:space="preserve">, </w:t>
            </w:r>
            <w:proofErr w:type="spellStart"/>
            <w:r w:rsidRPr="008A2A00">
              <w:rPr>
                <w:sz w:val="22"/>
                <w:szCs w:val="22"/>
              </w:rPr>
              <w:t>Schrack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097B" w14:textId="543F7C48" w:rsidR="008A2A00" w:rsidRPr="008A2A00" w:rsidRDefault="008A2A00" w:rsidP="008A2A00">
            <w:pPr>
              <w:jc w:val="center"/>
              <w:rPr>
                <w:sz w:val="22"/>
                <w:szCs w:val="22"/>
              </w:rPr>
            </w:pPr>
            <w:proofErr w:type="spellStart"/>
            <w:r w:rsidRPr="008A2A0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3E2A1779" w:rsidR="008A2A00" w:rsidRPr="008A2A00" w:rsidRDefault="008A2A00" w:rsidP="008A2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A2A00" w:rsidRPr="008A2A00" w14:paraId="5D21E4E0" w14:textId="77777777" w:rsidTr="004362CB">
        <w:trPr>
          <w:trHeight w:val="217"/>
        </w:trPr>
        <w:tc>
          <w:tcPr>
            <w:tcW w:w="659" w:type="dxa"/>
          </w:tcPr>
          <w:p w14:paraId="3DB3FE5A" w14:textId="2CA8742E" w:rsidR="008A2A00" w:rsidRPr="008A2A00" w:rsidRDefault="008A2A00" w:rsidP="008A2A00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91AC" w14:textId="4BF9CA83" w:rsidR="008A2A00" w:rsidRPr="008A2A00" w:rsidRDefault="008A2A00" w:rsidP="008A2A00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Интерфейсное реле 2 С/</w:t>
            </w:r>
            <w:r w:rsidRPr="008A2A00">
              <w:rPr>
                <w:sz w:val="22"/>
                <w:szCs w:val="22"/>
              </w:rPr>
              <w:t>0</w:t>
            </w:r>
            <w:r w:rsidRPr="008A2A00">
              <w:rPr>
                <w:sz w:val="22"/>
                <w:szCs w:val="22"/>
              </w:rPr>
              <w:t xml:space="preserve"> 2</w:t>
            </w:r>
            <w:r w:rsidRPr="008A2A00">
              <w:rPr>
                <w:sz w:val="22"/>
                <w:szCs w:val="22"/>
              </w:rPr>
              <w:t>30</w:t>
            </w:r>
            <w:r w:rsidRPr="008A2A00">
              <w:rPr>
                <w:sz w:val="22"/>
                <w:szCs w:val="22"/>
              </w:rPr>
              <w:t>V</w:t>
            </w:r>
            <w:r w:rsidRPr="008A2A00">
              <w:rPr>
                <w:sz w:val="22"/>
                <w:szCs w:val="22"/>
                <w:lang w:val="en-US"/>
              </w:rPr>
              <w:t>AC</w:t>
            </w:r>
            <w:r w:rsidRPr="008A2A00">
              <w:rPr>
                <w:sz w:val="22"/>
                <w:szCs w:val="22"/>
              </w:rPr>
              <w:t>, 8A, без колодки RT424</w:t>
            </w:r>
            <w:r w:rsidRPr="008A2A00">
              <w:rPr>
                <w:sz w:val="22"/>
                <w:szCs w:val="22"/>
              </w:rPr>
              <w:t>730</w:t>
            </w:r>
            <w:r w:rsidRPr="008A2A00">
              <w:rPr>
                <w:sz w:val="22"/>
                <w:szCs w:val="22"/>
              </w:rPr>
              <w:t xml:space="preserve">, </w:t>
            </w:r>
            <w:proofErr w:type="spellStart"/>
            <w:r w:rsidRPr="008A2A00">
              <w:rPr>
                <w:sz w:val="22"/>
                <w:szCs w:val="22"/>
              </w:rPr>
              <w:t>Schrack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E3832" w14:textId="228FC820" w:rsidR="008A2A00" w:rsidRPr="008A2A00" w:rsidRDefault="008A2A00" w:rsidP="008A2A00">
            <w:pPr>
              <w:jc w:val="center"/>
              <w:rPr>
                <w:sz w:val="22"/>
                <w:szCs w:val="22"/>
              </w:rPr>
            </w:pPr>
            <w:proofErr w:type="spellStart"/>
            <w:r w:rsidRPr="008A2A0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E9F4C" w14:textId="19EF1F33" w:rsidR="008A2A00" w:rsidRPr="008A2A00" w:rsidRDefault="008A2A00" w:rsidP="008A2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14:paraId="7FE5253A" w14:textId="3467E668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2A00">
        <w:rPr>
          <w:b/>
          <w:sz w:val="22"/>
          <w:szCs w:val="22"/>
        </w:rPr>
        <w:t>18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403D6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2DB2FD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5403D6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5403D6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291</cp:revision>
  <cp:lastPrinted>2022-05-31T08:40:00Z</cp:lastPrinted>
  <dcterms:created xsi:type="dcterms:W3CDTF">2022-02-04T11:19:00Z</dcterms:created>
  <dcterms:modified xsi:type="dcterms:W3CDTF">2023-07-14T07:27:00Z</dcterms:modified>
</cp:coreProperties>
</file>