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873A8B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71B26">
              <w:rPr>
                <w:color w:val="000000"/>
                <w:sz w:val="22"/>
                <w:szCs w:val="22"/>
              </w:rPr>
              <w:t>20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64658017" w:rsidR="00215759" w:rsidRPr="00657993" w:rsidRDefault="00571B26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 xml:space="preserve">Кран </w:t>
            </w:r>
            <w:proofErr w:type="spellStart"/>
            <w:r>
              <w:rPr>
                <w:sz w:val="22"/>
                <w:szCs w:val="22"/>
              </w:rPr>
              <w:t>шаровый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9412A">
              <w:rPr>
                <w:sz w:val="22"/>
                <w:szCs w:val="22"/>
              </w:rPr>
              <w:t>трех</w:t>
            </w:r>
            <w:r>
              <w:rPr>
                <w:sz w:val="22"/>
                <w:szCs w:val="22"/>
              </w:rPr>
              <w:t xml:space="preserve">ходовой со спуском под манометр ВР </w:t>
            </w:r>
            <w:r w:rsidR="00A323A2"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="00A323A2" w:rsidRPr="00A323A2">
              <w:rPr>
                <w:color w:val="202124"/>
                <w:sz w:val="22"/>
                <w:szCs w:val="22"/>
                <w:shd w:val="clear" w:color="auto" w:fill="FFFFFF"/>
              </w:rPr>
              <w:t xml:space="preserve">Ø </w:t>
            </w:r>
            <w:r>
              <w:rPr>
                <w:sz w:val="22"/>
                <w:szCs w:val="22"/>
              </w:rPr>
              <w:t>15</w:t>
            </w:r>
            <w:bookmarkEnd w:id="0"/>
          </w:p>
        </w:tc>
        <w:tc>
          <w:tcPr>
            <w:tcW w:w="855" w:type="dxa"/>
          </w:tcPr>
          <w:p w14:paraId="65EE80AB" w14:textId="0110AC24" w:rsidR="005A7D5F" w:rsidRPr="00875FE4" w:rsidRDefault="00571B26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43307D09" w:rsidR="005A7D5F" w:rsidRPr="000846F0" w:rsidRDefault="00A323A2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14:paraId="7FE5253A" w14:textId="7A7A1C2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71B26">
        <w:rPr>
          <w:b/>
          <w:sz w:val="22"/>
          <w:szCs w:val="22"/>
        </w:rPr>
        <w:t>28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A50B09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657993" w:rsidRPr="00657993">
        <w:rPr>
          <w:sz w:val="22"/>
          <w:szCs w:val="22"/>
        </w:rPr>
        <w:t xml:space="preserve">(778) 53502 </w:t>
      </w:r>
      <w:proofErr w:type="spellStart"/>
      <w:r w:rsidR="00657993" w:rsidRPr="00657993">
        <w:rPr>
          <w:sz w:val="22"/>
          <w:szCs w:val="22"/>
        </w:rPr>
        <w:t>Горуха</w:t>
      </w:r>
      <w:proofErr w:type="spellEnd"/>
      <w:r w:rsidR="00657993" w:rsidRPr="00657993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989A" w14:textId="77777777" w:rsidR="00BE61DF" w:rsidRDefault="00BE61DF" w:rsidP="00DF5F2A">
      <w:r>
        <w:separator/>
      </w:r>
    </w:p>
  </w:endnote>
  <w:endnote w:type="continuationSeparator" w:id="0">
    <w:p w14:paraId="3FB17A86" w14:textId="77777777" w:rsidR="00BE61DF" w:rsidRDefault="00BE61DF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4ED2E" w14:textId="77777777" w:rsidR="00BE61DF" w:rsidRDefault="00BE61DF" w:rsidP="00DF5F2A">
      <w:r>
        <w:separator/>
      </w:r>
    </w:p>
  </w:footnote>
  <w:footnote w:type="continuationSeparator" w:id="0">
    <w:p w14:paraId="70EE217E" w14:textId="77777777" w:rsidR="00BE61DF" w:rsidRDefault="00BE61DF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10F8"/>
    <w:rsid w:val="00032193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3EEE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26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57993"/>
    <w:rsid w:val="0066391B"/>
    <w:rsid w:val="00682B71"/>
    <w:rsid w:val="00687228"/>
    <w:rsid w:val="0069412A"/>
    <w:rsid w:val="006A1FFA"/>
    <w:rsid w:val="006B1254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A5298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323A2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3646B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BE61DF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5B8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66190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1723CB-6776-4902-B2FD-68EA066E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275</cp:revision>
  <cp:lastPrinted>2022-05-31T08:40:00Z</cp:lastPrinted>
  <dcterms:created xsi:type="dcterms:W3CDTF">2022-02-04T11:19:00Z</dcterms:created>
  <dcterms:modified xsi:type="dcterms:W3CDTF">2023-04-20T12:44:00Z</dcterms:modified>
</cp:coreProperties>
</file>