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F1" w:rsidRPr="00C50AA4" w:rsidRDefault="003316F1" w:rsidP="005C4A24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C50AA4">
        <w:rPr>
          <w:rFonts w:ascii="Times New Roman" w:hAnsi="Times New Roman"/>
          <w:sz w:val="22"/>
          <w:szCs w:val="22"/>
        </w:rPr>
        <w:t>Запрос ценовой информации</w:t>
      </w:r>
    </w:p>
    <w:p w:rsidR="003316F1" w:rsidRPr="00C50AA4" w:rsidRDefault="009977C8" w:rsidP="005C4A24">
      <w:pPr>
        <w:pStyle w:val="a5"/>
        <w:tabs>
          <w:tab w:val="left" w:pos="0"/>
          <w:tab w:val="left" w:pos="426"/>
        </w:tabs>
        <w:spacing w:line="240" w:lineRule="auto"/>
        <w:jc w:val="center"/>
        <w:rPr>
          <w:sz w:val="22"/>
        </w:rPr>
      </w:pPr>
      <w:r w:rsidRPr="00C50AA4">
        <w:rPr>
          <w:sz w:val="22"/>
        </w:rPr>
        <w:t>н</w:t>
      </w:r>
      <w:r w:rsidR="00F77960" w:rsidRPr="00C50AA4">
        <w:rPr>
          <w:sz w:val="22"/>
        </w:rPr>
        <w:t xml:space="preserve">а </w:t>
      </w:r>
      <w:r w:rsidRPr="00C50AA4">
        <w:rPr>
          <w:sz w:val="22"/>
        </w:rPr>
        <w:t>оказание услуг по</w:t>
      </w:r>
      <w:r w:rsidR="00F77960" w:rsidRPr="00C50AA4">
        <w:rPr>
          <w:sz w:val="22"/>
        </w:rPr>
        <w:t xml:space="preserve"> </w:t>
      </w:r>
      <w:r w:rsidR="00F97E5D" w:rsidRPr="00C50AA4">
        <w:rPr>
          <w:sz w:val="22"/>
        </w:rPr>
        <w:t>уборке помещений.</w:t>
      </w:r>
    </w:p>
    <w:tbl>
      <w:tblPr>
        <w:tblW w:w="8852" w:type="dxa"/>
        <w:jc w:val="center"/>
        <w:tblLayout w:type="fixed"/>
        <w:tblLook w:val="0000" w:firstRow="0" w:lastRow="0" w:firstColumn="0" w:lastColumn="0" w:noHBand="0" w:noVBand="0"/>
      </w:tblPr>
      <w:tblGrid>
        <w:gridCol w:w="4313"/>
        <w:gridCol w:w="4539"/>
      </w:tblGrid>
      <w:tr w:rsidR="00F97E5D" w:rsidRPr="00C50AA4" w:rsidTr="003F20FA">
        <w:trPr>
          <w:trHeight w:val="572"/>
          <w:jc w:val="center"/>
        </w:trPr>
        <w:tc>
          <w:tcPr>
            <w:tcW w:w="4313" w:type="dxa"/>
          </w:tcPr>
          <w:p w:rsidR="003F20FA" w:rsidRPr="00C50AA4" w:rsidRDefault="003F20FA" w:rsidP="005C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</w:pPr>
          </w:p>
          <w:p w:rsidR="003F20FA" w:rsidRPr="00C50AA4" w:rsidRDefault="00CD6581" w:rsidP="00140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FF0000"/>
              </w:rPr>
            </w:pPr>
            <w:r w:rsidRPr="00C50AA4">
              <w:rPr>
                <w:sz w:val="22"/>
                <w:szCs w:val="22"/>
              </w:rPr>
              <w:t>от «</w:t>
            </w:r>
            <w:r w:rsidR="00140E49" w:rsidRPr="00C50AA4">
              <w:rPr>
                <w:sz w:val="22"/>
                <w:szCs w:val="22"/>
              </w:rPr>
              <w:t>07</w:t>
            </w:r>
            <w:r w:rsidR="006D6E0A" w:rsidRPr="00C50AA4">
              <w:rPr>
                <w:sz w:val="22"/>
                <w:szCs w:val="22"/>
              </w:rPr>
              <w:t xml:space="preserve">» </w:t>
            </w:r>
            <w:r w:rsidRPr="00C50AA4">
              <w:rPr>
                <w:sz w:val="22"/>
                <w:szCs w:val="22"/>
              </w:rPr>
              <w:t>апреля 2023</w:t>
            </w:r>
            <w:r w:rsidR="003F20FA" w:rsidRPr="00C50AA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3F20FA" w:rsidRPr="00C50AA4" w:rsidRDefault="003F20FA" w:rsidP="005C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  <w:p w:rsidR="003F20FA" w:rsidRPr="00C50AA4" w:rsidRDefault="003F20FA" w:rsidP="005C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50AA4">
              <w:rPr>
                <w:sz w:val="22"/>
                <w:szCs w:val="22"/>
              </w:rPr>
              <w:t xml:space="preserve">    Потенциальным исполнителям.</w:t>
            </w:r>
          </w:p>
          <w:p w:rsidR="006932BE" w:rsidRPr="00C50AA4" w:rsidRDefault="006932BE" w:rsidP="005C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702761" w:rsidRPr="00C50AA4" w:rsidRDefault="0068757F" w:rsidP="005C4A24">
      <w:pPr>
        <w:tabs>
          <w:tab w:val="left" w:pos="851"/>
        </w:tabs>
        <w:jc w:val="both"/>
        <w:rPr>
          <w:sz w:val="22"/>
          <w:szCs w:val="22"/>
        </w:rPr>
      </w:pPr>
      <w:r w:rsidRPr="00C50AA4">
        <w:rPr>
          <w:sz w:val="22"/>
          <w:szCs w:val="22"/>
        </w:rPr>
        <w:t>1.</w:t>
      </w:r>
      <w:r w:rsidR="00F97E5D" w:rsidRPr="00C50AA4">
        <w:rPr>
          <w:sz w:val="22"/>
          <w:szCs w:val="22"/>
        </w:rPr>
        <w:t xml:space="preserve"> </w:t>
      </w:r>
      <w:r w:rsidR="003316F1" w:rsidRPr="00C50AA4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8A07C6" w:rsidRPr="00C50AA4">
        <w:rPr>
          <w:sz w:val="22"/>
          <w:szCs w:val="22"/>
        </w:rPr>
        <w:t xml:space="preserve">на оказание услуг </w:t>
      </w:r>
      <w:r w:rsidRPr="00C50AA4">
        <w:rPr>
          <w:sz w:val="22"/>
          <w:szCs w:val="22"/>
        </w:rPr>
        <w:t xml:space="preserve">по </w:t>
      </w:r>
      <w:r w:rsidR="00F97E5D" w:rsidRPr="00C50AA4">
        <w:rPr>
          <w:sz w:val="22"/>
          <w:szCs w:val="22"/>
        </w:rPr>
        <w:t>уборке помещений</w:t>
      </w:r>
      <w:r w:rsidR="003316F1" w:rsidRPr="00C50AA4">
        <w:rPr>
          <w:sz w:val="22"/>
          <w:szCs w:val="22"/>
        </w:rPr>
        <w:t xml:space="preserve">, </w:t>
      </w:r>
      <w:r w:rsidR="00A0296F" w:rsidRPr="00C50AA4">
        <w:rPr>
          <w:sz w:val="22"/>
          <w:szCs w:val="22"/>
        </w:rPr>
        <w:t>Фонд государственного резерва П</w:t>
      </w:r>
      <w:r w:rsidR="00F97E5D" w:rsidRPr="00C50AA4">
        <w:rPr>
          <w:sz w:val="22"/>
          <w:szCs w:val="22"/>
        </w:rPr>
        <w:t>риднестровской Молдавской Республики</w:t>
      </w:r>
      <w:r w:rsidR="003316F1" w:rsidRPr="00C50AA4">
        <w:rPr>
          <w:sz w:val="22"/>
          <w:szCs w:val="22"/>
        </w:rPr>
        <w:t xml:space="preserve"> просит предоставить информацию о стоимости оказания </w:t>
      </w:r>
      <w:r w:rsidR="00A0296F" w:rsidRPr="00C50AA4">
        <w:rPr>
          <w:sz w:val="22"/>
          <w:szCs w:val="22"/>
        </w:rPr>
        <w:t xml:space="preserve">данной </w:t>
      </w:r>
      <w:r w:rsidR="003316F1" w:rsidRPr="00C50AA4">
        <w:rPr>
          <w:sz w:val="22"/>
          <w:szCs w:val="22"/>
        </w:rPr>
        <w:t>услуги, соответств</w:t>
      </w:r>
      <w:r w:rsidR="009977C8" w:rsidRPr="00C50AA4">
        <w:rPr>
          <w:sz w:val="22"/>
          <w:szCs w:val="22"/>
        </w:rPr>
        <w:t xml:space="preserve">ующей указанным </w:t>
      </w:r>
      <w:r w:rsidR="007F0E0C" w:rsidRPr="00C50AA4">
        <w:rPr>
          <w:sz w:val="22"/>
          <w:szCs w:val="22"/>
        </w:rPr>
        <w:t>критериям</w:t>
      </w:r>
      <w:r w:rsidR="009977C8" w:rsidRPr="00C50AA4">
        <w:rPr>
          <w:sz w:val="22"/>
          <w:szCs w:val="22"/>
        </w:rPr>
        <w:t>:</w:t>
      </w:r>
    </w:p>
    <w:p w:rsidR="007F0E0C" w:rsidRPr="00C50AA4" w:rsidRDefault="007F0E0C" w:rsidP="007F0E0C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C50AA4">
        <w:rPr>
          <w:sz w:val="22"/>
          <w:szCs w:val="22"/>
        </w:rPr>
        <w:t>Ежедневная у</w:t>
      </w:r>
      <w:r w:rsidR="00A0296F" w:rsidRPr="00C50AA4">
        <w:rPr>
          <w:sz w:val="22"/>
          <w:szCs w:val="22"/>
        </w:rPr>
        <w:t xml:space="preserve">борка </w:t>
      </w:r>
      <w:r w:rsidR="00AB396C" w:rsidRPr="00C50AA4">
        <w:rPr>
          <w:sz w:val="22"/>
          <w:szCs w:val="22"/>
        </w:rPr>
        <w:t xml:space="preserve">8 </w:t>
      </w:r>
      <w:r w:rsidR="00A0296F" w:rsidRPr="00C50AA4">
        <w:rPr>
          <w:sz w:val="22"/>
          <w:szCs w:val="22"/>
        </w:rPr>
        <w:t>кабинетов №229-234, а также №245-246 общей площадью 126,5 квадратных метров, находящихся по адресу: г. Тирасполь, ул. 25 Октября, 101</w:t>
      </w:r>
      <w:r w:rsidRPr="00C50AA4">
        <w:rPr>
          <w:sz w:val="22"/>
          <w:szCs w:val="22"/>
        </w:rPr>
        <w:t>. Данная услуга подразумевает влажную уборку полов, столов, подоконников, очистка ковров пылесосом.</w:t>
      </w:r>
    </w:p>
    <w:p w:rsidR="0089408D" w:rsidRPr="00C50AA4" w:rsidRDefault="007F0E0C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C50AA4">
        <w:rPr>
          <w:sz w:val="22"/>
          <w:szCs w:val="22"/>
        </w:rPr>
        <w:t>Один раз в неделю необходима влажная уборка коридора</w:t>
      </w:r>
      <w:r w:rsidR="004E375C" w:rsidRPr="00C50AA4">
        <w:rPr>
          <w:sz w:val="22"/>
          <w:szCs w:val="22"/>
        </w:rPr>
        <w:t xml:space="preserve"> площадью 233,9 квадратных метров</w:t>
      </w:r>
      <w:r w:rsidRPr="00C50AA4">
        <w:rPr>
          <w:sz w:val="22"/>
          <w:szCs w:val="22"/>
        </w:rPr>
        <w:t xml:space="preserve"> и двух санузлов второго этажа здания Государственной администрации г. Тирасполь и г. </w:t>
      </w:r>
      <w:proofErr w:type="spellStart"/>
      <w:r w:rsidRPr="00C50AA4">
        <w:rPr>
          <w:sz w:val="22"/>
          <w:szCs w:val="22"/>
        </w:rPr>
        <w:t>Днестровск</w:t>
      </w:r>
      <w:proofErr w:type="spellEnd"/>
      <w:r w:rsidRPr="00C50AA4">
        <w:rPr>
          <w:sz w:val="22"/>
          <w:szCs w:val="22"/>
        </w:rPr>
        <w:t>, согласно договоров безвозмездного пользования объектами муниципальной собственности</w:t>
      </w:r>
      <w:r w:rsidR="009546EF" w:rsidRPr="00C50AA4">
        <w:rPr>
          <w:sz w:val="22"/>
          <w:szCs w:val="22"/>
        </w:rPr>
        <w:t>,</w:t>
      </w:r>
      <w:r w:rsidRPr="00C50AA4">
        <w:rPr>
          <w:sz w:val="22"/>
          <w:szCs w:val="22"/>
        </w:rPr>
        <w:t xml:space="preserve"> заключенных между Фондом государственного резерв</w:t>
      </w:r>
      <w:r w:rsidR="009546EF" w:rsidRPr="00C50AA4">
        <w:rPr>
          <w:sz w:val="22"/>
          <w:szCs w:val="22"/>
        </w:rPr>
        <w:t>а П</w:t>
      </w:r>
      <w:r w:rsidRPr="00C50AA4">
        <w:rPr>
          <w:sz w:val="22"/>
          <w:szCs w:val="22"/>
        </w:rPr>
        <w:t>риднестровской Молдавской Республики</w:t>
      </w:r>
      <w:r w:rsidR="009546EF" w:rsidRPr="00C50AA4">
        <w:rPr>
          <w:sz w:val="22"/>
          <w:szCs w:val="22"/>
        </w:rPr>
        <w:t xml:space="preserve"> и Государственной администрации г. Тирасполь и г. </w:t>
      </w:r>
      <w:proofErr w:type="spellStart"/>
      <w:r w:rsidR="009546EF" w:rsidRPr="00C50AA4">
        <w:rPr>
          <w:sz w:val="22"/>
          <w:szCs w:val="22"/>
        </w:rPr>
        <w:t>Днестровск</w:t>
      </w:r>
      <w:proofErr w:type="spellEnd"/>
      <w:r w:rsidRPr="00C50AA4">
        <w:rPr>
          <w:sz w:val="22"/>
          <w:szCs w:val="22"/>
        </w:rPr>
        <w:t>.</w:t>
      </w:r>
    </w:p>
    <w:p w:rsidR="009546EF" w:rsidRPr="00C50AA4" w:rsidRDefault="009546EF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C50AA4">
        <w:rPr>
          <w:sz w:val="22"/>
          <w:szCs w:val="22"/>
        </w:rPr>
        <w:t>Два раза в год мойка окон в 8 кабинетах №229-234, а также №245-246.</w:t>
      </w:r>
    </w:p>
    <w:p w:rsidR="00575445" w:rsidRPr="00C50AA4" w:rsidRDefault="00575445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C50AA4">
        <w:rPr>
          <w:sz w:val="22"/>
          <w:szCs w:val="22"/>
        </w:rPr>
        <w:t xml:space="preserve">Уборка помещений производится с использованием материалов и оборудования </w:t>
      </w:r>
      <w:r w:rsidR="00CD6581" w:rsidRPr="00C50AA4">
        <w:rPr>
          <w:sz w:val="22"/>
          <w:szCs w:val="22"/>
        </w:rPr>
        <w:t>Заказчика</w:t>
      </w:r>
      <w:r w:rsidRPr="00C50AA4">
        <w:rPr>
          <w:sz w:val="22"/>
          <w:szCs w:val="22"/>
        </w:rPr>
        <w:t>.</w:t>
      </w:r>
    </w:p>
    <w:p w:rsidR="00694CA0" w:rsidRPr="00C50AA4" w:rsidRDefault="00694CA0" w:rsidP="005C4A24">
      <w:pPr>
        <w:shd w:val="clear" w:color="auto" w:fill="FFFFFF"/>
        <w:jc w:val="both"/>
        <w:rPr>
          <w:sz w:val="22"/>
          <w:szCs w:val="22"/>
        </w:rPr>
      </w:pPr>
      <w:r w:rsidRPr="00C50AA4">
        <w:rPr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9B0904" w:rsidRPr="00C50AA4" w:rsidRDefault="00694CA0" w:rsidP="005C4A24">
      <w:pPr>
        <w:jc w:val="both"/>
        <w:rPr>
          <w:sz w:val="22"/>
          <w:szCs w:val="22"/>
        </w:rPr>
      </w:pPr>
      <w:r w:rsidRPr="00C50AA4">
        <w:rPr>
          <w:sz w:val="22"/>
          <w:szCs w:val="22"/>
        </w:rPr>
        <w:t>2.1. Предмет контракта</w:t>
      </w:r>
      <w:r w:rsidR="00C42E98" w:rsidRPr="00C50AA4">
        <w:rPr>
          <w:sz w:val="22"/>
          <w:szCs w:val="22"/>
        </w:rPr>
        <w:t xml:space="preserve">: </w:t>
      </w:r>
      <w:r w:rsidR="009546EF" w:rsidRPr="00C50AA4">
        <w:rPr>
          <w:sz w:val="22"/>
          <w:szCs w:val="22"/>
        </w:rPr>
        <w:t>уборка кабинетов №229-234, а также №245-246</w:t>
      </w:r>
      <w:r w:rsidR="00575445" w:rsidRPr="00C50AA4">
        <w:rPr>
          <w:sz w:val="22"/>
          <w:szCs w:val="22"/>
        </w:rPr>
        <w:t>, включая мытьё окон два раза в год, а также коридора и двух санузлов второго этажа указанного здания</w:t>
      </w:r>
      <w:r w:rsidR="009546EF" w:rsidRPr="00C50AA4">
        <w:rPr>
          <w:sz w:val="22"/>
          <w:szCs w:val="22"/>
        </w:rPr>
        <w:t>.</w:t>
      </w:r>
      <w:r w:rsidR="00627C68" w:rsidRPr="00C50AA4">
        <w:rPr>
          <w:sz w:val="22"/>
          <w:szCs w:val="22"/>
        </w:rPr>
        <w:t xml:space="preserve"> Дальше по тексту «уборка помещений».</w:t>
      </w:r>
    </w:p>
    <w:p w:rsidR="00694CA0" w:rsidRPr="00C50AA4" w:rsidRDefault="00694CA0" w:rsidP="005C4A24">
      <w:pPr>
        <w:jc w:val="both"/>
        <w:rPr>
          <w:sz w:val="22"/>
          <w:szCs w:val="22"/>
        </w:rPr>
      </w:pPr>
      <w:r w:rsidRPr="00C50AA4">
        <w:rPr>
          <w:sz w:val="22"/>
          <w:szCs w:val="22"/>
        </w:rPr>
        <w:t xml:space="preserve">2.2. Цена контракта </w:t>
      </w:r>
      <w:r w:rsidR="00575445" w:rsidRPr="00C50AA4">
        <w:rPr>
          <w:sz w:val="22"/>
          <w:szCs w:val="22"/>
        </w:rPr>
        <w:t>–</w:t>
      </w:r>
      <w:r w:rsidRPr="00C50AA4">
        <w:rPr>
          <w:sz w:val="22"/>
          <w:szCs w:val="22"/>
        </w:rPr>
        <w:t xml:space="preserve"> </w:t>
      </w:r>
      <w:r w:rsidR="00575445" w:rsidRPr="00C50AA4">
        <w:rPr>
          <w:sz w:val="22"/>
          <w:szCs w:val="22"/>
        </w:rPr>
        <w:t xml:space="preserve">ежемесячная стоимость оказанных услуг, цена </w:t>
      </w:r>
      <w:r w:rsidRPr="00C50AA4">
        <w:rPr>
          <w:sz w:val="22"/>
          <w:szCs w:val="22"/>
        </w:rPr>
        <w:t>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94CA0" w:rsidRPr="00C50AA4" w:rsidRDefault="00694CA0" w:rsidP="005C4A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2"/>
          <w:szCs w:val="22"/>
        </w:rPr>
      </w:pPr>
      <w:r w:rsidRPr="00C50AA4">
        <w:rPr>
          <w:sz w:val="22"/>
          <w:szCs w:val="22"/>
        </w:rPr>
        <w:t xml:space="preserve">2.3. Расчеты за </w:t>
      </w:r>
      <w:r w:rsidR="00627C68" w:rsidRPr="00C50AA4">
        <w:rPr>
          <w:sz w:val="22"/>
          <w:szCs w:val="22"/>
        </w:rPr>
        <w:t>услугу по уборке помещений</w:t>
      </w:r>
      <w:r w:rsidRPr="00C50AA4">
        <w:rPr>
          <w:sz w:val="22"/>
          <w:szCs w:val="22"/>
        </w:rPr>
        <w:t xml:space="preserve">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</w:t>
      </w:r>
      <w:r w:rsidR="00575445" w:rsidRPr="00C50AA4">
        <w:rPr>
          <w:sz w:val="22"/>
          <w:szCs w:val="22"/>
        </w:rPr>
        <w:t>слуги, по мере бюджетного финансирования. Оказание услуг по настоящему Договору финансируется за счёт средств республиканского бюджета.</w:t>
      </w:r>
    </w:p>
    <w:p w:rsidR="00694CA0" w:rsidRPr="00C50AA4" w:rsidRDefault="00694CA0" w:rsidP="005C4A24">
      <w:pPr>
        <w:shd w:val="clear" w:color="auto" w:fill="FFFFFF"/>
        <w:jc w:val="both"/>
        <w:rPr>
          <w:sz w:val="22"/>
          <w:szCs w:val="22"/>
        </w:rPr>
      </w:pPr>
      <w:r w:rsidRPr="00C50AA4">
        <w:rPr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F05411" w:rsidRPr="00C50AA4" w:rsidRDefault="00F05411" w:rsidP="005C4A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C50AA4">
        <w:rPr>
          <w:sz w:val="22"/>
          <w:szCs w:val="22"/>
        </w:rPr>
        <w:t xml:space="preserve">Акт </w:t>
      </w:r>
      <w:r w:rsidR="00125C12" w:rsidRPr="00C50AA4">
        <w:rPr>
          <w:sz w:val="22"/>
          <w:szCs w:val="22"/>
        </w:rPr>
        <w:t>сдачи - приемки</w:t>
      </w:r>
      <w:r w:rsidRPr="00C50AA4">
        <w:rPr>
          <w:sz w:val="22"/>
          <w:szCs w:val="22"/>
        </w:rPr>
        <w:t xml:space="preserve"> оказанных услуг.</w:t>
      </w:r>
    </w:p>
    <w:p w:rsidR="00694CA0" w:rsidRPr="00C50AA4" w:rsidRDefault="006610DE" w:rsidP="005C4A24">
      <w:pPr>
        <w:shd w:val="clear" w:color="auto" w:fill="FFFFFF"/>
        <w:jc w:val="both"/>
        <w:rPr>
          <w:sz w:val="22"/>
          <w:szCs w:val="22"/>
        </w:rPr>
      </w:pPr>
      <w:r w:rsidRPr="00C50AA4">
        <w:rPr>
          <w:sz w:val="22"/>
          <w:szCs w:val="22"/>
        </w:rPr>
        <w:t>4</w:t>
      </w:r>
      <w:r w:rsidR="00694CA0" w:rsidRPr="00C50AA4">
        <w:rPr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94CA0" w:rsidRPr="00C50AA4" w:rsidRDefault="006610DE" w:rsidP="005C4A24">
      <w:pPr>
        <w:shd w:val="clear" w:color="auto" w:fill="FFFFFF"/>
        <w:rPr>
          <w:sz w:val="22"/>
          <w:szCs w:val="22"/>
        </w:rPr>
      </w:pPr>
      <w:r w:rsidRPr="00C50AA4">
        <w:rPr>
          <w:sz w:val="22"/>
          <w:szCs w:val="22"/>
        </w:rPr>
        <w:t>5</w:t>
      </w:r>
      <w:r w:rsidR="00694CA0" w:rsidRPr="00C50AA4">
        <w:rPr>
          <w:sz w:val="22"/>
          <w:szCs w:val="22"/>
        </w:rPr>
        <w:t>. Права Исполнителя, включающие:</w:t>
      </w:r>
    </w:p>
    <w:p w:rsidR="00694CA0" w:rsidRPr="00C50AA4" w:rsidRDefault="006610DE" w:rsidP="005C4A24">
      <w:pPr>
        <w:shd w:val="clear" w:color="auto" w:fill="FFFFFF"/>
        <w:jc w:val="both"/>
        <w:rPr>
          <w:sz w:val="22"/>
          <w:szCs w:val="22"/>
        </w:rPr>
      </w:pPr>
      <w:r w:rsidRPr="00C50AA4">
        <w:rPr>
          <w:sz w:val="22"/>
          <w:szCs w:val="22"/>
        </w:rPr>
        <w:t>5</w:t>
      </w:r>
      <w:r w:rsidR="00125C12" w:rsidRPr="00C50AA4">
        <w:rPr>
          <w:sz w:val="22"/>
          <w:szCs w:val="22"/>
        </w:rPr>
        <w:t xml:space="preserve">.1. </w:t>
      </w:r>
      <w:r w:rsidR="002C150A" w:rsidRPr="00C50AA4">
        <w:rPr>
          <w:sz w:val="22"/>
          <w:szCs w:val="22"/>
        </w:rPr>
        <w:t>П</w:t>
      </w:r>
      <w:r w:rsidR="00694CA0" w:rsidRPr="00C50AA4">
        <w:rPr>
          <w:sz w:val="22"/>
          <w:szCs w:val="22"/>
        </w:rPr>
        <w:t>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27C68" w:rsidRPr="00C50AA4" w:rsidRDefault="00627C68" w:rsidP="005C4A24">
      <w:pPr>
        <w:shd w:val="clear" w:color="auto" w:fill="FFFFFF"/>
        <w:jc w:val="both"/>
        <w:rPr>
          <w:sz w:val="22"/>
          <w:szCs w:val="22"/>
        </w:rPr>
      </w:pPr>
      <w:r w:rsidRPr="00C50AA4">
        <w:rPr>
          <w:sz w:val="22"/>
          <w:szCs w:val="22"/>
        </w:rPr>
        <w:t>5.2. Право привлекать третьих лиц к выполнению обязательств по оказанию услуг по уборке помещений. При этом ответственность за выполнение обязательств за действие третьих лиц несет Исполнитель.</w:t>
      </w:r>
    </w:p>
    <w:p w:rsidR="00D05F25" w:rsidRPr="00C50AA4" w:rsidRDefault="00D05F25" w:rsidP="005C4A24">
      <w:pPr>
        <w:shd w:val="clear" w:color="auto" w:fill="FFFFFF"/>
        <w:jc w:val="both"/>
        <w:rPr>
          <w:sz w:val="22"/>
          <w:szCs w:val="22"/>
        </w:rPr>
      </w:pPr>
      <w:r w:rsidRPr="00C50AA4">
        <w:rPr>
          <w:sz w:val="22"/>
          <w:szCs w:val="22"/>
        </w:rPr>
        <w:t>5.3. Право расторгнуть Договор в порядке, предусмотренном законодательством Приднестровской Молдавской республики.</w:t>
      </w:r>
    </w:p>
    <w:p w:rsidR="00D05F25" w:rsidRPr="00C50AA4" w:rsidRDefault="00D05F25" w:rsidP="005C4A24">
      <w:pPr>
        <w:shd w:val="clear" w:color="auto" w:fill="FFFFFF"/>
        <w:jc w:val="both"/>
        <w:rPr>
          <w:sz w:val="22"/>
          <w:szCs w:val="22"/>
        </w:rPr>
      </w:pPr>
      <w:r w:rsidRPr="00C50AA4">
        <w:rPr>
          <w:sz w:val="22"/>
          <w:szCs w:val="22"/>
        </w:rPr>
        <w:t>6. Обязанности Исполнителя, включающие:</w:t>
      </w:r>
    </w:p>
    <w:p w:rsidR="00694CA0" w:rsidRPr="00C50AA4" w:rsidRDefault="00D05F25" w:rsidP="005C4A24">
      <w:pPr>
        <w:shd w:val="clear" w:color="auto" w:fill="FFFFFF"/>
        <w:jc w:val="both"/>
        <w:rPr>
          <w:sz w:val="22"/>
          <w:szCs w:val="22"/>
        </w:rPr>
      </w:pPr>
      <w:r w:rsidRPr="00C50AA4">
        <w:rPr>
          <w:sz w:val="22"/>
          <w:szCs w:val="22"/>
        </w:rPr>
        <w:t>6.1</w:t>
      </w:r>
      <w:r w:rsidR="002C150A" w:rsidRPr="00C50AA4">
        <w:rPr>
          <w:sz w:val="22"/>
          <w:szCs w:val="22"/>
        </w:rPr>
        <w:t>. О</w:t>
      </w:r>
      <w:r w:rsidR="00694CA0" w:rsidRPr="00C50AA4">
        <w:rPr>
          <w:sz w:val="22"/>
          <w:szCs w:val="22"/>
        </w:rPr>
        <w:t>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C150A" w:rsidRPr="00C50AA4" w:rsidRDefault="00D05F25" w:rsidP="005C4A24">
      <w:pPr>
        <w:shd w:val="clear" w:color="auto" w:fill="FFFFFF"/>
        <w:jc w:val="both"/>
        <w:rPr>
          <w:sz w:val="22"/>
          <w:szCs w:val="22"/>
        </w:rPr>
      </w:pPr>
      <w:r w:rsidRPr="00C50AA4">
        <w:rPr>
          <w:sz w:val="22"/>
          <w:szCs w:val="22"/>
        </w:rPr>
        <w:t>6.2</w:t>
      </w:r>
      <w:r w:rsidR="00694CA0" w:rsidRPr="00C50AA4">
        <w:rPr>
          <w:sz w:val="22"/>
          <w:szCs w:val="22"/>
        </w:rPr>
        <w:t xml:space="preserve">. </w:t>
      </w:r>
      <w:r w:rsidR="002C150A" w:rsidRPr="00C50AA4">
        <w:rPr>
          <w:sz w:val="22"/>
          <w:szCs w:val="22"/>
        </w:rPr>
        <w:t>Обязанность не разглашать и не передавать третьим лицам без законных на то оснований или письменного согласия Заказчика информацию, ставшую известной в процессе оказания услуг по уборке помещений.</w:t>
      </w:r>
    </w:p>
    <w:p w:rsidR="00627C68" w:rsidRPr="00C50AA4" w:rsidRDefault="00D05F25" w:rsidP="005C4A24">
      <w:pPr>
        <w:shd w:val="clear" w:color="auto" w:fill="FFFFFF"/>
        <w:jc w:val="both"/>
        <w:rPr>
          <w:sz w:val="22"/>
          <w:szCs w:val="22"/>
        </w:rPr>
      </w:pPr>
      <w:r w:rsidRPr="00C50AA4">
        <w:rPr>
          <w:sz w:val="22"/>
          <w:szCs w:val="22"/>
        </w:rPr>
        <w:t>6.3</w:t>
      </w:r>
      <w:r w:rsidR="002C150A" w:rsidRPr="00C50AA4">
        <w:rPr>
          <w:sz w:val="22"/>
          <w:szCs w:val="22"/>
        </w:rPr>
        <w:t>. Обязанность, в случае возникновения обстоятельств, делающих оказание услуг невозможным, немедленно поставить в известность Заказчика.</w:t>
      </w:r>
    </w:p>
    <w:p w:rsidR="002C150A" w:rsidRPr="00C50AA4" w:rsidRDefault="00D05F25" w:rsidP="005C4A24">
      <w:pPr>
        <w:shd w:val="clear" w:color="auto" w:fill="FFFFFF"/>
        <w:jc w:val="both"/>
        <w:rPr>
          <w:sz w:val="22"/>
          <w:szCs w:val="22"/>
        </w:rPr>
      </w:pPr>
      <w:r w:rsidRPr="00C50AA4">
        <w:rPr>
          <w:sz w:val="22"/>
          <w:szCs w:val="22"/>
        </w:rPr>
        <w:t>6.4</w:t>
      </w:r>
      <w:r w:rsidR="002C150A" w:rsidRPr="00C50AA4">
        <w:rPr>
          <w:sz w:val="22"/>
          <w:szCs w:val="22"/>
        </w:rPr>
        <w:t>. Обязанность, направлять Заказчику сведения о лицах, оказывающих услугу по уборке помещений.</w:t>
      </w:r>
    </w:p>
    <w:p w:rsidR="002C150A" w:rsidRPr="00C50AA4" w:rsidRDefault="00D05F25" w:rsidP="005C4A24">
      <w:pPr>
        <w:shd w:val="clear" w:color="auto" w:fill="FFFFFF"/>
        <w:jc w:val="both"/>
        <w:rPr>
          <w:sz w:val="22"/>
          <w:szCs w:val="22"/>
        </w:rPr>
      </w:pPr>
      <w:r w:rsidRPr="00C50AA4">
        <w:rPr>
          <w:sz w:val="22"/>
          <w:szCs w:val="22"/>
        </w:rPr>
        <w:t>6.5</w:t>
      </w:r>
      <w:r w:rsidR="002C150A" w:rsidRPr="00C50AA4">
        <w:rPr>
          <w:sz w:val="22"/>
          <w:szCs w:val="22"/>
        </w:rPr>
        <w:t xml:space="preserve">. Обязанность </w:t>
      </w:r>
      <w:r w:rsidR="00627C68" w:rsidRPr="00C50AA4">
        <w:rPr>
          <w:sz w:val="22"/>
          <w:szCs w:val="22"/>
        </w:rPr>
        <w:t xml:space="preserve">при оказании услуг по уборке помещений </w:t>
      </w:r>
      <w:r w:rsidR="002C150A" w:rsidRPr="00C50AA4">
        <w:rPr>
          <w:sz w:val="22"/>
          <w:szCs w:val="22"/>
        </w:rPr>
        <w:t>бережно относиться к имуществу Заказчика, а также</w:t>
      </w:r>
      <w:r w:rsidR="00627C68" w:rsidRPr="00C50AA4">
        <w:rPr>
          <w:sz w:val="22"/>
          <w:szCs w:val="22"/>
        </w:rPr>
        <w:t xml:space="preserve"> к имуществу третьих лиц, находящегося в помещениях Заказчика.</w:t>
      </w:r>
    </w:p>
    <w:p w:rsidR="00694CA0" w:rsidRPr="00C50AA4" w:rsidRDefault="00D05F25" w:rsidP="005C4A24">
      <w:pPr>
        <w:shd w:val="clear" w:color="auto" w:fill="FFFFFF"/>
        <w:jc w:val="both"/>
        <w:rPr>
          <w:sz w:val="22"/>
          <w:szCs w:val="22"/>
        </w:rPr>
      </w:pPr>
      <w:r w:rsidRPr="00C50AA4">
        <w:rPr>
          <w:sz w:val="22"/>
          <w:szCs w:val="22"/>
        </w:rPr>
        <w:t>7</w:t>
      </w:r>
      <w:r w:rsidR="00694CA0" w:rsidRPr="00C50AA4">
        <w:rPr>
          <w:sz w:val="22"/>
          <w:szCs w:val="22"/>
        </w:rPr>
        <w:t>. Срок де</w:t>
      </w:r>
      <w:r w:rsidR="006D6E0A" w:rsidRPr="00C50AA4">
        <w:rPr>
          <w:sz w:val="22"/>
          <w:szCs w:val="22"/>
        </w:rPr>
        <w:t xml:space="preserve">йствия </w:t>
      </w:r>
      <w:r w:rsidR="00CD6581" w:rsidRPr="00C50AA4">
        <w:rPr>
          <w:sz w:val="22"/>
          <w:szCs w:val="22"/>
        </w:rPr>
        <w:t>контракта – до 31.12.2023</w:t>
      </w:r>
      <w:r w:rsidR="00694CA0" w:rsidRPr="00C50AA4">
        <w:rPr>
          <w:sz w:val="22"/>
          <w:szCs w:val="22"/>
        </w:rPr>
        <w:t xml:space="preserve">г. до полного исполнения сторонами обязательств. </w:t>
      </w:r>
    </w:p>
    <w:p w:rsidR="00CD6581" w:rsidRPr="00C50AA4" w:rsidRDefault="00D05F25" w:rsidP="005C4A24">
      <w:pPr>
        <w:jc w:val="both"/>
        <w:rPr>
          <w:sz w:val="22"/>
          <w:szCs w:val="22"/>
        </w:rPr>
      </w:pPr>
      <w:r w:rsidRPr="00C50AA4">
        <w:rPr>
          <w:sz w:val="22"/>
          <w:szCs w:val="22"/>
        </w:rPr>
        <w:t>8</w:t>
      </w:r>
      <w:r w:rsidR="00694CA0" w:rsidRPr="00C50AA4">
        <w:rPr>
          <w:sz w:val="22"/>
          <w:szCs w:val="22"/>
        </w:rPr>
        <w:t>. Сроки предоставления ценовой информации;</w:t>
      </w:r>
      <w:r w:rsidRPr="00C50AA4">
        <w:rPr>
          <w:b/>
          <w:sz w:val="22"/>
          <w:szCs w:val="22"/>
        </w:rPr>
        <w:t xml:space="preserve"> до 16-30</w:t>
      </w:r>
      <w:r w:rsidR="00F55B09" w:rsidRPr="00C50AA4">
        <w:rPr>
          <w:b/>
          <w:sz w:val="22"/>
          <w:szCs w:val="22"/>
        </w:rPr>
        <w:t xml:space="preserve"> часов </w:t>
      </w:r>
      <w:r w:rsidR="00CD6581" w:rsidRPr="00C50AA4">
        <w:rPr>
          <w:b/>
          <w:sz w:val="22"/>
          <w:szCs w:val="22"/>
        </w:rPr>
        <w:t>14.04</w:t>
      </w:r>
      <w:r w:rsidR="006D6E0A" w:rsidRPr="00C50AA4">
        <w:rPr>
          <w:b/>
          <w:sz w:val="22"/>
          <w:szCs w:val="22"/>
        </w:rPr>
        <w:t>.2022</w:t>
      </w:r>
      <w:r w:rsidR="00125C12" w:rsidRPr="00C50AA4">
        <w:rPr>
          <w:b/>
          <w:sz w:val="22"/>
          <w:szCs w:val="22"/>
        </w:rPr>
        <w:t>г</w:t>
      </w:r>
      <w:r w:rsidR="00694CA0" w:rsidRPr="00C50AA4">
        <w:rPr>
          <w:b/>
          <w:sz w:val="22"/>
          <w:szCs w:val="22"/>
        </w:rPr>
        <w:t>.</w:t>
      </w:r>
      <w:r w:rsidR="00B47AD7" w:rsidRPr="00C50AA4">
        <w:rPr>
          <w:b/>
          <w:sz w:val="22"/>
          <w:szCs w:val="22"/>
        </w:rPr>
        <w:t xml:space="preserve"> </w:t>
      </w:r>
      <w:r w:rsidR="00B47AD7" w:rsidRPr="00C50AA4">
        <w:rPr>
          <w:sz w:val="22"/>
          <w:szCs w:val="22"/>
        </w:rPr>
        <w:t xml:space="preserve">В письменном виде по адресу г. Тирасполь, ул. </w:t>
      </w:r>
      <w:r w:rsidRPr="00C50AA4">
        <w:rPr>
          <w:sz w:val="22"/>
          <w:szCs w:val="22"/>
        </w:rPr>
        <w:t>25 Октября, 101</w:t>
      </w:r>
      <w:r w:rsidR="00B47AD7" w:rsidRPr="00C50AA4">
        <w:rPr>
          <w:sz w:val="22"/>
          <w:szCs w:val="22"/>
        </w:rPr>
        <w:t>,</w:t>
      </w:r>
      <w:r w:rsidR="00694CA0" w:rsidRPr="00C50AA4">
        <w:rPr>
          <w:sz w:val="22"/>
          <w:szCs w:val="22"/>
        </w:rPr>
        <w:t xml:space="preserve"> </w:t>
      </w:r>
      <w:r w:rsidR="00CD6581" w:rsidRPr="00C50AA4">
        <w:rPr>
          <w:sz w:val="22"/>
          <w:szCs w:val="22"/>
        </w:rPr>
        <w:t xml:space="preserve">каб.229, </w:t>
      </w:r>
      <w:r w:rsidR="00694CA0" w:rsidRPr="00C50AA4">
        <w:rPr>
          <w:sz w:val="22"/>
          <w:szCs w:val="22"/>
        </w:rPr>
        <w:t xml:space="preserve">на электронный адрес: </w:t>
      </w:r>
      <w:hyperlink r:id="rId6" w:history="1">
        <w:r w:rsidR="00CD6581" w:rsidRPr="00C50AA4">
          <w:rPr>
            <w:rStyle w:val="a9"/>
          </w:rPr>
          <w:t>office@fgr.gospmr.org</w:t>
        </w:r>
      </w:hyperlink>
      <w:r w:rsidR="00694CA0" w:rsidRPr="00C50AA4">
        <w:rPr>
          <w:sz w:val="22"/>
          <w:szCs w:val="22"/>
        </w:rPr>
        <w:t xml:space="preserve">, </w:t>
      </w:r>
    </w:p>
    <w:p w:rsidR="00694CA0" w:rsidRPr="00C50AA4" w:rsidRDefault="00694CA0" w:rsidP="005C4A24">
      <w:pPr>
        <w:jc w:val="both"/>
        <w:rPr>
          <w:sz w:val="22"/>
          <w:szCs w:val="22"/>
        </w:rPr>
      </w:pPr>
      <w:r w:rsidRPr="00C50AA4">
        <w:rPr>
          <w:sz w:val="22"/>
          <w:szCs w:val="22"/>
        </w:rPr>
        <w:t xml:space="preserve">факс +373 </w:t>
      </w:r>
      <w:r w:rsidR="00D05F25" w:rsidRPr="00C50AA4">
        <w:rPr>
          <w:sz w:val="22"/>
          <w:szCs w:val="22"/>
        </w:rPr>
        <w:t>(533) 9-34-93</w:t>
      </w:r>
      <w:r w:rsidRPr="00C50AA4">
        <w:rPr>
          <w:sz w:val="22"/>
          <w:szCs w:val="22"/>
        </w:rPr>
        <w:t xml:space="preserve">. </w:t>
      </w:r>
    </w:p>
    <w:p w:rsidR="00694CA0" w:rsidRPr="00C50AA4" w:rsidRDefault="00D05F25" w:rsidP="005C4A24">
      <w:pPr>
        <w:shd w:val="clear" w:color="auto" w:fill="FFFFFF"/>
        <w:jc w:val="both"/>
        <w:rPr>
          <w:sz w:val="22"/>
          <w:szCs w:val="22"/>
        </w:rPr>
      </w:pPr>
      <w:r w:rsidRPr="00C50AA4">
        <w:rPr>
          <w:sz w:val="22"/>
          <w:szCs w:val="22"/>
        </w:rPr>
        <w:t>9</w:t>
      </w:r>
      <w:r w:rsidR="00694CA0" w:rsidRPr="00C50AA4">
        <w:rPr>
          <w:sz w:val="22"/>
          <w:szCs w:val="22"/>
        </w:rPr>
        <w:t>. Проведение данной процедуры сбора информации не влечет за собой возникн</w:t>
      </w:r>
      <w:r w:rsidRPr="00C50AA4">
        <w:rPr>
          <w:sz w:val="22"/>
          <w:szCs w:val="22"/>
        </w:rPr>
        <w:t>овение каких-либо обязательств З</w:t>
      </w:r>
      <w:r w:rsidR="00694CA0" w:rsidRPr="00C50AA4">
        <w:rPr>
          <w:sz w:val="22"/>
          <w:szCs w:val="22"/>
        </w:rPr>
        <w:t>аказчика;</w:t>
      </w:r>
    </w:p>
    <w:p w:rsidR="00BD1F4F" w:rsidRPr="00C50AA4" w:rsidRDefault="00BD1F4F" w:rsidP="005C4A24">
      <w:pPr>
        <w:shd w:val="clear" w:color="auto" w:fill="FFFFFF"/>
        <w:jc w:val="both"/>
        <w:rPr>
          <w:sz w:val="22"/>
          <w:szCs w:val="22"/>
        </w:rPr>
      </w:pPr>
    </w:p>
    <w:p w:rsidR="00BD1F4F" w:rsidRPr="00C50AA4" w:rsidRDefault="00BD1F4F" w:rsidP="005C4A24">
      <w:pPr>
        <w:shd w:val="clear" w:color="auto" w:fill="FFFFFF"/>
        <w:jc w:val="both"/>
        <w:rPr>
          <w:sz w:val="22"/>
          <w:szCs w:val="22"/>
        </w:rPr>
      </w:pPr>
    </w:p>
    <w:p w:rsidR="00BD1F4F" w:rsidRPr="00C50AA4" w:rsidRDefault="00BD1F4F" w:rsidP="005C4A24">
      <w:pPr>
        <w:shd w:val="clear" w:color="auto" w:fill="FFFFFF"/>
        <w:jc w:val="both"/>
        <w:rPr>
          <w:sz w:val="22"/>
          <w:szCs w:val="22"/>
        </w:rPr>
      </w:pPr>
    </w:p>
    <w:p w:rsidR="00694CA0" w:rsidRPr="00C50AA4" w:rsidRDefault="00D05F25" w:rsidP="005C4A24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C50AA4">
        <w:rPr>
          <w:sz w:val="22"/>
          <w:szCs w:val="22"/>
        </w:rPr>
        <w:lastRenderedPageBreak/>
        <w:t>10</w:t>
      </w:r>
      <w:r w:rsidR="00694CA0" w:rsidRPr="00C50AA4">
        <w:rPr>
          <w:sz w:val="22"/>
          <w:szCs w:val="22"/>
        </w:rPr>
        <w:t xml:space="preserve">. </w:t>
      </w:r>
      <w:r w:rsidR="005C4A24" w:rsidRPr="00C50AA4">
        <w:rPr>
          <w:b/>
          <w:i/>
          <w:sz w:val="22"/>
          <w:szCs w:val="22"/>
          <w:u w:val="single"/>
        </w:rPr>
        <w:t xml:space="preserve"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</w:t>
      </w:r>
      <w:proofErr w:type="gramStart"/>
      <w:r w:rsidR="005C4A24" w:rsidRPr="00C50AA4">
        <w:rPr>
          <w:b/>
          <w:i/>
          <w:sz w:val="22"/>
          <w:szCs w:val="22"/>
          <w:u w:val="single"/>
        </w:rPr>
        <w:t>25.03.20г.,а</w:t>
      </w:r>
      <w:proofErr w:type="gramEnd"/>
      <w:r w:rsidR="005C4A24" w:rsidRPr="00C50AA4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5C4A24" w:rsidRPr="00C50AA4" w:rsidRDefault="005C4A24" w:rsidP="005C4A24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</w:p>
    <w:p w:rsidR="00694CA0" w:rsidRPr="00C50AA4" w:rsidRDefault="00694CA0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50AA4">
        <w:rPr>
          <w:b/>
          <w:sz w:val="22"/>
          <w:szCs w:val="22"/>
        </w:rPr>
        <w:t>Ссылку на данный запрос;</w:t>
      </w:r>
    </w:p>
    <w:p w:rsidR="00694CA0" w:rsidRPr="00C50AA4" w:rsidRDefault="00694CA0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50AA4">
        <w:rPr>
          <w:b/>
          <w:sz w:val="22"/>
          <w:szCs w:val="22"/>
        </w:rPr>
        <w:t>Реквизиты вашего документа (дата и №);</w:t>
      </w:r>
    </w:p>
    <w:p w:rsidR="000B4685" w:rsidRPr="00C50AA4" w:rsidRDefault="00774A45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50AA4">
        <w:rPr>
          <w:b/>
          <w:sz w:val="22"/>
          <w:szCs w:val="22"/>
        </w:rPr>
        <w:t>Разрешающая документация на проведение данного вида работ</w:t>
      </w:r>
      <w:r w:rsidR="009977C8" w:rsidRPr="00C50AA4">
        <w:rPr>
          <w:b/>
          <w:sz w:val="22"/>
          <w:szCs w:val="22"/>
        </w:rPr>
        <w:t xml:space="preserve"> (оказания услуг)</w:t>
      </w:r>
      <w:r w:rsidR="000B4685" w:rsidRPr="00C50AA4">
        <w:rPr>
          <w:b/>
          <w:sz w:val="22"/>
          <w:szCs w:val="22"/>
        </w:rPr>
        <w:t>;</w:t>
      </w:r>
    </w:p>
    <w:p w:rsidR="00694CA0" w:rsidRPr="00C50AA4" w:rsidRDefault="00694CA0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50AA4">
        <w:rPr>
          <w:b/>
          <w:sz w:val="22"/>
          <w:szCs w:val="22"/>
        </w:rPr>
        <w:t>Цены на оказание услуг и выполнение работ;</w:t>
      </w:r>
    </w:p>
    <w:p w:rsidR="00125C12" w:rsidRPr="00C50AA4" w:rsidRDefault="00125C12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50AA4">
        <w:rPr>
          <w:b/>
          <w:sz w:val="22"/>
          <w:szCs w:val="22"/>
        </w:rPr>
        <w:t>Порядок оплаты</w:t>
      </w:r>
      <w:r w:rsidR="005C4A24" w:rsidRPr="00C50AA4">
        <w:rPr>
          <w:b/>
          <w:sz w:val="22"/>
          <w:szCs w:val="22"/>
        </w:rPr>
        <w:t xml:space="preserve"> (оплата за фактически оказанные услуги на основании Акта приема-передачи оказанных услуг и/или счета)</w:t>
      </w:r>
      <w:r w:rsidRPr="00C50AA4">
        <w:rPr>
          <w:b/>
          <w:sz w:val="22"/>
          <w:szCs w:val="22"/>
        </w:rPr>
        <w:t>;</w:t>
      </w:r>
    </w:p>
    <w:p w:rsidR="00694CA0" w:rsidRPr="00C50AA4" w:rsidRDefault="00694CA0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50AA4">
        <w:rPr>
          <w:b/>
          <w:sz w:val="22"/>
          <w:szCs w:val="22"/>
        </w:rPr>
        <w:t>Срок действия цены;</w:t>
      </w:r>
    </w:p>
    <w:p w:rsidR="005C4A24" w:rsidRPr="00C50AA4" w:rsidRDefault="005C4A24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50AA4">
        <w:rPr>
          <w:b/>
          <w:sz w:val="22"/>
          <w:szCs w:val="22"/>
        </w:rPr>
        <w:t>Гарантийные обязательства;</w:t>
      </w:r>
    </w:p>
    <w:p w:rsidR="003F20FA" w:rsidRPr="00C50AA4" w:rsidRDefault="00125C12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50AA4">
        <w:rPr>
          <w:b/>
          <w:sz w:val="22"/>
          <w:szCs w:val="22"/>
        </w:rPr>
        <w:t>Срок исполнения.</w:t>
      </w:r>
    </w:p>
    <w:p w:rsidR="005C4A24" w:rsidRPr="00C50AA4" w:rsidRDefault="005C4A24" w:rsidP="005C4A24">
      <w:pPr>
        <w:rPr>
          <w:sz w:val="22"/>
          <w:szCs w:val="22"/>
        </w:rPr>
      </w:pPr>
    </w:p>
    <w:p w:rsidR="006549EF" w:rsidRPr="00BD1F4F" w:rsidRDefault="009977C8" w:rsidP="005C4A24">
      <w:pPr>
        <w:rPr>
          <w:sz w:val="22"/>
          <w:szCs w:val="22"/>
        </w:rPr>
      </w:pPr>
      <w:r w:rsidRPr="00C50AA4">
        <w:rPr>
          <w:sz w:val="22"/>
          <w:szCs w:val="22"/>
        </w:rPr>
        <w:t>По вопросам</w:t>
      </w:r>
      <w:r w:rsidR="00933B57" w:rsidRPr="00C50AA4">
        <w:rPr>
          <w:sz w:val="22"/>
          <w:szCs w:val="22"/>
        </w:rPr>
        <w:t>,</w:t>
      </w:r>
      <w:r w:rsidRPr="00C50AA4">
        <w:rPr>
          <w:sz w:val="22"/>
          <w:szCs w:val="22"/>
        </w:rPr>
        <w:t xml:space="preserve"> связанным с процессом</w:t>
      </w:r>
      <w:r w:rsidR="00933B57" w:rsidRPr="00C50AA4">
        <w:rPr>
          <w:sz w:val="22"/>
          <w:szCs w:val="22"/>
        </w:rPr>
        <w:t>,</w:t>
      </w:r>
      <w:r w:rsidRPr="00C50AA4">
        <w:rPr>
          <w:sz w:val="22"/>
          <w:szCs w:val="22"/>
        </w:rPr>
        <w:t xml:space="preserve"> закупки и формирования предложений просьба обращаться по тел. </w:t>
      </w:r>
      <w:r w:rsidR="00C50AA4">
        <w:rPr>
          <w:sz w:val="22"/>
          <w:szCs w:val="22"/>
        </w:rPr>
        <w:br/>
      </w:r>
      <w:bookmarkStart w:id="1" w:name="_GoBack"/>
      <w:bookmarkEnd w:id="1"/>
      <w:r w:rsidR="00C50AA4">
        <w:rPr>
          <w:sz w:val="22"/>
          <w:szCs w:val="22"/>
        </w:rPr>
        <w:t xml:space="preserve">0 </w:t>
      </w:r>
      <w:r w:rsidRPr="00C50AA4">
        <w:rPr>
          <w:sz w:val="22"/>
          <w:szCs w:val="22"/>
        </w:rPr>
        <w:t xml:space="preserve">(533) </w:t>
      </w:r>
      <w:r w:rsidR="00C50AA4">
        <w:rPr>
          <w:sz w:val="22"/>
          <w:szCs w:val="22"/>
        </w:rPr>
        <w:t>91257.</w:t>
      </w:r>
    </w:p>
    <w:sectPr w:rsidR="006549EF" w:rsidRPr="00BD1F4F" w:rsidSect="003F38F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FE799C"/>
    <w:multiLevelType w:val="hybridMultilevel"/>
    <w:tmpl w:val="40EE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EF376C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C64F9A"/>
    <w:multiLevelType w:val="hybridMultilevel"/>
    <w:tmpl w:val="3FE6A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F1"/>
    <w:rsid w:val="000760B9"/>
    <w:rsid w:val="000B236C"/>
    <w:rsid w:val="000B4685"/>
    <w:rsid w:val="000F3DC0"/>
    <w:rsid w:val="00125C12"/>
    <w:rsid w:val="00137A13"/>
    <w:rsid w:val="00140E49"/>
    <w:rsid w:val="00141963"/>
    <w:rsid w:val="00170382"/>
    <w:rsid w:val="001D0202"/>
    <w:rsid w:val="002448E9"/>
    <w:rsid w:val="002468BD"/>
    <w:rsid w:val="002C150A"/>
    <w:rsid w:val="002C6F13"/>
    <w:rsid w:val="003103FC"/>
    <w:rsid w:val="003316F1"/>
    <w:rsid w:val="003735C1"/>
    <w:rsid w:val="003F1DEA"/>
    <w:rsid w:val="003F20FA"/>
    <w:rsid w:val="003F38F3"/>
    <w:rsid w:val="00466D85"/>
    <w:rsid w:val="004E375C"/>
    <w:rsid w:val="005254F6"/>
    <w:rsid w:val="00573089"/>
    <w:rsid w:val="00573D84"/>
    <w:rsid w:val="00575445"/>
    <w:rsid w:val="0059501C"/>
    <w:rsid w:val="005C4A24"/>
    <w:rsid w:val="00627C68"/>
    <w:rsid w:val="006549EF"/>
    <w:rsid w:val="006610DE"/>
    <w:rsid w:val="0068757F"/>
    <w:rsid w:val="006932BE"/>
    <w:rsid w:val="00694CA0"/>
    <w:rsid w:val="0069769F"/>
    <w:rsid w:val="006A6185"/>
    <w:rsid w:val="006D04D4"/>
    <w:rsid w:val="006D6E0A"/>
    <w:rsid w:val="006E0F3E"/>
    <w:rsid w:val="00702761"/>
    <w:rsid w:val="00705E8A"/>
    <w:rsid w:val="007253AA"/>
    <w:rsid w:val="00725884"/>
    <w:rsid w:val="00774A45"/>
    <w:rsid w:val="00796626"/>
    <w:rsid w:val="007F0E0C"/>
    <w:rsid w:val="00805EDF"/>
    <w:rsid w:val="00837FBF"/>
    <w:rsid w:val="00890132"/>
    <w:rsid w:val="0089408D"/>
    <w:rsid w:val="008A07C6"/>
    <w:rsid w:val="008A2C87"/>
    <w:rsid w:val="009165C3"/>
    <w:rsid w:val="00933B57"/>
    <w:rsid w:val="009546EF"/>
    <w:rsid w:val="00970C68"/>
    <w:rsid w:val="009977C8"/>
    <w:rsid w:val="009B0904"/>
    <w:rsid w:val="009C4E3E"/>
    <w:rsid w:val="009F596B"/>
    <w:rsid w:val="00A0296F"/>
    <w:rsid w:val="00A377BB"/>
    <w:rsid w:val="00A539DC"/>
    <w:rsid w:val="00A569FF"/>
    <w:rsid w:val="00A96E7D"/>
    <w:rsid w:val="00AB396C"/>
    <w:rsid w:val="00B253A6"/>
    <w:rsid w:val="00B47AD7"/>
    <w:rsid w:val="00B62142"/>
    <w:rsid w:val="00B8752E"/>
    <w:rsid w:val="00BD1F4F"/>
    <w:rsid w:val="00BF64E8"/>
    <w:rsid w:val="00C0356A"/>
    <w:rsid w:val="00C107C4"/>
    <w:rsid w:val="00C42E98"/>
    <w:rsid w:val="00C45164"/>
    <w:rsid w:val="00C50AA4"/>
    <w:rsid w:val="00CD5BCB"/>
    <w:rsid w:val="00CD6581"/>
    <w:rsid w:val="00CE1333"/>
    <w:rsid w:val="00D05F25"/>
    <w:rsid w:val="00D938DF"/>
    <w:rsid w:val="00DF0E5F"/>
    <w:rsid w:val="00E12977"/>
    <w:rsid w:val="00E30B6E"/>
    <w:rsid w:val="00E44F55"/>
    <w:rsid w:val="00E519F4"/>
    <w:rsid w:val="00E5302E"/>
    <w:rsid w:val="00E77E1B"/>
    <w:rsid w:val="00ED21A0"/>
    <w:rsid w:val="00EE2F4C"/>
    <w:rsid w:val="00F005D7"/>
    <w:rsid w:val="00F04749"/>
    <w:rsid w:val="00F05411"/>
    <w:rsid w:val="00F55B09"/>
    <w:rsid w:val="00F77960"/>
    <w:rsid w:val="00F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FB524-1018-4361-9A8E-4B8DA87A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316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316F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316F1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3103F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103F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59"/>
    <w:rsid w:val="008A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77960"/>
    <w:pPr>
      <w:widowControl w:val="0"/>
      <w:autoSpaceDE w:val="0"/>
      <w:autoSpaceDN w:val="0"/>
      <w:adjustRightInd w:val="0"/>
      <w:spacing w:line="220" w:lineRule="auto"/>
    </w:pPr>
    <w:rPr>
      <w:szCs w:val="22"/>
    </w:rPr>
  </w:style>
  <w:style w:type="character" w:customStyle="1" w:styleId="a6">
    <w:name w:val="Основной текст Знак"/>
    <w:basedOn w:val="a0"/>
    <w:link w:val="a5"/>
    <w:rsid w:val="00F77960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rmal (Web)"/>
    <w:basedOn w:val="a"/>
    <w:uiPriority w:val="99"/>
    <w:unhideWhenUsed/>
    <w:rsid w:val="00E5302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735C1"/>
    <w:rPr>
      <w:b/>
      <w:bCs/>
    </w:rPr>
  </w:style>
  <w:style w:type="character" w:styleId="a9">
    <w:name w:val="Hyperlink"/>
    <w:basedOn w:val="a0"/>
    <w:uiPriority w:val="99"/>
    <w:unhideWhenUsed/>
    <w:rsid w:val="00CD6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gr.gospm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BB93E-D015-4850-91DB-E0150906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Балан Наталья</cp:lastModifiedBy>
  <cp:revision>2</cp:revision>
  <cp:lastPrinted>2021-08-26T10:20:00Z</cp:lastPrinted>
  <dcterms:created xsi:type="dcterms:W3CDTF">2023-04-07T08:05:00Z</dcterms:created>
  <dcterms:modified xsi:type="dcterms:W3CDTF">2023-04-07T08:05:00Z</dcterms:modified>
</cp:coreProperties>
</file>