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BF25B" w14:textId="159AA60B" w:rsidR="00006805" w:rsidRDefault="00006805" w:rsidP="00721DEC">
      <w:pPr>
        <w:rPr>
          <w:rFonts w:cs="Times New Roman"/>
          <w:sz w:val="22"/>
          <w:szCs w:val="22"/>
          <w:lang w:eastAsia="en-US"/>
        </w:rPr>
      </w:pPr>
    </w:p>
    <w:p w14:paraId="024549DA" w14:textId="3AB8E738" w:rsidR="00FA30EC" w:rsidRPr="008E430E" w:rsidRDefault="00FA30EC" w:rsidP="008E430E">
      <w:pPr>
        <w:ind w:left="4820"/>
        <w:jc w:val="right"/>
        <w:rPr>
          <w:rFonts w:cs="Times New Roman"/>
          <w:b/>
          <w:bCs/>
          <w:lang w:eastAsia="en-US"/>
        </w:rPr>
      </w:pPr>
    </w:p>
    <w:p w14:paraId="372EE745" w14:textId="4A1CE9AF" w:rsidR="00FA30EC" w:rsidRPr="00E15FF9" w:rsidRDefault="007A29BD" w:rsidP="00FA30EC">
      <w:pPr>
        <w:tabs>
          <w:tab w:val="left" w:pos="3092"/>
        </w:tabs>
        <w:jc w:val="center"/>
        <w:rPr>
          <w:rFonts w:cs="Times New Roman"/>
          <w:b/>
          <w:lang w:eastAsia="en-US"/>
        </w:rPr>
      </w:pPr>
      <w:r>
        <w:rPr>
          <w:rFonts w:cs="Times New Roman"/>
          <w:b/>
          <w:lang w:eastAsia="en-US"/>
        </w:rPr>
        <w:t xml:space="preserve">   </w:t>
      </w:r>
      <w:r w:rsidR="004D4125">
        <w:rPr>
          <w:rFonts w:cs="Times New Roman"/>
          <w:b/>
          <w:lang w:eastAsia="en-US"/>
        </w:rPr>
        <w:t xml:space="preserve">  </w:t>
      </w:r>
      <w:r w:rsidR="009331D7">
        <w:rPr>
          <w:rFonts w:cs="Times New Roman"/>
          <w:b/>
          <w:lang w:eastAsia="en-US"/>
        </w:rPr>
        <w:t xml:space="preserve">  </w:t>
      </w:r>
      <w:r w:rsidR="00FA30EC" w:rsidRPr="00E15FF9">
        <w:rPr>
          <w:rFonts w:cs="Times New Roman"/>
          <w:b/>
          <w:lang w:eastAsia="en-US"/>
        </w:rPr>
        <w:t xml:space="preserve">ДОГОВОР </w:t>
      </w:r>
      <w:r w:rsidR="00FA30EC">
        <w:rPr>
          <w:rFonts w:cs="Times New Roman"/>
          <w:b/>
          <w:lang w:eastAsia="en-US"/>
        </w:rPr>
        <w:t xml:space="preserve">№ </w:t>
      </w:r>
      <w:r w:rsidR="00C64557">
        <w:rPr>
          <w:rFonts w:cs="Times New Roman"/>
          <w:b/>
          <w:lang w:eastAsia="en-US"/>
        </w:rPr>
        <w:t>_________</w:t>
      </w:r>
    </w:p>
    <w:p w14:paraId="1D6B08F4" w14:textId="46B94DAC" w:rsidR="00FA30EC" w:rsidRPr="00E15FF9" w:rsidRDefault="00006805" w:rsidP="00006805">
      <w:pPr>
        <w:tabs>
          <w:tab w:val="left" w:pos="3092"/>
        </w:tabs>
        <w:rPr>
          <w:rFonts w:cs="Times New Roman"/>
          <w:lang w:eastAsia="en-US"/>
        </w:rPr>
      </w:pPr>
      <w:r>
        <w:rPr>
          <w:rFonts w:cs="Times New Roman"/>
          <w:lang w:eastAsia="en-US"/>
        </w:rPr>
        <w:t xml:space="preserve">                                                            </w:t>
      </w:r>
      <w:r w:rsidR="009331D7">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2E74C728" w:rsidR="00FA30EC" w:rsidRPr="00E15FF9" w:rsidRDefault="00FA30EC" w:rsidP="00FA30EC">
      <w:pPr>
        <w:jc w:val="both"/>
        <w:rPr>
          <w:rFonts w:cs="Times New Roman"/>
          <w:lang w:eastAsia="en-US"/>
        </w:rPr>
      </w:pPr>
      <w:r w:rsidRPr="00E15FF9">
        <w:rPr>
          <w:rFonts w:cs="Times New Roman"/>
          <w:lang w:eastAsia="en-US"/>
        </w:rPr>
        <w:t>г.</w:t>
      </w:r>
      <w:r w:rsidR="005C1F66" w:rsidRPr="005C1F66">
        <w:rPr>
          <w:rFonts w:cs="Times New Roman"/>
          <w:lang w:eastAsia="en-US"/>
        </w:rPr>
        <w:t xml:space="preserve"> </w:t>
      </w:r>
      <w:r w:rsidRPr="00E15FF9">
        <w:rPr>
          <w:rFonts w:cs="Times New Roman"/>
          <w:lang w:eastAsia="en-US"/>
        </w:rPr>
        <w:t xml:space="preserve">Бендеры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9331D7">
        <w:rPr>
          <w:rFonts w:cs="Times New Roman"/>
          <w:lang w:eastAsia="en-US"/>
        </w:rPr>
        <w:t xml:space="preserve"> </w:t>
      </w:r>
      <w:r w:rsidRPr="00E15FF9">
        <w:rPr>
          <w:rFonts w:cs="Times New Roman"/>
          <w:lang w:eastAsia="en-US"/>
        </w:rPr>
        <w:t xml:space="preserve">  </w:t>
      </w:r>
      <w:r w:rsidR="004D4125">
        <w:rPr>
          <w:rFonts w:cs="Times New Roman"/>
          <w:lang w:eastAsia="en-US"/>
        </w:rPr>
        <w:t xml:space="preserve">                 </w:t>
      </w:r>
      <w:r w:rsidR="005A5A29">
        <w:rPr>
          <w:rFonts w:cs="Times New Roman"/>
          <w:lang w:eastAsia="en-US"/>
        </w:rPr>
        <w:t>_________</w:t>
      </w:r>
      <w:r w:rsidR="004D4125">
        <w:rPr>
          <w:rFonts w:cs="Times New Roman"/>
          <w:lang w:eastAsia="en-US"/>
        </w:rPr>
        <w:t xml:space="preserve"> </w:t>
      </w:r>
      <w:r w:rsidRPr="00E15FF9">
        <w:rPr>
          <w:rFonts w:cs="Times New Roman"/>
          <w:lang w:eastAsia="en-US"/>
        </w:rPr>
        <w:t>202</w:t>
      </w:r>
      <w:r w:rsidR="00392782">
        <w:rPr>
          <w:rFonts w:cs="Times New Roman"/>
          <w:lang w:eastAsia="en-US"/>
        </w:rPr>
        <w:t>2</w:t>
      </w:r>
      <w:r w:rsidRPr="00E15FF9">
        <w:rPr>
          <w:rFonts w:cs="Times New Roman"/>
          <w:lang w:eastAsia="en-US"/>
        </w:rPr>
        <w:t>года</w:t>
      </w:r>
      <w:r w:rsidRPr="00E15FF9">
        <w:rPr>
          <w:rFonts w:cs="Times New Roman"/>
          <w:lang w:eastAsia="en-US"/>
        </w:rPr>
        <w:tab/>
      </w:r>
      <w:r w:rsidRPr="00E15FF9">
        <w:rPr>
          <w:rFonts w:cs="Times New Roman"/>
          <w:lang w:eastAsia="en-US"/>
        </w:rPr>
        <w:tab/>
      </w:r>
    </w:p>
    <w:p w14:paraId="404F3942" w14:textId="223B67DF" w:rsidR="005117C0" w:rsidRPr="005117C0" w:rsidRDefault="004D4125" w:rsidP="005117C0">
      <w:pPr>
        <w:tabs>
          <w:tab w:val="left" w:pos="1276"/>
        </w:tabs>
        <w:ind w:firstLine="567"/>
        <w:jc w:val="both"/>
        <w:rPr>
          <w:rFonts w:eastAsia="Times New Roman" w:cs="Times New Roman"/>
          <w:lang w:bidi="ru-RU"/>
        </w:rPr>
      </w:pPr>
      <w:r>
        <w:rPr>
          <w:rFonts w:cs="Times New Roman"/>
        </w:rPr>
        <w:t xml:space="preserve">   </w:t>
      </w:r>
      <w:r w:rsidR="00FA30EC" w:rsidRPr="00E15FF9">
        <w:rPr>
          <w:rFonts w:cs="Times New Roman"/>
        </w:rPr>
        <w:t>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w:t>
      </w:r>
      <w:r w:rsidR="008C0C9D">
        <w:rPr>
          <w:rFonts w:cs="Times New Roman"/>
        </w:rPr>
        <w:t>ЗМР</w:t>
      </w:r>
      <w:r w:rsidR="00FA30EC" w:rsidRPr="00E15FF9">
        <w:rPr>
          <w:rFonts w:cs="Times New Roman"/>
        </w:rPr>
        <w:t xml:space="preserve"> 94-4), с одной стороны, </w:t>
      </w:r>
      <w:r w:rsidR="00392782">
        <w:rPr>
          <w:rFonts w:cs="Times New Roman"/>
        </w:rPr>
        <w:t>__________________________________________________</w:t>
      </w:r>
      <w:r w:rsidR="00FA30EC" w:rsidRPr="00E15FF9">
        <w:rPr>
          <w:rFonts w:cs="Times New Roman"/>
        </w:rPr>
        <w:t xml:space="preserve"> именуемо</w:t>
      </w:r>
      <w:r w:rsidR="00B711D1">
        <w:rPr>
          <w:rFonts w:cs="Times New Roman"/>
        </w:rPr>
        <w:t>е</w:t>
      </w:r>
      <w:r w:rsidR="00FA30EC" w:rsidRPr="00E15FF9">
        <w:rPr>
          <w:rFonts w:cs="Times New Roman"/>
        </w:rPr>
        <w:t xml:space="preserve"> в дальнейшем «Поставщик», в лице </w:t>
      </w:r>
      <w:r w:rsidR="00392782">
        <w:rPr>
          <w:rFonts w:cs="Times New Roman"/>
        </w:rPr>
        <w:t>______________________</w:t>
      </w:r>
      <w:r w:rsidR="00FA30EC" w:rsidRPr="00E15FF9">
        <w:rPr>
          <w:rFonts w:cs="Times New Roman"/>
        </w:rPr>
        <w:t>, действующе</w:t>
      </w:r>
      <w:r w:rsidR="00B711D1">
        <w:rPr>
          <w:rFonts w:cs="Times New Roman"/>
        </w:rPr>
        <w:t>й</w:t>
      </w:r>
      <w:r w:rsidR="00FA30EC" w:rsidRPr="00E15FF9">
        <w:rPr>
          <w:rFonts w:cs="Times New Roman"/>
        </w:rPr>
        <w:t xml:space="preserve"> на основании </w:t>
      </w:r>
      <w:r w:rsidR="00392782">
        <w:rPr>
          <w:rFonts w:cs="Times New Roman"/>
        </w:rPr>
        <w:t>________________</w:t>
      </w:r>
      <w:r w:rsidR="00FA30EC" w:rsidRPr="00E15FF9">
        <w:rPr>
          <w:rFonts w:cs="Times New Roman"/>
        </w:rPr>
        <w:t>, с другой стороны, и</w:t>
      </w:r>
      <w:r w:rsidR="00FA30EC" w:rsidRPr="00E15FF9">
        <w:t xml:space="preserve"> </w:t>
      </w:r>
      <w:r w:rsidR="00FA30EC">
        <w:rPr>
          <w:rFonts w:cs="Times New Roman"/>
        </w:rPr>
        <w:t>муниципальное учреждение "Управление народного образования г. Бендеры", именуемое</w:t>
      </w:r>
      <w:r w:rsidR="00FA30EC" w:rsidRPr="00E15FF9">
        <w:rPr>
          <w:rFonts w:cs="Times New Roman"/>
        </w:rPr>
        <w:t xml:space="preserve"> в дальнейшем «Получатель», в лице </w:t>
      </w:r>
      <w:r w:rsidR="00FA30EC">
        <w:rPr>
          <w:rFonts w:cs="Times New Roman"/>
        </w:rPr>
        <w:t>начальника Ткаченко Натальи Сергеевны, действующей</w:t>
      </w:r>
      <w:r w:rsidR="00FA30EC" w:rsidRPr="00E15FF9">
        <w:rPr>
          <w:rFonts w:cs="Times New Roman"/>
        </w:rPr>
        <w:t xml:space="preserve"> на основании </w:t>
      </w:r>
      <w:r w:rsidR="00FA30EC">
        <w:rPr>
          <w:rFonts w:cs="Times New Roman"/>
        </w:rPr>
        <w:t xml:space="preserve">Устава, </w:t>
      </w:r>
      <w:r w:rsidR="00FA30EC" w:rsidRPr="00E15FF9">
        <w:rPr>
          <w:rFonts w:cs="Times New Roman"/>
        </w:rPr>
        <w:t xml:space="preserve">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w:t>
      </w:r>
      <w:r w:rsidR="005117C0" w:rsidRPr="00E15FF9">
        <w:rPr>
          <w:rFonts w:cs="Times New Roman"/>
        </w:rPr>
        <w:t>Планом закупок товаров, работ услуг для обеспечения муниципальных нужд на 202</w:t>
      </w:r>
      <w:r w:rsidR="005117C0">
        <w:rPr>
          <w:rFonts w:cs="Times New Roman"/>
        </w:rPr>
        <w:t>2</w:t>
      </w:r>
      <w:r w:rsidR="005117C0" w:rsidRPr="00E15FF9">
        <w:rPr>
          <w:rFonts w:cs="Times New Roman"/>
        </w:rPr>
        <w:t xml:space="preserve"> год (№</w:t>
      </w:r>
      <w:r w:rsidR="005117C0">
        <w:rPr>
          <w:rFonts w:cs="Times New Roman"/>
        </w:rPr>
        <w:t xml:space="preserve"> 10.2 </w:t>
      </w:r>
      <w:r w:rsidR="005117C0" w:rsidRPr="00E15FF9">
        <w:rPr>
          <w:rFonts w:cs="Times New Roman"/>
        </w:rPr>
        <w:t>)</w:t>
      </w:r>
      <w:r w:rsidR="005117C0">
        <w:rPr>
          <w:rFonts w:cs="Times New Roman"/>
        </w:rPr>
        <w:t xml:space="preserve">, </w:t>
      </w:r>
      <w:r w:rsidR="005117C0" w:rsidRPr="005117C0">
        <w:rPr>
          <w:rFonts w:eastAsia="Times New Roman" w:cs="Times New Roman"/>
          <w:lang w:bidi="ru-RU"/>
        </w:rPr>
        <w:t>по итогам проведения запроса предложений (Извещение о закупке товаров, работ, услуг для обеспечения государственных (муниципальных) нужд от __________ 2022 года, И</w:t>
      </w:r>
      <w:r w:rsidR="005117C0">
        <w:rPr>
          <w:rFonts w:eastAsia="Times New Roman" w:cs="Times New Roman"/>
          <w:lang w:bidi="ru-RU"/>
        </w:rPr>
        <w:t>тоговый п</w:t>
      </w:r>
      <w:r w:rsidR="005117C0" w:rsidRPr="005117C0">
        <w:rPr>
          <w:rFonts w:eastAsia="Times New Roman" w:cs="Times New Roman"/>
          <w:lang w:bidi="ru-RU"/>
        </w:rPr>
        <w:t>ротокол запроса предложений по закупке ___________ от __________ 2022 года  № ______ ), заключили настоящий договор о нижеследующем:</w:t>
      </w:r>
    </w:p>
    <w:p w14:paraId="27E10B96" w14:textId="77777777" w:rsidR="00250A0A" w:rsidRPr="00E15FF9" w:rsidRDefault="00250A0A" w:rsidP="005117C0">
      <w:pPr>
        <w:jc w:val="both"/>
        <w:rPr>
          <w:rFonts w:cs="Times New Roman"/>
        </w:rPr>
      </w:pPr>
    </w:p>
    <w:p w14:paraId="558FC4FF" w14:textId="77777777" w:rsidR="00FA30EC" w:rsidRPr="00E15FF9" w:rsidRDefault="00FA30EC" w:rsidP="00FA30EC">
      <w:pPr>
        <w:ind w:firstLine="567"/>
        <w:jc w:val="center"/>
        <w:rPr>
          <w:rFonts w:cs="Times New Roman"/>
          <w:b/>
        </w:rPr>
      </w:pPr>
      <w:r w:rsidRPr="00E15FF9">
        <w:rPr>
          <w:rFonts w:cs="Times New Roman"/>
          <w:b/>
        </w:rPr>
        <w:t>1. Предмет договора</w:t>
      </w:r>
    </w:p>
    <w:p w14:paraId="078551D1" w14:textId="79F41F5C" w:rsidR="00FA30EC" w:rsidRPr="005E30E7" w:rsidRDefault="00FA30EC" w:rsidP="005E30E7">
      <w:pPr>
        <w:ind w:firstLine="567"/>
        <w:jc w:val="both"/>
      </w:pPr>
      <w:r w:rsidRPr="00E15FF9">
        <w:rPr>
          <w:rFonts w:cs="Times New Roman"/>
        </w:rPr>
        <w:t>1.1. По настоящему договору Поставщик обязуется в обусловленный Договором срок поставить Заказчику</w:t>
      </w:r>
      <w:r w:rsidRPr="00E15FF9">
        <w:t xml:space="preserve"> </w:t>
      </w:r>
      <w:r w:rsidR="00AA3369">
        <w:t>закупаемые</w:t>
      </w:r>
      <w:r w:rsidR="00B711D1">
        <w:t xml:space="preserve"> им </w:t>
      </w:r>
      <w:r w:rsidR="005235BA">
        <w:t>двери</w:t>
      </w:r>
      <w:r w:rsidRPr="00E15FF9">
        <w:t xml:space="preserve"> (именуем</w:t>
      </w:r>
      <w:r w:rsidR="005235BA">
        <w:t>ые</w:t>
      </w:r>
      <w:r w:rsidRPr="00E15FF9">
        <w:t xml:space="preserve"> в дальнейшем «Товар»)</w:t>
      </w:r>
      <w:r w:rsidRPr="00E15FF9">
        <w:rPr>
          <w:rFonts w:cs="Times New Roman"/>
        </w:rPr>
        <w:t xml:space="preserve"> путем </w:t>
      </w:r>
      <w:r w:rsidR="00B711D1">
        <w:rPr>
          <w:rFonts w:cs="Times New Roman"/>
        </w:rPr>
        <w:t>его</w:t>
      </w:r>
      <w:r w:rsidRPr="00E15FF9">
        <w:rPr>
          <w:rFonts w:cs="Times New Roman"/>
        </w:rPr>
        <w:t xml:space="preserve"> отгрузки (передачи) лицу, указанному в договоре в качестве Получателя.</w:t>
      </w:r>
    </w:p>
    <w:p w14:paraId="20A076F9" w14:textId="64CDF9FF" w:rsidR="00FA30EC" w:rsidRPr="00E15FF9" w:rsidRDefault="00FA30EC" w:rsidP="00FA30EC">
      <w:pPr>
        <w:ind w:firstLine="567"/>
        <w:jc w:val="both"/>
        <w:rPr>
          <w:rFonts w:cs="Times New Roman"/>
        </w:rPr>
      </w:pPr>
      <w:r w:rsidRPr="00E15FF9">
        <w:rPr>
          <w:rFonts w:cs="Times New Roman"/>
        </w:rPr>
        <w:t>1.2. Наименование</w:t>
      </w:r>
      <w:r w:rsidR="001871D0">
        <w:rPr>
          <w:rFonts w:cs="Times New Roman"/>
        </w:rPr>
        <w:t>, страна и фирма производитель</w:t>
      </w:r>
      <w:r w:rsidRPr="00E15FF9">
        <w:rPr>
          <w:rFonts w:cs="Times New Roman"/>
        </w:rPr>
        <w:t xml:space="preserve">,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082F34EF" w:rsidR="00FA30EC" w:rsidRDefault="00FA30EC" w:rsidP="00FA30E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5C99F3AF" w14:textId="2278A759" w:rsidR="00250A0A" w:rsidRPr="007A0809" w:rsidRDefault="00B711D1" w:rsidP="007A0809">
      <w:pPr>
        <w:ind w:firstLine="567"/>
        <w:jc w:val="both"/>
        <w:rPr>
          <w:rFonts w:cs="Times New Roman"/>
        </w:rPr>
      </w:pPr>
      <w:r>
        <w:rPr>
          <w:rFonts w:cs="Times New Roman"/>
        </w:rPr>
        <w:t>1.4.</w:t>
      </w:r>
      <w:r w:rsidR="008C0C9D">
        <w:rPr>
          <w:rFonts w:cs="Times New Roman"/>
        </w:rPr>
        <w:t xml:space="preserve"> </w:t>
      </w:r>
      <w:r>
        <w:rPr>
          <w:rFonts w:cs="Times New Roman"/>
        </w:rPr>
        <w:t xml:space="preserve">Договор заключен в соответствии с </w:t>
      </w:r>
      <w:r w:rsidR="007A0809">
        <w:rPr>
          <w:rFonts w:cs="Times New Roman"/>
        </w:rPr>
        <w:t xml:space="preserve">подпунктом___ пункта___ </w:t>
      </w:r>
      <w:proofErr w:type="spellStart"/>
      <w:r w:rsidR="007A0809">
        <w:rPr>
          <w:rFonts w:cs="Times New Roman"/>
        </w:rPr>
        <w:t>статьи____</w:t>
      </w:r>
      <w:r>
        <w:rPr>
          <w:rFonts w:cs="Times New Roman"/>
        </w:rPr>
        <w:t>Закона</w:t>
      </w:r>
      <w:proofErr w:type="spellEnd"/>
      <w:r>
        <w:rPr>
          <w:rFonts w:cs="Times New Roman"/>
        </w:rPr>
        <w:t xml:space="preserve"> о закупках.</w:t>
      </w:r>
    </w:p>
    <w:p w14:paraId="3AC40BFB" w14:textId="77777777" w:rsidR="00FA30EC" w:rsidRDefault="00FA30EC" w:rsidP="00FA30EC">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397BFEB8" w14:textId="77777777" w:rsidR="009331D7" w:rsidRPr="00E15FF9" w:rsidRDefault="009331D7" w:rsidP="00FA30EC">
      <w:pPr>
        <w:ind w:right="-832" w:firstLine="567"/>
        <w:jc w:val="center"/>
        <w:rPr>
          <w:rFonts w:cs="Times New Roman"/>
          <w:b/>
          <w:color w:val="000000" w:themeColor="text1"/>
        </w:rPr>
      </w:pPr>
    </w:p>
    <w:p w14:paraId="0E0C774D" w14:textId="60346BF2" w:rsidR="00FA30EC" w:rsidRPr="00E15FF9" w:rsidRDefault="00FA30EC" w:rsidP="00721DEC">
      <w:pPr>
        <w:ind w:firstLine="567"/>
        <w:jc w:val="both"/>
      </w:pPr>
      <w:r w:rsidRPr="00E15FF9">
        <w:t>2.1. Цена договора определяется согласно Спецификации (Приложение №1 к на</w:t>
      </w:r>
      <w:r>
        <w:t>с</w:t>
      </w:r>
      <w:r w:rsidR="003D098E">
        <w:t xml:space="preserve">тоящему договору) и составляет </w:t>
      </w:r>
      <w:r w:rsidR="00392782">
        <w:rPr>
          <w:b/>
        </w:rPr>
        <w:t>_____________</w:t>
      </w:r>
      <w:r w:rsidR="003A131B" w:rsidRPr="003A131B">
        <w:rPr>
          <w:b/>
        </w:rPr>
        <w:t xml:space="preserve"> </w:t>
      </w:r>
      <w:r w:rsidRPr="003A131B">
        <w:rPr>
          <w:b/>
        </w:rPr>
        <w:t>(</w:t>
      </w:r>
      <w:r w:rsidR="00392782">
        <w:rPr>
          <w:b/>
        </w:rPr>
        <w:t>сумма прописью</w:t>
      </w:r>
      <w:r w:rsidR="003A131B">
        <w:rPr>
          <w:b/>
        </w:rPr>
        <w:t>)</w:t>
      </w:r>
      <w:r w:rsidRPr="00E15FF9">
        <w:t xml:space="preserve"> рубл</w:t>
      </w:r>
      <w:r w:rsidR="005D36E2">
        <w:t xml:space="preserve">ь </w:t>
      </w:r>
      <w:r w:rsidR="00392782">
        <w:t>___</w:t>
      </w:r>
      <w:r w:rsidR="005D36E2">
        <w:t xml:space="preserve"> копеек</w:t>
      </w:r>
      <w:r w:rsidRPr="00E15FF9">
        <w:t xml:space="preserve"> Приднестровской Молдавской Республики.</w:t>
      </w:r>
      <w:r w:rsidR="00506282">
        <w:t xml:space="preserve"> </w:t>
      </w:r>
      <w:r w:rsidRPr="00E15FF9">
        <w:t xml:space="preserve"> </w:t>
      </w:r>
    </w:p>
    <w:p w14:paraId="0F4973A8"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3AD19E15" w:rsidR="00FA30EC" w:rsidRPr="00E15FF9" w:rsidRDefault="00FA30EC" w:rsidP="00FA30E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w:t>
      </w:r>
      <w:r w:rsidR="00201FB0" w:rsidRPr="00201FB0">
        <w:rPr>
          <w:rFonts w:cs="Times New Roman"/>
          <w:lang w:eastAsia="en-US"/>
        </w:rPr>
        <w:t>)</w:t>
      </w:r>
      <w:r w:rsidRPr="00E15FF9">
        <w:rPr>
          <w:rFonts w:cs="Times New Roman"/>
          <w:lang w:eastAsia="en-US"/>
        </w:rPr>
        <w:t xml:space="preserve"> к настоящему договору.</w:t>
      </w:r>
    </w:p>
    <w:p w14:paraId="1FA38D2B" w14:textId="0685A225" w:rsidR="00FA30EC" w:rsidRPr="00E15FF9" w:rsidRDefault="00FA30EC" w:rsidP="00FA30EC">
      <w:pPr>
        <w:ind w:firstLine="567"/>
        <w:jc w:val="both"/>
        <w:rPr>
          <w:rFonts w:cs="Times New Roman"/>
          <w:lang w:eastAsia="en-US"/>
        </w:rPr>
      </w:pPr>
      <w:r w:rsidRPr="00E15FF9">
        <w:rPr>
          <w:rFonts w:cs="Times New Roman"/>
          <w:lang w:eastAsia="en-US"/>
        </w:rPr>
        <w:t xml:space="preserve">2.4. </w:t>
      </w:r>
      <w:r w:rsidR="004D4125">
        <w:rPr>
          <w:rFonts w:cs="Times New Roman"/>
          <w:lang w:eastAsia="en-US"/>
        </w:rPr>
        <w:t xml:space="preserve"> </w:t>
      </w:r>
      <w:r w:rsidRPr="00E15FF9">
        <w:rPr>
          <w:rFonts w:cs="Times New Roman"/>
          <w:lang w:eastAsia="en-US"/>
        </w:rPr>
        <w:t>Источник финансирования –</w:t>
      </w:r>
      <w:r w:rsidRPr="00E15FF9">
        <w:rPr>
          <w:rFonts w:cs="Times New Roman"/>
          <w:sz w:val="22"/>
          <w:szCs w:val="22"/>
          <w:lang w:eastAsia="en-US"/>
        </w:rPr>
        <w:t xml:space="preserve"> </w:t>
      </w:r>
      <w:r w:rsidR="00201FB0">
        <w:rPr>
          <w:rFonts w:cs="Times New Roman"/>
          <w:lang w:eastAsia="en-US"/>
        </w:rPr>
        <w:t>м</w:t>
      </w:r>
      <w:r>
        <w:rPr>
          <w:rFonts w:cs="Times New Roman"/>
          <w:lang w:eastAsia="en-US"/>
        </w:rPr>
        <w:t>естный бюджет города Бендеры.</w:t>
      </w:r>
    </w:p>
    <w:p w14:paraId="6C0C9B9A" w14:textId="77777777" w:rsidR="00127E7E" w:rsidRPr="00127E7E" w:rsidRDefault="008E548C" w:rsidP="00127E7E">
      <w:pPr>
        <w:jc w:val="both"/>
        <w:rPr>
          <w:rFonts w:eastAsia="Calibri" w:cs="Times New Roman"/>
        </w:rPr>
      </w:pPr>
      <w:r>
        <w:rPr>
          <w:rFonts w:cs="Times New Roman"/>
          <w:b/>
          <w:sz w:val="22"/>
          <w:szCs w:val="22"/>
          <w:lang w:eastAsia="en-US"/>
        </w:rPr>
        <w:t xml:space="preserve">          </w:t>
      </w:r>
      <w:r w:rsidR="004D4125">
        <w:rPr>
          <w:rFonts w:cs="Times New Roman"/>
          <w:b/>
          <w:sz w:val="22"/>
          <w:szCs w:val="22"/>
          <w:lang w:eastAsia="en-US"/>
        </w:rPr>
        <w:t xml:space="preserve"> </w:t>
      </w:r>
      <w:r w:rsidR="00142403" w:rsidRPr="00142403">
        <w:rPr>
          <w:rFonts w:cs="Times New Roman"/>
          <w:bCs/>
          <w:sz w:val="22"/>
          <w:szCs w:val="22"/>
          <w:lang w:eastAsia="en-US"/>
        </w:rPr>
        <w:t>2.5.</w:t>
      </w:r>
      <w:r w:rsidR="004D4125">
        <w:rPr>
          <w:rFonts w:cs="Times New Roman"/>
          <w:b/>
          <w:sz w:val="22"/>
          <w:szCs w:val="22"/>
          <w:lang w:eastAsia="en-US"/>
        </w:rPr>
        <w:t xml:space="preserve"> </w:t>
      </w:r>
      <w:r w:rsidR="00EA019A" w:rsidRPr="00FF7E28">
        <w:rPr>
          <w:rFonts w:eastAsia="Calibri" w:cs="Times New Roman"/>
        </w:rPr>
        <w:t xml:space="preserve">Получатель производит </w:t>
      </w:r>
      <w:r w:rsidR="00EA019A">
        <w:rPr>
          <w:rFonts w:eastAsia="Calibri" w:cs="Times New Roman"/>
        </w:rPr>
        <w:t xml:space="preserve">предварительную оплату (аванс) в размере </w:t>
      </w:r>
      <w:r w:rsidR="00407B87" w:rsidRPr="00C6729B">
        <w:rPr>
          <w:rFonts w:eastAsia="Calibri" w:cs="Times New Roman"/>
        </w:rPr>
        <w:t>50</w:t>
      </w:r>
      <w:r w:rsidR="00C6729B" w:rsidRPr="00C6729B">
        <w:rPr>
          <w:rFonts w:eastAsia="Calibri" w:cs="Times New Roman"/>
        </w:rPr>
        <w:t xml:space="preserve"> (пятидесяти)%</w:t>
      </w:r>
      <w:r w:rsidR="00407B87" w:rsidRPr="00C6729B">
        <w:rPr>
          <w:rFonts w:eastAsia="Calibri" w:cs="Times New Roman"/>
        </w:rPr>
        <w:t xml:space="preserve"> </w:t>
      </w:r>
      <w:r w:rsidR="00EA019A">
        <w:rPr>
          <w:rFonts w:eastAsia="Calibri" w:cs="Times New Roman"/>
        </w:rPr>
        <w:t xml:space="preserve">цены договора (стоимости Товара). </w:t>
      </w:r>
      <w:r w:rsidR="00127E7E" w:rsidRPr="00127E7E">
        <w:rPr>
          <w:rFonts w:eastAsia="Calibri" w:cs="Times New Roman"/>
        </w:rPr>
        <w:t>Дальнейшая оплата товара производится не позднее 10 (десяти) календарных дней со дня подписания представителями Сторон приемо-сдаточных документов.</w:t>
      </w:r>
    </w:p>
    <w:p w14:paraId="3EA4F98F" w14:textId="5BA61389" w:rsidR="00FA30EC" w:rsidRPr="00E15FF9" w:rsidRDefault="00FA30EC" w:rsidP="00FA30EC">
      <w:pPr>
        <w:ind w:firstLine="567"/>
        <w:jc w:val="both"/>
        <w:rPr>
          <w:rFonts w:cs="Times New Roman"/>
          <w:lang w:eastAsia="en-US"/>
        </w:rPr>
      </w:pPr>
      <w:bookmarkStart w:id="0" w:name="_GoBack"/>
      <w:bookmarkEnd w:id="0"/>
      <w:r w:rsidRPr="00E15FF9">
        <w:rPr>
          <w:rFonts w:cs="Times New Roman"/>
          <w:lang w:eastAsia="en-US"/>
        </w:rPr>
        <w:t>2.</w:t>
      </w:r>
      <w:r w:rsidR="00E22C2B">
        <w:rPr>
          <w:rFonts w:cs="Times New Roman"/>
          <w:lang w:eastAsia="en-US"/>
        </w:rPr>
        <w:t>6</w:t>
      </w:r>
      <w:r w:rsidRPr="00E15FF9">
        <w:rPr>
          <w:rFonts w:cs="Times New Roman"/>
          <w:lang w:eastAsia="en-US"/>
        </w:rPr>
        <w:t>.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40134273" w14:textId="60AE2436" w:rsidR="00EA019A" w:rsidRDefault="00FA30EC" w:rsidP="00EA019A">
      <w:pPr>
        <w:ind w:firstLine="567"/>
        <w:jc w:val="both"/>
        <w:rPr>
          <w:rFonts w:cs="Times New Roman"/>
          <w:lang w:eastAsia="en-US"/>
        </w:rPr>
      </w:pPr>
      <w:r w:rsidRPr="00E15FF9">
        <w:rPr>
          <w:rFonts w:cs="Times New Roman"/>
          <w:lang w:eastAsia="en-US"/>
        </w:rPr>
        <w:t>2.</w:t>
      </w:r>
      <w:r w:rsidR="00E22C2B">
        <w:rPr>
          <w:rFonts w:cs="Times New Roman"/>
          <w:lang w:eastAsia="en-US"/>
        </w:rPr>
        <w:t>7</w:t>
      </w:r>
      <w:r w:rsidRPr="00E15FF9">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123344FD" w14:textId="77777777" w:rsidR="00EA019A" w:rsidRPr="004D4125" w:rsidRDefault="00EA019A" w:rsidP="00EA019A">
      <w:pPr>
        <w:ind w:right="-666"/>
        <w:jc w:val="both"/>
        <w:rPr>
          <w:rFonts w:cs="Times New Roman"/>
          <w:lang w:eastAsia="en-US"/>
        </w:rPr>
      </w:pPr>
      <w:r w:rsidRPr="004D4125">
        <w:rPr>
          <w:rFonts w:cs="Times New Roman"/>
          <w:lang w:eastAsia="en-US"/>
        </w:rPr>
        <w:t>Заказчик____________                   Поставщик ___________                   Получатель____________</w:t>
      </w:r>
    </w:p>
    <w:p w14:paraId="53EA5AE7" w14:textId="77777777" w:rsidR="00EA019A" w:rsidRDefault="00EA019A" w:rsidP="00EA019A">
      <w:pPr>
        <w:ind w:right="-666"/>
        <w:jc w:val="both"/>
        <w:rPr>
          <w:rFonts w:cs="Times New Roman"/>
          <w:lang w:eastAsia="en-US"/>
        </w:rPr>
      </w:pPr>
      <w:r w:rsidRPr="004D4125">
        <w:rPr>
          <w:rFonts w:cs="Times New Roman"/>
          <w:lang w:eastAsia="en-US"/>
        </w:rPr>
        <w:lastRenderedPageBreak/>
        <w:t xml:space="preserve">                     подпись                                            </w:t>
      </w:r>
      <w:proofErr w:type="spellStart"/>
      <w:r w:rsidRPr="004D4125">
        <w:rPr>
          <w:rFonts w:cs="Times New Roman"/>
          <w:lang w:eastAsia="en-US"/>
        </w:rPr>
        <w:t>подпись</w:t>
      </w:r>
      <w:proofErr w:type="spellEnd"/>
      <w:r w:rsidRPr="004D4125">
        <w:rPr>
          <w:rFonts w:cs="Times New Roman"/>
          <w:lang w:eastAsia="en-US"/>
        </w:rPr>
        <w:t xml:space="preserve">                                                  </w:t>
      </w:r>
      <w:proofErr w:type="spellStart"/>
      <w:r w:rsidRPr="004D4125">
        <w:rPr>
          <w:rFonts w:cs="Times New Roman"/>
          <w:lang w:eastAsia="en-US"/>
        </w:rPr>
        <w:t>подпись</w:t>
      </w:r>
      <w:proofErr w:type="spellEnd"/>
    </w:p>
    <w:p w14:paraId="3DE9020E" w14:textId="77777777" w:rsidR="00EA019A" w:rsidRPr="00E15FF9" w:rsidRDefault="00EA019A" w:rsidP="00FA30EC">
      <w:pPr>
        <w:ind w:firstLine="567"/>
        <w:jc w:val="both"/>
        <w:rPr>
          <w:rFonts w:cs="Times New Roman"/>
          <w:lang w:eastAsia="en-US"/>
        </w:rPr>
      </w:pPr>
    </w:p>
    <w:p w14:paraId="4ED8EAD0" w14:textId="505A8028" w:rsidR="00FA30EC" w:rsidRPr="00E15FF9"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8</w:t>
      </w:r>
      <w:r w:rsidRPr="00E15FF9">
        <w:rPr>
          <w:rFonts w:cs="Times New Roman"/>
          <w:lang w:eastAsia="en-US"/>
        </w:rPr>
        <w:t xml:space="preserve">.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72B51808" w14:textId="77777777" w:rsidR="00FA30EC" w:rsidRPr="00E15FF9" w:rsidRDefault="00FA30EC" w:rsidP="00FA30EC">
      <w:pPr>
        <w:ind w:firstLine="567"/>
        <w:jc w:val="both"/>
        <w:rPr>
          <w:rFonts w:asciiTheme="minorHAnsi" w:eastAsia="Times New Roman" w:hAnsiTheme="minorHAnsi"/>
          <w:sz w:val="22"/>
          <w:szCs w:val="22"/>
          <w:lang w:eastAsia="en-US"/>
        </w:rPr>
      </w:pPr>
    </w:p>
    <w:p w14:paraId="2867EF62" w14:textId="77777777" w:rsidR="00FA30EC" w:rsidRDefault="00FA30EC" w:rsidP="00FA30EC">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5E56FC60" w14:textId="77777777" w:rsidR="007A29BD" w:rsidRPr="00E15FF9" w:rsidRDefault="007A29BD" w:rsidP="00FA30EC">
      <w:pPr>
        <w:ind w:left="-426" w:right="-1" w:firstLine="568"/>
        <w:jc w:val="center"/>
        <w:rPr>
          <w:rFonts w:cs="Times New Roman"/>
          <w:b/>
          <w:lang w:eastAsia="en-US"/>
        </w:rPr>
      </w:pPr>
    </w:p>
    <w:p w14:paraId="36573B79" w14:textId="1878C15F" w:rsidR="00FA30EC" w:rsidRPr="00E15FF9" w:rsidRDefault="009D6D58" w:rsidP="00FA30EC">
      <w:pPr>
        <w:ind w:firstLine="567"/>
        <w:jc w:val="both"/>
      </w:pPr>
      <w:r>
        <w:t xml:space="preserve">  </w:t>
      </w:r>
      <w:r w:rsidR="00FA30EC" w:rsidRPr="00E15FF9">
        <w:t xml:space="preserve">3.1. </w:t>
      </w:r>
      <w:r w:rsidR="009331D7">
        <w:t xml:space="preserve"> </w:t>
      </w:r>
      <w:r w:rsidR="00FA30EC" w:rsidRPr="00E15FF9">
        <w:t xml:space="preserve">Поставка Товара осуществляется Поставщиком </w:t>
      </w:r>
      <w:r w:rsidR="00FA30EC" w:rsidRPr="00E15FF9">
        <w:rPr>
          <w:rFonts w:cs="Times New Roman"/>
        </w:rPr>
        <w:t xml:space="preserve">путем его отгрузки (передачи) </w:t>
      </w:r>
      <w:r w:rsidR="00FA30EC" w:rsidRPr="00E15FF9">
        <w:t xml:space="preserve">Получателю в </w:t>
      </w:r>
      <w:r>
        <w:t xml:space="preserve">течение </w:t>
      </w:r>
      <w:r w:rsidR="000E23B8">
        <w:t>15</w:t>
      </w:r>
      <w:r>
        <w:t xml:space="preserve"> </w:t>
      </w:r>
      <w:r w:rsidR="004E295B">
        <w:t>(</w:t>
      </w:r>
      <w:r w:rsidR="000E23B8">
        <w:t>пятнадцати</w:t>
      </w:r>
      <w:r w:rsidR="004E295B">
        <w:t>)</w:t>
      </w:r>
      <w:r w:rsidR="00A15EA4">
        <w:t xml:space="preserve"> рабочих дней </w:t>
      </w:r>
      <w:r>
        <w:t xml:space="preserve">с момента подписания Договора.  </w:t>
      </w:r>
      <w:r w:rsidR="004E79E0">
        <w:t xml:space="preserve"> </w:t>
      </w:r>
      <w:r w:rsidR="004E79E0" w:rsidRPr="00366EFB">
        <w:rPr>
          <w:rFonts w:eastAsia="Calibri" w:cs="Times New Roman"/>
          <w:color w:val="000000" w:themeColor="text1"/>
          <w:szCs w:val="20"/>
          <w:lang w:eastAsia="en-US"/>
        </w:rPr>
        <w:t>Установка (демонтаж/монтаж) производится в течение 1 (одного) рабочего дня с момента поставки товара.</w:t>
      </w:r>
    </w:p>
    <w:p w14:paraId="4B9165A0" w14:textId="64D1CBBC" w:rsidR="00FA30EC" w:rsidRDefault="00AF2E9C" w:rsidP="00006805">
      <w:pPr>
        <w:pStyle w:val="a3"/>
        <w:widowControl w:val="0"/>
        <w:numPr>
          <w:ilvl w:val="1"/>
          <w:numId w:val="1"/>
        </w:numPr>
        <w:tabs>
          <w:tab w:val="left" w:pos="1276"/>
        </w:tabs>
        <w:autoSpaceDE w:val="0"/>
        <w:autoSpaceDN w:val="0"/>
        <w:adjustRightInd w:val="0"/>
        <w:ind w:left="0" w:firstLine="708"/>
        <w:jc w:val="both"/>
      </w:pPr>
      <w:r w:rsidRPr="00AF2E9C">
        <w:t>Место поставки товара – поставка</w:t>
      </w:r>
      <w:r w:rsidR="000E23B8">
        <w:t xml:space="preserve"> и установка</w:t>
      </w:r>
      <w:r w:rsidRPr="00AF2E9C">
        <w:t xml:space="preserve"> осуществляется Поставщиком за свой счет </w:t>
      </w:r>
      <w:r w:rsidR="000E23B8">
        <w:t>по адресу:</w:t>
      </w:r>
      <w:r w:rsidRPr="00AF2E9C">
        <w:t xml:space="preserve"> г.</w:t>
      </w:r>
      <w:r w:rsidR="005C1F66" w:rsidRPr="005C1F66">
        <w:t xml:space="preserve"> </w:t>
      </w:r>
      <w:r w:rsidRPr="00AF2E9C">
        <w:t xml:space="preserve">Бендеры, </w:t>
      </w:r>
      <w:r w:rsidR="00C033E8">
        <w:t>ул. Суворова, 57.</w:t>
      </w:r>
    </w:p>
    <w:p w14:paraId="23F48EB5" w14:textId="0541F064" w:rsidR="00FA30EC" w:rsidRPr="00E15FF9" w:rsidRDefault="005D36E2" w:rsidP="005D36E2">
      <w:pPr>
        <w:jc w:val="both"/>
        <w:rPr>
          <w:rFonts w:eastAsia="Times New Roman" w:cs="Times New Roman"/>
        </w:rPr>
      </w:pPr>
      <w:r>
        <w:t xml:space="preserve">        </w:t>
      </w:r>
      <w:r w:rsidR="009D6D58">
        <w:t xml:space="preserve">   </w:t>
      </w:r>
      <w:r w:rsidR="00FA30EC" w:rsidRPr="00E15FF9">
        <w:t>3.</w:t>
      </w:r>
      <w:r>
        <w:t>3</w:t>
      </w:r>
      <w:r w:rsidR="00FA30EC" w:rsidRPr="00E15FF9">
        <w:t xml:space="preserve">. </w:t>
      </w:r>
      <w:r w:rsidR="009331D7">
        <w:t xml:space="preserve"> </w:t>
      </w:r>
      <w:r w:rsidR="00FA30EC" w:rsidRPr="00E15FF9">
        <w:t xml:space="preserve">Передача Товара от Поставщика к Получателю осуществляется по месту поставки </w:t>
      </w:r>
      <w:r w:rsidR="00FA30EC" w:rsidRPr="00E15FF9">
        <w:rPr>
          <w:color w:val="000000" w:themeColor="text1"/>
        </w:rPr>
        <w:t xml:space="preserve">по </w:t>
      </w:r>
      <w:r w:rsidR="00753916">
        <w:rPr>
          <w:color w:val="000000" w:themeColor="text1"/>
        </w:rPr>
        <w:t xml:space="preserve">акту приёма-передачи товара </w:t>
      </w:r>
      <w:r w:rsidR="00FA30EC" w:rsidRPr="00E15FF9">
        <w:t xml:space="preserve">либо иному документу о приемке поставленного товара, подписанному этими сторонами. В случае наличия оснований для  </w:t>
      </w:r>
      <w:r w:rsidR="00FA30EC"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1E061399" w14:textId="2CBBD6AE" w:rsidR="00FA30EC" w:rsidRPr="00E15FF9" w:rsidRDefault="00FA30EC" w:rsidP="00DC23AE">
      <w:pPr>
        <w:ind w:firstLine="567"/>
        <w:jc w:val="both"/>
      </w:pPr>
      <w:r w:rsidRPr="00E15FF9">
        <w:t>3.</w:t>
      </w:r>
      <w:r w:rsidR="005D36E2">
        <w:t>4</w:t>
      </w:r>
      <w:r w:rsidRPr="00E15FF9">
        <w:t xml:space="preserve">. </w:t>
      </w:r>
      <w:r w:rsidR="009331D7">
        <w:t xml:space="preserve"> </w:t>
      </w:r>
      <w:r w:rsidRPr="00E15FF9">
        <w:t xml:space="preserve">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6A2A86DB" w14:textId="52139A31" w:rsidR="00FA30EC" w:rsidRDefault="00DC23AE" w:rsidP="00FA30EC">
      <w:pPr>
        <w:ind w:firstLine="567"/>
        <w:jc w:val="both"/>
        <w:rPr>
          <w:rFonts w:cs="Times New Roman"/>
        </w:rPr>
      </w:pPr>
      <w:r>
        <w:t>а</w:t>
      </w:r>
      <w:r w:rsidR="00FA30EC" w:rsidRPr="00E15FF9">
        <w:t xml:space="preserve">) </w:t>
      </w:r>
      <w:r w:rsidR="00753916">
        <w:rPr>
          <w:rFonts w:cs="Times New Roman"/>
        </w:rPr>
        <w:t>акт приёма-передачи товара либо иной документ о приёмке товара;</w:t>
      </w:r>
    </w:p>
    <w:p w14:paraId="550F2882" w14:textId="6C32E143" w:rsidR="00753916" w:rsidRPr="00E15FF9" w:rsidRDefault="00753916" w:rsidP="00FA30EC">
      <w:pPr>
        <w:ind w:firstLine="567"/>
        <w:jc w:val="both"/>
      </w:pPr>
      <w:r>
        <w:rPr>
          <w:rFonts w:cs="Times New Roman"/>
        </w:rPr>
        <w:t>б) счёт на оплату товара;</w:t>
      </w:r>
    </w:p>
    <w:p w14:paraId="0176D568" w14:textId="3E9C2D62" w:rsidR="00FA30EC" w:rsidRPr="00E15FF9" w:rsidRDefault="00753916" w:rsidP="00FA30EC">
      <w:pPr>
        <w:ind w:firstLine="567"/>
        <w:jc w:val="both"/>
      </w:pPr>
      <w:r>
        <w:t>в</w:t>
      </w:r>
      <w:r w:rsidR="00FA30EC" w:rsidRPr="00E15FF9">
        <w:t>) паспорт на каждую единицу Товара, в случае если поставляемый Товар требует паспортизации;</w:t>
      </w:r>
    </w:p>
    <w:p w14:paraId="46E598B9" w14:textId="115E70F8" w:rsidR="00FA30EC" w:rsidRPr="00E15FF9" w:rsidRDefault="00753916" w:rsidP="00FA30EC">
      <w:pPr>
        <w:ind w:firstLine="567"/>
        <w:jc w:val="both"/>
      </w:pPr>
      <w:r>
        <w:t>г</w:t>
      </w:r>
      <w:r w:rsidR="00FA30EC" w:rsidRPr="00E15FF9">
        <w:t xml:space="preserve">) сертификат качества и (или) </w:t>
      </w:r>
      <w:r w:rsidR="00FA30EC" w:rsidRPr="00E15FF9">
        <w:rPr>
          <w:color w:val="000000"/>
          <w:lang w:eastAsia="en-US"/>
        </w:rPr>
        <w:t xml:space="preserve">другие предусмотренные законодательством </w:t>
      </w:r>
      <w:r w:rsidR="00FA30EC" w:rsidRPr="00E15FF9">
        <w:t>Приднестровской Молдавской Республики</w:t>
      </w:r>
      <w:r w:rsidR="00FA30EC" w:rsidRPr="00E15FF9">
        <w:rPr>
          <w:color w:val="000000"/>
          <w:lang w:eastAsia="en-US"/>
        </w:rPr>
        <w:t xml:space="preserve"> документы, удостоверяющие качество </w:t>
      </w:r>
      <w:r w:rsidR="00FA30EC"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7120D5E9" w14:textId="51900CEE" w:rsidR="00FA30EC" w:rsidRPr="00E15FF9" w:rsidRDefault="00753916" w:rsidP="00FA30EC">
      <w:pPr>
        <w:ind w:firstLine="567"/>
        <w:jc w:val="both"/>
      </w:pPr>
      <w:r>
        <w:t>д</w:t>
      </w:r>
      <w:r w:rsidR="00FA30EC" w:rsidRPr="00E15FF9">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3E770499" w14:textId="67992093" w:rsidR="00506282" w:rsidRDefault="00FA30EC" w:rsidP="00721DEC">
      <w:pPr>
        <w:ind w:firstLine="567"/>
        <w:jc w:val="both"/>
      </w:pPr>
      <w:r w:rsidRPr="00E15FF9">
        <w:t>3.</w:t>
      </w:r>
      <w:r w:rsidR="005D36E2">
        <w:t>5</w:t>
      </w:r>
      <w:r w:rsidRPr="00E15FF9">
        <w:t xml:space="preserve">. </w:t>
      </w:r>
      <w:r w:rsidR="009331D7">
        <w:t xml:space="preserve"> </w:t>
      </w:r>
      <w:r w:rsidRPr="00E15FF9">
        <w:t>В случае непредставления Поставщиком указанных в пункте 3.</w:t>
      </w:r>
      <w:r w:rsidR="005D36E2">
        <w:t>4</w:t>
      </w:r>
      <w:r w:rsidRPr="00E15FF9">
        <w:t xml:space="preserve">.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6524A93C" w:rsidR="00FA30EC" w:rsidRPr="00E15FF9" w:rsidRDefault="00FA30EC" w:rsidP="00FA30EC">
      <w:pPr>
        <w:ind w:firstLine="567"/>
        <w:jc w:val="both"/>
      </w:pPr>
      <w:r w:rsidRPr="00E15FF9">
        <w:t>3.</w:t>
      </w:r>
      <w:r w:rsidR="005D36E2">
        <w:t>6</w:t>
      </w:r>
      <w:r w:rsidRPr="00E15FF9">
        <w:t xml:space="preserve">. </w:t>
      </w:r>
      <w:r w:rsidR="009331D7">
        <w:t xml:space="preserve"> </w:t>
      </w:r>
      <w:r w:rsidRPr="00E15FF9">
        <w:t xml:space="preserve">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77777777" w:rsidR="00FA30EC" w:rsidRPr="00E15FF9" w:rsidRDefault="00FA30EC" w:rsidP="00FA30EC">
      <w:pPr>
        <w:ind w:firstLine="567"/>
        <w:jc w:val="both"/>
      </w:pPr>
      <w:r w:rsidRPr="00E15FF9">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13C66F19" w14:textId="75AF2FE2" w:rsidR="00721DEC" w:rsidRPr="00753916" w:rsidRDefault="00FA30EC" w:rsidP="00CE6665">
      <w:pPr>
        <w:ind w:firstLine="567"/>
        <w:jc w:val="both"/>
        <w:rPr>
          <w:rFonts w:cs="Times New Roman"/>
          <w:lang w:eastAsia="en-US"/>
        </w:rPr>
      </w:pPr>
      <w:r w:rsidRPr="00E15FF9">
        <w:rPr>
          <w:rFonts w:cs="Times New Roman"/>
          <w:lang w:eastAsia="en-US"/>
        </w:rPr>
        <w:t xml:space="preserve">  3.</w:t>
      </w:r>
      <w:r w:rsidR="005D36E2">
        <w:rPr>
          <w:rFonts w:cs="Times New Roman"/>
          <w:lang w:eastAsia="en-US"/>
        </w:rPr>
        <w:t>7</w:t>
      </w:r>
      <w:r w:rsidRPr="00E15FF9">
        <w:rPr>
          <w:rFonts w:cs="Times New Roman"/>
          <w:lang w:eastAsia="en-US"/>
        </w:rPr>
        <w:t xml:space="preserve">. При недопоставке Товара (отсутствует часть заказанных Товаров, </w:t>
      </w:r>
      <w:r w:rsidR="00CE6665">
        <w:rPr>
          <w:rFonts w:cs="Times New Roman"/>
          <w:lang w:eastAsia="en-US"/>
        </w:rPr>
        <w:t>Товар</w:t>
      </w:r>
      <w:r w:rsidRPr="00E15FF9">
        <w:rPr>
          <w:rFonts w:cs="Times New Roman"/>
          <w:lang w:eastAsia="en-US"/>
        </w:rPr>
        <w:t xml:space="preserve">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w:t>
      </w:r>
      <w:r w:rsidR="00CE6665">
        <w:rPr>
          <w:rFonts w:cs="Times New Roman"/>
          <w:lang w:eastAsia="en-US"/>
        </w:rPr>
        <w:t xml:space="preserve">акте приёма-передачи </w:t>
      </w:r>
      <w:r w:rsidRPr="00E15FF9">
        <w:rPr>
          <w:rFonts w:cs="Times New Roman"/>
          <w:lang w:eastAsia="en-US"/>
        </w:rPr>
        <w:t xml:space="preserve">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7138C189" w14:textId="605C3B93" w:rsidR="00FA30EC" w:rsidRPr="00E15FF9" w:rsidRDefault="00FA30EC" w:rsidP="00FA30EC">
      <w:pPr>
        <w:ind w:firstLine="567"/>
        <w:jc w:val="both"/>
        <w:rPr>
          <w:rFonts w:cs="Times New Roman"/>
          <w:lang w:eastAsia="en-US"/>
        </w:rPr>
      </w:pPr>
      <w:r w:rsidRPr="00E15FF9">
        <w:rPr>
          <w:rFonts w:cs="Times New Roman"/>
          <w:lang w:eastAsia="en-US"/>
        </w:rPr>
        <w:t>3.</w:t>
      </w:r>
      <w:r w:rsidR="005D36E2">
        <w:rPr>
          <w:rFonts w:cs="Times New Roman"/>
          <w:lang w:eastAsia="en-US"/>
        </w:rPr>
        <w:t>8</w:t>
      </w:r>
      <w:r w:rsidRPr="00E15FF9">
        <w:rPr>
          <w:rFonts w:cs="Times New Roman"/>
          <w:lang w:eastAsia="en-US"/>
        </w:rPr>
        <w:t>.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35CE910D" w14:textId="5FADA7B7" w:rsidR="0015602F" w:rsidRDefault="00FA30EC" w:rsidP="00FA30EC">
      <w:pPr>
        <w:jc w:val="both"/>
        <w:rPr>
          <w:lang w:eastAsia="en-US"/>
        </w:rPr>
      </w:pPr>
      <w:r w:rsidRPr="00E15FF9">
        <w:rPr>
          <w:lang w:eastAsia="en-US"/>
        </w:rPr>
        <w:t xml:space="preserve">         3.</w:t>
      </w:r>
      <w:r w:rsidR="005D36E2">
        <w:rPr>
          <w:lang w:eastAsia="en-US"/>
        </w:rPr>
        <w:t>9</w:t>
      </w:r>
      <w:r w:rsidRPr="00E15FF9">
        <w:rPr>
          <w:lang w:eastAsia="en-US"/>
        </w:rPr>
        <w:t>.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0AE9F48F" w14:textId="77777777" w:rsidR="0015602F" w:rsidRPr="004D4125" w:rsidRDefault="0015602F" w:rsidP="0015602F">
      <w:pPr>
        <w:ind w:right="-666"/>
        <w:jc w:val="both"/>
        <w:rPr>
          <w:rFonts w:cs="Times New Roman"/>
          <w:lang w:eastAsia="en-US"/>
        </w:rPr>
      </w:pPr>
      <w:r w:rsidRPr="004D4125">
        <w:rPr>
          <w:rFonts w:cs="Times New Roman"/>
          <w:lang w:eastAsia="en-US"/>
        </w:rPr>
        <w:t>Заказчик____________                   Поставщик ___________                   Получатель____________</w:t>
      </w:r>
    </w:p>
    <w:p w14:paraId="4C57CF04" w14:textId="77777777" w:rsidR="0015602F" w:rsidRDefault="0015602F" w:rsidP="0015602F">
      <w:pPr>
        <w:ind w:right="-666"/>
        <w:jc w:val="both"/>
        <w:rPr>
          <w:rFonts w:cs="Times New Roman"/>
          <w:lang w:eastAsia="en-US"/>
        </w:rPr>
      </w:pPr>
      <w:r w:rsidRPr="004D4125">
        <w:rPr>
          <w:rFonts w:cs="Times New Roman"/>
          <w:lang w:eastAsia="en-US"/>
        </w:rPr>
        <w:lastRenderedPageBreak/>
        <w:t xml:space="preserve">                     подпись                                            </w:t>
      </w:r>
      <w:proofErr w:type="spellStart"/>
      <w:r w:rsidRPr="004D4125">
        <w:rPr>
          <w:rFonts w:cs="Times New Roman"/>
          <w:lang w:eastAsia="en-US"/>
        </w:rPr>
        <w:t>подпись</w:t>
      </w:r>
      <w:proofErr w:type="spellEnd"/>
      <w:r w:rsidRPr="004D4125">
        <w:rPr>
          <w:rFonts w:cs="Times New Roman"/>
          <w:lang w:eastAsia="en-US"/>
        </w:rPr>
        <w:t xml:space="preserve">                                                  </w:t>
      </w:r>
      <w:proofErr w:type="spellStart"/>
      <w:r w:rsidRPr="004D4125">
        <w:rPr>
          <w:rFonts w:cs="Times New Roman"/>
          <w:lang w:eastAsia="en-US"/>
        </w:rPr>
        <w:t>подпись</w:t>
      </w:r>
      <w:proofErr w:type="spellEnd"/>
    </w:p>
    <w:p w14:paraId="509F82DA" w14:textId="77777777" w:rsidR="0015602F" w:rsidRPr="00E15FF9" w:rsidRDefault="0015602F" w:rsidP="00FA30EC">
      <w:pPr>
        <w:jc w:val="both"/>
        <w:rPr>
          <w:lang w:eastAsia="en-US"/>
        </w:rPr>
      </w:pPr>
    </w:p>
    <w:p w14:paraId="7DAFF2DE" w14:textId="15577DD9" w:rsidR="00006805" w:rsidRPr="00E15FF9" w:rsidRDefault="00FA30EC" w:rsidP="00FE3568">
      <w:pPr>
        <w:ind w:firstLine="567"/>
        <w:jc w:val="both"/>
      </w:pPr>
      <w:r w:rsidRPr="00E15FF9">
        <w:t>3.</w:t>
      </w:r>
      <w:r w:rsidR="005D36E2">
        <w:t>10</w:t>
      </w:r>
      <w:r w:rsidRPr="00E15FF9">
        <w:t>.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3B02BFFE" w14:textId="77777777" w:rsidR="00FA30EC" w:rsidRPr="00E15FF9" w:rsidRDefault="00FA30EC" w:rsidP="00FA30EC">
      <w:pPr>
        <w:ind w:firstLine="567"/>
        <w:jc w:val="center"/>
        <w:rPr>
          <w:b/>
        </w:rPr>
      </w:pPr>
      <w:r w:rsidRPr="00E15FF9">
        <w:rPr>
          <w:b/>
        </w:rPr>
        <w:t>4. Права и обязанности сторон</w:t>
      </w:r>
    </w:p>
    <w:p w14:paraId="738C3C2D" w14:textId="77777777" w:rsidR="00FA30EC" w:rsidRPr="00E15FF9" w:rsidRDefault="00FA30EC" w:rsidP="00FA30EC">
      <w:pPr>
        <w:ind w:firstLine="567"/>
        <w:jc w:val="both"/>
      </w:pPr>
      <w:r w:rsidRPr="00E15FF9">
        <w:t>4.1. Поставщик вправе:</w:t>
      </w:r>
    </w:p>
    <w:p w14:paraId="65ED806F" w14:textId="77777777" w:rsidR="00FA30EC" w:rsidRPr="00E15FF9" w:rsidRDefault="00FA30EC" w:rsidP="00FA30E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5FF9" w:rsidRDefault="00FA30EC" w:rsidP="00FA30E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E15FF9" w:rsidRDefault="00FA30EC" w:rsidP="00FA30EC">
      <w:pPr>
        <w:ind w:firstLine="567"/>
        <w:jc w:val="both"/>
      </w:pPr>
      <w:r w:rsidRPr="00E15FF9">
        <w:t>4.2. Поставщик обязан:</w:t>
      </w:r>
    </w:p>
    <w:p w14:paraId="7907CCFA" w14:textId="6222A84F" w:rsidR="00FA30EC" w:rsidRDefault="00FA30EC" w:rsidP="00FA30EC">
      <w:pPr>
        <w:ind w:firstLine="567"/>
        <w:jc w:val="both"/>
      </w:pPr>
      <w:r w:rsidRPr="00E15FF9">
        <w:t>4.2.1. поставить Заказчику</w:t>
      </w:r>
      <w:r w:rsidR="00B35FCF">
        <w:t xml:space="preserve"> путём отгрузки (передачи) Получателю </w:t>
      </w:r>
      <w:r w:rsidRPr="00E15FF9">
        <w:t xml:space="preserve">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295C8242" w14:textId="12644947" w:rsidR="00A15378" w:rsidRPr="00C94D87" w:rsidRDefault="00A15378" w:rsidP="00A15378">
      <w:pPr>
        <w:ind w:firstLine="567"/>
        <w:jc w:val="both"/>
        <w:rPr>
          <w:rFonts w:cs="Times New Roman"/>
          <w:lang w:bidi="ru-RU"/>
        </w:rPr>
      </w:pPr>
      <w:r>
        <w:t xml:space="preserve">4.2.2. </w:t>
      </w:r>
      <w:r>
        <w:rPr>
          <w:rFonts w:cs="Times New Roman"/>
        </w:rPr>
        <w:t>в течение 1 (одного) рабочего дня с момента поставки Товара</w:t>
      </w:r>
      <w:r w:rsidRPr="00C94D87">
        <w:rPr>
          <w:rFonts w:cs="Times New Roman"/>
          <w:lang w:bidi="ru-RU"/>
        </w:rPr>
        <w:t xml:space="preserve"> осуществить его установку (демонтаж, монтаж);</w:t>
      </w:r>
    </w:p>
    <w:p w14:paraId="4F9C731D" w14:textId="2C5BED0E" w:rsidR="00A15378" w:rsidRPr="00A15378" w:rsidRDefault="00A15378" w:rsidP="00A15378">
      <w:pPr>
        <w:ind w:firstLine="567"/>
        <w:jc w:val="both"/>
        <w:rPr>
          <w:rFonts w:cs="Times New Roman"/>
          <w:lang w:bidi="ru-RU"/>
        </w:rPr>
      </w:pPr>
      <w:r>
        <w:rPr>
          <w:rFonts w:cs="Times New Roman"/>
        </w:rPr>
        <w:t xml:space="preserve">4.2.3. </w:t>
      </w:r>
      <w:r w:rsidRPr="00C94D87">
        <w:rPr>
          <w:rFonts w:cs="Times New Roman"/>
          <w:lang w:bidi="ru-RU"/>
        </w:rPr>
        <w:t>обеспечить осуществление установки необходимыми материально-техническими ресурсами;</w:t>
      </w:r>
    </w:p>
    <w:p w14:paraId="3B4F93FF" w14:textId="23B39E5F" w:rsidR="00FA30EC" w:rsidRPr="00E15FF9" w:rsidRDefault="00FA30EC" w:rsidP="00FA30EC">
      <w:pPr>
        <w:ind w:firstLine="567"/>
        <w:jc w:val="both"/>
        <w:rPr>
          <w:rFonts w:cs="Times New Roman"/>
          <w:lang w:eastAsia="en-US"/>
        </w:rPr>
      </w:pPr>
      <w:r w:rsidRPr="00E15FF9">
        <w:rPr>
          <w:rFonts w:cs="Times New Roman"/>
          <w:lang w:eastAsia="en-US"/>
        </w:rPr>
        <w:t>4.</w:t>
      </w:r>
      <w:r w:rsidR="00A15378">
        <w:rPr>
          <w:rFonts w:cs="Times New Roman"/>
          <w:lang w:eastAsia="en-US"/>
        </w:rPr>
        <w:t>2.4</w:t>
      </w:r>
      <w:r w:rsidRPr="00E15FF9">
        <w:rPr>
          <w:rFonts w:cs="Times New Roman"/>
          <w:lang w:eastAsia="en-US"/>
        </w:rPr>
        <w:t>.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41C4BD95" w:rsidR="00FA30EC" w:rsidRPr="00E15FF9" w:rsidRDefault="00A15378" w:rsidP="00FA30EC">
      <w:pPr>
        <w:ind w:firstLine="567"/>
        <w:jc w:val="both"/>
        <w:rPr>
          <w:rFonts w:cs="Times New Roman"/>
          <w:lang w:eastAsia="en-US"/>
        </w:rPr>
      </w:pPr>
      <w:r>
        <w:rPr>
          <w:rFonts w:cs="Times New Roman"/>
          <w:lang w:eastAsia="en-US"/>
        </w:rPr>
        <w:t>4.2.5</w:t>
      </w:r>
      <w:r w:rsidR="00FA30EC" w:rsidRPr="00E15FF9">
        <w:rPr>
          <w:rFonts w:cs="Times New Roman"/>
          <w:lang w:eastAsia="en-US"/>
        </w:rPr>
        <w:t xml:space="preserve">.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38122EC0" w:rsidR="00FA30EC" w:rsidRPr="00E15FF9" w:rsidRDefault="00A15378" w:rsidP="00FA30EC">
      <w:pPr>
        <w:ind w:firstLine="567"/>
        <w:jc w:val="both"/>
        <w:rPr>
          <w:rFonts w:cs="Times New Roman"/>
          <w:lang w:eastAsia="en-US"/>
        </w:rPr>
      </w:pPr>
      <w:r>
        <w:rPr>
          <w:rFonts w:cs="Times New Roman"/>
          <w:lang w:eastAsia="en-US"/>
        </w:rPr>
        <w:t>4.2.6</w:t>
      </w:r>
      <w:r w:rsidR="00FA30EC" w:rsidRPr="00E15FF9">
        <w:rPr>
          <w:rFonts w:cs="Times New Roman"/>
          <w:lang w:eastAsia="en-US"/>
        </w:rPr>
        <w:t xml:space="preserve">.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4A69DD81" w14:textId="5A68E42A" w:rsidR="00FA30EC" w:rsidRPr="00E15FF9" w:rsidRDefault="00A15378" w:rsidP="00FA30EC">
      <w:pPr>
        <w:ind w:firstLine="567"/>
        <w:jc w:val="both"/>
        <w:rPr>
          <w:rFonts w:cs="Times New Roman"/>
          <w:lang w:eastAsia="en-US"/>
        </w:rPr>
      </w:pPr>
      <w:r>
        <w:rPr>
          <w:rFonts w:cs="Times New Roman"/>
          <w:lang w:eastAsia="en-US"/>
        </w:rPr>
        <w:t>4.2.7</w:t>
      </w:r>
      <w:r w:rsidR="00FA30EC" w:rsidRPr="00E15FF9">
        <w:rPr>
          <w:rFonts w:cs="Times New Roman"/>
          <w:lang w:eastAsia="en-US"/>
        </w:rPr>
        <w:t>.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5A637022" w14:textId="76E38D22" w:rsidR="00FA30EC" w:rsidRPr="00E15FF9" w:rsidRDefault="00A15378" w:rsidP="00FA30EC">
      <w:pPr>
        <w:ind w:right="-1" w:firstLine="567"/>
        <w:jc w:val="both"/>
        <w:rPr>
          <w:rFonts w:cs="Times New Roman"/>
        </w:rPr>
      </w:pPr>
      <w:r>
        <w:rPr>
          <w:rFonts w:cs="Times New Roman"/>
        </w:rPr>
        <w:t>4.2.8</w:t>
      </w:r>
      <w:r w:rsidR="00FA30EC" w:rsidRPr="00E15FF9">
        <w:rPr>
          <w:rFonts w:cs="Times New Roman"/>
        </w:rPr>
        <w:t xml:space="preserve">. </w:t>
      </w:r>
      <w:r w:rsidR="00FA30EC" w:rsidRPr="00E15FF9">
        <w:rPr>
          <w:rFonts w:cs="Times New Roman"/>
          <w:color w:val="000000"/>
          <w:lang w:eastAsia="en-US"/>
        </w:rPr>
        <w:t xml:space="preserve">обеспечить возможность осуществления Заказчиком, Получателем контроля </w:t>
      </w:r>
      <w:r w:rsidR="00FA30EC" w:rsidRPr="00E15FF9">
        <w:rPr>
          <w:rFonts w:cs="Times New Roman"/>
        </w:rPr>
        <w:t>над исполнением Поставщиком условий договора и гарантийных обязательств;</w:t>
      </w:r>
    </w:p>
    <w:p w14:paraId="154016B9" w14:textId="2B7C8F72" w:rsidR="00506282" w:rsidRDefault="00A15378" w:rsidP="00721DEC">
      <w:pPr>
        <w:ind w:right="-1" w:firstLine="567"/>
        <w:jc w:val="both"/>
        <w:rPr>
          <w:rFonts w:cs="Times New Roman"/>
        </w:rPr>
      </w:pPr>
      <w:r>
        <w:rPr>
          <w:rFonts w:cs="Times New Roman"/>
        </w:rPr>
        <w:t>4.2.9</w:t>
      </w:r>
      <w:r w:rsidR="00FA30EC" w:rsidRPr="00E15FF9">
        <w:rPr>
          <w:rFonts w:cs="Times New Roman"/>
        </w:rPr>
        <w:t>.</w:t>
      </w:r>
      <w:r w:rsidR="00FA30EC" w:rsidRPr="00E15FF9">
        <w:rPr>
          <w:rFonts w:cs="Times New Roman"/>
          <w:color w:val="000000"/>
          <w:lang w:eastAsia="en-US"/>
        </w:rPr>
        <w:t xml:space="preserve"> </w:t>
      </w:r>
      <w:r w:rsidR="00FA30EC" w:rsidRPr="00E15FF9">
        <w:rPr>
          <w:rFonts w:cs="Times New Roman"/>
        </w:rPr>
        <w:t xml:space="preserve">выполнять иные обязанности, предусмотренные настоящим Договором. </w:t>
      </w:r>
    </w:p>
    <w:p w14:paraId="0ED1A640" w14:textId="64E7ADF6" w:rsidR="00FA30EC" w:rsidRDefault="00FA30EC" w:rsidP="00FA30EC">
      <w:pPr>
        <w:ind w:firstLine="567"/>
        <w:jc w:val="both"/>
        <w:rPr>
          <w:rFonts w:cs="Times New Roman"/>
          <w:lang w:eastAsia="en-US"/>
        </w:rPr>
      </w:pPr>
      <w:r w:rsidRPr="00E15FF9">
        <w:rPr>
          <w:rFonts w:cs="Times New Roman"/>
          <w:lang w:eastAsia="en-US"/>
        </w:rPr>
        <w:t xml:space="preserve">4.3. </w:t>
      </w:r>
      <w:r w:rsidR="009331D7">
        <w:rPr>
          <w:rFonts w:cs="Times New Roman"/>
          <w:lang w:eastAsia="en-US"/>
        </w:rPr>
        <w:t xml:space="preserve"> </w:t>
      </w:r>
      <w:r w:rsidRPr="00E15FF9">
        <w:rPr>
          <w:rFonts w:cs="Times New Roman"/>
          <w:lang w:eastAsia="en-US"/>
        </w:rPr>
        <w:t>Заказчик вправе:</w:t>
      </w:r>
    </w:p>
    <w:p w14:paraId="64DF561A" w14:textId="77777777" w:rsidR="00247AEE" w:rsidRPr="00247AEE" w:rsidRDefault="00247AEE" w:rsidP="00247AEE">
      <w:pPr>
        <w:suppressAutoHyphens/>
        <w:ind w:firstLine="567"/>
        <w:jc w:val="both"/>
        <w:rPr>
          <w:rFonts w:eastAsia="Times New Roman" w:cs="Times New Roman"/>
          <w:b/>
          <w:bCs/>
        </w:rPr>
      </w:pPr>
      <w:r w:rsidRPr="00247AEE">
        <w:rPr>
          <w:rFonts w:eastAsia="Calibri" w:cs="Times New Roman"/>
          <w:b/>
          <w:bCs/>
          <w:color w:val="000000"/>
          <w:lang w:eastAsia="ar-SA"/>
        </w:rPr>
        <w:t xml:space="preserve">4.3. </w:t>
      </w:r>
      <w:r w:rsidRPr="00247AEE">
        <w:rPr>
          <w:rFonts w:eastAsia="Times New Roman" w:cs="Times New Roman"/>
          <w:b/>
          <w:bCs/>
        </w:rPr>
        <w:t>Заказчик вправе:</w:t>
      </w:r>
    </w:p>
    <w:p w14:paraId="0A3B2194" w14:textId="20CEFB87" w:rsidR="00247AEE" w:rsidRPr="00247AEE" w:rsidRDefault="00247AEE" w:rsidP="00247AEE">
      <w:pPr>
        <w:ind w:right="-1" w:firstLine="567"/>
        <w:jc w:val="both"/>
        <w:rPr>
          <w:rFonts w:eastAsia="Calibri" w:cs="Times New Roman"/>
          <w:lang w:eastAsia="en-US"/>
        </w:rPr>
      </w:pPr>
      <w:r w:rsidRPr="00247AEE">
        <w:rPr>
          <w:rFonts w:eastAsia="Calibri" w:cs="Times New Roman"/>
          <w:lang w:eastAsia="en-US"/>
        </w:rPr>
        <w:t>4.3.1. требовать от Поставщика надлежащего исполнения обязательств, предусмотренных договором;</w:t>
      </w:r>
    </w:p>
    <w:p w14:paraId="727D3B63" w14:textId="77777777" w:rsidR="00247AEE" w:rsidRPr="00247AEE" w:rsidRDefault="00247AEE" w:rsidP="00247AEE">
      <w:pPr>
        <w:ind w:right="-1" w:firstLine="567"/>
        <w:jc w:val="both"/>
        <w:rPr>
          <w:rFonts w:eastAsia="Calibri" w:cs="Times New Roman"/>
          <w:lang w:eastAsia="en-US"/>
        </w:rPr>
      </w:pPr>
      <w:r w:rsidRPr="00247AEE">
        <w:rPr>
          <w:rFonts w:eastAsia="Calibri" w:cs="Times New Roman"/>
          <w:lang w:eastAsia="en-US"/>
        </w:rPr>
        <w:t>4.3.2. требовать от Поставщика своевременного устранения выявленных недостатков Товара;</w:t>
      </w:r>
    </w:p>
    <w:p w14:paraId="495C3FC6" w14:textId="77777777" w:rsidR="00247AEE" w:rsidRPr="00247AEE" w:rsidRDefault="00247AEE" w:rsidP="00247AEE">
      <w:pPr>
        <w:ind w:right="-1" w:firstLine="567"/>
        <w:jc w:val="both"/>
        <w:rPr>
          <w:rFonts w:eastAsia="Calibri" w:cs="Times New Roman"/>
          <w:lang w:eastAsia="en-US"/>
        </w:rPr>
      </w:pPr>
      <w:r w:rsidRPr="00247AEE">
        <w:rPr>
          <w:rFonts w:eastAsia="Calibri" w:cs="Times New Roman"/>
          <w:lang w:eastAsia="en-US"/>
        </w:rPr>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73075DAD" w14:textId="77777777" w:rsidR="00247AEE" w:rsidRPr="00247AEE" w:rsidRDefault="00247AEE" w:rsidP="00247AEE">
      <w:pPr>
        <w:ind w:right="-1" w:firstLine="567"/>
        <w:jc w:val="both"/>
        <w:rPr>
          <w:rFonts w:eastAsia="Calibri" w:cs="Times New Roman"/>
          <w:color w:val="000000"/>
          <w:lang w:eastAsia="en-US"/>
        </w:rPr>
      </w:pPr>
      <w:r w:rsidRPr="00247AEE">
        <w:rPr>
          <w:rFonts w:eastAsia="Calibri" w:cs="Times New Roman"/>
          <w:color w:val="000000"/>
          <w:lang w:eastAsia="en-US"/>
        </w:rPr>
        <w:t>4.3.4. при обнаружении отступлений от договора или иных недостатков в Товаре немедленно заявить об этом Поставщику;</w:t>
      </w:r>
    </w:p>
    <w:p w14:paraId="7CA1B260" w14:textId="77777777" w:rsidR="00247AEE" w:rsidRPr="00247AEE" w:rsidRDefault="00247AEE" w:rsidP="00247AEE">
      <w:pPr>
        <w:ind w:right="-1" w:firstLine="567"/>
        <w:jc w:val="both"/>
        <w:rPr>
          <w:rFonts w:eastAsia="Calibri" w:cs="Times New Roman"/>
          <w:lang w:eastAsia="en-US"/>
        </w:rPr>
      </w:pPr>
      <w:r w:rsidRPr="00247AEE">
        <w:rPr>
          <w:rFonts w:eastAsia="Calibri" w:cs="Times New Roman"/>
          <w:color w:val="000000"/>
          <w:lang w:eastAsia="en-US"/>
        </w:rPr>
        <w:t>4.3.5. провести экспертизу Товара с привлечением экспертов, экспертных организаций;</w:t>
      </w:r>
    </w:p>
    <w:p w14:paraId="624508E1" w14:textId="77777777" w:rsidR="00247AEE" w:rsidRPr="00247AEE" w:rsidRDefault="00247AEE" w:rsidP="00247AEE">
      <w:pPr>
        <w:ind w:right="-1" w:firstLine="567"/>
        <w:jc w:val="both"/>
        <w:rPr>
          <w:rFonts w:eastAsia="Calibri" w:cs="Times New Roman"/>
          <w:lang w:eastAsia="en-US"/>
        </w:rPr>
      </w:pPr>
      <w:r w:rsidRPr="00247AEE">
        <w:rPr>
          <w:rFonts w:eastAsia="Calibri" w:cs="Times New Roman"/>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0D729142" w14:textId="77777777" w:rsidR="00247AEE" w:rsidRDefault="00247AEE" w:rsidP="00247AEE">
      <w:pPr>
        <w:ind w:right="-1" w:firstLine="567"/>
        <w:jc w:val="both"/>
        <w:rPr>
          <w:rFonts w:eastAsia="Calibri" w:cs="Times New Roman"/>
          <w:lang w:eastAsia="en-US"/>
        </w:rPr>
      </w:pPr>
      <w:r w:rsidRPr="00247AEE">
        <w:rPr>
          <w:rFonts w:eastAsia="Calibri" w:cs="Times New Roman"/>
          <w:lang w:eastAsia="en-US"/>
        </w:rPr>
        <w:t>4.3.7.</w:t>
      </w:r>
      <w:r w:rsidRPr="00247AEE">
        <w:rPr>
          <w:rFonts w:eastAsia="Calibri" w:cs="Times New Roman"/>
        </w:rPr>
        <w:t xml:space="preserve"> </w:t>
      </w:r>
      <w:r w:rsidRPr="00247AEE">
        <w:rPr>
          <w:rFonts w:eastAsia="Calibri" w:cs="Times New Roman"/>
          <w:lang w:eastAsia="en-US"/>
        </w:rPr>
        <w:t>запрашивать у Поставщика любую относящуюся к предмету договора документацию и информацию.</w:t>
      </w:r>
    </w:p>
    <w:p w14:paraId="57E7606D" w14:textId="77777777" w:rsidR="00FE3568" w:rsidRDefault="00FE3568" w:rsidP="00247AEE">
      <w:pPr>
        <w:ind w:right="-1" w:firstLine="567"/>
        <w:jc w:val="both"/>
        <w:rPr>
          <w:rFonts w:eastAsia="Calibri" w:cs="Times New Roman"/>
          <w:lang w:eastAsia="en-US"/>
        </w:rPr>
      </w:pPr>
    </w:p>
    <w:p w14:paraId="43ABA5C9" w14:textId="77777777" w:rsidR="00FE3568" w:rsidRPr="004D4125" w:rsidRDefault="00FE3568" w:rsidP="00FE3568">
      <w:pPr>
        <w:ind w:right="-666"/>
        <w:jc w:val="both"/>
        <w:rPr>
          <w:rFonts w:cs="Times New Roman"/>
          <w:lang w:eastAsia="en-US"/>
        </w:rPr>
      </w:pPr>
      <w:r w:rsidRPr="004D4125">
        <w:rPr>
          <w:rFonts w:cs="Times New Roman"/>
          <w:lang w:eastAsia="en-US"/>
        </w:rPr>
        <w:lastRenderedPageBreak/>
        <w:t>Заказчик____________                   Поставщик ___________                   Получатель____________</w:t>
      </w:r>
    </w:p>
    <w:p w14:paraId="626B265D" w14:textId="50DBE6D5" w:rsidR="00FE3568" w:rsidRPr="00247AEE" w:rsidRDefault="00FE3568" w:rsidP="00FE3568">
      <w:pPr>
        <w:ind w:right="-666"/>
        <w:jc w:val="both"/>
        <w:rPr>
          <w:rFonts w:cs="Times New Roman"/>
          <w:lang w:eastAsia="en-US"/>
        </w:rPr>
      </w:pPr>
      <w:r w:rsidRPr="004D4125">
        <w:rPr>
          <w:rFonts w:cs="Times New Roman"/>
          <w:lang w:eastAsia="en-US"/>
        </w:rPr>
        <w:t xml:space="preserve">                     подпись                                            </w:t>
      </w:r>
      <w:proofErr w:type="spellStart"/>
      <w:r w:rsidRPr="004D4125">
        <w:rPr>
          <w:rFonts w:cs="Times New Roman"/>
          <w:lang w:eastAsia="en-US"/>
        </w:rPr>
        <w:t>подпись</w:t>
      </w:r>
      <w:proofErr w:type="spellEnd"/>
      <w:r w:rsidRPr="004D4125">
        <w:rPr>
          <w:rFonts w:cs="Times New Roman"/>
          <w:lang w:eastAsia="en-US"/>
        </w:rPr>
        <w:t xml:space="preserve">                                                  </w:t>
      </w:r>
      <w:proofErr w:type="spellStart"/>
      <w:r w:rsidRPr="004D4125">
        <w:rPr>
          <w:rFonts w:cs="Times New Roman"/>
          <w:lang w:eastAsia="en-US"/>
        </w:rPr>
        <w:t>подпись</w:t>
      </w:r>
      <w:proofErr w:type="spellEnd"/>
    </w:p>
    <w:p w14:paraId="51F4B853" w14:textId="422E1222" w:rsidR="00D20523" w:rsidRPr="00247AEE" w:rsidRDefault="00247AEE" w:rsidP="00D20523">
      <w:pPr>
        <w:ind w:right="-1" w:firstLine="567"/>
        <w:jc w:val="both"/>
        <w:rPr>
          <w:rFonts w:eastAsia="Calibri" w:cs="Times New Roman"/>
          <w:color w:val="000000"/>
          <w:lang w:eastAsia="en-US"/>
        </w:rPr>
      </w:pPr>
      <w:r w:rsidRPr="00247AEE">
        <w:rPr>
          <w:rFonts w:eastAsia="Calibri" w:cs="Times New Roman"/>
          <w:color w:val="000000"/>
          <w:lang w:eastAsia="en-US"/>
        </w:rPr>
        <w:t>4.3.8. принять решение об одностороннем отказе от исполнения договора в случае</w:t>
      </w:r>
      <w:r w:rsidRPr="00247AEE">
        <w:rPr>
          <w:rFonts w:eastAsia="Calibri" w:cs="Times New Roman"/>
          <w:color w:val="000000"/>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247AEE">
        <w:rPr>
          <w:rFonts w:eastAsia="Calibri" w:cs="Times New Roman"/>
          <w:color w:val="000000"/>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39C6FB8D" w14:textId="77777777" w:rsidR="00FA30EC" w:rsidRDefault="00FA30EC" w:rsidP="00FA30EC">
      <w:pPr>
        <w:ind w:firstLine="567"/>
        <w:jc w:val="both"/>
        <w:rPr>
          <w:rFonts w:cs="Times New Roman"/>
          <w:lang w:eastAsia="en-US"/>
        </w:rPr>
      </w:pPr>
      <w:r w:rsidRPr="00E15FF9">
        <w:rPr>
          <w:rFonts w:cs="Times New Roman"/>
          <w:lang w:eastAsia="en-US"/>
        </w:rPr>
        <w:t>4.4. Заказчик обязан:</w:t>
      </w:r>
    </w:p>
    <w:p w14:paraId="60CE3E72" w14:textId="77777777" w:rsidR="00292561" w:rsidRPr="00292561" w:rsidRDefault="00292561" w:rsidP="00292561">
      <w:pPr>
        <w:ind w:right="-1" w:firstLine="567"/>
        <w:jc w:val="both"/>
        <w:rPr>
          <w:rFonts w:eastAsia="Calibri" w:cs="Times New Roman"/>
        </w:rPr>
      </w:pPr>
      <w:r w:rsidRPr="00292561">
        <w:rPr>
          <w:rFonts w:eastAsia="Calibri" w:cs="Times New Roman"/>
          <w:lang w:eastAsia="en-US"/>
        </w:rPr>
        <w:t>4.4.1.</w:t>
      </w:r>
      <w:r w:rsidRPr="00292561">
        <w:rPr>
          <w:rFonts w:eastAsia="Calibri" w:cs="Times New Roman"/>
        </w:rPr>
        <w:t xml:space="preserve"> при заключении настоящего договора представить Поставщику всю необходимую информацию для надлежащего исполнения договора;</w:t>
      </w:r>
    </w:p>
    <w:p w14:paraId="633E8C08" w14:textId="77777777" w:rsidR="00292561" w:rsidRPr="00292561" w:rsidRDefault="00292561" w:rsidP="00292561">
      <w:pPr>
        <w:ind w:right="-1" w:firstLine="567"/>
        <w:jc w:val="both"/>
        <w:rPr>
          <w:rFonts w:eastAsia="Calibri" w:cs="Times New Roman"/>
          <w:lang w:eastAsia="en-US"/>
        </w:rPr>
      </w:pPr>
      <w:r w:rsidRPr="00292561">
        <w:rPr>
          <w:rFonts w:eastAsia="Calibri" w:cs="Times New Roman"/>
        </w:rPr>
        <w:t xml:space="preserve">4.4.2. </w:t>
      </w:r>
      <w:r w:rsidRPr="00292561">
        <w:rPr>
          <w:rFonts w:eastAsia="Calibri" w:cs="Times New Roman"/>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718EE8F8" w14:textId="77777777" w:rsidR="00292561" w:rsidRPr="00292561" w:rsidRDefault="00292561" w:rsidP="00292561">
      <w:pPr>
        <w:ind w:right="-1" w:firstLine="567"/>
        <w:jc w:val="both"/>
        <w:rPr>
          <w:rFonts w:eastAsia="Calibri" w:cs="Times New Roman"/>
          <w:lang w:eastAsia="en-US"/>
        </w:rPr>
      </w:pPr>
      <w:r w:rsidRPr="00292561">
        <w:rPr>
          <w:rFonts w:eastAsia="Calibri" w:cs="Times New Roman"/>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128C58AC" w14:textId="77777777" w:rsidR="00292561" w:rsidRPr="00292561" w:rsidRDefault="00292561" w:rsidP="00292561">
      <w:pPr>
        <w:ind w:right="-1" w:firstLine="567"/>
        <w:jc w:val="both"/>
        <w:rPr>
          <w:rFonts w:eastAsia="Calibri" w:cs="Times New Roman"/>
          <w:lang w:eastAsia="en-US"/>
        </w:rPr>
      </w:pPr>
      <w:r w:rsidRPr="00292561">
        <w:rPr>
          <w:rFonts w:eastAsia="Calibri" w:cs="Times New Roman"/>
          <w:lang w:eastAsia="en-US"/>
        </w:rPr>
        <w:t>4.4.4.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2D328B96" w14:textId="77777777" w:rsidR="00292561" w:rsidRPr="00292561" w:rsidRDefault="00292561" w:rsidP="00292561">
      <w:pPr>
        <w:tabs>
          <w:tab w:val="left" w:pos="2850"/>
          <w:tab w:val="left" w:pos="2910"/>
          <w:tab w:val="center" w:pos="4818"/>
        </w:tabs>
        <w:ind w:firstLine="567"/>
        <w:jc w:val="both"/>
        <w:rPr>
          <w:rFonts w:eastAsia="Calibri" w:cs="Times New Roman"/>
          <w:lang w:eastAsia="en-US" w:bidi="ru-RU"/>
        </w:rPr>
      </w:pPr>
      <w:r w:rsidRPr="00292561">
        <w:rPr>
          <w:rFonts w:eastAsia="Calibri" w:cs="Times New Roman"/>
          <w:lang w:eastAsia="en-US"/>
        </w:rPr>
        <w:t xml:space="preserve">4.4.5. </w:t>
      </w:r>
      <w:r w:rsidRPr="00292561">
        <w:rPr>
          <w:rFonts w:eastAsia="Calibri" w:cs="Times New Roman"/>
          <w:lang w:eastAsia="en-US" w:bidi="ru-RU"/>
        </w:rPr>
        <w:t>принять решение об одностороннем отказе от исполнения договора, если в ходе его исполнения установлено, что:</w:t>
      </w:r>
    </w:p>
    <w:p w14:paraId="0721CFD0" w14:textId="77777777" w:rsidR="00292561" w:rsidRPr="00292561" w:rsidRDefault="00292561" w:rsidP="00292561">
      <w:pPr>
        <w:tabs>
          <w:tab w:val="left" w:pos="2850"/>
          <w:tab w:val="left" w:pos="2910"/>
          <w:tab w:val="center" w:pos="4818"/>
        </w:tabs>
        <w:ind w:firstLine="567"/>
        <w:jc w:val="both"/>
        <w:rPr>
          <w:rFonts w:eastAsia="Calibri" w:cs="Times New Roman"/>
          <w:lang w:eastAsia="en-US" w:bidi="ru-RU"/>
        </w:rPr>
      </w:pPr>
      <w:r w:rsidRPr="00292561">
        <w:rPr>
          <w:rFonts w:eastAsia="Calibri" w:cs="Times New Roman"/>
          <w:lang w:eastAsia="en-US" w:bidi="ru-RU"/>
        </w:rPr>
        <w:t xml:space="preserve">           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279BDA15" w14:textId="7EE6CABF" w:rsidR="00292561" w:rsidRPr="00292561" w:rsidRDefault="00292561" w:rsidP="00292561">
      <w:pPr>
        <w:tabs>
          <w:tab w:val="left" w:pos="2850"/>
          <w:tab w:val="left" w:pos="2910"/>
          <w:tab w:val="center" w:pos="4818"/>
        </w:tabs>
        <w:ind w:firstLine="567"/>
        <w:jc w:val="both"/>
        <w:rPr>
          <w:rFonts w:eastAsia="Calibri" w:cs="Times New Roman"/>
          <w:lang w:eastAsia="en-US" w:bidi="ru-RU"/>
        </w:rPr>
      </w:pPr>
      <w:r w:rsidRPr="00292561">
        <w:rPr>
          <w:rFonts w:eastAsia="Calibri" w:cs="Times New Roman"/>
          <w:lang w:eastAsia="en-US" w:bidi="ru-RU"/>
        </w:rPr>
        <w:t xml:space="preserve">           б) 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4802004D" w14:textId="77777777" w:rsidR="00FA30EC" w:rsidRPr="00E15FF9" w:rsidRDefault="00FA30EC" w:rsidP="00FA30EC">
      <w:pPr>
        <w:ind w:firstLine="567"/>
        <w:jc w:val="both"/>
        <w:rPr>
          <w:rFonts w:cs="Times New Roman"/>
          <w:lang w:eastAsia="en-US"/>
        </w:rPr>
      </w:pPr>
      <w:r w:rsidRPr="00E15FF9">
        <w:rPr>
          <w:rFonts w:cs="Times New Roman"/>
          <w:lang w:eastAsia="en-US"/>
        </w:rPr>
        <w:t>4.5. Получатель вправе:</w:t>
      </w:r>
    </w:p>
    <w:p w14:paraId="0FD2664A" w14:textId="77777777" w:rsidR="00FA30EC" w:rsidRPr="00E15FF9" w:rsidRDefault="00FA30EC" w:rsidP="00FA30E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5FF9" w:rsidRDefault="00FA30EC" w:rsidP="00FA30E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5FF9" w:rsidRDefault="00FA30EC" w:rsidP="00FA30E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5FF9" w:rsidRDefault="00FA30EC" w:rsidP="00FA30E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5FF9" w:rsidRDefault="00FA30EC" w:rsidP="00FA30E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E15FF9" w:rsidRDefault="00FA30EC" w:rsidP="00FA30EC">
      <w:pPr>
        <w:ind w:firstLine="567"/>
        <w:jc w:val="both"/>
        <w:rPr>
          <w:rFonts w:cs="Times New Roman"/>
          <w:lang w:eastAsia="en-US"/>
        </w:rPr>
      </w:pPr>
      <w:r w:rsidRPr="00E15FF9">
        <w:rPr>
          <w:rFonts w:cs="Times New Roman"/>
          <w:lang w:eastAsia="en-US"/>
        </w:rPr>
        <w:t>4.6. Получатель обязан:</w:t>
      </w:r>
    </w:p>
    <w:p w14:paraId="21348CBB" w14:textId="22CF5273" w:rsidR="00FA30EC" w:rsidRPr="00E15FF9" w:rsidRDefault="00FA30EC" w:rsidP="00FA30EC">
      <w:pPr>
        <w:ind w:firstLine="567"/>
        <w:jc w:val="both"/>
        <w:rPr>
          <w:rFonts w:cs="Times New Roman"/>
          <w:lang w:eastAsia="en-US"/>
        </w:rPr>
      </w:pPr>
      <w:r w:rsidRPr="00E15FF9">
        <w:rPr>
          <w:rFonts w:cs="Times New Roman"/>
          <w:lang w:eastAsia="en-US"/>
        </w:rPr>
        <w:t xml:space="preserve">4.6.1. </w:t>
      </w:r>
      <w:r w:rsidR="00E13678">
        <w:rPr>
          <w:rFonts w:cs="Times New Roman"/>
          <w:lang w:eastAsia="en-US"/>
        </w:rPr>
        <w:t xml:space="preserve">осуществить </w:t>
      </w:r>
      <w:r w:rsidRPr="00E15FF9">
        <w:rPr>
          <w:rFonts w:cs="Times New Roman"/>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7807B7CD" w14:textId="77777777" w:rsidR="00FA30EC" w:rsidRDefault="00FA30EC" w:rsidP="00FA30E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6A41787" w14:textId="77777777" w:rsidR="004D4125" w:rsidRPr="00E15FF9" w:rsidRDefault="004D4125" w:rsidP="00FA30EC">
      <w:pPr>
        <w:ind w:firstLine="567"/>
        <w:jc w:val="both"/>
        <w:rPr>
          <w:rFonts w:cs="Times New Roman"/>
          <w:lang w:eastAsia="en-US"/>
        </w:rPr>
      </w:pPr>
    </w:p>
    <w:p w14:paraId="5B231EF5" w14:textId="2422A381" w:rsidR="00FA30EC" w:rsidRPr="00F06468" w:rsidRDefault="00F06468" w:rsidP="00F06468">
      <w:pPr>
        <w:pStyle w:val="a3"/>
        <w:shd w:val="clear" w:color="auto" w:fill="FFFFFF"/>
        <w:ind w:left="3273" w:right="5"/>
        <w:rPr>
          <w:b/>
          <w:color w:val="000000"/>
          <w:spacing w:val="-12"/>
        </w:rPr>
      </w:pPr>
      <w:r>
        <w:rPr>
          <w:b/>
          <w:bCs/>
          <w:color w:val="000000"/>
        </w:rPr>
        <w:t xml:space="preserve">5. </w:t>
      </w:r>
      <w:r w:rsidR="00FA30EC" w:rsidRPr="00F06468">
        <w:rPr>
          <w:b/>
          <w:bCs/>
          <w:color w:val="000000"/>
        </w:rPr>
        <w:t>Качество товара и гарантийные обязательства</w:t>
      </w:r>
      <w:r w:rsidR="00FA30EC" w:rsidRPr="00F06468">
        <w:rPr>
          <w:b/>
          <w:color w:val="000000"/>
          <w:spacing w:val="-12"/>
        </w:rPr>
        <w:t xml:space="preserve"> </w:t>
      </w:r>
    </w:p>
    <w:p w14:paraId="0C6F073B" w14:textId="77777777" w:rsidR="00F06468" w:rsidRPr="00F06468" w:rsidRDefault="00F06468" w:rsidP="00095FAB">
      <w:pPr>
        <w:pStyle w:val="a3"/>
        <w:shd w:val="clear" w:color="auto" w:fill="FFFFFF"/>
        <w:ind w:left="2913" w:right="5"/>
        <w:rPr>
          <w:b/>
          <w:color w:val="000000"/>
          <w:spacing w:val="-12"/>
        </w:rPr>
      </w:pPr>
    </w:p>
    <w:p w14:paraId="6D677963" w14:textId="77777777" w:rsidR="00FA30EC" w:rsidRPr="00E15FF9" w:rsidRDefault="00FA30EC" w:rsidP="00FA30E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4052C310" w14:textId="2F5A2B84" w:rsidR="00506282" w:rsidRDefault="00FA30EC" w:rsidP="00721DE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r w:rsidRPr="00E15FF9">
        <w:rPr>
          <w:color w:val="000000"/>
          <w:spacing w:val="-12"/>
        </w:rPr>
        <w:t>свободен от любых прав третьих лиц и иных обременений;</w:t>
      </w:r>
    </w:p>
    <w:p w14:paraId="5235F4B6"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AF9D796" w14:textId="77777777" w:rsidR="00FA30EC" w:rsidRPr="00E15FF9" w:rsidRDefault="00FA30EC" w:rsidP="00FA30E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DD07DCA"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403E104B" w14:textId="77777777" w:rsidR="00CF5738" w:rsidRDefault="00FA30EC" w:rsidP="00CF5738">
      <w:pPr>
        <w:shd w:val="clear" w:color="auto" w:fill="FFFFFF"/>
        <w:ind w:right="5" w:firstLine="567"/>
        <w:jc w:val="both"/>
        <w:rPr>
          <w:color w:val="000000"/>
          <w:spacing w:val="-12"/>
        </w:rPr>
      </w:pPr>
      <w:r w:rsidRPr="00E15FF9">
        <w:rPr>
          <w:color w:val="000000"/>
          <w:spacing w:val="-1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w:t>
      </w:r>
    </w:p>
    <w:p w14:paraId="447F3E9B" w14:textId="77777777" w:rsidR="00CF5738" w:rsidRDefault="00CF5738" w:rsidP="00CF5738">
      <w:pPr>
        <w:shd w:val="clear" w:color="auto" w:fill="FFFFFF"/>
        <w:ind w:right="5"/>
        <w:jc w:val="both"/>
        <w:rPr>
          <w:color w:val="000000"/>
          <w:spacing w:val="-12"/>
        </w:rPr>
      </w:pPr>
    </w:p>
    <w:p w14:paraId="609199FF" w14:textId="77777777" w:rsidR="00CF5738" w:rsidRDefault="00CF5738" w:rsidP="00CF5738">
      <w:pPr>
        <w:shd w:val="clear" w:color="auto" w:fill="FFFFFF"/>
        <w:ind w:right="5"/>
        <w:jc w:val="both"/>
        <w:rPr>
          <w:color w:val="000000"/>
          <w:spacing w:val="-12"/>
        </w:rPr>
      </w:pPr>
    </w:p>
    <w:p w14:paraId="0AC1CEEF" w14:textId="77777777" w:rsidR="00CF5738" w:rsidRPr="004D4125" w:rsidRDefault="00CF5738" w:rsidP="00CF5738">
      <w:pPr>
        <w:ind w:right="-666"/>
        <w:jc w:val="both"/>
        <w:rPr>
          <w:rFonts w:cs="Times New Roman"/>
          <w:lang w:eastAsia="en-US"/>
        </w:rPr>
      </w:pPr>
      <w:r w:rsidRPr="004D4125">
        <w:rPr>
          <w:rFonts w:cs="Times New Roman"/>
          <w:lang w:eastAsia="en-US"/>
        </w:rPr>
        <w:lastRenderedPageBreak/>
        <w:t>Заказчик____________                   Поставщик ___________                   Получатель____________</w:t>
      </w:r>
    </w:p>
    <w:p w14:paraId="4CCDB5BC" w14:textId="66B6C2FB" w:rsidR="00CF5738" w:rsidRPr="00CF5738" w:rsidRDefault="00CF5738" w:rsidP="00CF5738">
      <w:pPr>
        <w:ind w:right="-666"/>
        <w:jc w:val="both"/>
        <w:rPr>
          <w:rFonts w:cs="Times New Roman"/>
          <w:lang w:eastAsia="en-US"/>
        </w:rPr>
      </w:pPr>
      <w:r w:rsidRPr="004D4125">
        <w:rPr>
          <w:rFonts w:cs="Times New Roman"/>
          <w:lang w:eastAsia="en-US"/>
        </w:rPr>
        <w:t xml:space="preserve">                     подпись                                            </w:t>
      </w:r>
      <w:proofErr w:type="spellStart"/>
      <w:r w:rsidRPr="004D4125">
        <w:rPr>
          <w:rFonts w:cs="Times New Roman"/>
          <w:lang w:eastAsia="en-US"/>
        </w:rPr>
        <w:t>подпись</w:t>
      </w:r>
      <w:proofErr w:type="spellEnd"/>
      <w:r w:rsidRPr="004D4125">
        <w:rPr>
          <w:rFonts w:cs="Times New Roman"/>
          <w:lang w:eastAsia="en-US"/>
        </w:rPr>
        <w:t xml:space="preserve">                                                  </w:t>
      </w:r>
      <w:proofErr w:type="spellStart"/>
      <w:r w:rsidRPr="004D4125">
        <w:rPr>
          <w:rFonts w:cs="Times New Roman"/>
          <w:lang w:eastAsia="en-US"/>
        </w:rPr>
        <w:t>подпись</w:t>
      </w:r>
      <w:proofErr w:type="spellEnd"/>
    </w:p>
    <w:p w14:paraId="5134BBAF" w14:textId="2803F10D" w:rsidR="00006805" w:rsidRPr="00CF5738" w:rsidRDefault="00FA30EC" w:rsidP="00CF5738">
      <w:pPr>
        <w:shd w:val="clear" w:color="auto" w:fill="FFFFFF"/>
        <w:ind w:right="5"/>
        <w:jc w:val="both"/>
        <w:rPr>
          <w:color w:val="000000"/>
          <w:spacing w:val="-12"/>
        </w:rPr>
      </w:pPr>
      <w:proofErr w:type="gramStart"/>
      <w:r w:rsidRPr="00E15FF9">
        <w:rPr>
          <w:color w:val="000000"/>
          <w:spacing w:val="-12"/>
        </w:rPr>
        <w:t xml:space="preserve">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14:paraId="2131B789" w14:textId="701453A7" w:rsidR="00721DEC" w:rsidRPr="00E15FF9" w:rsidRDefault="00FA30EC" w:rsidP="00CF5738">
      <w:pPr>
        <w:shd w:val="clear" w:color="auto" w:fill="FFFFFF"/>
        <w:ind w:right="5" w:firstLine="567"/>
        <w:jc w:val="both"/>
        <w:rPr>
          <w:rFonts w:eastAsia="Calibri" w:cs="Times New Roman"/>
          <w:lang w:eastAsia="en-US"/>
        </w:rPr>
      </w:pPr>
      <w:r w:rsidRPr="00E15FF9">
        <w:rPr>
          <w:rFonts w:eastAsia="Calibri" w:cs="Times New Roman"/>
          <w:bCs/>
          <w:color w:val="000000"/>
          <w:lang w:eastAsia="en-US"/>
        </w:rPr>
        <w:t>5.3.</w:t>
      </w:r>
      <w:r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EF3E3A4" w14:textId="370A3398" w:rsidR="00FA30EC" w:rsidRPr="00E15FF9" w:rsidRDefault="00FA30EC" w:rsidP="008B3E6B">
      <w:pPr>
        <w:shd w:val="clear" w:color="auto" w:fill="FFFFFF"/>
        <w:ind w:right="5" w:firstLine="567"/>
        <w:jc w:val="both"/>
        <w:rPr>
          <w:rFonts w:eastAsia="Calibri" w:cs="Times New Roman"/>
          <w:lang w:eastAsia="en-US"/>
        </w:rPr>
      </w:pPr>
      <w:r w:rsidRPr="00E15FF9">
        <w:rPr>
          <w:rFonts w:eastAsia="Calibri" w:cs="Times New Roman"/>
          <w:color w:val="000000"/>
          <w:lang w:eastAsia="en-US"/>
        </w:rPr>
        <w:t xml:space="preserve">5.4. </w:t>
      </w:r>
      <w:r w:rsidR="008B3E6B" w:rsidRPr="008B3E6B">
        <w:rPr>
          <w:rFonts w:eastAsia="Calibri" w:cs="Times New Roman"/>
          <w:lang w:eastAsia="en-US"/>
        </w:rPr>
        <w:t>На Товар устанавливается гарантийный срок равный гарантийному сроку, установленному компанией – производителем (заводом-изготовителем) и ис</w:t>
      </w:r>
      <w:r w:rsidR="008B3E6B">
        <w:rPr>
          <w:rFonts w:eastAsia="Calibri" w:cs="Times New Roman"/>
          <w:lang w:eastAsia="en-US"/>
        </w:rPr>
        <w:t>числяется с момента подписания а</w:t>
      </w:r>
      <w:r w:rsidR="008B3E6B" w:rsidRPr="008B3E6B">
        <w:rPr>
          <w:rFonts w:eastAsia="Calibri" w:cs="Times New Roman"/>
          <w:lang w:eastAsia="en-US"/>
        </w:rPr>
        <w:t xml:space="preserve">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 </w:t>
      </w:r>
    </w:p>
    <w:p w14:paraId="3CB5E88A" w14:textId="60CCAD5C" w:rsidR="00FA30EC" w:rsidRPr="002F7134" w:rsidRDefault="00FA30EC" w:rsidP="002F7134">
      <w:pPr>
        <w:ind w:firstLine="567"/>
        <w:jc w:val="both"/>
        <w:rPr>
          <w:lang w:eastAsia="en-US"/>
        </w:rPr>
      </w:pPr>
      <w:r w:rsidRPr="00E15FF9">
        <w:rPr>
          <w:lang w:eastAsia="en-US"/>
        </w:rPr>
        <w:t>5.5. При обнаружении недостатков (дефектов, брака) Товара в период</w:t>
      </w:r>
      <w:r w:rsidR="008B3E6B">
        <w:rPr>
          <w:lang w:eastAsia="en-US"/>
        </w:rPr>
        <w:t xml:space="preserve"> гарантийного срока</w:t>
      </w:r>
      <w:r w:rsidRPr="00E15FF9">
        <w:rPr>
          <w:lang w:eastAsia="en-US"/>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r w:rsidR="008B3E6B">
        <w:rPr>
          <w:lang w:eastAsia="en-US"/>
        </w:rPr>
        <w:t xml:space="preserve">Гарантийный срок </w:t>
      </w:r>
      <w:r w:rsidRPr="00E15FF9">
        <w:rPr>
          <w:lang w:eastAsia="en-US"/>
        </w:rPr>
        <w:t>на Товар в данном случае исчисляется с момента замены Товара.</w:t>
      </w:r>
    </w:p>
    <w:p w14:paraId="27C0043B" w14:textId="163A9757" w:rsidR="00F06468" w:rsidRPr="00E15FF9" w:rsidRDefault="00FA30EC" w:rsidP="002F7134">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7D1B50EE" w14:textId="77777777" w:rsidR="00FA30EC" w:rsidRPr="00E15FF9" w:rsidRDefault="00FA30EC" w:rsidP="00FA30E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4BA5FB10" w14:textId="77777777" w:rsidR="004E295B" w:rsidRDefault="00FA30EC" w:rsidP="00FA30EC">
      <w:pPr>
        <w:ind w:right="43" w:firstLine="567"/>
        <w:jc w:val="both"/>
        <w:rPr>
          <w:lang w:eastAsia="en-US"/>
        </w:rPr>
      </w:pPr>
      <w:r w:rsidRPr="00E15FF9">
        <w:rPr>
          <w:lang w:eastAsia="en-US"/>
        </w:rPr>
        <w:t xml:space="preserve">6.2. За нарушение сроков исполнения обязательств по настоящему договору Поставщик </w:t>
      </w:r>
    </w:p>
    <w:p w14:paraId="1BFCBDE3" w14:textId="67F2AB1B" w:rsidR="00FA30EC" w:rsidRPr="00E15FF9" w:rsidRDefault="00FA30EC" w:rsidP="00FA30EC">
      <w:pPr>
        <w:ind w:right="43" w:firstLine="567"/>
        <w:jc w:val="both"/>
        <w:rPr>
          <w:lang w:eastAsia="en-US"/>
        </w:rPr>
      </w:pPr>
      <w:r w:rsidRPr="00E15FF9">
        <w:rPr>
          <w:lang w:eastAsia="en-US"/>
        </w:rPr>
        <w:t>нес</w:t>
      </w:r>
      <w:r w:rsidR="004E295B">
        <w:rPr>
          <w:lang w:eastAsia="en-US"/>
        </w:rPr>
        <w:t>е</w:t>
      </w:r>
      <w:r w:rsidRPr="00E15FF9">
        <w:rPr>
          <w:lang w:eastAsia="en-US"/>
        </w:rPr>
        <w:t>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A0D780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228E7AFF"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w:t>
      </w:r>
      <w:r w:rsidR="00B711D1">
        <w:rPr>
          <w:lang w:eastAsia="en-US"/>
        </w:rPr>
        <w:t xml:space="preserve"> </w:t>
      </w:r>
      <w:r w:rsidRPr="00E15FF9">
        <w:rPr>
          <w:lang w:eastAsia="en-US"/>
        </w:rPr>
        <w:t>в порядке, предусмотренном законодательством Приднестровской Молдавской Республики.</w:t>
      </w:r>
    </w:p>
    <w:p w14:paraId="106DFD6D" w14:textId="77777777" w:rsidR="00FA30EC" w:rsidRPr="00E15FF9" w:rsidRDefault="00FA30EC" w:rsidP="00FA30E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669FE6C2" w14:textId="77777777" w:rsidR="00FA30EC" w:rsidRPr="00E15FF9" w:rsidRDefault="00FA30EC" w:rsidP="00FA30EC">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F649F1C" w14:textId="77777777" w:rsidR="00FA30EC" w:rsidRPr="00E15FF9" w:rsidRDefault="00FA30EC" w:rsidP="00FA30EC">
      <w:pPr>
        <w:shd w:val="clear" w:color="auto" w:fill="FFFFFF"/>
        <w:autoSpaceDE w:val="0"/>
        <w:autoSpaceDN w:val="0"/>
        <w:adjustRightInd w:val="0"/>
        <w:ind w:right="43" w:firstLine="567"/>
        <w:jc w:val="center"/>
        <w:rPr>
          <w:rFonts w:eastAsia="Times New Roman" w:cs="Times New Roman"/>
          <w:lang w:eastAsia="en-US"/>
        </w:rPr>
      </w:pPr>
    </w:p>
    <w:p w14:paraId="7238A799" w14:textId="77777777" w:rsidR="00FA30EC" w:rsidRPr="00E15FF9" w:rsidRDefault="00FA30EC" w:rsidP="00FA30EC">
      <w:pPr>
        <w:jc w:val="center"/>
        <w:rPr>
          <w:b/>
          <w:lang w:eastAsia="en-US"/>
        </w:rPr>
      </w:pPr>
      <w:r w:rsidRPr="00E15FF9">
        <w:rPr>
          <w:b/>
          <w:lang w:eastAsia="en-US"/>
        </w:rPr>
        <w:t>7. Действие непреодолимой силы</w:t>
      </w:r>
    </w:p>
    <w:p w14:paraId="02827BCB" w14:textId="69AFFA8A" w:rsidR="00FA30EC" w:rsidRDefault="00FA30EC" w:rsidP="00FA30E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2D3BABD" w14:textId="77777777" w:rsidR="00FA30EC" w:rsidRPr="00E15FF9" w:rsidRDefault="00FA30EC" w:rsidP="00FA30E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33279048" w14:textId="77777777" w:rsidR="00CF5738" w:rsidRDefault="00FA30EC" w:rsidP="00731529">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 xml:space="preserve">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w:t>
      </w:r>
    </w:p>
    <w:p w14:paraId="64C859D4" w14:textId="77777777" w:rsidR="00CF5738" w:rsidRDefault="00CF5738" w:rsidP="00CF5738">
      <w:pPr>
        <w:jc w:val="both"/>
        <w:rPr>
          <w:rFonts w:eastAsia="Times New Roman" w:cs="Times New Roman"/>
        </w:rPr>
      </w:pPr>
    </w:p>
    <w:p w14:paraId="752B0D67" w14:textId="77777777" w:rsidR="00CF5738" w:rsidRDefault="00CF5738" w:rsidP="00CF5738">
      <w:pPr>
        <w:jc w:val="both"/>
        <w:rPr>
          <w:rFonts w:eastAsia="Times New Roman" w:cs="Times New Roman"/>
        </w:rPr>
      </w:pPr>
    </w:p>
    <w:p w14:paraId="25C6BF9E" w14:textId="77777777" w:rsidR="00CF5738" w:rsidRPr="004D4125" w:rsidRDefault="00CF5738" w:rsidP="00CF5738">
      <w:pPr>
        <w:ind w:right="-666"/>
        <w:jc w:val="both"/>
        <w:rPr>
          <w:rFonts w:cs="Times New Roman"/>
          <w:lang w:eastAsia="en-US"/>
        </w:rPr>
      </w:pPr>
      <w:r w:rsidRPr="004D4125">
        <w:rPr>
          <w:rFonts w:cs="Times New Roman"/>
          <w:lang w:eastAsia="en-US"/>
        </w:rPr>
        <w:t>Заказчик____________                   Поставщик ___________                   Получатель____________</w:t>
      </w:r>
    </w:p>
    <w:p w14:paraId="54B1CBE4" w14:textId="77777777" w:rsidR="00CF5738" w:rsidRPr="00E15FF9" w:rsidRDefault="00CF5738" w:rsidP="00CF5738">
      <w:pPr>
        <w:ind w:right="-666"/>
        <w:jc w:val="both"/>
        <w:rPr>
          <w:rFonts w:cs="Times New Roman"/>
          <w:lang w:eastAsia="en-US"/>
        </w:rPr>
      </w:pPr>
      <w:r w:rsidRPr="004D4125">
        <w:rPr>
          <w:rFonts w:cs="Times New Roman"/>
          <w:lang w:eastAsia="en-US"/>
        </w:rPr>
        <w:lastRenderedPageBreak/>
        <w:t xml:space="preserve">                     подпись                                           </w:t>
      </w:r>
      <w:r>
        <w:rPr>
          <w:rFonts w:cs="Times New Roman"/>
          <w:lang w:eastAsia="en-US"/>
        </w:rPr>
        <w:t xml:space="preserve">   </w:t>
      </w:r>
      <w:r w:rsidRPr="004D4125">
        <w:rPr>
          <w:rFonts w:cs="Times New Roman"/>
          <w:lang w:eastAsia="en-US"/>
        </w:rPr>
        <w:t xml:space="preserve"> </w:t>
      </w:r>
      <w:proofErr w:type="spellStart"/>
      <w:r w:rsidRPr="004D4125">
        <w:rPr>
          <w:rFonts w:cs="Times New Roman"/>
          <w:lang w:eastAsia="en-US"/>
        </w:rPr>
        <w:t>подпись</w:t>
      </w:r>
      <w:proofErr w:type="spellEnd"/>
      <w:r w:rsidRPr="004D4125">
        <w:rPr>
          <w:rFonts w:cs="Times New Roman"/>
          <w:lang w:eastAsia="en-US"/>
        </w:rPr>
        <w:t xml:space="preserve">                                                  </w:t>
      </w:r>
      <w:proofErr w:type="spellStart"/>
      <w:r w:rsidRPr="004D4125">
        <w:rPr>
          <w:rFonts w:cs="Times New Roman"/>
          <w:lang w:eastAsia="en-US"/>
        </w:rPr>
        <w:t>подпись</w:t>
      </w:r>
      <w:proofErr w:type="spellEnd"/>
    </w:p>
    <w:p w14:paraId="0FAE1E22" w14:textId="77777777" w:rsidR="00CF5738" w:rsidRDefault="00CF5738" w:rsidP="00CF5738">
      <w:pPr>
        <w:jc w:val="both"/>
        <w:rPr>
          <w:rFonts w:eastAsia="Times New Roman" w:cs="Times New Roman"/>
        </w:rPr>
      </w:pPr>
    </w:p>
    <w:p w14:paraId="2ADDFC27" w14:textId="0FD6E46A" w:rsidR="00731529" w:rsidRDefault="00FA30EC" w:rsidP="00CF5738">
      <w:pPr>
        <w:jc w:val="both"/>
        <w:rPr>
          <w:rFonts w:eastAsia="Times New Roman" w:cs="Times New Roman"/>
        </w:rPr>
      </w:pPr>
      <w:r w:rsidRPr="00E15FF9">
        <w:rPr>
          <w:rFonts w:eastAsia="Times New Roman" w:cs="Times New Roman"/>
        </w:rPr>
        <w:t>продолжительности наступивших обстоятельств и разумному сроку для устранения</w:t>
      </w:r>
      <w:r w:rsidR="00227EBD">
        <w:rPr>
          <w:rFonts w:cs="Times New Roman"/>
          <w:b/>
          <w:sz w:val="22"/>
          <w:szCs w:val="22"/>
          <w:lang w:eastAsia="en-US"/>
        </w:rPr>
        <w:t xml:space="preserve"> </w:t>
      </w:r>
      <w:r w:rsidRPr="00E15FF9">
        <w:rPr>
          <w:rFonts w:eastAsia="Times New Roman" w:cs="Times New Roman"/>
        </w:rPr>
        <w:t xml:space="preserve">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w:t>
      </w:r>
    </w:p>
    <w:p w14:paraId="7749F659" w14:textId="475432AD" w:rsidR="00FA30EC" w:rsidRDefault="00FA30EC" w:rsidP="00F4581B">
      <w:pPr>
        <w:jc w:val="both"/>
        <w:rPr>
          <w:rFonts w:cs="Times New Roman"/>
          <w:lang w:eastAsia="en-US"/>
        </w:rPr>
      </w:pPr>
      <w:r w:rsidRPr="00731529">
        <w:rPr>
          <w:rFonts w:eastAsia="Times New Roman" w:cs="Times New Roman"/>
          <w:sz w:val="22"/>
          <w:szCs w:val="22"/>
        </w:rPr>
        <w:t>когда при их наступлении обеим</w:t>
      </w:r>
      <w:r w:rsidRPr="00E15FF9">
        <w:rPr>
          <w:rFonts w:eastAsia="Times New Roman" w:cs="Times New Roman"/>
        </w:rPr>
        <w:t xml:space="preserve">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E15FF9">
        <w:rPr>
          <w:rFonts w:cs="Times New Roman"/>
          <w:lang w:eastAsia="en-US"/>
        </w:rPr>
        <w:tab/>
      </w:r>
    </w:p>
    <w:p w14:paraId="0428FABB" w14:textId="77777777" w:rsidR="00CF5738" w:rsidRPr="00E15FF9" w:rsidRDefault="00CF5738" w:rsidP="00F4581B">
      <w:pPr>
        <w:jc w:val="both"/>
        <w:rPr>
          <w:rFonts w:cs="Times New Roman"/>
          <w:lang w:eastAsia="en-US"/>
        </w:rPr>
      </w:pPr>
    </w:p>
    <w:p w14:paraId="6B7C99EF" w14:textId="77777777" w:rsidR="00FA30EC" w:rsidRPr="00E15FF9" w:rsidRDefault="00FA30EC" w:rsidP="00FA30E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262A4B5B" w14:textId="77777777" w:rsidR="00FA30EC" w:rsidRPr="00E15FF9" w:rsidRDefault="00FA30EC" w:rsidP="00FA30EC">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3F999A55"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2C2722B"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0FFF3C42"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1801305" w14:textId="1BDD021E" w:rsidR="00FA30EC" w:rsidRDefault="00FA30EC" w:rsidP="00227EBD">
      <w:pPr>
        <w:ind w:firstLine="567"/>
        <w:jc w:val="both"/>
        <w:rPr>
          <w:rFonts w:eastAsia="Calibri" w:cs="Times New Roman"/>
          <w:lang w:eastAsia="ar-SA"/>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5DCF09E7" w14:textId="77777777" w:rsidR="004D4125" w:rsidRPr="00E15FF9" w:rsidRDefault="004D4125" w:rsidP="00FA30EC">
      <w:pPr>
        <w:suppressAutoHyphens/>
        <w:ind w:right="-1"/>
        <w:jc w:val="both"/>
        <w:rPr>
          <w:rFonts w:eastAsia="Calibri" w:cs="Times New Roman"/>
          <w:lang w:eastAsia="ar-SA"/>
        </w:rPr>
      </w:pPr>
    </w:p>
    <w:p w14:paraId="796662D5" w14:textId="77777777" w:rsidR="00FA30EC" w:rsidRPr="00E15FF9" w:rsidRDefault="00FA30EC" w:rsidP="00FA30EC">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4AC87FE6" w14:textId="77777777" w:rsidR="004D25F0" w:rsidRPr="004D25F0" w:rsidRDefault="00FA30EC" w:rsidP="004D25F0">
      <w:pPr>
        <w:tabs>
          <w:tab w:val="left" w:pos="2850"/>
          <w:tab w:val="left" w:pos="2910"/>
          <w:tab w:val="center" w:pos="4818"/>
        </w:tabs>
        <w:ind w:firstLine="567"/>
        <w:jc w:val="both"/>
        <w:rPr>
          <w:rFonts w:eastAsia="Times New Roman" w:cs="Times New Roman"/>
        </w:rPr>
      </w:pPr>
      <w:r w:rsidRPr="00E15FF9">
        <w:rPr>
          <w:rFonts w:eastAsia="Times New Roman" w:cs="Times New Roman"/>
        </w:rPr>
        <w:t>9.1.</w:t>
      </w:r>
      <w:r w:rsidR="0012748A">
        <w:rPr>
          <w:rFonts w:eastAsia="Times New Roman" w:cs="Times New Roman"/>
        </w:rPr>
        <w:t xml:space="preserve"> </w:t>
      </w:r>
      <w:r w:rsidRPr="00E15FF9">
        <w:rPr>
          <w:rFonts w:eastAsia="Times New Roman" w:cs="Times New Roman"/>
        </w:rPr>
        <w:t xml:space="preserve"> </w:t>
      </w:r>
      <w:r w:rsidR="004D25F0" w:rsidRPr="004D25F0">
        <w:rPr>
          <w:rFonts w:eastAsia="Times New Roman" w:cs="Times New Roman"/>
        </w:rPr>
        <w:t>Договор вступает в силу с момента его подписания сторонами договора.</w:t>
      </w:r>
    </w:p>
    <w:p w14:paraId="282AF84C" w14:textId="31064935" w:rsidR="00FA30EC" w:rsidRPr="00E15FF9" w:rsidRDefault="004D25F0" w:rsidP="004D25F0">
      <w:pPr>
        <w:tabs>
          <w:tab w:val="left" w:pos="2850"/>
          <w:tab w:val="left" w:pos="2910"/>
          <w:tab w:val="center" w:pos="4818"/>
        </w:tabs>
        <w:ind w:firstLine="567"/>
        <w:jc w:val="both"/>
        <w:rPr>
          <w:rFonts w:eastAsia="Times New Roman" w:cs="Times New Roman"/>
        </w:rPr>
      </w:pPr>
      <w:r w:rsidRPr="004D25F0">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w:t>
      </w:r>
      <w:r>
        <w:rPr>
          <w:rFonts w:eastAsia="Times New Roman" w:cs="Times New Roman"/>
        </w:rPr>
        <w:t>.</w:t>
      </w:r>
    </w:p>
    <w:p w14:paraId="13844E2F"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5B81AF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2F06BC7" w14:textId="77777777" w:rsidR="00FA30EC" w:rsidRPr="00E15FF9" w:rsidRDefault="00FA30EC" w:rsidP="00FA30EC">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635B2E"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7795BB94" w14:textId="07A778EB" w:rsidR="00506282" w:rsidRPr="00E15FF9" w:rsidRDefault="00FA30EC" w:rsidP="00721DEC">
      <w:pPr>
        <w:shd w:val="clear" w:color="auto" w:fill="FFFFFF"/>
        <w:ind w:firstLine="480"/>
        <w:jc w:val="both"/>
        <w:rPr>
          <w:rFonts w:eastAsia="Times New Roman" w:cs="Times New Roman"/>
        </w:rPr>
      </w:pPr>
      <w:r w:rsidRPr="00E15FF9">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3525D28" w14:textId="07C4BE2F" w:rsidR="00506282" w:rsidRDefault="00FA30EC" w:rsidP="00506282">
      <w:pPr>
        <w:ind w:firstLine="567"/>
        <w:jc w:val="both"/>
        <w:rPr>
          <w:rFonts w:eastAsia="Times New Roman" w:cs="Times New Roman"/>
          <w:bCs/>
        </w:rPr>
      </w:pPr>
      <w:r w:rsidRPr="00E15FF9">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7F0F0191" w14:textId="41FFBB51" w:rsidR="00FA30EC" w:rsidRPr="00E15FF9" w:rsidRDefault="00227EBD" w:rsidP="00FA30EC">
      <w:pPr>
        <w:ind w:firstLine="567"/>
        <w:jc w:val="both"/>
        <w:rPr>
          <w:rFonts w:eastAsia="Times New Roman" w:cs="Times New Roman"/>
          <w:bCs/>
        </w:rPr>
      </w:pPr>
      <w:r>
        <w:rPr>
          <w:rFonts w:eastAsia="Times New Roman" w:cs="Times New Roman"/>
          <w:b/>
          <w:bCs/>
          <w:sz w:val="22"/>
          <w:szCs w:val="22"/>
        </w:rPr>
        <w:t xml:space="preserve"> </w:t>
      </w:r>
      <w:r w:rsidR="00FA30EC"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FBDD722" w14:textId="35B5F334" w:rsidR="00721DEC" w:rsidRDefault="00FA30EC" w:rsidP="003B0B21">
      <w:pPr>
        <w:suppressAutoHyphens/>
        <w:ind w:firstLine="567"/>
        <w:jc w:val="both"/>
        <w:rPr>
          <w:rFonts w:eastAsia="Calibri" w:cs="Times New Roman"/>
          <w:lang w:eastAsia="ar-SA"/>
        </w:rPr>
      </w:pPr>
      <w:r w:rsidRPr="00E15FF9">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79D4A961" w14:textId="77777777" w:rsidR="00731529" w:rsidRDefault="00731529" w:rsidP="00FA30EC">
      <w:pPr>
        <w:suppressAutoHyphens/>
        <w:ind w:firstLine="567"/>
        <w:jc w:val="both"/>
        <w:rPr>
          <w:rFonts w:eastAsia="Calibri" w:cs="Times New Roman"/>
          <w:lang w:eastAsia="ar-SA"/>
        </w:rPr>
      </w:pPr>
      <w:r>
        <w:rPr>
          <w:rFonts w:eastAsia="Calibri" w:cs="Times New Roman"/>
          <w:b/>
          <w:sz w:val="22"/>
          <w:szCs w:val="22"/>
          <w:lang w:eastAsia="ar-SA"/>
        </w:rPr>
        <w:t xml:space="preserve"> </w:t>
      </w:r>
      <w:r w:rsidR="00FA30EC"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00FA30EC" w:rsidRPr="00E15FF9">
        <w:rPr>
          <w:rFonts w:eastAsia="Calibri" w:cs="Times New Roman"/>
          <w:lang w:eastAsia="ar-SA"/>
        </w:rPr>
        <w:tab/>
      </w:r>
    </w:p>
    <w:p w14:paraId="2E91FA0D" w14:textId="77777777" w:rsidR="00CF5738" w:rsidRDefault="00CF5738" w:rsidP="00CF5738">
      <w:pPr>
        <w:suppressAutoHyphens/>
        <w:jc w:val="both"/>
        <w:rPr>
          <w:rFonts w:eastAsia="Calibri" w:cs="Times New Roman"/>
          <w:lang w:eastAsia="ar-SA"/>
        </w:rPr>
      </w:pPr>
    </w:p>
    <w:p w14:paraId="5787856C" w14:textId="77777777" w:rsidR="00CF5738" w:rsidRPr="004D4125" w:rsidRDefault="00CF5738" w:rsidP="00CF5738">
      <w:pPr>
        <w:ind w:right="-666"/>
        <w:jc w:val="both"/>
        <w:rPr>
          <w:rFonts w:cs="Times New Roman"/>
          <w:lang w:eastAsia="en-US"/>
        </w:rPr>
      </w:pPr>
      <w:r w:rsidRPr="004D4125">
        <w:rPr>
          <w:rFonts w:cs="Times New Roman"/>
          <w:lang w:eastAsia="en-US"/>
        </w:rPr>
        <w:t>Заказчик____________                   Поставщик ___________                   Получатель____________</w:t>
      </w:r>
    </w:p>
    <w:p w14:paraId="05166A90" w14:textId="77777777" w:rsidR="00CF5738" w:rsidRPr="00E15FF9" w:rsidRDefault="00CF5738" w:rsidP="00CF5738">
      <w:pPr>
        <w:ind w:right="-666"/>
        <w:jc w:val="both"/>
        <w:rPr>
          <w:rFonts w:cs="Times New Roman"/>
          <w:lang w:eastAsia="en-US"/>
        </w:rPr>
      </w:pPr>
      <w:r w:rsidRPr="004D4125">
        <w:rPr>
          <w:rFonts w:cs="Times New Roman"/>
          <w:lang w:eastAsia="en-US"/>
        </w:rPr>
        <w:lastRenderedPageBreak/>
        <w:t xml:space="preserve">                     подпись                                           </w:t>
      </w:r>
      <w:r>
        <w:rPr>
          <w:rFonts w:cs="Times New Roman"/>
          <w:lang w:eastAsia="en-US"/>
        </w:rPr>
        <w:t xml:space="preserve">   </w:t>
      </w:r>
      <w:r w:rsidRPr="004D4125">
        <w:rPr>
          <w:rFonts w:cs="Times New Roman"/>
          <w:lang w:eastAsia="en-US"/>
        </w:rPr>
        <w:t xml:space="preserve"> </w:t>
      </w:r>
      <w:proofErr w:type="spellStart"/>
      <w:r w:rsidRPr="004D4125">
        <w:rPr>
          <w:rFonts w:cs="Times New Roman"/>
          <w:lang w:eastAsia="en-US"/>
        </w:rPr>
        <w:t>подпись</w:t>
      </w:r>
      <w:proofErr w:type="spellEnd"/>
      <w:r w:rsidRPr="004D4125">
        <w:rPr>
          <w:rFonts w:cs="Times New Roman"/>
          <w:lang w:eastAsia="en-US"/>
        </w:rPr>
        <w:t xml:space="preserve">                                                  </w:t>
      </w:r>
      <w:proofErr w:type="spellStart"/>
      <w:r w:rsidRPr="004D4125">
        <w:rPr>
          <w:rFonts w:cs="Times New Roman"/>
          <w:lang w:eastAsia="en-US"/>
        </w:rPr>
        <w:t>подпись</w:t>
      </w:r>
      <w:proofErr w:type="spellEnd"/>
    </w:p>
    <w:p w14:paraId="77C44FCB" w14:textId="4802C01F" w:rsidR="004D4125" w:rsidRPr="00721DEC" w:rsidRDefault="004D4125" w:rsidP="00CF5738">
      <w:pPr>
        <w:suppressAutoHyphens/>
        <w:jc w:val="both"/>
        <w:rPr>
          <w:rFonts w:eastAsia="Calibri" w:cs="Times New Roman"/>
          <w:lang w:eastAsia="ar-SA"/>
        </w:rPr>
      </w:pPr>
    </w:p>
    <w:p w14:paraId="03347A27" w14:textId="77777777" w:rsidR="00FA30EC" w:rsidRPr="00E15FF9" w:rsidRDefault="00FA30EC" w:rsidP="00FA30EC">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14:paraId="0F3EE15B"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3DD1EEEB" w14:textId="156179BA" w:rsidR="003B0B21" w:rsidRPr="00E15FF9" w:rsidRDefault="00FA30EC" w:rsidP="00CF5738">
      <w:pPr>
        <w:suppressAutoHyphens/>
        <w:ind w:right="-1" w:firstLine="567"/>
        <w:jc w:val="both"/>
        <w:rPr>
          <w:rFonts w:eastAsia="Calibri" w:cs="Times New Roman"/>
          <w:lang w:eastAsia="ar-SA"/>
        </w:rPr>
      </w:pPr>
      <w:r w:rsidRPr="00E15FF9">
        <w:rPr>
          <w:rFonts w:eastAsia="Calibri" w:cs="Times New Roman"/>
          <w:lang w:eastAsia="ar-SA"/>
        </w:rPr>
        <w:t>10.2.</w:t>
      </w:r>
      <w:r w:rsidR="005C1F66">
        <w:rPr>
          <w:rFonts w:eastAsia="Calibri" w:cs="Times New Roman"/>
          <w:lang w:eastAsia="ar-SA"/>
        </w:rPr>
        <w:t xml:space="preserve">  </w:t>
      </w:r>
      <w:r w:rsidRPr="00E15FF9">
        <w:rPr>
          <w:rFonts w:eastAsia="Calibri" w:cs="Times New Roman"/>
          <w:lang w:eastAsia="ar-SA"/>
        </w:rPr>
        <w:t xml:space="preserve">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4F115882" w:rsidR="00FA30EC" w:rsidRDefault="00FA30EC" w:rsidP="00FA30EC">
      <w:pPr>
        <w:suppressAutoHyphens/>
        <w:ind w:firstLine="567"/>
        <w:jc w:val="both"/>
        <w:rPr>
          <w:rFonts w:cs="Times New Roman"/>
          <w:color w:val="000000" w:themeColor="text1"/>
          <w:lang w:eastAsia="en-US"/>
        </w:rPr>
      </w:pPr>
      <w:r w:rsidRPr="00E15FF9">
        <w:rPr>
          <w:rFonts w:eastAsia="Calibri" w:cs="Times New Roman"/>
          <w:lang w:eastAsia="ar-SA"/>
        </w:rPr>
        <w:t xml:space="preserve">10.3.В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677D6531" w14:textId="4EB49436" w:rsidR="00B711D1" w:rsidRPr="00E15FF9" w:rsidRDefault="00B711D1" w:rsidP="00FA30EC">
      <w:pPr>
        <w:suppressAutoHyphens/>
        <w:ind w:firstLine="567"/>
        <w:jc w:val="both"/>
        <w:rPr>
          <w:rFonts w:eastAsia="Calibri" w:cs="Times New Roman"/>
          <w:lang w:eastAsia="ar-SA"/>
        </w:rPr>
      </w:pPr>
      <w:r>
        <w:rPr>
          <w:rFonts w:cs="Times New Roman"/>
          <w:color w:val="000000" w:themeColor="text1"/>
          <w:lang w:eastAsia="en-US"/>
        </w:rPr>
        <w:t>10.4. Стороны соглашаются</w:t>
      </w:r>
      <w:r w:rsidR="006C63F1">
        <w:rPr>
          <w:rFonts w:cs="Times New Roman"/>
          <w:color w:val="000000" w:themeColor="text1"/>
          <w:lang w:eastAsia="en-US"/>
        </w:rPr>
        <w:t xml:space="preserve"> с использованием при совершении настоящего договора факсимильного воспроизведения подписи с помощью средств механического или ин</w:t>
      </w:r>
      <w:r w:rsidR="00DC23AE">
        <w:rPr>
          <w:rFonts w:cs="Times New Roman"/>
          <w:color w:val="000000" w:themeColor="text1"/>
          <w:lang w:eastAsia="en-US"/>
        </w:rPr>
        <w:t>о</w:t>
      </w:r>
      <w:r w:rsidR="006C63F1">
        <w:rPr>
          <w:rFonts w:cs="Times New Roman"/>
          <w:color w:val="000000" w:themeColor="text1"/>
          <w:lang w:eastAsia="en-US"/>
        </w:rPr>
        <w:t>го копирования, электронной подписи, как аналога собственно</w:t>
      </w:r>
      <w:r w:rsidR="00DC23AE">
        <w:rPr>
          <w:rFonts w:cs="Times New Roman"/>
          <w:color w:val="000000" w:themeColor="text1"/>
          <w:lang w:eastAsia="en-US"/>
        </w:rPr>
        <w:t xml:space="preserve">ручной </w:t>
      </w:r>
      <w:r w:rsidR="006C63F1">
        <w:rPr>
          <w:rFonts w:cs="Times New Roman"/>
          <w:color w:val="000000" w:themeColor="text1"/>
          <w:lang w:eastAsia="en-US"/>
        </w:rPr>
        <w:t>подписи лиц, соверш</w:t>
      </w:r>
      <w:r w:rsidR="00DC23AE">
        <w:rPr>
          <w:rFonts w:cs="Times New Roman"/>
          <w:color w:val="000000" w:themeColor="text1"/>
          <w:lang w:eastAsia="en-US"/>
        </w:rPr>
        <w:t>ающих</w:t>
      </w:r>
      <w:r w:rsidR="006C63F1">
        <w:rPr>
          <w:rFonts w:cs="Times New Roman"/>
          <w:color w:val="000000" w:themeColor="text1"/>
          <w:lang w:eastAsia="en-US"/>
        </w:rPr>
        <w:t xml:space="preserve"> сделку.</w:t>
      </w:r>
    </w:p>
    <w:p w14:paraId="11437233" w14:textId="10CBAEDC"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w:t>
      </w:r>
      <w:r w:rsidR="006C63F1">
        <w:rPr>
          <w:rFonts w:eastAsia="Calibri" w:cs="Times New Roman"/>
          <w:lang w:eastAsia="ar-SA"/>
        </w:rPr>
        <w:t>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24E3E74E" w:rsidR="00FA30EC" w:rsidRPr="00E15FF9" w:rsidRDefault="00FA30EC" w:rsidP="00FA30EC">
      <w:pPr>
        <w:ind w:firstLine="567"/>
        <w:jc w:val="both"/>
        <w:rPr>
          <w:rFonts w:eastAsia="Times New Roman" w:cs="Times New Roman"/>
          <w:lang w:eastAsia="en-US"/>
        </w:rPr>
      </w:pPr>
      <w:r w:rsidRPr="00E15FF9">
        <w:rPr>
          <w:rFonts w:eastAsia="Times New Roman" w:cs="Times New Roman"/>
        </w:rPr>
        <w:t>10.</w:t>
      </w:r>
      <w:r w:rsidR="006C63F1">
        <w:rPr>
          <w:rFonts w:eastAsia="Times New Roman" w:cs="Times New Roman"/>
        </w:rPr>
        <w:t>6</w:t>
      </w:r>
      <w:r w:rsidRPr="00E15FF9">
        <w:rPr>
          <w:rFonts w:eastAsia="Times New Roman" w:cs="Times New Roman"/>
        </w:rPr>
        <w:t xml:space="preserve">.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5BE7A5D2" w14:textId="2534FC37" w:rsidR="00FA30EC" w:rsidRPr="007A29BD" w:rsidRDefault="00FA30EC" w:rsidP="00FA30EC">
      <w:pPr>
        <w:ind w:firstLine="567"/>
        <w:jc w:val="both"/>
        <w:rPr>
          <w:rFonts w:cs="Times New Roman"/>
          <w:lang w:eastAsia="en-US"/>
        </w:rPr>
      </w:pPr>
      <w:r w:rsidRPr="00E15FF9">
        <w:rPr>
          <w:rFonts w:cs="Times New Roman"/>
          <w:lang w:eastAsia="en-US"/>
        </w:rPr>
        <w:t>10.</w:t>
      </w:r>
      <w:r w:rsidR="006C63F1">
        <w:rPr>
          <w:rFonts w:cs="Times New Roman"/>
          <w:lang w:eastAsia="en-US"/>
        </w:rPr>
        <w:t>7</w:t>
      </w:r>
      <w:r w:rsidRPr="00E15FF9">
        <w:rPr>
          <w:rFonts w:cs="Times New Roman"/>
          <w:lang w:eastAsia="en-US"/>
        </w:rPr>
        <w:t>. Приложение:  Спецификация (Приложение № 1).</w:t>
      </w:r>
    </w:p>
    <w:p w14:paraId="57DED1EC" w14:textId="77777777" w:rsidR="004D4125" w:rsidRPr="007A29BD" w:rsidRDefault="004D4125" w:rsidP="00FA30EC">
      <w:pPr>
        <w:ind w:firstLine="567"/>
        <w:jc w:val="both"/>
        <w:rPr>
          <w:rFonts w:cs="Times New Roman"/>
          <w:lang w:eastAsia="en-US"/>
        </w:rPr>
      </w:pPr>
    </w:p>
    <w:p w14:paraId="60D15363" w14:textId="77777777" w:rsidR="00FA30EC" w:rsidRPr="007A29BD" w:rsidRDefault="00FA30EC" w:rsidP="00FA30EC">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p w14:paraId="6D5102A1" w14:textId="77777777" w:rsidR="004D4125" w:rsidRPr="007A29BD" w:rsidRDefault="004D4125" w:rsidP="00FA30EC">
      <w:pPr>
        <w:ind w:firstLine="567"/>
        <w:jc w:val="both"/>
        <w:rPr>
          <w:rFonts w:cs="Times New Roman"/>
          <w:b/>
          <w:lang w:eastAsia="en-US"/>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FA30EC" w:rsidRPr="00E15FF9" w14:paraId="1611FBB6" w14:textId="77777777" w:rsidTr="00556048">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0D006110"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62984F3E"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0824F2B7"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г</w:t>
            </w:r>
            <w:proofErr w:type="gramStart"/>
            <w:r w:rsidRPr="00E15FF9">
              <w:rPr>
                <w:rFonts w:cs="Times New Roman"/>
                <w:sz w:val="23"/>
                <w:szCs w:val="23"/>
                <w:lang w:eastAsia="en-US"/>
              </w:rPr>
              <w:t>.Б</w:t>
            </w:r>
            <w:proofErr w:type="gramEnd"/>
            <w:r w:rsidRPr="00E15FF9">
              <w:rPr>
                <w:rFonts w:cs="Times New Roman"/>
                <w:sz w:val="23"/>
                <w:szCs w:val="23"/>
                <w:lang w:eastAsia="en-US"/>
              </w:rPr>
              <w:t>ендеры, ул. Ленина, 17,                                р/с 2191381290001003                                        в Бендерском филиале ЗАО «Приднестровский Сбербанк»</w:t>
            </w:r>
          </w:p>
          <w:p w14:paraId="0C800D42"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ф/к 0300000409                                                   </w:t>
            </w:r>
          </w:p>
          <w:p w14:paraId="278947FD" w14:textId="77777777" w:rsidR="00FA30EC" w:rsidRPr="00E15FF9" w:rsidRDefault="00FA30EC" w:rsidP="00556048">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14:paraId="7A2EDB9F" w14:textId="77777777" w:rsidR="009D2F3A" w:rsidRDefault="00FA30EC" w:rsidP="00556048">
            <w:pPr>
              <w:rPr>
                <w:rFonts w:cs="Times New Roman"/>
                <w:sz w:val="23"/>
                <w:szCs w:val="23"/>
                <w:lang w:eastAsia="en-US"/>
              </w:rPr>
            </w:pPr>
            <w:r w:rsidRPr="00E15FF9">
              <w:rPr>
                <w:rFonts w:cs="Times New Roman"/>
                <w:bCs/>
                <w:sz w:val="23"/>
                <w:szCs w:val="23"/>
                <w:lang w:val="en-US" w:eastAsia="en-US"/>
              </w:rPr>
              <w:t>E</w:t>
            </w:r>
            <w:r w:rsidRPr="00E15FF9">
              <w:rPr>
                <w:rFonts w:cs="Times New Roman"/>
                <w:bCs/>
                <w:sz w:val="23"/>
                <w:szCs w:val="23"/>
                <w:lang w:eastAsia="en-US"/>
              </w:rPr>
              <w:t>-</w:t>
            </w:r>
            <w:r w:rsidRPr="00E15FF9">
              <w:rPr>
                <w:rFonts w:cs="Times New Roman"/>
                <w:bCs/>
                <w:sz w:val="23"/>
                <w:szCs w:val="23"/>
                <w:lang w:val="en-US" w:eastAsia="en-US"/>
              </w:rPr>
              <w:t>mail</w:t>
            </w:r>
            <w:r w:rsidRPr="00E15FF9">
              <w:rPr>
                <w:rFonts w:cs="Times New Roman"/>
                <w:bCs/>
                <w:sz w:val="23"/>
                <w:szCs w:val="23"/>
                <w:lang w:eastAsia="en-US"/>
              </w:rPr>
              <w:t xml:space="preserve">: </w:t>
            </w:r>
            <w:r w:rsidRPr="00E15FF9">
              <w:rPr>
                <w:rFonts w:cs="Times New Roman"/>
                <w:bCs/>
                <w:color w:val="365F91"/>
                <w:sz w:val="23"/>
                <w:szCs w:val="23"/>
                <w:lang w:val="en-US" w:eastAsia="en-US"/>
              </w:rPr>
              <w:t>a</w:t>
            </w:r>
            <w:hyperlink r:id="rId6" w:history="1">
              <w:r w:rsidRPr="00E15FF9">
                <w:rPr>
                  <w:rFonts w:cs="Times New Roman"/>
                  <w:color w:val="365F91"/>
                  <w:sz w:val="23"/>
                  <w:szCs w:val="23"/>
                  <w:u w:val="single"/>
                  <w:lang w:val="en-US" w:eastAsia="en-US"/>
                </w:rPr>
                <w:t>dmin</w:t>
              </w:r>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bendery</w:t>
              </w:r>
              <w:proofErr w:type="spellEnd"/>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ga</w:t>
              </w:r>
              <w:proofErr w:type="spellEnd"/>
              <w:r w:rsidRPr="00E15FF9">
                <w:rPr>
                  <w:rFonts w:cs="Times New Roman"/>
                  <w:bCs/>
                  <w:color w:val="365F91"/>
                  <w:sz w:val="23"/>
                  <w:szCs w:val="23"/>
                  <w:u w:val="single"/>
                  <w:lang w:eastAsia="en-US"/>
                </w:rPr>
                <w:t>.</w:t>
              </w:r>
              <w:r w:rsidRPr="00E15FF9">
                <w:rPr>
                  <w:rFonts w:cs="Times New Roman"/>
                  <w:bCs/>
                  <w:color w:val="365F91"/>
                  <w:sz w:val="23"/>
                  <w:szCs w:val="23"/>
                  <w:u w:val="single"/>
                  <w:lang w:val="en-US" w:eastAsia="en-US"/>
                </w:rPr>
                <w:t>org</w:t>
              </w:r>
            </w:hyperlink>
            <w:r w:rsidRPr="00E15FF9">
              <w:rPr>
                <w:rFonts w:cs="Times New Roman"/>
                <w:sz w:val="23"/>
                <w:szCs w:val="23"/>
                <w:lang w:eastAsia="en-US"/>
              </w:rPr>
              <w:t xml:space="preserve">     </w:t>
            </w:r>
          </w:p>
          <w:p w14:paraId="5691DB30" w14:textId="77777777" w:rsidR="009D2F3A" w:rsidRDefault="009D2F3A" w:rsidP="00556048">
            <w:pPr>
              <w:rPr>
                <w:rFonts w:cs="Times New Roman"/>
                <w:sz w:val="23"/>
                <w:szCs w:val="23"/>
                <w:lang w:eastAsia="en-US"/>
              </w:rPr>
            </w:pPr>
          </w:p>
          <w:p w14:paraId="589B726D" w14:textId="72AC49A3"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                                                                     </w:t>
            </w:r>
          </w:p>
          <w:p w14:paraId="241C3E9D"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______________Р.Д. Иванченко      </w:t>
            </w:r>
          </w:p>
        </w:tc>
        <w:tc>
          <w:tcPr>
            <w:tcW w:w="3402" w:type="dxa"/>
          </w:tcPr>
          <w:p w14:paraId="6A9ACE39" w14:textId="77777777" w:rsidR="00FA30EC" w:rsidRPr="00F114CC" w:rsidRDefault="00FA30EC" w:rsidP="00556048">
            <w:pPr>
              <w:rPr>
                <w:rFonts w:cs="Times New Roman"/>
                <w:sz w:val="23"/>
                <w:szCs w:val="23"/>
              </w:rPr>
            </w:pPr>
            <w:r w:rsidRPr="00F114CC">
              <w:rPr>
                <w:rFonts w:cs="Times New Roman"/>
                <w:sz w:val="23"/>
                <w:szCs w:val="23"/>
              </w:rPr>
              <w:t xml:space="preserve"> </w:t>
            </w:r>
            <w:r w:rsidRPr="00F114CC">
              <w:rPr>
                <w:rFonts w:cs="Times New Roman"/>
                <w:b/>
                <w:sz w:val="23"/>
                <w:szCs w:val="23"/>
                <w:lang w:eastAsia="en-US"/>
              </w:rPr>
              <w:t>Поставщик:</w:t>
            </w:r>
            <w:r w:rsidRPr="00F114CC">
              <w:rPr>
                <w:rFonts w:cs="Times New Roman"/>
                <w:sz w:val="23"/>
                <w:szCs w:val="23"/>
              </w:rPr>
              <w:t xml:space="preserve"> </w:t>
            </w:r>
          </w:p>
          <w:p w14:paraId="05A61F83" w14:textId="209DC8F8" w:rsidR="00C64557" w:rsidRDefault="00C64557" w:rsidP="00556048">
            <w:pPr>
              <w:rPr>
                <w:rFonts w:cs="Times New Roman"/>
                <w:sz w:val="23"/>
                <w:szCs w:val="23"/>
              </w:rPr>
            </w:pPr>
          </w:p>
          <w:p w14:paraId="6033A33D" w14:textId="380A5080" w:rsidR="00392782" w:rsidRDefault="00392782" w:rsidP="00556048">
            <w:pPr>
              <w:rPr>
                <w:rFonts w:cs="Times New Roman"/>
                <w:sz w:val="23"/>
                <w:szCs w:val="23"/>
              </w:rPr>
            </w:pPr>
          </w:p>
          <w:p w14:paraId="7EBF0335" w14:textId="00EAF7C0" w:rsidR="00392782" w:rsidRDefault="00392782" w:rsidP="00556048">
            <w:pPr>
              <w:rPr>
                <w:rFonts w:cs="Times New Roman"/>
                <w:sz w:val="23"/>
                <w:szCs w:val="23"/>
              </w:rPr>
            </w:pPr>
          </w:p>
          <w:p w14:paraId="512F3F04" w14:textId="1C91541F" w:rsidR="00392782" w:rsidRDefault="00392782" w:rsidP="00556048">
            <w:pPr>
              <w:rPr>
                <w:rFonts w:cs="Times New Roman"/>
                <w:sz w:val="23"/>
                <w:szCs w:val="23"/>
              </w:rPr>
            </w:pPr>
          </w:p>
          <w:p w14:paraId="0E54FC23" w14:textId="6D597A24" w:rsidR="00392782" w:rsidRDefault="00392782" w:rsidP="00556048">
            <w:pPr>
              <w:rPr>
                <w:rFonts w:cs="Times New Roman"/>
                <w:sz w:val="23"/>
                <w:szCs w:val="23"/>
              </w:rPr>
            </w:pPr>
          </w:p>
          <w:p w14:paraId="1CAFB675" w14:textId="1BF77841" w:rsidR="00392782" w:rsidRDefault="00392782" w:rsidP="00556048">
            <w:pPr>
              <w:rPr>
                <w:rFonts w:cs="Times New Roman"/>
                <w:sz w:val="23"/>
                <w:szCs w:val="23"/>
              </w:rPr>
            </w:pPr>
          </w:p>
          <w:p w14:paraId="7FCD0F9B" w14:textId="78DC9DC6" w:rsidR="00392782" w:rsidRDefault="00392782" w:rsidP="00556048">
            <w:pPr>
              <w:rPr>
                <w:rFonts w:cs="Times New Roman"/>
                <w:sz w:val="23"/>
                <w:szCs w:val="23"/>
              </w:rPr>
            </w:pPr>
          </w:p>
          <w:p w14:paraId="429DA77F" w14:textId="352F82A3" w:rsidR="00392782" w:rsidRDefault="00392782" w:rsidP="00556048">
            <w:pPr>
              <w:rPr>
                <w:rFonts w:cs="Times New Roman"/>
                <w:sz w:val="23"/>
                <w:szCs w:val="23"/>
              </w:rPr>
            </w:pPr>
          </w:p>
          <w:p w14:paraId="7AB37656" w14:textId="51CFBA40" w:rsidR="00392782" w:rsidRDefault="00392782" w:rsidP="00556048">
            <w:pPr>
              <w:rPr>
                <w:rFonts w:cs="Times New Roman"/>
                <w:sz w:val="23"/>
                <w:szCs w:val="23"/>
              </w:rPr>
            </w:pPr>
          </w:p>
          <w:p w14:paraId="1BF9FC26" w14:textId="77777777" w:rsidR="00FA30EC" w:rsidRPr="00F114CC" w:rsidRDefault="00FA30EC" w:rsidP="00556048">
            <w:pPr>
              <w:rPr>
                <w:rFonts w:cs="Times New Roman"/>
                <w:sz w:val="23"/>
                <w:szCs w:val="23"/>
              </w:rPr>
            </w:pPr>
            <w:r w:rsidRPr="00F114CC">
              <w:rPr>
                <w:rFonts w:eastAsia="Times New Roman" w:cs="Times New Roman"/>
              </w:rPr>
              <w:t xml:space="preserve">                                                           </w:t>
            </w:r>
          </w:p>
          <w:p w14:paraId="604AEF8E" w14:textId="77777777" w:rsidR="00FA30EC" w:rsidRPr="00F114CC" w:rsidRDefault="00FA30EC" w:rsidP="00556048">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4932A2EB"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 xml:space="preserve">Муниципальное учреждение "Управление </w:t>
            </w:r>
            <w:r w:rsidR="00736071">
              <w:rPr>
                <w:rFonts w:eastAsia="Times New Roman" w:cs="Consolas"/>
                <w:bCs/>
                <w:sz w:val="23"/>
                <w:szCs w:val="23"/>
                <w:lang w:eastAsia="en-US"/>
              </w:rPr>
              <w:t>народного образования г. Бендеры</w:t>
            </w:r>
            <w:r w:rsidRPr="00D15DF9">
              <w:rPr>
                <w:rFonts w:eastAsia="Times New Roman" w:cs="Consolas"/>
                <w:bCs/>
                <w:sz w:val="23"/>
                <w:szCs w:val="23"/>
                <w:lang w:eastAsia="en-US"/>
              </w:rPr>
              <w:t>"</w:t>
            </w:r>
          </w:p>
          <w:p w14:paraId="36A0FD58"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3200, ПМР, г. Бендеры, ул. Суворова, 57</w:t>
            </w:r>
          </w:p>
          <w:p w14:paraId="4E22A715" w14:textId="1B41DEB2" w:rsidR="00FA30EC" w:rsidRDefault="00736071" w:rsidP="00556048">
            <w:pPr>
              <w:rPr>
                <w:color w:val="000000"/>
                <w:sz w:val="23"/>
                <w:szCs w:val="23"/>
              </w:rPr>
            </w:pPr>
            <w:r>
              <w:rPr>
                <w:color w:val="000000"/>
                <w:sz w:val="23"/>
                <w:szCs w:val="23"/>
              </w:rPr>
              <w:t>р/с 2191380000713073</w:t>
            </w:r>
          </w:p>
          <w:p w14:paraId="60D94D3C" w14:textId="5F0AB0A2" w:rsidR="00D11C2E" w:rsidRDefault="00D11C2E" w:rsidP="00D11C2E">
            <w:pPr>
              <w:rPr>
                <w:color w:val="000000"/>
                <w:sz w:val="23"/>
                <w:szCs w:val="23"/>
              </w:rPr>
            </w:pPr>
            <w:r>
              <w:rPr>
                <w:color w:val="000000"/>
                <w:sz w:val="23"/>
                <w:szCs w:val="23"/>
              </w:rPr>
              <w:t>р/с 2191380000713065</w:t>
            </w:r>
          </w:p>
          <w:p w14:paraId="4909156D" w14:textId="4A49D844" w:rsidR="00D11C2E" w:rsidRPr="008E430E" w:rsidRDefault="00D11C2E" w:rsidP="00556048">
            <w:pPr>
              <w:rPr>
                <w:color w:val="000000"/>
                <w:sz w:val="23"/>
                <w:szCs w:val="23"/>
              </w:rPr>
            </w:pPr>
            <w:r>
              <w:rPr>
                <w:color w:val="000000"/>
                <w:sz w:val="23"/>
                <w:szCs w:val="23"/>
              </w:rPr>
              <w:t>р/с 2191380000713067</w:t>
            </w:r>
          </w:p>
          <w:p w14:paraId="22709D5C" w14:textId="64FCA0D7" w:rsidR="00410397" w:rsidRPr="00410397" w:rsidRDefault="00410397" w:rsidP="00410397">
            <w:pPr>
              <w:rPr>
                <w:rFonts w:cs="Times New Roman"/>
                <w:bCs/>
                <w:color w:val="000000" w:themeColor="text1"/>
                <w:sz w:val="23"/>
                <w:szCs w:val="23"/>
                <w:lang w:eastAsia="en-US"/>
              </w:rPr>
            </w:pPr>
            <w:r w:rsidRPr="00410397">
              <w:rPr>
                <w:rFonts w:cs="Times New Roman"/>
                <w:bCs/>
                <w:color w:val="000000" w:themeColor="text1"/>
                <w:sz w:val="23"/>
                <w:szCs w:val="23"/>
                <w:lang w:eastAsia="en-US"/>
              </w:rPr>
              <w:t>в БФ №</w:t>
            </w:r>
            <w:r w:rsidR="0039297F" w:rsidRPr="0039297F">
              <w:rPr>
                <w:rFonts w:cs="Times New Roman"/>
                <w:bCs/>
                <w:color w:val="000000" w:themeColor="text1"/>
                <w:sz w:val="23"/>
                <w:szCs w:val="23"/>
                <w:lang w:eastAsia="en-US"/>
              </w:rPr>
              <w:t>6706</w:t>
            </w:r>
            <w:r w:rsidRPr="00410397">
              <w:rPr>
                <w:rFonts w:cs="Times New Roman"/>
                <w:bCs/>
                <w:color w:val="000000" w:themeColor="text1"/>
                <w:sz w:val="23"/>
                <w:szCs w:val="23"/>
                <w:lang w:eastAsia="en-US"/>
              </w:rPr>
              <w:t xml:space="preserve"> ЗАО "Приднестровский Сбербанк"</w:t>
            </w:r>
          </w:p>
          <w:p w14:paraId="555185E6" w14:textId="77777777" w:rsidR="00410397" w:rsidRPr="00410397" w:rsidRDefault="00410397" w:rsidP="00410397">
            <w:pPr>
              <w:rPr>
                <w:rFonts w:eastAsia="Times New Roman" w:cs="Times New Roman"/>
                <w:bCs/>
                <w:color w:val="000000" w:themeColor="text1"/>
                <w:sz w:val="23"/>
                <w:szCs w:val="23"/>
              </w:rPr>
            </w:pPr>
            <w:r w:rsidRPr="00410397">
              <w:rPr>
                <w:bCs/>
                <w:sz w:val="23"/>
                <w:szCs w:val="23"/>
                <w:lang w:eastAsia="en-US"/>
              </w:rPr>
              <w:t>ф/к 0</w:t>
            </w:r>
            <w:r w:rsidRPr="00410397">
              <w:rPr>
                <w:rFonts w:eastAsia="Times New Roman" w:cs="Times New Roman"/>
                <w:bCs/>
                <w:color w:val="000000" w:themeColor="text1"/>
                <w:sz w:val="23"/>
                <w:szCs w:val="23"/>
              </w:rPr>
              <w:t>300041512</w:t>
            </w:r>
          </w:p>
          <w:p w14:paraId="55F28917" w14:textId="77777777" w:rsidR="00FA30EC" w:rsidRPr="00D15DF9" w:rsidRDefault="00736071" w:rsidP="00556048">
            <w:pPr>
              <w:rPr>
                <w:color w:val="000000" w:themeColor="text1"/>
                <w:sz w:val="23"/>
                <w:szCs w:val="23"/>
              </w:rPr>
            </w:pPr>
            <w:r>
              <w:rPr>
                <w:color w:val="000000" w:themeColor="text1"/>
                <w:sz w:val="23"/>
                <w:szCs w:val="23"/>
              </w:rPr>
              <w:t>Н</w:t>
            </w:r>
            <w:r w:rsidR="00410397">
              <w:rPr>
                <w:color w:val="000000" w:themeColor="text1"/>
                <w:sz w:val="23"/>
                <w:szCs w:val="23"/>
              </w:rPr>
              <w:t>ачальник</w:t>
            </w:r>
          </w:p>
          <w:p w14:paraId="54822978" w14:textId="77777777" w:rsidR="00FA30EC" w:rsidRPr="00D15DF9" w:rsidRDefault="00736071" w:rsidP="00556048">
            <w:pPr>
              <w:rPr>
                <w:rFonts w:cs="Times New Roman"/>
                <w:bCs/>
                <w:color w:val="000000" w:themeColor="text1"/>
                <w:sz w:val="23"/>
                <w:szCs w:val="23"/>
                <w:lang w:eastAsia="en-US"/>
              </w:rPr>
            </w:pPr>
            <w:r>
              <w:rPr>
                <w:color w:val="000000" w:themeColor="text1"/>
                <w:sz w:val="23"/>
                <w:szCs w:val="23"/>
              </w:rPr>
              <w:t>__________Н.С. Ткаченко</w:t>
            </w:r>
          </w:p>
          <w:p w14:paraId="207DD2F0" w14:textId="77777777" w:rsidR="00FA30EC" w:rsidRPr="00E15FF9" w:rsidRDefault="00FA30EC" w:rsidP="00556048">
            <w:pPr>
              <w:rPr>
                <w:rFonts w:cs="Times New Roman"/>
                <w:sz w:val="23"/>
                <w:szCs w:val="23"/>
                <w:lang w:eastAsia="en-US"/>
              </w:rPr>
            </w:pPr>
          </w:p>
        </w:tc>
      </w:tr>
    </w:tbl>
    <w:p w14:paraId="4AF22346" w14:textId="77777777" w:rsidR="00FA30EC" w:rsidRPr="00E15FF9" w:rsidRDefault="00FA30EC" w:rsidP="00FA30EC">
      <w:pPr>
        <w:ind w:firstLine="567"/>
        <w:jc w:val="center"/>
      </w:pPr>
    </w:p>
    <w:p w14:paraId="46400A13" w14:textId="77777777" w:rsidR="00FA30EC" w:rsidRPr="00E15FF9" w:rsidRDefault="00FA30EC" w:rsidP="00FA30EC">
      <w:pPr>
        <w:ind w:firstLine="567"/>
        <w:jc w:val="center"/>
      </w:pPr>
    </w:p>
    <w:p w14:paraId="21CF45FC" w14:textId="77777777" w:rsidR="00FA30EC" w:rsidRPr="00E15FF9" w:rsidRDefault="00FA30EC" w:rsidP="00FA30EC">
      <w:pPr>
        <w:ind w:firstLine="567"/>
        <w:jc w:val="center"/>
      </w:pPr>
    </w:p>
    <w:p w14:paraId="27BC882D" w14:textId="77777777" w:rsidR="00FA30EC" w:rsidRPr="00E15FF9" w:rsidRDefault="00FA30EC" w:rsidP="00FA30EC">
      <w:pPr>
        <w:ind w:firstLine="567"/>
        <w:jc w:val="center"/>
      </w:pPr>
    </w:p>
    <w:p w14:paraId="06C0DF99" w14:textId="77777777" w:rsidR="00FA30EC" w:rsidRPr="00E15FF9" w:rsidRDefault="00FA30EC" w:rsidP="00FA30EC">
      <w:pPr>
        <w:ind w:firstLine="567"/>
        <w:jc w:val="center"/>
      </w:pPr>
    </w:p>
    <w:p w14:paraId="304E9B5E" w14:textId="77777777" w:rsidR="00FA30EC" w:rsidRPr="00E15FF9" w:rsidRDefault="00FA30EC" w:rsidP="00FA30EC">
      <w:pPr>
        <w:ind w:firstLine="567"/>
        <w:jc w:val="center"/>
      </w:pPr>
    </w:p>
    <w:p w14:paraId="52AB341F" w14:textId="77777777" w:rsidR="00FA30EC" w:rsidRPr="00E15FF9" w:rsidRDefault="00FA30EC" w:rsidP="00FA30EC">
      <w:pPr>
        <w:ind w:firstLine="567"/>
        <w:jc w:val="center"/>
      </w:pPr>
    </w:p>
    <w:p w14:paraId="0CFB7456" w14:textId="77777777" w:rsidR="00FA30EC" w:rsidRPr="00E15FF9" w:rsidRDefault="00FA30EC" w:rsidP="00FA30EC">
      <w:pPr>
        <w:ind w:firstLine="567"/>
        <w:jc w:val="center"/>
      </w:pPr>
    </w:p>
    <w:p w14:paraId="25AAD060" w14:textId="77777777" w:rsidR="00FA30EC" w:rsidRPr="00E15FF9" w:rsidRDefault="00FA30EC" w:rsidP="00FA30EC">
      <w:pPr>
        <w:ind w:firstLine="567"/>
        <w:jc w:val="center"/>
      </w:pPr>
    </w:p>
    <w:p w14:paraId="2508B124" w14:textId="77777777" w:rsidR="00FA30EC" w:rsidRPr="00E15FF9" w:rsidRDefault="00FA30EC" w:rsidP="00FA30EC">
      <w:pPr>
        <w:ind w:firstLine="567"/>
        <w:jc w:val="center"/>
      </w:pPr>
    </w:p>
    <w:p w14:paraId="598089BE" w14:textId="483B22F4" w:rsidR="00FA30EC" w:rsidRDefault="00FA30EC" w:rsidP="00FA30EC">
      <w:pPr>
        <w:ind w:firstLine="567"/>
        <w:jc w:val="center"/>
      </w:pPr>
    </w:p>
    <w:p w14:paraId="1FB8D6B1" w14:textId="1110F4EF" w:rsidR="00721DEC" w:rsidRDefault="00721DEC" w:rsidP="00FA30EC">
      <w:pPr>
        <w:ind w:firstLine="567"/>
        <w:jc w:val="center"/>
      </w:pPr>
    </w:p>
    <w:p w14:paraId="529123E1" w14:textId="251A4B47" w:rsidR="00721DEC" w:rsidRDefault="00721DEC" w:rsidP="00FA30EC">
      <w:pPr>
        <w:ind w:firstLine="567"/>
        <w:jc w:val="center"/>
      </w:pPr>
    </w:p>
    <w:p w14:paraId="7CC6A2C7" w14:textId="6B5FB123" w:rsidR="00721DEC" w:rsidRDefault="00721DEC" w:rsidP="00FA30EC">
      <w:pPr>
        <w:ind w:firstLine="567"/>
        <w:jc w:val="center"/>
      </w:pPr>
    </w:p>
    <w:p w14:paraId="511B8DDD" w14:textId="291E44C2" w:rsidR="00721DEC" w:rsidRPr="00BA5348" w:rsidRDefault="00721DEC" w:rsidP="00FA30EC">
      <w:pPr>
        <w:ind w:firstLine="567"/>
        <w:jc w:val="center"/>
      </w:pPr>
    </w:p>
    <w:p w14:paraId="0940886B" w14:textId="0BBE1E5B" w:rsidR="00721DEC" w:rsidRDefault="00721DEC" w:rsidP="00FA30EC">
      <w:pPr>
        <w:ind w:firstLine="567"/>
        <w:jc w:val="center"/>
      </w:pPr>
    </w:p>
    <w:p w14:paraId="179F465A" w14:textId="77777777" w:rsidR="00721DEC" w:rsidRPr="0039297F" w:rsidRDefault="00721DEC" w:rsidP="00FA30EC">
      <w:pPr>
        <w:ind w:firstLine="567"/>
        <w:jc w:val="center"/>
      </w:pPr>
    </w:p>
    <w:p w14:paraId="33312BCB" w14:textId="77777777" w:rsidR="00FA30EC" w:rsidRPr="00E15FF9" w:rsidRDefault="00FA30EC" w:rsidP="00FA30EC">
      <w:pPr>
        <w:ind w:firstLine="567"/>
        <w:jc w:val="center"/>
      </w:pPr>
    </w:p>
    <w:p w14:paraId="0069E88F" w14:textId="77777777" w:rsidR="00FA30EC" w:rsidRPr="00E15FF9" w:rsidRDefault="00FA30EC" w:rsidP="00FA30EC">
      <w:pPr>
        <w:ind w:firstLine="567"/>
        <w:jc w:val="center"/>
      </w:pPr>
    </w:p>
    <w:p w14:paraId="35975826" w14:textId="77777777" w:rsidR="00006805" w:rsidRDefault="00006805" w:rsidP="00506282"/>
    <w:p w14:paraId="7B08A84E" w14:textId="77777777" w:rsidR="00780D6B" w:rsidRDefault="00780D6B" w:rsidP="00506282"/>
    <w:p w14:paraId="162DA19D" w14:textId="77777777" w:rsidR="00780D6B" w:rsidRDefault="00780D6B" w:rsidP="00506282"/>
    <w:p w14:paraId="6F9DBF73" w14:textId="77777777" w:rsidR="00780D6B" w:rsidRDefault="00780D6B" w:rsidP="00506282"/>
    <w:p w14:paraId="269254A5" w14:textId="77777777" w:rsidR="00FA30EC" w:rsidRPr="00E15FF9" w:rsidRDefault="00FA30EC" w:rsidP="00EA40FE"/>
    <w:p w14:paraId="2E2C9853" w14:textId="77777777" w:rsidR="009331D7" w:rsidRPr="00E15FF9" w:rsidRDefault="009331D7" w:rsidP="00FA30EC">
      <w:pPr>
        <w:ind w:firstLine="567"/>
        <w:jc w:val="center"/>
      </w:pPr>
    </w:p>
    <w:p w14:paraId="541DE103" w14:textId="77777777" w:rsidR="00FA30EC" w:rsidRPr="00E15FF9" w:rsidRDefault="00FA30EC" w:rsidP="00FA30EC">
      <w:pPr>
        <w:jc w:val="right"/>
      </w:pPr>
      <w:r w:rsidRPr="00E15FF9">
        <w:t>Приложение № 1</w:t>
      </w:r>
    </w:p>
    <w:p w14:paraId="0A7610D5" w14:textId="25433FAF" w:rsidR="00180369" w:rsidRDefault="00FA30EC" w:rsidP="00FA30EC">
      <w:pPr>
        <w:ind w:firstLine="567"/>
        <w:jc w:val="right"/>
      </w:pPr>
      <w:r>
        <w:t>к договору №</w:t>
      </w:r>
      <w:r w:rsidR="00180369">
        <w:t>__________</w:t>
      </w:r>
      <w:r w:rsidR="005C1F66" w:rsidRPr="005C1F66">
        <w:t xml:space="preserve">         </w:t>
      </w:r>
    </w:p>
    <w:p w14:paraId="194E194B" w14:textId="1D9F8BE0" w:rsidR="00FA30EC" w:rsidRPr="00E15FF9" w:rsidRDefault="00FA30EC" w:rsidP="00FA30EC">
      <w:pPr>
        <w:ind w:firstLine="567"/>
        <w:jc w:val="right"/>
      </w:pPr>
      <w:r w:rsidRPr="00E15FF9">
        <w:t xml:space="preserve"> от </w:t>
      </w:r>
      <w:r w:rsidR="00180369">
        <w:t>«___»</w:t>
      </w:r>
      <w:r w:rsidR="009D6D58">
        <w:t xml:space="preserve"> </w:t>
      </w:r>
      <w:r w:rsidR="00180369">
        <w:t>___</w:t>
      </w:r>
      <w:r w:rsidR="008105D8">
        <w:t>__</w:t>
      </w:r>
      <w:r w:rsidR="00082D4A">
        <w:t>______</w:t>
      </w:r>
      <w:r w:rsidRPr="00E15FF9">
        <w:t xml:space="preserve"> 202</w:t>
      </w:r>
      <w:r w:rsidR="001F79B7">
        <w:t>2</w:t>
      </w:r>
      <w:r w:rsidRPr="00E15FF9">
        <w:t xml:space="preserve"> года</w:t>
      </w:r>
    </w:p>
    <w:p w14:paraId="642D069E" w14:textId="77777777" w:rsidR="00FA30EC" w:rsidRPr="00E15FF9" w:rsidRDefault="00FA30EC" w:rsidP="00FA30EC">
      <w:pPr>
        <w:ind w:firstLine="567"/>
        <w:jc w:val="right"/>
      </w:pPr>
    </w:p>
    <w:p w14:paraId="2E63DA54" w14:textId="37982602" w:rsidR="00FA30EC" w:rsidRDefault="00F06468" w:rsidP="00F06468">
      <w:pPr>
        <w:ind w:firstLine="567"/>
      </w:pPr>
      <w:r>
        <w:t xml:space="preserve">                                              </w:t>
      </w:r>
      <w:r w:rsidR="0012748A">
        <w:t xml:space="preserve">  </w:t>
      </w:r>
      <w:r>
        <w:t xml:space="preserve">       </w:t>
      </w:r>
      <w:r w:rsidR="00FA30EC" w:rsidRPr="00E15FF9">
        <w:t>Спецификация</w:t>
      </w:r>
    </w:p>
    <w:p w14:paraId="7FDC6DE8" w14:textId="77777777" w:rsidR="009331D7" w:rsidRPr="00E15FF9" w:rsidRDefault="009331D7" w:rsidP="00FA30EC">
      <w:pPr>
        <w:ind w:firstLine="567"/>
        <w:jc w:val="center"/>
      </w:pPr>
    </w:p>
    <w:tbl>
      <w:tblPr>
        <w:tblW w:w="10313" w:type="dxa"/>
        <w:tblInd w:w="-459" w:type="dxa"/>
        <w:tblLook w:val="04A0" w:firstRow="1" w:lastRow="0" w:firstColumn="1" w:lastColumn="0" w:noHBand="0" w:noVBand="1"/>
      </w:tblPr>
      <w:tblGrid>
        <w:gridCol w:w="445"/>
        <w:gridCol w:w="5387"/>
        <w:gridCol w:w="993"/>
        <w:gridCol w:w="850"/>
        <w:gridCol w:w="1319"/>
        <w:gridCol w:w="1319"/>
      </w:tblGrid>
      <w:tr w:rsidR="00FA30EC" w:rsidRPr="00E15FF9" w14:paraId="324C37C8" w14:textId="77777777" w:rsidTr="00696820">
        <w:trPr>
          <w:trHeight w:val="578"/>
        </w:trPr>
        <w:tc>
          <w:tcPr>
            <w:tcW w:w="445" w:type="dxa"/>
            <w:tcBorders>
              <w:top w:val="single" w:sz="4" w:space="0" w:color="auto"/>
              <w:left w:val="single" w:sz="4" w:space="0" w:color="auto"/>
              <w:bottom w:val="single" w:sz="4" w:space="0" w:color="auto"/>
              <w:right w:val="single" w:sz="4" w:space="0" w:color="auto"/>
            </w:tcBorders>
            <w:noWrap/>
            <w:vAlign w:val="center"/>
            <w:hideMark/>
          </w:tcPr>
          <w:p w14:paraId="47BB96D1"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w:t>
            </w:r>
          </w:p>
        </w:tc>
        <w:tc>
          <w:tcPr>
            <w:tcW w:w="5387" w:type="dxa"/>
            <w:tcBorders>
              <w:top w:val="single" w:sz="4" w:space="0" w:color="auto"/>
              <w:left w:val="nil"/>
              <w:bottom w:val="single" w:sz="4" w:space="0" w:color="auto"/>
              <w:right w:val="single" w:sz="4" w:space="0" w:color="auto"/>
            </w:tcBorders>
            <w:noWrap/>
            <w:vAlign w:val="center"/>
            <w:hideMark/>
          </w:tcPr>
          <w:p w14:paraId="0295A2A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Наименование, </w:t>
            </w:r>
            <w:r w:rsidRPr="00E15FF9">
              <w:rPr>
                <w:rFonts w:eastAsia="Times New Roman" w:cs="Times New Roman"/>
              </w:rPr>
              <w:t>страна и фирма производитель, характеристики Товара</w:t>
            </w:r>
            <w:r w:rsidRPr="00E15FF9">
              <w:rPr>
                <w:rFonts w:eastAsia="Times New Roman" w:cs="Times New Roman"/>
                <w:color w:val="000000"/>
              </w:rPr>
              <w:t xml:space="preserve"> </w:t>
            </w:r>
          </w:p>
        </w:tc>
        <w:tc>
          <w:tcPr>
            <w:tcW w:w="993" w:type="dxa"/>
            <w:tcBorders>
              <w:top w:val="single" w:sz="4" w:space="0" w:color="auto"/>
              <w:left w:val="nil"/>
              <w:bottom w:val="single" w:sz="4" w:space="0" w:color="auto"/>
              <w:right w:val="single" w:sz="4" w:space="0" w:color="auto"/>
            </w:tcBorders>
            <w:vAlign w:val="center"/>
            <w:hideMark/>
          </w:tcPr>
          <w:p w14:paraId="418D8229"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ед. изм.</w:t>
            </w:r>
          </w:p>
        </w:tc>
        <w:tc>
          <w:tcPr>
            <w:tcW w:w="850" w:type="dxa"/>
            <w:tcBorders>
              <w:top w:val="single" w:sz="4" w:space="0" w:color="auto"/>
              <w:left w:val="nil"/>
              <w:bottom w:val="single" w:sz="4" w:space="0" w:color="auto"/>
              <w:right w:val="single" w:sz="4" w:space="0" w:color="auto"/>
            </w:tcBorders>
            <w:vAlign w:val="center"/>
            <w:hideMark/>
          </w:tcPr>
          <w:p w14:paraId="6CC7402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кол-во </w:t>
            </w:r>
          </w:p>
        </w:tc>
        <w:tc>
          <w:tcPr>
            <w:tcW w:w="1319" w:type="dxa"/>
            <w:tcBorders>
              <w:top w:val="single" w:sz="4" w:space="0" w:color="auto"/>
              <w:left w:val="nil"/>
              <w:bottom w:val="single" w:sz="4" w:space="0" w:color="auto"/>
              <w:right w:val="single" w:sz="4" w:space="0" w:color="auto"/>
            </w:tcBorders>
            <w:vAlign w:val="center"/>
            <w:hideMark/>
          </w:tcPr>
          <w:p w14:paraId="32F5002B" w14:textId="77777777" w:rsidR="00FA30EC" w:rsidRPr="00E15FF9" w:rsidRDefault="00FA30EC" w:rsidP="00556048">
            <w:pPr>
              <w:jc w:val="center"/>
              <w:rPr>
                <w:rFonts w:eastAsia="Times New Roman" w:cs="Times New Roman"/>
                <w:color w:val="000000"/>
              </w:rPr>
            </w:pPr>
            <w:r w:rsidRPr="00E15FF9">
              <w:rPr>
                <w:rFonts w:eastAsia="Times New Roman" w:cs="Times New Roman"/>
              </w:rPr>
              <w:t>Цена единицы товара (</w:t>
            </w:r>
            <w:proofErr w:type="spellStart"/>
            <w:r w:rsidRPr="00E15FF9">
              <w:rPr>
                <w:rFonts w:eastAsia="Times New Roman" w:cs="Times New Roman"/>
              </w:rPr>
              <w:t>руб.ПМР</w:t>
            </w:r>
            <w:proofErr w:type="spellEnd"/>
            <w:r w:rsidRPr="00E15FF9">
              <w:rPr>
                <w:rFonts w:eastAsia="Times New Roman" w:cs="Times New Roman"/>
              </w:rPr>
              <w:t>)</w:t>
            </w:r>
            <w:r w:rsidRPr="00E15FF9">
              <w:rPr>
                <w:rFonts w:eastAsia="Times New Roman" w:cs="Times New Roman"/>
                <w:color w:val="000000"/>
              </w:rPr>
              <w:t xml:space="preserve"> </w:t>
            </w:r>
          </w:p>
        </w:tc>
        <w:tc>
          <w:tcPr>
            <w:tcW w:w="1319" w:type="dxa"/>
            <w:tcBorders>
              <w:top w:val="single" w:sz="4" w:space="0" w:color="auto"/>
              <w:left w:val="nil"/>
              <w:bottom w:val="single" w:sz="4" w:space="0" w:color="auto"/>
              <w:right w:val="single" w:sz="4" w:space="0" w:color="auto"/>
            </w:tcBorders>
            <w:vAlign w:val="center"/>
            <w:hideMark/>
          </w:tcPr>
          <w:p w14:paraId="7C144FF4"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Сумма (</w:t>
            </w:r>
            <w:proofErr w:type="spellStart"/>
            <w:r w:rsidRPr="00E15FF9">
              <w:rPr>
                <w:rFonts w:eastAsia="Times New Roman" w:cs="Times New Roman"/>
                <w:color w:val="000000"/>
              </w:rPr>
              <w:t>руб.ПМР</w:t>
            </w:r>
            <w:proofErr w:type="spellEnd"/>
            <w:r w:rsidRPr="00E15FF9">
              <w:rPr>
                <w:rFonts w:eastAsia="Times New Roman" w:cs="Times New Roman"/>
                <w:color w:val="000000"/>
              </w:rPr>
              <w:t>)</w:t>
            </w:r>
          </w:p>
        </w:tc>
      </w:tr>
      <w:tr w:rsidR="00FA30EC" w:rsidRPr="00E15FF9" w14:paraId="09A4C593" w14:textId="77777777" w:rsidTr="00234815">
        <w:trPr>
          <w:trHeight w:val="31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3104BC1D" w14:textId="64A97658" w:rsidR="00FA30EC" w:rsidRPr="00692AF8" w:rsidRDefault="00780D6B" w:rsidP="00556048">
            <w:pPr>
              <w:jc w:val="center"/>
              <w:rPr>
                <w:rFonts w:eastAsia="Times New Roman" w:cs="Times New Roman"/>
                <w:b/>
                <w:bCs/>
                <w:color w:val="000000"/>
              </w:rPr>
            </w:pPr>
            <w:r>
              <w:rPr>
                <w:rFonts w:eastAsia="Times New Roman" w:cs="Times New Roman"/>
                <w:b/>
                <w:bCs/>
                <w:color w:val="000000"/>
              </w:rPr>
              <w:t>1.</w:t>
            </w:r>
          </w:p>
        </w:tc>
        <w:tc>
          <w:tcPr>
            <w:tcW w:w="5387" w:type="dxa"/>
            <w:tcBorders>
              <w:top w:val="nil"/>
              <w:left w:val="nil"/>
              <w:bottom w:val="single" w:sz="4" w:space="0" w:color="auto"/>
              <w:right w:val="single" w:sz="4" w:space="0" w:color="auto"/>
            </w:tcBorders>
            <w:vAlign w:val="bottom"/>
          </w:tcPr>
          <w:p w14:paraId="32FDC578" w14:textId="14D1F7CE" w:rsidR="004F6E3A" w:rsidRPr="00692AF8" w:rsidRDefault="00780D6B" w:rsidP="00556048">
            <w:pPr>
              <w:rPr>
                <w:rFonts w:eastAsia="Times New Roman" w:cs="Times New Roman"/>
                <w:b/>
                <w:bCs/>
                <w:color w:val="000000"/>
              </w:rPr>
            </w:pPr>
            <w:r w:rsidRPr="00780D6B">
              <w:rPr>
                <w:rFonts w:eastAsia="Calibri" w:cs="Times New Roman"/>
                <w:b/>
                <w:sz w:val="22"/>
                <w:szCs w:val="20"/>
                <w:lang w:eastAsia="en-US"/>
              </w:rPr>
              <w:t>Двери. Размер 2970**1730мм</w:t>
            </w:r>
            <w:r w:rsidRPr="00780D6B">
              <w:rPr>
                <w:rFonts w:eastAsia="Calibri" w:cs="Times New Roman"/>
                <w:sz w:val="22"/>
                <w:szCs w:val="20"/>
                <w:lang w:eastAsia="en-US"/>
              </w:rPr>
              <w:t xml:space="preserve"> из алюминиевого профиля, цвет белый, стеклопакет 20мм, однокамерный, стекло рифленое, в стоимость входит – демонтаж старой конструкции, изготовление и установка новой.</w:t>
            </w:r>
          </w:p>
        </w:tc>
        <w:tc>
          <w:tcPr>
            <w:tcW w:w="993" w:type="dxa"/>
            <w:tcBorders>
              <w:top w:val="nil"/>
              <w:left w:val="nil"/>
              <w:bottom w:val="single" w:sz="4" w:space="0" w:color="auto"/>
              <w:right w:val="single" w:sz="4" w:space="0" w:color="auto"/>
            </w:tcBorders>
            <w:noWrap/>
            <w:vAlign w:val="bottom"/>
            <w:hideMark/>
          </w:tcPr>
          <w:p w14:paraId="655DBBFD" w14:textId="506D1128" w:rsidR="00FA30EC" w:rsidRPr="00E15FF9" w:rsidRDefault="00780D6B" w:rsidP="00556048">
            <w:pPr>
              <w:jc w:val="center"/>
              <w:rPr>
                <w:rFonts w:eastAsia="Times New Roman" w:cs="Times New Roman"/>
                <w:color w:val="000000"/>
              </w:rPr>
            </w:pPr>
            <w:r>
              <w:rPr>
                <w:rFonts w:eastAsia="Times New Roman" w:cs="Times New Roman"/>
                <w:color w:val="000000"/>
              </w:rPr>
              <w:t>шт.</w:t>
            </w:r>
          </w:p>
        </w:tc>
        <w:tc>
          <w:tcPr>
            <w:tcW w:w="850" w:type="dxa"/>
            <w:tcBorders>
              <w:top w:val="nil"/>
              <w:left w:val="nil"/>
              <w:bottom w:val="single" w:sz="4" w:space="0" w:color="auto"/>
              <w:right w:val="single" w:sz="4" w:space="0" w:color="auto"/>
            </w:tcBorders>
            <w:noWrap/>
            <w:vAlign w:val="bottom"/>
          </w:tcPr>
          <w:p w14:paraId="5801C900" w14:textId="03381017" w:rsidR="00FA30EC" w:rsidRPr="00780D6B" w:rsidRDefault="00780D6B" w:rsidP="00556048">
            <w:pPr>
              <w:jc w:val="center"/>
              <w:rPr>
                <w:rFonts w:eastAsia="Times New Roman" w:cs="Times New Roman"/>
                <w:bCs/>
                <w:color w:val="000000"/>
              </w:rPr>
            </w:pPr>
            <w:r w:rsidRPr="00780D6B">
              <w:rPr>
                <w:rFonts w:eastAsia="Times New Roman" w:cs="Times New Roman"/>
                <w:bCs/>
                <w:color w:val="000000"/>
              </w:rPr>
              <w:t>1</w:t>
            </w:r>
          </w:p>
        </w:tc>
        <w:tc>
          <w:tcPr>
            <w:tcW w:w="1319" w:type="dxa"/>
            <w:tcBorders>
              <w:top w:val="nil"/>
              <w:left w:val="nil"/>
              <w:bottom w:val="single" w:sz="4" w:space="0" w:color="auto"/>
              <w:right w:val="single" w:sz="4" w:space="0" w:color="auto"/>
            </w:tcBorders>
            <w:noWrap/>
            <w:vAlign w:val="bottom"/>
          </w:tcPr>
          <w:p w14:paraId="5788FB03" w14:textId="3681F429" w:rsidR="00FA30EC" w:rsidRPr="004F6E3A" w:rsidRDefault="00FA30EC" w:rsidP="00556048">
            <w:pPr>
              <w:jc w:val="center"/>
              <w:rPr>
                <w:rFonts w:eastAsia="Times New Roman" w:cs="Times New Roman"/>
                <w:b/>
                <w:bCs/>
                <w:color w:val="000000"/>
              </w:rPr>
            </w:pPr>
          </w:p>
        </w:tc>
        <w:tc>
          <w:tcPr>
            <w:tcW w:w="1319" w:type="dxa"/>
            <w:tcBorders>
              <w:top w:val="nil"/>
              <w:left w:val="nil"/>
              <w:bottom w:val="single" w:sz="4" w:space="0" w:color="auto"/>
              <w:right w:val="single" w:sz="4" w:space="0" w:color="auto"/>
            </w:tcBorders>
            <w:noWrap/>
            <w:vAlign w:val="bottom"/>
          </w:tcPr>
          <w:p w14:paraId="3D127F27" w14:textId="505A6282" w:rsidR="00FA30EC" w:rsidRPr="004F6E3A" w:rsidRDefault="00FA30EC" w:rsidP="00556048">
            <w:pPr>
              <w:jc w:val="center"/>
              <w:rPr>
                <w:rFonts w:eastAsia="Times New Roman" w:cs="Times New Roman"/>
                <w:b/>
                <w:bCs/>
                <w:color w:val="000000"/>
              </w:rPr>
            </w:pPr>
          </w:p>
        </w:tc>
      </w:tr>
      <w:tr w:rsidR="00FB79C2" w:rsidRPr="00E15FF9" w14:paraId="71A62378" w14:textId="77777777" w:rsidTr="00234815">
        <w:trPr>
          <w:trHeight w:val="137"/>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02BCA8E0" w14:textId="77777777" w:rsidR="00FB79C2" w:rsidRPr="00E15FF9" w:rsidRDefault="00FB79C2" w:rsidP="00FB79C2">
            <w:pPr>
              <w:rPr>
                <w:rFonts w:eastAsia="Times New Roman" w:cs="Times New Roman"/>
                <w:sz w:val="20"/>
                <w:szCs w:val="20"/>
              </w:rPr>
            </w:pPr>
          </w:p>
        </w:tc>
        <w:tc>
          <w:tcPr>
            <w:tcW w:w="5387" w:type="dxa"/>
            <w:tcBorders>
              <w:top w:val="nil"/>
              <w:left w:val="nil"/>
              <w:bottom w:val="single" w:sz="4" w:space="0" w:color="auto"/>
              <w:right w:val="single" w:sz="4" w:space="0" w:color="auto"/>
            </w:tcBorders>
            <w:noWrap/>
            <w:vAlign w:val="bottom"/>
          </w:tcPr>
          <w:p w14:paraId="1AA75D6A" w14:textId="407582C9" w:rsidR="00FB79C2" w:rsidRPr="00E15FF9" w:rsidRDefault="00FB79C2" w:rsidP="00FB79C2">
            <w:pPr>
              <w:rPr>
                <w:rFonts w:eastAsia="Times New Roman" w:cs="Times New Roman"/>
                <w:b/>
                <w:bCs/>
                <w:color w:val="000000"/>
              </w:rPr>
            </w:pPr>
          </w:p>
        </w:tc>
        <w:tc>
          <w:tcPr>
            <w:tcW w:w="993" w:type="dxa"/>
            <w:tcBorders>
              <w:top w:val="nil"/>
              <w:left w:val="nil"/>
              <w:bottom w:val="single" w:sz="4" w:space="0" w:color="auto"/>
              <w:right w:val="single" w:sz="4" w:space="0" w:color="auto"/>
            </w:tcBorders>
            <w:noWrap/>
            <w:vAlign w:val="bottom"/>
            <w:hideMark/>
          </w:tcPr>
          <w:p w14:paraId="21B75C4A" w14:textId="4C8116DC" w:rsidR="00FB79C2" w:rsidRPr="00E15FF9" w:rsidRDefault="00FB79C2" w:rsidP="00FB79C2">
            <w:pPr>
              <w:jc w:val="center"/>
              <w:rPr>
                <w:rFonts w:eastAsia="Times New Roman" w:cs="Times New Roman"/>
                <w:b/>
                <w:bCs/>
                <w:color w:val="000000"/>
              </w:rPr>
            </w:pPr>
            <w:r>
              <w:rPr>
                <w:rFonts w:eastAsia="Times New Roman" w:cs="Times New Roman"/>
                <w:b/>
                <w:bCs/>
                <w:color w:val="000000"/>
              </w:rPr>
              <w:t xml:space="preserve"> </w:t>
            </w:r>
          </w:p>
        </w:tc>
        <w:tc>
          <w:tcPr>
            <w:tcW w:w="850" w:type="dxa"/>
            <w:tcBorders>
              <w:top w:val="nil"/>
              <w:left w:val="nil"/>
              <w:bottom w:val="single" w:sz="4" w:space="0" w:color="auto"/>
              <w:right w:val="single" w:sz="4" w:space="0" w:color="auto"/>
            </w:tcBorders>
            <w:noWrap/>
            <w:vAlign w:val="bottom"/>
            <w:hideMark/>
          </w:tcPr>
          <w:p w14:paraId="125C56E1" w14:textId="6432DD19" w:rsidR="00FB79C2" w:rsidRPr="00E15FF9" w:rsidRDefault="00FB79C2" w:rsidP="00FB79C2">
            <w:pPr>
              <w:jc w:val="center"/>
              <w:rPr>
                <w:rFonts w:eastAsia="Times New Roman" w:cs="Times New Roman"/>
                <w:b/>
                <w:bCs/>
                <w:color w:val="000000"/>
              </w:rPr>
            </w:pPr>
            <w:r>
              <w:rPr>
                <w:rFonts w:eastAsia="Times New Roman" w:cs="Times New Roman"/>
                <w:b/>
                <w:bCs/>
                <w:color w:val="000000"/>
              </w:rPr>
              <w:t xml:space="preserve"> </w:t>
            </w:r>
          </w:p>
        </w:tc>
        <w:tc>
          <w:tcPr>
            <w:tcW w:w="1319" w:type="dxa"/>
            <w:tcBorders>
              <w:top w:val="nil"/>
              <w:left w:val="nil"/>
              <w:bottom w:val="single" w:sz="4" w:space="0" w:color="auto"/>
              <w:right w:val="single" w:sz="4" w:space="0" w:color="auto"/>
            </w:tcBorders>
            <w:noWrap/>
            <w:vAlign w:val="bottom"/>
            <w:hideMark/>
          </w:tcPr>
          <w:p w14:paraId="7B7DC0F7" w14:textId="791F75ED" w:rsidR="00FB79C2" w:rsidRPr="00E15FF9" w:rsidRDefault="00FB79C2" w:rsidP="00FB79C2">
            <w:pPr>
              <w:jc w:val="center"/>
              <w:rPr>
                <w:rFonts w:eastAsia="Times New Roman" w:cs="Times New Roman"/>
                <w:b/>
                <w:bCs/>
                <w:color w:val="000000"/>
              </w:rPr>
            </w:pPr>
            <w:r>
              <w:rPr>
                <w:rFonts w:eastAsia="Times New Roman" w:cs="Times New Roman"/>
                <w:b/>
                <w:bCs/>
                <w:color w:val="000000"/>
              </w:rPr>
              <w:t xml:space="preserve"> </w:t>
            </w:r>
          </w:p>
        </w:tc>
        <w:tc>
          <w:tcPr>
            <w:tcW w:w="1319" w:type="dxa"/>
            <w:tcBorders>
              <w:top w:val="nil"/>
              <w:left w:val="nil"/>
              <w:bottom w:val="single" w:sz="4" w:space="0" w:color="auto"/>
              <w:right w:val="single" w:sz="4" w:space="0" w:color="auto"/>
            </w:tcBorders>
            <w:noWrap/>
            <w:vAlign w:val="bottom"/>
            <w:hideMark/>
          </w:tcPr>
          <w:p w14:paraId="2260ABA8" w14:textId="44D88172" w:rsidR="00FB79C2" w:rsidRPr="00E15FF9" w:rsidRDefault="00FB79C2" w:rsidP="00FB79C2">
            <w:pPr>
              <w:jc w:val="center"/>
              <w:rPr>
                <w:rFonts w:eastAsia="Times New Roman" w:cs="Times New Roman"/>
                <w:b/>
                <w:bCs/>
                <w:color w:val="000000"/>
              </w:rPr>
            </w:pPr>
          </w:p>
        </w:tc>
      </w:tr>
    </w:tbl>
    <w:p w14:paraId="0DABB1D3" w14:textId="77777777" w:rsidR="00FA30EC" w:rsidRPr="00E15FF9" w:rsidRDefault="00FA30EC" w:rsidP="00FA30EC">
      <w:pPr>
        <w:ind w:firstLine="567"/>
        <w:jc w:val="center"/>
      </w:pPr>
    </w:p>
    <w:tbl>
      <w:tblPr>
        <w:tblStyle w:val="a4"/>
        <w:tblW w:w="10296" w:type="dxa"/>
        <w:tblInd w:w="-459" w:type="dxa"/>
        <w:tblLayout w:type="fixed"/>
        <w:tblLook w:val="04A0" w:firstRow="1" w:lastRow="0" w:firstColumn="1" w:lastColumn="0" w:noHBand="0" w:noVBand="1"/>
      </w:tblPr>
      <w:tblGrid>
        <w:gridCol w:w="3244"/>
        <w:gridCol w:w="3385"/>
        <w:gridCol w:w="3667"/>
      </w:tblGrid>
      <w:tr w:rsidR="00FA30EC" w:rsidRPr="00E82C6A" w14:paraId="14755C6F" w14:textId="77777777" w:rsidTr="00E82C6A">
        <w:trPr>
          <w:trHeight w:val="1537"/>
        </w:trPr>
        <w:tc>
          <w:tcPr>
            <w:tcW w:w="3244" w:type="dxa"/>
          </w:tcPr>
          <w:p w14:paraId="0ED1AF9E" w14:textId="77777777" w:rsidR="00FA30EC" w:rsidRPr="00E82C6A" w:rsidRDefault="00FA30EC" w:rsidP="00556048">
            <w:pPr>
              <w:ind w:right="-83"/>
              <w:rPr>
                <w:rFonts w:cs="Times New Roman"/>
                <w:sz w:val="20"/>
                <w:szCs w:val="20"/>
                <w:lang w:eastAsia="en-US"/>
              </w:rPr>
            </w:pPr>
            <w:r w:rsidRPr="00E82C6A">
              <w:rPr>
                <w:rFonts w:cs="Times New Roman"/>
                <w:b/>
                <w:sz w:val="20"/>
                <w:szCs w:val="20"/>
                <w:lang w:eastAsia="en-US"/>
              </w:rPr>
              <w:t>Заказчик:</w:t>
            </w:r>
            <w:r w:rsidRPr="00E82C6A">
              <w:rPr>
                <w:rFonts w:cs="Times New Roman"/>
                <w:sz w:val="20"/>
                <w:szCs w:val="20"/>
                <w:lang w:eastAsia="en-US"/>
              </w:rPr>
              <w:tab/>
            </w:r>
          </w:p>
          <w:p w14:paraId="1D4AEA36" w14:textId="77777777" w:rsidR="00FA30EC" w:rsidRPr="00E82C6A" w:rsidRDefault="00FA30EC" w:rsidP="00556048">
            <w:pPr>
              <w:ind w:right="-83"/>
              <w:rPr>
                <w:rFonts w:cs="Times New Roman"/>
                <w:sz w:val="20"/>
                <w:szCs w:val="20"/>
                <w:lang w:eastAsia="en-US"/>
              </w:rPr>
            </w:pPr>
            <w:r w:rsidRPr="00E82C6A">
              <w:rPr>
                <w:rFonts w:cs="Times New Roman"/>
                <w:sz w:val="20"/>
                <w:szCs w:val="20"/>
                <w:lang w:eastAsia="en-US"/>
              </w:rPr>
              <w:t>Государственная администрация</w:t>
            </w:r>
          </w:p>
          <w:p w14:paraId="5E07DABA" w14:textId="77777777" w:rsidR="00FA30EC" w:rsidRPr="00E82C6A" w:rsidRDefault="00FA30EC" w:rsidP="00556048">
            <w:pPr>
              <w:ind w:right="-83"/>
              <w:rPr>
                <w:rFonts w:cs="Times New Roman"/>
                <w:sz w:val="20"/>
                <w:szCs w:val="20"/>
                <w:lang w:eastAsia="en-US"/>
              </w:rPr>
            </w:pPr>
            <w:r w:rsidRPr="00E82C6A">
              <w:rPr>
                <w:rFonts w:cs="Times New Roman"/>
                <w:sz w:val="20"/>
                <w:szCs w:val="20"/>
                <w:lang w:eastAsia="en-US"/>
              </w:rPr>
              <w:t xml:space="preserve">города Бендеры </w:t>
            </w:r>
          </w:p>
          <w:p w14:paraId="4F5694D1" w14:textId="6ABBBF74" w:rsidR="00FA30EC" w:rsidRDefault="00FA30EC" w:rsidP="00556048">
            <w:pPr>
              <w:rPr>
                <w:rFonts w:cs="Times New Roman"/>
                <w:sz w:val="20"/>
                <w:szCs w:val="20"/>
                <w:lang w:eastAsia="en-US"/>
              </w:rPr>
            </w:pPr>
            <w:r w:rsidRPr="00E82C6A">
              <w:rPr>
                <w:rFonts w:cs="Times New Roman"/>
                <w:sz w:val="20"/>
                <w:szCs w:val="20"/>
                <w:lang w:eastAsia="en-US"/>
              </w:rPr>
              <w:t xml:space="preserve"> </w:t>
            </w:r>
          </w:p>
          <w:p w14:paraId="2EFE0DD5" w14:textId="77777777" w:rsidR="00780D6B" w:rsidRPr="00E82C6A" w:rsidRDefault="00780D6B" w:rsidP="00556048">
            <w:pPr>
              <w:rPr>
                <w:rFonts w:cs="Times New Roman"/>
                <w:sz w:val="20"/>
                <w:szCs w:val="20"/>
                <w:lang w:eastAsia="en-US"/>
              </w:rPr>
            </w:pPr>
          </w:p>
          <w:p w14:paraId="4798020C" w14:textId="77BE478E" w:rsidR="00FA30EC" w:rsidRPr="00E82C6A" w:rsidRDefault="00FA30EC" w:rsidP="00556048">
            <w:pPr>
              <w:rPr>
                <w:rFonts w:cs="Times New Roman"/>
                <w:sz w:val="20"/>
                <w:szCs w:val="20"/>
                <w:lang w:eastAsia="en-US"/>
              </w:rPr>
            </w:pPr>
            <w:r w:rsidRPr="00E82C6A">
              <w:rPr>
                <w:rFonts w:cs="Times New Roman"/>
                <w:sz w:val="20"/>
                <w:szCs w:val="20"/>
                <w:lang w:eastAsia="en-US"/>
              </w:rPr>
              <w:t>Глава</w:t>
            </w:r>
            <w:r w:rsidRPr="00E82C6A">
              <w:rPr>
                <w:rFonts w:cs="Times New Roman"/>
                <w:sz w:val="20"/>
                <w:szCs w:val="20"/>
                <w:lang w:eastAsia="en-US"/>
              </w:rPr>
              <w:tab/>
              <w:t xml:space="preserve">                                                                  __</w:t>
            </w:r>
            <w:r w:rsidR="00F06468" w:rsidRPr="00E82C6A">
              <w:rPr>
                <w:rFonts w:cs="Times New Roman"/>
                <w:sz w:val="20"/>
                <w:szCs w:val="20"/>
                <w:lang w:eastAsia="en-US"/>
              </w:rPr>
              <w:t>__________</w:t>
            </w:r>
            <w:r w:rsidR="00E5527D">
              <w:rPr>
                <w:rFonts w:cs="Times New Roman"/>
                <w:sz w:val="20"/>
                <w:szCs w:val="20"/>
                <w:lang w:eastAsia="en-US"/>
              </w:rPr>
              <w:t>___</w:t>
            </w:r>
            <w:r w:rsidR="00F06468" w:rsidRPr="00E82C6A">
              <w:rPr>
                <w:rFonts w:cs="Times New Roman"/>
                <w:sz w:val="20"/>
                <w:szCs w:val="20"/>
                <w:lang w:eastAsia="en-US"/>
              </w:rPr>
              <w:t xml:space="preserve">Р.Д. Иванченко    </w:t>
            </w:r>
          </w:p>
        </w:tc>
        <w:tc>
          <w:tcPr>
            <w:tcW w:w="3385" w:type="dxa"/>
          </w:tcPr>
          <w:p w14:paraId="2D936452" w14:textId="77777777" w:rsidR="00FA30EC" w:rsidRPr="00E82C6A" w:rsidRDefault="00FA30EC" w:rsidP="00556048">
            <w:pPr>
              <w:rPr>
                <w:rFonts w:cs="Times New Roman"/>
                <w:sz w:val="20"/>
                <w:szCs w:val="20"/>
              </w:rPr>
            </w:pPr>
            <w:r w:rsidRPr="00E82C6A">
              <w:rPr>
                <w:rFonts w:cs="Times New Roman"/>
                <w:color w:val="000000"/>
                <w:sz w:val="20"/>
                <w:szCs w:val="20"/>
              </w:rPr>
              <w:t xml:space="preserve"> </w:t>
            </w:r>
            <w:r w:rsidRPr="00E82C6A">
              <w:rPr>
                <w:rFonts w:cs="Times New Roman"/>
                <w:b/>
                <w:sz w:val="20"/>
                <w:szCs w:val="20"/>
                <w:lang w:eastAsia="en-US"/>
              </w:rPr>
              <w:t>Поставщик:</w:t>
            </w:r>
            <w:r w:rsidRPr="00E82C6A">
              <w:rPr>
                <w:rFonts w:cs="Times New Roman"/>
                <w:sz w:val="20"/>
                <w:szCs w:val="20"/>
              </w:rPr>
              <w:t xml:space="preserve"> </w:t>
            </w:r>
          </w:p>
          <w:p w14:paraId="75C8A2A0" w14:textId="77777777" w:rsidR="00FA30EC" w:rsidRPr="00E82C6A" w:rsidRDefault="00FA30EC" w:rsidP="00556048">
            <w:pPr>
              <w:rPr>
                <w:rFonts w:cs="Times New Roman"/>
                <w:sz w:val="20"/>
                <w:szCs w:val="20"/>
              </w:rPr>
            </w:pPr>
          </w:p>
          <w:p w14:paraId="39DC1545" w14:textId="5D074447" w:rsidR="00FA30EC" w:rsidRPr="00E82C6A" w:rsidRDefault="00FA30EC" w:rsidP="00556048">
            <w:pPr>
              <w:rPr>
                <w:rFonts w:cs="Times New Roman"/>
                <w:sz w:val="20"/>
                <w:szCs w:val="20"/>
              </w:rPr>
            </w:pPr>
            <w:r w:rsidRPr="00E82C6A">
              <w:rPr>
                <w:rFonts w:eastAsia="Times New Roman" w:cs="Times New Roman"/>
                <w:sz w:val="20"/>
                <w:szCs w:val="20"/>
              </w:rPr>
              <w:t xml:space="preserve">                                                        </w:t>
            </w:r>
          </w:p>
        </w:tc>
        <w:tc>
          <w:tcPr>
            <w:tcW w:w="3667" w:type="dxa"/>
          </w:tcPr>
          <w:p w14:paraId="4B28D401" w14:textId="77777777" w:rsidR="00FA30EC" w:rsidRPr="00E82C6A" w:rsidRDefault="00FA30EC" w:rsidP="00556048">
            <w:pPr>
              <w:rPr>
                <w:rFonts w:cs="Times New Roman"/>
                <w:b/>
                <w:sz w:val="20"/>
                <w:szCs w:val="20"/>
                <w:lang w:eastAsia="en-US"/>
              </w:rPr>
            </w:pPr>
            <w:r w:rsidRPr="00E82C6A">
              <w:rPr>
                <w:rFonts w:cs="Times New Roman"/>
                <w:b/>
                <w:sz w:val="20"/>
                <w:szCs w:val="20"/>
                <w:lang w:eastAsia="en-US"/>
              </w:rPr>
              <w:t xml:space="preserve">Получатель: </w:t>
            </w:r>
          </w:p>
          <w:p w14:paraId="7859FF54" w14:textId="77777777" w:rsidR="00FA30EC" w:rsidRPr="00E82C6A" w:rsidRDefault="00FA30EC" w:rsidP="00556048">
            <w:pPr>
              <w:rPr>
                <w:rFonts w:cs="Times New Roman"/>
                <w:color w:val="000000" w:themeColor="text1"/>
                <w:sz w:val="20"/>
                <w:szCs w:val="20"/>
                <w:lang w:eastAsia="en-US"/>
              </w:rPr>
            </w:pPr>
            <w:r w:rsidRPr="00E82C6A">
              <w:rPr>
                <w:rFonts w:cs="Times New Roman"/>
                <w:color w:val="000000" w:themeColor="text1"/>
                <w:sz w:val="20"/>
                <w:szCs w:val="20"/>
                <w:lang w:eastAsia="en-US"/>
              </w:rPr>
              <w:t xml:space="preserve">Муниципальное учреждение "Управление </w:t>
            </w:r>
            <w:r w:rsidR="009563B9" w:rsidRPr="00E82C6A">
              <w:rPr>
                <w:rFonts w:cs="Times New Roman"/>
                <w:color w:val="000000" w:themeColor="text1"/>
                <w:sz w:val="20"/>
                <w:szCs w:val="20"/>
                <w:lang w:eastAsia="en-US"/>
              </w:rPr>
              <w:t>народного образования г. Бендеры</w:t>
            </w:r>
            <w:r w:rsidRPr="00E82C6A">
              <w:rPr>
                <w:rFonts w:cs="Times New Roman"/>
                <w:color w:val="000000" w:themeColor="text1"/>
                <w:sz w:val="20"/>
                <w:szCs w:val="20"/>
                <w:lang w:eastAsia="en-US"/>
              </w:rPr>
              <w:t>"</w:t>
            </w:r>
          </w:p>
          <w:p w14:paraId="2FA538F8" w14:textId="77777777" w:rsidR="00FA30EC" w:rsidRPr="00E82C6A" w:rsidRDefault="00FA30EC" w:rsidP="00556048">
            <w:pPr>
              <w:rPr>
                <w:rFonts w:cs="Times New Roman"/>
                <w:color w:val="000000" w:themeColor="text1"/>
                <w:sz w:val="20"/>
                <w:szCs w:val="20"/>
                <w:lang w:eastAsia="en-US"/>
              </w:rPr>
            </w:pPr>
          </w:p>
          <w:p w14:paraId="13B6734F" w14:textId="77777777" w:rsidR="00FA30EC" w:rsidRPr="00E82C6A" w:rsidRDefault="009563B9" w:rsidP="00556048">
            <w:pPr>
              <w:rPr>
                <w:rFonts w:cs="Times New Roman"/>
                <w:color w:val="000000" w:themeColor="text1"/>
                <w:sz w:val="20"/>
                <w:szCs w:val="20"/>
                <w:lang w:eastAsia="en-US"/>
              </w:rPr>
            </w:pPr>
            <w:r w:rsidRPr="00E82C6A">
              <w:rPr>
                <w:rFonts w:cs="Times New Roman"/>
                <w:color w:val="000000" w:themeColor="text1"/>
                <w:sz w:val="20"/>
                <w:szCs w:val="20"/>
                <w:lang w:eastAsia="en-US"/>
              </w:rPr>
              <w:t>Начальник</w:t>
            </w:r>
          </w:p>
          <w:p w14:paraId="18CDECB1" w14:textId="2E54CD90" w:rsidR="00FA30EC" w:rsidRDefault="00FA30EC" w:rsidP="009563B9">
            <w:pPr>
              <w:rPr>
                <w:rFonts w:cs="Times New Roman"/>
                <w:color w:val="000000" w:themeColor="text1"/>
                <w:sz w:val="20"/>
                <w:szCs w:val="20"/>
                <w:lang w:eastAsia="en-US"/>
              </w:rPr>
            </w:pPr>
            <w:r w:rsidRPr="00E82C6A">
              <w:rPr>
                <w:rFonts w:cs="Times New Roman"/>
                <w:color w:val="000000" w:themeColor="text1"/>
                <w:sz w:val="20"/>
                <w:szCs w:val="20"/>
                <w:lang w:eastAsia="en-US"/>
              </w:rPr>
              <w:t>__________</w:t>
            </w:r>
            <w:r w:rsidR="00780D6B">
              <w:rPr>
                <w:rFonts w:cs="Times New Roman"/>
                <w:color w:val="000000" w:themeColor="text1"/>
                <w:sz w:val="20"/>
                <w:szCs w:val="20"/>
                <w:lang w:eastAsia="en-US"/>
              </w:rPr>
              <w:t>_____</w:t>
            </w:r>
            <w:r w:rsidR="009563B9" w:rsidRPr="00E82C6A">
              <w:rPr>
                <w:rFonts w:cs="Times New Roman"/>
                <w:color w:val="000000" w:themeColor="text1"/>
                <w:sz w:val="20"/>
                <w:szCs w:val="20"/>
                <w:lang w:eastAsia="en-US"/>
              </w:rPr>
              <w:t>Н.С. Ткаченко</w:t>
            </w:r>
          </w:p>
          <w:p w14:paraId="5972640E" w14:textId="77777777" w:rsidR="00780D6B" w:rsidRPr="00E82C6A" w:rsidRDefault="00780D6B" w:rsidP="009563B9">
            <w:pPr>
              <w:rPr>
                <w:rFonts w:cs="Times New Roman"/>
                <w:sz w:val="20"/>
                <w:szCs w:val="20"/>
                <w:lang w:eastAsia="en-US"/>
              </w:rPr>
            </w:pPr>
          </w:p>
        </w:tc>
      </w:tr>
    </w:tbl>
    <w:p w14:paraId="7567BEA6" w14:textId="77777777" w:rsidR="00FA30EC" w:rsidRPr="00E15FF9" w:rsidRDefault="00FA30EC" w:rsidP="00FA30EC">
      <w:pPr>
        <w:ind w:firstLine="567"/>
        <w:jc w:val="center"/>
      </w:pPr>
    </w:p>
    <w:sectPr w:rsidR="00FA30EC" w:rsidRPr="00E15FF9" w:rsidSect="00006805">
      <w:pgSz w:w="11906" w:h="16838"/>
      <w:pgMar w:top="284"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6AD"/>
    <w:multiLevelType w:val="hybridMultilevel"/>
    <w:tmpl w:val="1858717E"/>
    <w:lvl w:ilvl="0" w:tplc="1AEE84F4">
      <w:start w:val="5"/>
      <w:numFmt w:val="decimal"/>
      <w:lvlText w:val="%1"/>
      <w:lvlJc w:val="left"/>
      <w:pPr>
        <w:ind w:left="3273" w:hanging="360"/>
      </w:pPr>
      <w:rPr>
        <w:rFonts w:hint="default"/>
      </w:rPr>
    </w:lvl>
    <w:lvl w:ilvl="1" w:tplc="04190019" w:tentative="1">
      <w:start w:val="1"/>
      <w:numFmt w:val="lowerLetter"/>
      <w:lvlText w:val="%2."/>
      <w:lvlJc w:val="left"/>
      <w:pPr>
        <w:ind w:left="3993" w:hanging="360"/>
      </w:pPr>
    </w:lvl>
    <w:lvl w:ilvl="2" w:tplc="0419001B" w:tentative="1">
      <w:start w:val="1"/>
      <w:numFmt w:val="lowerRoman"/>
      <w:lvlText w:val="%3."/>
      <w:lvlJc w:val="right"/>
      <w:pPr>
        <w:ind w:left="4713" w:hanging="180"/>
      </w:pPr>
    </w:lvl>
    <w:lvl w:ilvl="3" w:tplc="0419000F" w:tentative="1">
      <w:start w:val="1"/>
      <w:numFmt w:val="decimal"/>
      <w:lvlText w:val="%4."/>
      <w:lvlJc w:val="left"/>
      <w:pPr>
        <w:ind w:left="5433" w:hanging="360"/>
      </w:pPr>
    </w:lvl>
    <w:lvl w:ilvl="4" w:tplc="04190019" w:tentative="1">
      <w:start w:val="1"/>
      <w:numFmt w:val="lowerLetter"/>
      <w:lvlText w:val="%5."/>
      <w:lvlJc w:val="left"/>
      <w:pPr>
        <w:ind w:left="6153" w:hanging="360"/>
      </w:pPr>
    </w:lvl>
    <w:lvl w:ilvl="5" w:tplc="0419001B" w:tentative="1">
      <w:start w:val="1"/>
      <w:numFmt w:val="lowerRoman"/>
      <w:lvlText w:val="%6."/>
      <w:lvlJc w:val="right"/>
      <w:pPr>
        <w:ind w:left="6873" w:hanging="180"/>
      </w:pPr>
    </w:lvl>
    <w:lvl w:ilvl="6" w:tplc="0419000F" w:tentative="1">
      <w:start w:val="1"/>
      <w:numFmt w:val="decimal"/>
      <w:lvlText w:val="%7."/>
      <w:lvlJc w:val="left"/>
      <w:pPr>
        <w:ind w:left="7593" w:hanging="360"/>
      </w:pPr>
    </w:lvl>
    <w:lvl w:ilvl="7" w:tplc="04190019" w:tentative="1">
      <w:start w:val="1"/>
      <w:numFmt w:val="lowerLetter"/>
      <w:lvlText w:val="%8."/>
      <w:lvlJc w:val="left"/>
      <w:pPr>
        <w:ind w:left="8313" w:hanging="360"/>
      </w:pPr>
    </w:lvl>
    <w:lvl w:ilvl="8" w:tplc="0419001B" w:tentative="1">
      <w:start w:val="1"/>
      <w:numFmt w:val="lowerRoman"/>
      <w:lvlText w:val="%9."/>
      <w:lvlJc w:val="right"/>
      <w:pPr>
        <w:ind w:left="9033" w:hanging="180"/>
      </w:pPr>
    </w:lvl>
  </w:abstractNum>
  <w:abstractNum w:abstractNumId="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211"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805"/>
    <w:rsid w:val="00040584"/>
    <w:rsid w:val="00055281"/>
    <w:rsid w:val="00082D4A"/>
    <w:rsid w:val="00087197"/>
    <w:rsid w:val="00090013"/>
    <w:rsid w:val="00095FAB"/>
    <w:rsid w:val="000E23B8"/>
    <w:rsid w:val="001057F1"/>
    <w:rsid w:val="0012748A"/>
    <w:rsid w:val="00127E7E"/>
    <w:rsid w:val="001301D4"/>
    <w:rsid w:val="00142403"/>
    <w:rsid w:val="0015602F"/>
    <w:rsid w:val="00180369"/>
    <w:rsid w:val="001871D0"/>
    <w:rsid w:val="001B195A"/>
    <w:rsid w:val="001B1ADD"/>
    <w:rsid w:val="001C2718"/>
    <w:rsid w:val="001F79B7"/>
    <w:rsid w:val="00201FB0"/>
    <w:rsid w:val="0022013C"/>
    <w:rsid w:val="00227EBD"/>
    <w:rsid w:val="00234815"/>
    <w:rsid w:val="00247AEE"/>
    <w:rsid w:val="00250A0A"/>
    <w:rsid w:val="00292561"/>
    <w:rsid w:val="002F7134"/>
    <w:rsid w:val="00317718"/>
    <w:rsid w:val="00333341"/>
    <w:rsid w:val="00366EFB"/>
    <w:rsid w:val="00392782"/>
    <w:rsid w:val="0039297F"/>
    <w:rsid w:val="003A131B"/>
    <w:rsid w:val="003B0B21"/>
    <w:rsid w:val="003D0652"/>
    <w:rsid w:val="003D098E"/>
    <w:rsid w:val="0040220A"/>
    <w:rsid w:val="00407B87"/>
    <w:rsid w:val="00410397"/>
    <w:rsid w:val="00430A31"/>
    <w:rsid w:val="00442C4C"/>
    <w:rsid w:val="00450FBA"/>
    <w:rsid w:val="004535DD"/>
    <w:rsid w:val="004B5D3E"/>
    <w:rsid w:val="004D25F0"/>
    <w:rsid w:val="004D4125"/>
    <w:rsid w:val="004E295B"/>
    <w:rsid w:val="004E79E0"/>
    <w:rsid w:val="004F6E3A"/>
    <w:rsid w:val="00506282"/>
    <w:rsid w:val="005117C0"/>
    <w:rsid w:val="00517EC5"/>
    <w:rsid w:val="005235BA"/>
    <w:rsid w:val="005A5A29"/>
    <w:rsid w:val="005C1F66"/>
    <w:rsid w:val="005C72F0"/>
    <w:rsid w:val="005D36E2"/>
    <w:rsid w:val="005E1991"/>
    <w:rsid w:val="005E30E7"/>
    <w:rsid w:val="00646EE2"/>
    <w:rsid w:val="00692AF8"/>
    <w:rsid w:val="00696820"/>
    <w:rsid w:val="006B31DD"/>
    <w:rsid w:val="006C63F1"/>
    <w:rsid w:val="006F32C1"/>
    <w:rsid w:val="00721DEC"/>
    <w:rsid w:val="00731529"/>
    <w:rsid w:val="00736071"/>
    <w:rsid w:val="00753916"/>
    <w:rsid w:val="00780D6B"/>
    <w:rsid w:val="007A0809"/>
    <w:rsid w:val="007A29BD"/>
    <w:rsid w:val="007E2617"/>
    <w:rsid w:val="008105D8"/>
    <w:rsid w:val="00866F13"/>
    <w:rsid w:val="008768E8"/>
    <w:rsid w:val="0089677D"/>
    <w:rsid w:val="008B3E6B"/>
    <w:rsid w:val="008C0C9D"/>
    <w:rsid w:val="008C3B5C"/>
    <w:rsid w:val="008E430E"/>
    <w:rsid w:val="008E548C"/>
    <w:rsid w:val="008F769B"/>
    <w:rsid w:val="00901705"/>
    <w:rsid w:val="009331D7"/>
    <w:rsid w:val="00936E5C"/>
    <w:rsid w:val="009563B9"/>
    <w:rsid w:val="009D2F3A"/>
    <w:rsid w:val="009D6D58"/>
    <w:rsid w:val="00A0132E"/>
    <w:rsid w:val="00A11099"/>
    <w:rsid w:val="00A12EB0"/>
    <w:rsid w:val="00A15378"/>
    <w:rsid w:val="00A15EA4"/>
    <w:rsid w:val="00A55F88"/>
    <w:rsid w:val="00A72AC4"/>
    <w:rsid w:val="00AA3369"/>
    <w:rsid w:val="00AC6314"/>
    <w:rsid w:val="00AF2E9C"/>
    <w:rsid w:val="00B35FCF"/>
    <w:rsid w:val="00B578DA"/>
    <w:rsid w:val="00B70996"/>
    <w:rsid w:val="00B711D1"/>
    <w:rsid w:val="00B71423"/>
    <w:rsid w:val="00B91767"/>
    <w:rsid w:val="00BA5348"/>
    <w:rsid w:val="00BC7605"/>
    <w:rsid w:val="00BF12E8"/>
    <w:rsid w:val="00C033E8"/>
    <w:rsid w:val="00C64557"/>
    <w:rsid w:val="00C6729B"/>
    <w:rsid w:val="00CE6665"/>
    <w:rsid w:val="00CF5738"/>
    <w:rsid w:val="00D05485"/>
    <w:rsid w:val="00D11C2E"/>
    <w:rsid w:val="00D20523"/>
    <w:rsid w:val="00DA44F3"/>
    <w:rsid w:val="00DB4BE3"/>
    <w:rsid w:val="00DC23AE"/>
    <w:rsid w:val="00E0036A"/>
    <w:rsid w:val="00E13678"/>
    <w:rsid w:val="00E22C2B"/>
    <w:rsid w:val="00E279B8"/>
    <w:rsid w:val="00E410C8"/>
    <w:rsid w:val="00E5527D"/>
    <w:rsid w:val="00E82C6A"/>
    <w:rsid w:val="00E91D70"/>
    <w:rsid w:val="00EA019A"/>
    <w:rsid w:val="00EA40FE"/>
    <w:rsid w:val="00ED2C95"/>
    <w:rsid w:val="00F06468"/>
    <w:rsid w:val="00F114CC"/>
    <w:rsid w:val="00F159E7"/>
    <w:rsid w:val="00F4581B"/>
    <w:rsid w:val="00F60FD1"/>
    <w:rsid w:val="00F77CC0"/>
    <w:rsid w:val="00F96C7D"/>
    <w:rsid w:val="00FA30EC"/>
    <w:rsid w:val="00FA5919"/>
    <w:rsid w:val="00FB79C2"/>
    <w:rsid w:val="00FE3568"/>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1609</TotalTime>
  <Pages>8</Pages>
  <Words>3942</Words>
  <Characters>22471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cp:lastPrinted>2022-11-11T07:19:00Z</cp:lastPrinted>
  <dcterms:created xsi:type="dcterms:W3CDTF">2021-04-01T13:29:00Z</dcterms:created>
  <dcterms:modified xsi:type="dcterms:W3CDTF">2022-11-22T14:17:00Z</dcterms:modified>
</cp:coreProperties>
</file>