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1484" w14:textId="564C051E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FB235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14:paraId="43CEC3A0" w14:textId="7E48BBA1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документации </w:t>
      </w:r>
      <w:r w:rsidR="00FB2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</w:t>
      </w: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</w:t>
      </w:r>
      <w:r w:rsidR="00FB2354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аукцион</w:t>
      </w:r>
      <w:r w:rsidR="00FB235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7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DB37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эндоскопических систем для            ГУ «Республиканская клиническая больница» </w:t>
      </w:r>
    </w:p>
    <w:p w14:paraId="6E33A963" w14:textId="77777777"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0742D" w14:textId="1D071531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1315D60A" w14:textId="77777777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C1027E" w14:textId="77777777" w:rsidR="00D43CF1" w:rsidRPr="00B9459F" w:rsidRDefault="00D43CF1" w:rsidP="00D43CF1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r w:rsidR="009A39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A3981">
        <w:rPr>
          <w:rFonts w:ascii="Times New Roman" w:hAnsi="Times New Roman"/>
          <w:sz w:val="24"/>
          <w:szCs w:val="24"/>
        </w:rPr>
        <w:t xml:space="preserve"> </w:t>
      </w:r>
      <w:r w:rsidR="004932F3"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528972D7" w14:textId="77777777" w:rsidR="00D43CF1" w:rsidRPr="00B9459F" w:rsidRDefault="00D43CF1" w:rsidP="00D43CF1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7E077E7D" w14:textId="340CDD88" w:rsidR="00D43CF1" w:rsidRPr="00B9459F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здравоохранения ПМР </w:t>
      </w:r>
      <w:proofErr w:type="spellStart"/>
      <w:r w:rsidR="008B3F35">
        <w:rPr>
          <w:rFonts w:ascii="Times New Roman" w:hAnsi="Times New Roman"/>
          <w:sz w:val="24"/>
          <w:szCs w:val="24"/>
        </w:rPr>
        <w:t>Албул</w:t>
      </w:r>
      <w:proofErr w:type="spellEnd"/>
      <w:r w:rsidR="008B3F35">
        <w:rPr>
          <w:rFonts w:ascii="Times New Roman" w:hAnsi="Times New Roman"/>
          <w:sz w:val="24"/>
          <w:szCs w:val="24"/>
        </w:rPr>
        <w:t xml:space="preserve"> К.В.</w:t>
      </w:r>
      <w:r w:rsidRPr="00B9459F">
        <w:rPr>
          <w:rFonts w:ascii="Times New Roman" w:hAnsi="Times New Roman"/>
          <w:sz w:val="24"/>
          <w:szCs w:val="24"/>
        </w:rPr>
        <w:t xml:space="preserve">, действующей на основании Положения,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 w:rsidR="00DB37A8">
        <w:rPr>
          <w:rFonts w:ascii="Times New Roman" w:hAnsi="Times New Roman"/>
          <w:sz w:val="24"/>
          <w:szCs w:val="24"/>
        </w:rPr>
        <w:t>ГУ «Республиканская клиническая больница»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Покупатель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главного врача</w:t>
      </w:r>
      <w:r w:rsidR="00EA0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7A8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DB37A8">
        <w:rPr>
          <w:rFonts w:ascii="Times New Roman" w:hAnsi="Times New Roman"/>
          <w:sz w:val="24"/>
          <w:szCs w:val="24"/>
        </w:rPr>
        <w:t xml:space="preserve"> И.М.</w:t>
      </w:r>
      <w:r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действующего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008C8031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1E982A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15C05E3A" w14:textId="3D6D2791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DB37A8">
        <w:rPr>
          <w:rFonts w:ascii="Times New Roman" w:hAnsi="Times New Roman"/>
          <w:sz w:val="24"/>
          <w:szCs w:val="24"/>
        </w:rPr>
        <w:t xml:space="preserve">эндоскопическую систему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FEB8352" w14:textId="745C0F7E" w:rsidR="00685F4A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0ACB38F5" w14:textId="3154BCF0" w:rsidR="00FB2354" w:rsidRDefault="00FB2354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2850D0" w14:textId="6B6C64A2" w:rsidR="00FB2354" w:rsidRPr="00B9459F" w:rsidRDefault="00FB2354" w:rsidP="00FB2354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44B0FDCD" w14:textId="77777777" w:rsidR="00FB2354" w:rsidRPr="00B9459F" w:rsidRDefault="00FB2354" w:rsidP="00FB2354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год. </w:t>
      </w:r>
    </w:p>
    <w:p w14:paraId="55056AD4" w14:textId="77777777" w:rsidR="00FB2354" w:rsidRPr="00B9459F" w:rsidRDefault="00FB2354" w:rsidP="00FB2354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E01A30" w14:textId="11D289EA" w:rsidR="00FB2354" w:rsidRPr="00B9459F" w:rsidRDefault="00FB2354" w:rsidP="00FB2354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указанная в спецификации, может изменяться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 w:rsidR="004C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уменьшения цены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приобретения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либо увеличения цены приобретения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чем на 5%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этом</w:t>
      </w:r>
      <w:r w:rsidR="004C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случае увеличения цены приобретения более чем на 5%,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стоимостное выражение торговой надбавки остается неизменным, 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ПМР и настоящим контрактом.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 формирования цены является неотъемлемой частью настоящего контракта.</w:t>
      </w:r>
    </w:p>
    <w:p w14:paraId="6F596EBD" w14:textId="77777777" w:rsidR="00FB2354" w:rsidRPr="00B9459F" w:rsidRDefault="00FB2354" w:rsidP="00FB2354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54FA378E" w14:textId="77777777" w:rsidR="00FB2354" w:rsidRDefault="00FB2354" w:rsidP="00FB2354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</w:t>
      </w:r>
    </w:p>
    <w:p w14:paraId="1E3215D5" w14:textId="48A13F75" w:rsidR="00FB2354" w:rsidRPr="00B9459F" w:rsidRDefault="00FB2354" w:rsidP="00FB2354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</w:t>
      </w:r>
      <w:r w:rsidR="004C6D04" w:rsidRPr="004C6D04">
        <w:rPr>
          <w:rFonts w:ascii="Times New Roman" w:eastAsia="Times New Roman" w:hAnsi="Times New Roman"/>
          <w:sz w:val="24"/>
          <w:szCs w:val="24"/>
          <w:lang w:eastAsia="ru-RU" w:bidi="ru-RU"/>
        </w:rPr>
        <w:t>Подраздел 3007 (Мероприятия, направленные на развитие (обновление) материально-технической базы учреждений). Подстатья расходов 240120 «Приобретение оборудования, предметов длительного пользования, расходных материалов и предметов снабжения, текущий ремонт оборудования»</w:t>
      </w:r>
      <w:r w:rsidR="004C6D04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59198B03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A2C2B34" w14:textId="77777777" w:rsidR="00E361D3" w:rsidRPr="00BF4574" w:rsidRDefault="00E361D3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 w:bidi="ru-RU"/>
        </w:rPr>
      </w:pPr>
    </w:p>
    <w:p w14:paraId="5738CA24" w14:textId="77777777" w:rsidR="00685F4A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38AFBA9E" w14:textId="51F6240B" w:rsidR="00D43CF1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B900A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B37A8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="00B900A2"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="00E361D3">
        <w:rPr>
          <w:rFonts w:ascii="Times New Roman" w:hAnsi="Times New Roman" w:cs="Times New Roman"/>
          <w:color w:val="auto"/>
          <w:sz w:val="24"/>
          <w:szCs w:val="24"/>
        </w:rPr>
        <w:t>предоплаты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971CAF" w14:textId="65312F0B" w:rsidR="00D43CF1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Передача Товара осуществляется по расходн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14:paraId="683444E2" w14:textId="1725C7D9" w:rsidR="00D43CF1" w:rsidRPr="004C6D04" w:rsidRDefault="00D43CF1" w:rsidP="00325B45">
      <w:pPr>
        <w:pStyle w:val="a3"/>
        <w:numPr>
          <w:ilvl w:val="1"/>
          <w:numId w:val="1"/>
        </w:numPr>
        <w:tabs>
          <w:tab w:val="clear" w:pos="928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6D04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4C6D04" w:rsidRPr="004C6D04">
        <w:rPr>
          <w:rFonts w:ascii="Times New Roman" w:hAnsi="Times New Roman"/>
          <w:sz w:val="24"/>
          <w:szCs w:val="24"/>
        </w:rPr>
        <w:t xml:space="preserve"> </w:t>
      </w:r>
      <w:r w:rsidR="004C6D04" w:rsidRPr="004C6D04">
        <w:rPr>
          <w:rFonts w:ascii="Times New Roman" w:hAnsi="Times New Roman"/>
          <w:sz w:val="24"/>
          <w:szCs w:val="24"/>
        </w:rPr>
        <w:t>по адресу г. Тирасполь, ул. Мира, 33.</w:t>
      </w:r>
    </w:p>
    <w:p w14:paraId="38436DB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6634480"/>
      <w:r w:rsidRPr="001674BA">
        <w:rPr>
          <w:rFonts w:ascii="Times New Roman" w:hAnsi="Times New Roman"/>
          <w:sz w:val="24"/>
          <w:szCs w:val="24"/>
        </w:rPr>
        <w:t>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14:paraId="0DD5CB1F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DDE2779" w14:textId="01FAE5A3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Поставщик обязуется за свой счет устранить выявленные недостатки, повреждения Товара не позднее 30 (тридцати) </w:t>
      </w:r>
      <w:r w:rsidR="009C3F2B">
        <w:rPr>
          <w:rFonts w:ascii="Times New Roman" w:hAnsi="Times New Roman"/>
          <w:sz w:val="24"/>
          <w:szCs w:val="24"/>
        </w:rPr>
        <w:t>календарных</w:t>
      </w:r>
      <w:r w:rsidRPr="001674BA">
        <w:rPr>
          <w:rFonts w:ascii="Times New Roman" w:hAnsi="Times New Roman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2E9D242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5D81964E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 объёме в сроки, указанные Покупателем.</w:t>
      </w:r>
    </w:p>
    <w:bookmarkEnd w:id="0"/>
    <w:p w14:paraId="4F7024DF" w14:textId="77777777" w:rsidR="00A9081F" w:rsidRPr="00BF4574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10"/>
          <w:szCs w:val="10"/>
        </w:rPr>
      </w:pPr>
    </w:p>
    <w:p w14:paraId="1C43667D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60BF9D54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32038A24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4CD74CC3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7AA8ABD4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33D4DFCC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89A71A6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806AD4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332F4BC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Pr="00D6220E">
        <w:t xml:space="preserve"> </w:t>
      </w:r>
      <w:r w:rsidRPr="00B9459F">
        <w:rPr>
          <w:rFonts w:ascii="Times New Roman" w:hAnsi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74E385A5" w14:textId="77777777" w:rsidR="00302F76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14:paraId="578AF15E" w14:textId="03E5BB3D" w:rsidR="00D43CF1" w:rsidRDefault="00330F3C" w:rsidP="00D43CF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="00D6220E">
        <w:rPr>
          <w:rFonts w:ascii="Times New Roman" w:hAnsi="Times New Roman"/>
          <w:sz w:val="24"/>
          <w:szCs w:val="24"/>
        </w:rPr>
        <w:t> </w:t>
      </w:r>
      <w:r w:rsidR="00F35495">
        <w:rPr>
          <w:rFonts w:ascii="Times New Roman" w:hAnsi="Times New Roman"/>
          <w:sz w:val="24"/>
          <w:szCs w:val="24"/>
        </w:rPr>
        <w:t>О</w:t>
      </w:r>
      <w:r w:rsidR="00F35495" w:rsidRPr="00F35495">
        <w:rPr>
          <w:rFonts w:ascii="Times New Roman" w:hAnsi="Times New Roman"/>
          <w:sz w:val="24"/>
          <w:szCs w:val="24"/>
        </w:rPr>
        <w:t xml:space="preserve">бязан </w:t>
      </w:r>
      <w:r w:rsidR="006C0C82">
        <w:rPr>
          <w:rFonts w:ascii="Times New Roman" w:hAnsi="Times New Roman"/>
          <w:sz w:val="24"/>
          <w:szCs w:val="24"/>
        </w:rPr>
        <w:t>осуществить монтаж оборудования</w:t>
      </w:r>
      <w:r w:rsidR="00F35495" w:rsidRPr="00F35495">
        <w:rPr>
          <w:rFonts w:ascii="Times New Roman" w:hAnsi="Times New Roman"/>
          <w:sz w:val="24"/>
          <w:szCs w:val="24"/>
        </w:rPr>
        <w:t>, проверить работоспособность, предъявить результат Получателю.</w:t>
      </w:r>
    </w:p>
    <w:p w14:paraId="5E744005" w14:textId="77777777" w:rsidR="00A015FE" w:rsidRDefault="003B3DF3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361D3">
        <w:rPr>
          <w:rFonts w:ascii="Times New Roman" w:hAnsi="Times New Roman"/>
          <w:sz w:val="24"/>
          <w:szCs w:val="24"/>
        </w:rPr>
        <w:t xml:space="preserve">4.2.6.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В случае неисправности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П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оставщик будет обязан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отреагировать на заявку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в течение </w:t>
      </w:r>
      <w:r w:rsidR="00E361D3" w:rsidRPr="00E361D3">
        <w:rPr>
          <w:rFonts w:ascii="Times New Roman" w:hAnsi="Times New Roman"/>
          <w:sz w:val="24"/>
          <w:szCs w:val="24"/>
          <w:lang w:bidi="ru-RU"/>
        </w:rPr>
        <w:t>24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часов. </w:t>
      </w:r>
    </w:p>
    <w:p w14:paraId="143A3369" w14:textId="484CB392" w:rsidR="00BF4574" w:rsidRPr="003B3DF3" w:rsidRDefault="00A015FE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4.2.7.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>Поставщик о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беспечивает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обучение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специалистов </w:t>
      </w:r>
      <w:r w:rsidR="00DB37A8">
        <w:rPr>
          <w:rFonts w:ascii="Times New Roman" w:hAnsi="Times New Roman"/>
          <w:bCs/>
          <w:sz w:val="24"/>
          <w:szCs w:val="24"/>
          <w:lang w:bidi="ru-RU"/>
        </w:rPr>
        <w:t>ГУ «РКБ»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пользованию оборудованием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>.</w:t>
      </w:r>
    </w:p>
    <w:p w14:paraId="17D2FF77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3B3DF3">
        <w:rPr>
          <w:rFonts w:ascii="Times New Roman" w:hAnsi="Times New Roman"/>
          <w:sz w:val="24"/>
          <w:szCs w:val="24"/>
        </w:rPr>
        <w:t>8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49F342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4.3. Покупатель обязан:</w:t>
      </w:r>
    </w:p>
    <w:p w14:paraId="3AA161D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5C323CA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0E4CE50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6FBE12A" w14:textId="318B56CB"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8D7546" w14:textId="52D8DBDD" w:rsidR="00EA09B4" w:rsidRDefault="00EA09B4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F9DFFF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48132E60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2E6F2B7" w14:textId="127CA013"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суммы </w:t>
      </w:r>
      <w:r w:rsidR="00FE756C">
        <w:rPr>
          <w:rFonts w:ascii="Times New Roman" w:eastAsia="Times New Roman" w:hAnsi="Times New Roman"/>
          <w:bCs/>
          <w:sz w:val="24"/>
          <w:szCs w:val="24"/>
          <w:lang w:eastAsia="ru-RU"/>
        </w:rPr>
        <w:t>неисполненных обязательств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0FA2828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67E3398E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323F12D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64E81719" w14:textId="77777777" w:rsidR="00D43CF1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D43CF1">
        <w:rPr>
          <w:rFonts w:ascii="Times New Roman" w:hAnsi="Times New Roman"/>
          <w:sz w:val="24"/>
          <w:szCs w:val="24"/>
        </w:rPr>
        <w:t>.</w:t>
      </w:r>
    </w:p>
    <w:p w14:paraId="36CB0C6C" w14:textId="7AF90B7C" w:rsidR="00D43CF1" w:rsidRPr="00D43CF1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16634530"/>
      <w:r w:rsidRPr="00E361D3">
        <w:rPr>
          <w:rFonts w:ascii="Times New Roman" w:hAnsi="Times New Roman"/>
          <w:sz w:val="24"/>
          <w:szCs w:val="24"/>
        </w:rPr>
        <w:t xml:space="preserve">6.2. </w:t>
      </w:r>
      <w:r w:rsidR="005E4D37" w:rsidRPr="00E361D3">
        <w:rPr>
          <w:rFonts w:ascii="Times New Roman" w:hAnsi="Times New Roman"/>
          <w:sz w:val="24"/>
          <w:szCs w:val="24"/>
        </w:rPr>
        <w:t>Г</w:t>
      </w:r>
      <w:r w:rsidRPr="00E361D3">
        <w:rPr>
          <w:rFonts w:ascii="Times New Roman" w:hAnsi="Times New Roman"/>
          <w:sz w:val="24"/>
          <w:szCs w:val="24"/>
        </w:rPr>
        <w:t xml:space="preserve">арантийный срок при условии </w:t>
      </w:r>
      <w:r w:rsidR="005E4D37" w:rsidRPr="00E361D3">
        <w:rPr>
          <w:rFonts w:ascii="Times New Roman" w:hAnsi="Times New Roman"/>
          <w:sz w:val="24"/>
          <w:szCs w:val="24"/>
        </w:rPr>
        <w:t>согласно требованиям производителя,</w:t>
      </w:r>
      <w:r w:rsidRPr="00E361D3">
        <w:rPr>
          <w:rFonts w:ascii="Times New Roman" w:hAnsi="Times New Roman"/>
          <w:sz w:val="24"/>
          <w:szCs w:val="24"/>
        </w:rPr>
        <w:t xml:space="preserve"> </w:t>
      </w:r>
      <w:r w:rsidR="005E4D37" w:rsidRPr="00E361D3">
        <w:rPr>
          <w:rFonts w:ascii="Times New Roman" w:hAnsi="Times New Roman"/>
          <w:sz w:val="24"/>
          <w:szCs w:val="24"/>
        </w:rPr>
        <w:t xml:space="preserve">составляет </w:t>
      </w:r>
      <w:r w:rsidR="00CE7639" w:rsidRPr="00E361D3">
        <w:rPr>
          <w:rFonts w:ascii="Times New Roman" w:hAnsi="Times New Roman"/>
          <w:sz w:val="24"/>
          <w:szCs w:val="24"/>
        </w:rPr>
        <w:t xml:space="preserve">не менее </w:t>
      </w:r>
      <w:r w:rsidR="00FE756C">
        <w:rPr>
          <w:rFonts w:ascii="Times New Roman" w:hAnsi="Times New Roman"/>
          <w:sz w:val="24"/>
          <w:szCs w:val="24"/>
        </w:rPr>
        <w:t>12 (двенадцати) месяцев</w:t>
      </w:r>
      <w:r w:rsidR="00CE7639" w:rsidRPr="00E361D3">
        <w:rPr>
          <w:rFonts w:ascii="Times New Roman" w:hAnsi="Times New Roman"/>
          <w:sz w:val="24"/>
          <w:szCs w:val="24"/>
        </w:rPr>
        <w:t xml:space="preserve"> </w:t>
      </w:r>
      <w:r w:rsidRPr="00E361D3">
        <w:rPr>
          <w:rFonts w:ascii="Times New Roman" w:hAnsi="Times New Roman"/>
          <w:sz w:val="24"/>
          <w:szCs w:val="24"/>
        </w:rPr>
        <w:t xml:space="preserve">с момента ввода </w:t>
      </w:r>
      <w:r w:rsidR="005E4D37" w:rsidRPr="00E361D3">
        <w:rPr>
          <w:rFonts w:ascii="Times New Roman" w:hAnsi="Times New Roman"/>
          <w:sz w:val="24"/>
          <w:szCs w:val="24"/>
        </w:rPr>
        <w:t>в</w:t>
      </w:r>
      <w:r w:rsidRPr="00E361D3">
        <w:rPr>
          <w:rFonts w:ascii="Times New Roman" w:hAnsi="Times New Roman"/>
          <w:sz w:val="24"/>
          <w:szCs w:val="24"/>
        </w:rPr>
        <w:t xml:space="preserve"> эксплуатацию </w:t>
      </w:r>
      <w:r w:rsidR="005E4D37" w:rsidRPr="00E361D3">
        <w:rPr>
          <w:rFonts w:ascii="Times New Roman" w:hAnsi="Times New Roman"/>
          <w:sz w:val="24"/>
          <w:szCs w:val="24"/>
        </w:rPr>
        <w:t>Товара</w:t>
      </w:r>
      <w:r w:rsidR="00E361D3">
        <w:rPr>
          <w:rFonts w:ascii="Times New Roman" w:hAnsi="Times New Roman"/>
          <w:sz w:val="24"/>
          <w:szCs w:val="24"/>
        </w:rPr>
        <w:t>.</w:t>
      </w:r>
      <w:r w:rsidRPr="00D43CF1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26A86C1E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488F6B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8B2D18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F1C800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3688CE5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F20CCC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CE1E59F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132D3D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форс–мажорными,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5F49E3E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0467758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1014C76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832DB4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2137F0D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0FDCF0B" w14:textId="48024BBE" w:rsidR="00355DFE" w:rsidRPr="00B9459F" w:rsidRDefault="00685F4A" w:rsidP="00CE7639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03FCB11E" w14:textId="096B23E2" w:rsidR="00D107D9" w:rsidRPr="00D107D9" w:rsidRDefault="00685F4A" w:rsidP="00CE7639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>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14:paraId="10237064" w14:textId="77777777" w:rsidR="00355DFE" w:rsidRPr="00BF4574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3A9B716A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785AB51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4AE30FEC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03E6AA47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431F1B97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B7259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</w:t>
      </w:r>
      <w:r w:rsidR="00665BD8">
        <w:rPr>
          <w:rFonts w:ascii="Times New Roman" w:hAnsi="Times New Roman"/>
          <w:sz w:val="24"/>
          <w:szCs w:val="24"/>
        </w:rPr>
        <w:t> </w:t>
      </w:r>
      <w:r w:rsidRPr="00B9459F">
        <w:rPr>
          <w:rFonts w:ascii="Times New Roman" w:hAnsi="Times New Roman"/>
          <w:sz w:val="24"/>
          <w:szCs w:val="24"/>
        </w:rPr>
        <w:t xml:space="preserve">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0CE927AA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7A3583B" w14:textId="77777777" w:rsidR="00D43CF1" w:rsidRPr="00B9459F" w:rsidRDefault="00D43CF1" w:rsidP="00D43CF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007CC779" w14:textId="77777777" w:rsidR="00D43CF1" w:rsidRPr="00B9459F" w:rsidRDefault="00D43CF1" w:rsidP="00D43CF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D1FFC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02C0D4C7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11B8C662" w14:textId="77777777" w:rsidTr="00B1734A">
        <w:tc>
          <w:tcPr>
            <w:tcW w:w="4672" w:type="dxa"/>
          </w:tcPr>
          <w:p w14:paraId="3AAF8726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AE080C4" w14:textId="3D71DCDF" w:rsidR="00D43CF1" w:rsidRPr="00666A12" w:rsidRDefault="00FE756C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</w:tc>
      </w:tr>
      <w:tr w:rsidR="00D43CF1" w14:paraId="40C09ECC" w14:textId="77777777" w:rsidTr="00B1734A">
        <w:tc>
          <w:tcPr>
            <w:tcW w:w="4672" w:type="dxa"/>
          </w:tcPr>
          <w:p w14:paraId="789F55B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A875E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0C0E8B8" w14:textId="77777777" w:rsidTr="00B1734A">
        <w:tc>
          <w:tcPr>
            <w:tcW w:w="4672" w:type="dxa"/>
          </w:tcPr>
          <w:p w14:paraId="3898DD9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78B4E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9194978" w14:textId="77777777" w:rsidTr="00B1734A">
        <w:tc>
          <w:tcPr>
            <w:tcW w:w="4672" w:type="dxa"/>
          </w:tcPr>
          <w:p w14:paraId="43ACBCC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D2E147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2205F8EA" w14:textId="77777777" w:rsidTr="00B1734A">
        <w:tc>
          <w:tcPr>
            <w:tcW w:w="4672" w:type="dxa"/>
          </w:tcPr>
          <w:p w14:paraId="1A2450EB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41166B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5BB0D46E" w14:textId="77777777" w:rsidTr="00B1734A">
        <w:tc>
          <w:tcPr>
            <w:tcW w:w="4672" w:type="dxa"/>
          </w:tcPr>
          <w:p w14:paraId="5A2AEE2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BFFB43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D43CF1" w14:paraId="6782D1B8" w14:textId="77777777" w:rsidTr="00B1734A">
        <w:tc>
          <w:tcPr>
            <w:tcW w:w="4672" w:type="dxa"/>
          </w:tcPr>
          <w:p w14:paraId="29D259E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CEBF0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6DC7E6B2" w14:textId="77777777" w:rsidTr="00B1734A">
        <w:tc>
          <w:tcPr>
            <w:tcW w:w="4672" w:type="dxa"/>
          </w:tcPr>
          <w:p w14:paraId="20B474C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45F1F16E" w14:textId="14130C1C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 </w:t>
            </w:r>
            <w:r w:rsidR="00FE756C" w:rsidRPr="00FE756C">
              <w:rPr>
                <w:rFonts w:ascii="Times New Roman" w:hAnsi="Times New Roman"/>
                <w:b/>
                <w:sz w:val="24"/>
                <w:szCs w:val="24"/>
              </w:rPr>
              <w:t xml:space="preserve">И.М. </w:t>
            </w:r>
            <w:proofErr w:type="spellStart"/>
            <w:r w:rsidR="00FE756C" w:rsidRPr="00FE756C">
              <w:rPr>
                <w:rFonts w:ascii="Times New Roman" w:hAnsi="Times New Roman"/>
                <w:b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D43CF1" w14:paraId="5AC1DBE3" w14:textId="77777777" w:rsidTr="00B1734A">
        <w:tc>
          <w:tcPr>
            <w:tcW w:w="4672" w:type="dxa"/>
          </w:tcPr>
          <w:p w14:paraId="28EA1D6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777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A98750A" w14:textId="77777777" w:rsidTr="00B1734A">
        <w:tc>
          <w:tcPr>
            <w:tcW w:w="4672" w:type="dxa"/>
          </w:tcPr>
          <w:p w14:paraId="5A1D860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9ABB05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15CEB10A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356A8D26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3B5AD57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7BC7C7D5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A1F6E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48A48BE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B985863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E83B9A3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2E757CC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6C41B57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FDB6CC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FE8B9F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6E3381B0" w14:textId="77777777" w:rsidR="00D43CF1" w:rsidRDefault="00D43CF1" w:rsidP="00D43CF1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  <w:r>
        <w:br w:type="page"/>
      </w:r>
    </w:p>
    <w:p w14:paraId="49031CEC" w14:textId="77777777" w:rsidR="00D43CF1" w:rsidRPr="005324EB" w:rsidRDefault="00D43CF1" w:rsidP="00D43CF1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17795770" w14:textId="77777777" w:rsidR="00D43CF1" w:rsidRPr="005324EB" w:rsidRDefault="00D43CF1" w:rsidP="00D43CF1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251C2507" w14:textId="77777777" w:rsidR="00D43CF1" w:rsidRPr="005324EB" w:rsidRDefault="00D43CF1" w:rsidP="00D43CF1">
      <w:pPr>
        <w:ind w:left="4962"/>
        <w:rPr>
          <w:rFonts w:ascii="Times New Roman" w:hAnsi="Times New Roman"/>
          <w:sz w:val="24"/>
          <w:szCs w:val="24"/>
        </w:rPr>
      </w:pPr>
    </w:p>
    <w:p w14:paraId="43C54001" w14:textId="77777777" w:rsidR="00D43CF1" w:rsidRPr="005324EB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013544A1" w14:textId="77777777" w:rsidR="00D43CF1" w:rsidRPr="005324EB" w:rsidRDefault="00D43CF1" w:rsidP="00D43CF1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739674EE" w14:textId="26172522" w:rsidR="00D43CF1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F843DF" w14:textId="2F50A4EB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760D93" w:rsidRPr="005324EB" w14:paraId="6642973F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A1E0D53" w14:textId="77777777" w:rsidR="00760D93" w:rsidRPr="00BF3D28" w:rsidRDefault="00760D93" w:rsidP="0020777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1F581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14:paraId="2664333A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F7FB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EF5610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583A6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2F5836FF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760D93" w:rsidRPr="005324EB" w14:paraId="72697A06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3B13816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1628E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EED51F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309E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6500F0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D6226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8B2725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4AF26457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37B323D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323F4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C720A9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C9EC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CA418A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529FC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8585B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27B7539D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00029CF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14:paraId="3150B9A0" w14:textId="77777777" w:rsidR="00760D93" w:rsidRPr="005324EB" w:rsidRDefault="00760D93" w:rsidP="0020777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DF74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45BEC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D39C38" w14:textId="281CE9CF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8427F64" w14:textId="77777777" w:rsidR="00760D93" w:rsidRPr="005324EB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FC660C2" w14:textId="77777777" w:rsidR="00D43CF1" w:rsidRPr="005324EB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287AF2E8" w14:textId="77777777" w:rsidR="00D43CF1" w:rsidRPr="005324EB" w:rsidRDefault="00D43CF1" w:rsidP="00D43CF1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FC56EA6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4328AE8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4207AD63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B939744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29424EC2" w14:textId="77777777" w:rsidTr="00B1734A">
        <w:tc>
          <w:tcPr>
            <w:tcW w:w="4672" w:type="dxa"/>
          </w:tcPr>
          <w:p w14:paraId="281EDF8D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4372E184" w14:textId="374CE2AC" w:rsidR="00D43CF1" w:rsidRPr="00666A12" w:rsidRDefault="008E25E8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</w:tc>
      </w:tr>
      <w:tr w:rsidR="00D43CF1" w14:paraId="620DA23F" w14:textId="77777777" w:rsidTr="00B1734A">
        <w:tc>
          <w:tcPr>
            <w:tcW w:w="4672" w:type="dxa"/>
          </w:tcPr>
          <w:p w14:paraId="6FD43F1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C8554A9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3BDE938" w14:textId="77777777" w:rsidTr="00B1734A">
        <w:tc>
          <w:tcPr>
            <w:tcW w:w="4672" w:type="dxa"/>
          </w:tcPr>
          <w:p w14:paraId="4016365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2F46D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B1FF837" w14:textId="77777777" w:rsidTr="00B1734A">
        <w:tc>
          <w:tcPr>
            <w:tcW w:w="4672" w:type="dxa"/>
          </w:tcPr>
          <w:p w14:paraId="67A8E2E2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14D44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2E5BFE5" w14:textId="77777777" w:rsidTr="00B1734A">
        <w:tc>
          <w:tcPr>
            <w:tcW w:w="4672" w:type="dxa"/>
          </w:tcPr>
          <w:p w14:paraId="348222B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7A539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6618993" w14:textId="77777777" w:rsidTr="00B1734A">
        <w:tc>
          <w:tcPr>
            <w:tcW w:w="4672" w:type="dxa"/>
          </w:tcPr>
          <w:p w14:paraId="12FF675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2D5D4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1D7E094" w14:textId="77777777" w:rsidTr="00B1734A">
        <w:tc>
          <w:tcPr>
            <w:tcW w:w="4672" w:type="dxa"/>
          </w:tcPr>
          <w:p w14:paraId="26E7993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ED40B3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688EAB0" w14:textId="77777777" w:rsidTr="00B1734A">
        <w:tc>
          <w:tcPr>
            <w:tcW w:w="4672" w:type="dxa"/>
          </w:tcPr>
          <w:p w14:paraId="41CF678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CC3971C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8687099" w14:textId="77777777" w:rsidTr="00B1734A">
        <w:tc>
          <w:tcPr>
            <w:tcW w:w="4672" w:type="dxa"/>
          </w:tcPr>
          <w:p w14:paraId="4DA0096D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F9669E0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26BCF30" w14:textId="77777777" w:rsidTr="00B1734A">
        <w:tc>
          <w:tcPr>
            <w:tcW w:w="4672" w:type="dxa"/>
          </w:tcPr>
          <w:p w14:paraId="79B4563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65CD53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D43CF1" w14:paraId="62E073A4" w14:textId="77777777" w:rsidTr="00B1734A">
        <w:tc>
          <w:tcPr>
            <w:tcW w:w="4672" w:type="dxa"/>
          </w:tcPr>
          <w:p w14:paraId="7CF806C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27F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CB04550" w14:textId="77777777" w:rsidTr="00B1734A">
        <w:tc>
          <w:tcPr>
            <w:tcW w:w="4672" w:type="dxa"/>
          </w:tcPr>
          <w:p w14:paraId="57C13D0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2B4F4FAC" w14:textId="1A4F575F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="008E25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25E8" w:rsidRPr="008E25E8">
              <w:rPr>
                <w:rFonts w:ascii="Times New Roman" w:hAnsi="Times New Roman"/>
                <w:b/>
                <w:sz w:val="24"/>
                <w:szCs w:val="24"/>
              </w:rPr>
              <w:t xml:space="preserve">И.М. </w:t>
            </w:r>
            <w:proofErr w:type="spellStart"/>
            <w:r w:rsidR="008E25E8" w:rsidRPr="008E25E8">
              <w:rPr>
                <w:rFonts w:ascii="Times New Roman" w:hAnsi="Times New Roman"/>
                <w:b/>
                <w:sz w:val="24"/>
                <w:szCs w:val="24"/>
              </w:rPr>
              <w:t>Тостановский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3CF1" w14:paraId="4F621E4E" w14:textId="77777777" w:rsidTr="00B1734A">
        <w:tc>
          <w:tcPr>
            <w:tcW w:w="4672" w:type="dxa"/>
          </w:tcPr>
          <w:p w14:paraId="315FE102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47E67D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2B53E78" w14:textId="77777777" w:rsidTr="00B1734A">
        <w:tc>
          <w:tcPr>
            <w:tcW w:w="4672" w:type="dxa"/>
          </w:tcPr>
          <w:p w14:paraId="0231687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C812D5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3E2A669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BAECFB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C63EBB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576B22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4B5B71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EC37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34DE0766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44CE92FF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3EA0A4B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0499A7E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5CC1048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5099642F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27A54A9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2B9C2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23129CC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161807" w14:textId="77777777" w:rsidR="00D43CF1" w:rsidRPr="0025522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1BF58B37" w14:textId="77777777" w:rsidR="008E25E8" w:rsidRDefault="008E25E8">
      <w:pPr>
        <w:spacing w:after="160" w:line="259" w:lineRule="auto"/>
        <w:rPr>
          <w:rFonts w:ascii="Times New Roman" w:hAnsi="Times New Roman"/>
          <w:b/>
          <w:sz w:val="28"/>
          <w:szCs w:val="28"/>
        </w:rPr>
        <w:sectPr w:rsidR="008E25E8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41D9BFC" w14:textId="77777777" w:rsidR="008E25E8" w:rsidRPr="00FF3A3E" w:rsidRDefault="008E25E8" w:rsidP="008E25E8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6EF5D6F4" w14:textId="77777777" w:rsidR="008E25E8" w:rsidRPr="00FF3A3E" w:rsidRDefault="008E25E8" w:rsidP="008E25E8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6844489F" w14:textId="77777777" w:rsidR="008E25E8" w:rsidRPr="00FF3A3E" w:rsidRDefault="008E25E8" w:rsidP="008E25E8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1EA2F0E1" w14:textId="77777777" w:rsidR="008E25E8" w:rsidRPr="00FF3A3E" w:rsidRDefault="008E25E8" w:rsidP="008E25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6BFF978A" w14:textId="77777777" w:rsidR="008E25E8" w:rsidRDefault="008E25E8" w:rsidP="008E25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8E25E8" w:rsidRPr="004D728B" w14:paraId="575F0550" w14:textId="77777777" w:rsidTr="00B25BAC">
        <w:tc>
          <w:tcPr>
            <w:tcW w:w="1326" w:type="dxa"/>
            <w:vAlign w:val="center"/>
          </w:tcPr>
          <w:p w14:paraId="476584F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1CABC17E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042AC19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7525868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2D168CB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520F091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6BB9CB5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1BA61DB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7648F0A3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6744948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4D01D2EF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5A05EBE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30379E9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60CAC324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5DAD2B32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8E25E8" w:rsidRPr="004D728B" w14:paraId="399E1FE1" w14:textId="77777777" w:rsidTr="00B25BAC">
        <w:tc>
          <w:tcPr>
            <w:tcW w:w="1326" w:type="dxa"/>
          </w:tcPr>
          <w:p w14:paraId="735BBA5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21083AC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3C3AD59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14DE0CFF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25A5481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50CA54D8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7D25C3CC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2CD56771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11EE171F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75F9B528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07A7C8E1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4AD21144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7ED3A03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62D77CE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7FDF6E79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E25E8" w:rsidRPr="004D728B" w14:paraId="1366031F" w14:textId="77777777" w:rsidTr="00B25BAC">
        <w:tc>
          <w:tcPr>
            <w:tcW w:w="1326" w:type="dxa"/>
          </w:tcPr>
          <w:p w14:paraId="0239C16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CBD248B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F2FD511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690DE59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552D816F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4DCB664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0F1F7B4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5C9F3B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6F979CE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266B399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7A8C15A9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6B27F81E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77667D53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31E2BEAE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2B9F7D8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5E8" w:rsidRPr="004D728B" w14:paraId="03C0CB81" w14:textId="77777777" w:rsidTr="00B25BAC">
        <w:tc>
          <w:tcPr>
            <w:tcW w:w="1326" w:type="dxa"/>
          </w:tcPr>
          <w:p w14:paraId="4B92741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C7C2FD5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5343CEE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6B663E0D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4C675E6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349D5BA0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3D0EA89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0C2425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4777E2C4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D4346E7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7903F39E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27A5DD3A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124B20B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17CF1DC6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FB5FD3B" w14:textId="77777777" w:rsidR="008E25E8" w:rsidRPr="004D728B" w:rsidRDefault="008E25E8" w:rsidP="00B25BAC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4BCC23" w14:textId="77777777" w:rsidR="008E25E8" w:rsidRDefault="008E25E8" w:rsidP="008E25E8">
      <w:pPr>
        <w:jc w:val="center"/>
        <w:rPr>
          <w:rFonts w:ascii="Times New Roman" w:hAnsi="Times New Roman"/>
          <w:sz w:val="24"/>
          <w:szCs w:val="24"/>
        </w:rPr>
      </w:pPr>
    </w:p>
    <w:p w14:paraId="74E31DFF" w14:textId="77777777" w:rsidR="008E25E8" w:rsidRDefault="008E25E8" w:rsidP="008E2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4802C42F" w14:textId="77777777" w:rsidR="008E25E8" w:rsidRDefault="008E25E8" w:rsidP="008E25E8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2D2D255A" w14:textId="77777777" w:rsidR="008E25E8" w:rsidRPr="00ED7417" w:rsidRDefault="008E25E8" w:rsidP="008E25E8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37FEC536" w14:textId="77777777" w:rsidR="008E25E8" w:rsidRPr="00FF3A3E" w:rsidRDefault="008E25E8" w:rsidP="008E25E8">
      <w:pPr>
        <w:jc w:val="center"/>
        <w:rPr>
          <w:rFonts w:ascii="Times New Roman" w:hAnsi="Times New Roman"/>
          <w:sz w:val="24"/>
          <w:szCs w:val="24"/>
        </w:rPr>
      </w:pPr>
    </w:p>
    <w:p w14:paraId="16A476D3" w14:textId="2532766A" w:rsidR="008E25E8" w:rsidRDefault="008E25E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A6BA185" w14:textId="77777777" w:rsidR="00BD567E" w:rsidRDefault="00BD567E" w:rsidP="00D43CF1">
      <w:pPr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BD567E" w:rsidSect="008E25E8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8F21" w14:textId="77777777" w:rsidR="00B50D6F" w:rsidRDefault="00B50D6F" w:rsidP="00814E31">
      <w:r>
        <w:separator/>
      </w:r>
    </w:p>
  </w:endnote>
  <w:endnote w:type="continuationSeparator" w:id="0">
    <w:p w14:paraId="14FCC220" w14:textId="77777777"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5D308966" w14:textId="77777777"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14:paraId="2A1403F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2B8F" w14:textId="77777777" w:rsidR="00B50D6F" w:rsidRDefault="00B50D6F" w:rsidP="00814E31">
      <w:r>
        <w:separator/>
      </w:r>
    </w:p>
  </w:footnote>
  <w:footnote w:type="continuationSeparator" w:id="0">
    <w:p w14:paraId="38817874" w14:textId="77777777"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093620"/>
    <w:rsid w:val="000D6BE7"/>
    <w:rsid w:val="00104948"/>
    <w:rsid w:val="00130885"/>
    <w:rsid w:val="00135374"/>
    <w:rsid w:val="002211A4"/>
    <w:rsid w:val="00242170"/>
    <w:rsid w:val="0025522F"/>
    <w:rsid w:val="002D38E9"/>
    <w:rsid w:val="003025B5"/>
    <w:rsid w:val="00302F76"/>
    <w:rsid w:val="00314C5C"/>
    <w:rsid w:val="00320408"/>
    <w:rsid w:val="00325F6B"/>
    <w:rsid w:val="00330F3C"/>
    <w:rsid w:val="0033302D"/>
    <w:rsid w:val="00355DFE"/>
    <w:rsid w:val="00371C61"/>
    <w:rsid w:val="003B3DF3"/>
    <w:rsid w:val="004555DE"/>
    <w:rsid w:val="004932F3"/>
    <w:rsid w:val="004B6D06"/>
    <w:rsid w:val="004C6D04"/>
    <w:rsid w:val="004D45FA"/>
    <w:rsid w:val="004F57E1"/>
    <w:rsid w:val="005040F1"/>
    <w:rsid w:val="005835BC"/>
    <w:rsid w:val="005A4354"/>
    <w:rsid w:val="005E4D37"/>
    <w:rsid w:val="005F1A3D"/>
    <w:rsid w:val="005F6A33"/>
    <w:rsid w:val="00604105"/>
    <w:rsid w:val="00611380"/>
    <w:rsid w:val="00665BD8"/>
    <w:rsid w:val="00666DA8"/>
    <w:rsid w:val="00685F4A"/>
    <w:rsid w:val="006C0C82"/>
    <w:rsid w:val="00760D93"/>
    <w:rsid w:val="007B2E65"/>
    <w:rsid w:val="00814E31"/>
    <w:rsid w:val="00843F64"/>
    <w:rsid w:val="008B3F35"/>
    <w:rsid w:val="008E25E8"/>
    <w:rsid w:val="008E4613"/>
    <w:rsid w:val="008F2135"/>
    <w:rsid w:val="00911117"/>
    <w:rsid w:val="0092051A"/>
    <w:rsid w:val="00934D17"/>
    <w:rsid w:val="0098185E"/>
    <w:rsid w:val="00985F51"/>
    <w:rsid w:val="009A3981"/>
    <w:rsid w:val="009C3F2B"/>
    <w:rsid w:val="00A015FE"/>
    <w:rsid w:val="00A1145A"/>
    <w:rsid w:val="00A12CCF"/>
    <w:rsid w:val="00A9081F"/>
    <w:rsid w:val="00A90887"/>
    <w:rsid w:val="00AB6AA3"/>
    <w:rsid w:val="00B45162"/>
    <w:rsid w:val="00B50D6F"/>
    <w:rsid w:val="00B900A2"/>
    <w:rsid w:val="00B9459F"/>
    <w:rsid w:val="00BA1243"/>
    <w:rsid w:val="00BB5B17"/>
    <w:rsid w:val="00BD567E"/>
    <w:rsid w:val="00BF4574"/>
    <w:rsid w:val="00C11500"/>
    <w:rsid w:val="00C25866"/>
    <w:rsid w:val="00C37959"/>
    <w:rsid w:val="00C60348"/>
    <w:rsid w:val="00C81100"/>
    <w:rsid w:val="00C92192"/>
    <w:rsid w:val="00C9611D"/>
    <w:rsid w:val="00CE7639"/>
    <w:rsid w:val="00D107D9"/>
    <w:rsid w:val="00D32061"/>
    <w:rsid w:val="00D43CF1"/>
    <w:rsid w:val="00D55554"/>
    <w:rsid w:val="00D6220E"/>
    <w:rsid w:val="00D902B1"/>
    <w:rsid w:val="00D9140E"/>
    <w:rsid w:val="00DB37A8"/>
    <w:rsid w:val="00DC5792"/>
    <w:rsid w:val="00E30309"/>
    <w:rsid w:val="00E309E5"/>
    <w:rsid w:val="00E35F58"/>
    <w:rsid w:val="00E361D3"/>
    <w:rsid w:val="00E36F6A"/>
    <w:rsid w:val="00E63801"/>
    <w:rsid w:val="00E95593"/>
    <w:rsid w:val="00EA09B4"/>
    <w:rsid w:val="00F35495"/>
    <w:rsid w:val="00F77A30"/>
    <w:rsid w:val="00F85871"/>
    <w:rsid w:val="00F93B52"/>
    <w:rsid w:val="00F94199"/>
    <w:rsid w:val="00FB2354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F08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32</cp:revision>
  <cp:lastPrinted>2022-09-28T11:30:00Z</cp:lastPrinted>
  <dcterms:created xsi:type="dcterms:W3CDTF">2022-04-20T13:31:00Z</dcterms:created>
  <dcterms:modified xsi:type="dcterms:W3CDTF">2022-11-10T09:40:00Z</dcterms:modified>
</cp:coreProperties>
</file>