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4" w:rsidRPr="00153E44" w:rsidRDefault="00153E44" w:rsidP="00153E44"/>
    <w:p w:rsidR="00153E44" w:rsidRPr="00153E44" w:rsidRDefault="00153E44" w:rsidP="00153E44">
      <w:r w:rsidRPr="00153E44">
        <w:t xml:space="preserve">                Информация для  предоставления ценовой информации на товары,</w:t>
      </w:r>
    </w:p>
    <w:p w:rsidR="00153E44" w:rsidRPr="00153E44" w:rsidRDefault="00153E44" w:rsidP="00153E44">
      <w:r w:rsidRPr="00153E44">
        <w:t xml:space="preserve">         включаемых в план закупок на 2023год, необходимых для обеспечения </w:t>
      </w:r>
    </w:p>
    <w:p w:rsidR="00153E44" w:rsidRPr="00153E44" w:rsidRDefault="00153E44" w:rsidP="00153E44">
      <w:pPr>
        <w:ind w:right="1273"/>
        <w:jc w:val="center"/>
      </w:pPr>
      <w:r w:rsidRPr="00153E44">
        <w:t>муниципальных (коммерческих) нужд</w:t>
      </w:r>
    </w:p>
    <w:p w:rsidR="00153E44" w:rsidRPr="00153E44" w:rsidRDefault="00153E44" w:rsidP="00153E44">
      <w:pPr>
        <w:jc w:val="center"/>
      </w:pPr>
    </w:p>
    <w:p w:rsidR="00153E44" w:rsidRPr="00153E44" w:rsidRDefault="00153E44" w:rsidP="00153E44">
      <w:pPr>
        <w:jc w:val="both"/>
      </w:pPr>
    </w:p>
    <w:p w:rsidR="00153E44" w:rsidRPr="00153E44" w:rsidRDefault="00153E44" w:rsidP="00153E44">
      <w:pPr>
        <w:jc w:val="both"/>
      </w:pPr>
    </w:p>
    <w:p w:rsidR="00153E44" w:rsidRPr="00153E44" w:rsidRDefault="00153E44" w:rsidP="00153E44">
      <w:pPr>
        <w:ind w:right="565"/>
        <w:jc w:val="both"/>
      </w:pPr>
      <w:r w:rsidRPr="00153E44">
        <w:t xml:space="preserve">            </w:t>
      </w:r>
      <w:proofErr w:type="gramStart"/>
      <w:r w:rsidRPr="00153E44">
        <w:t>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 w:rsidRPr="00153E44"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153E44" w:rsidRPr="00153E44" w:rsidRDefault="00153E44" w:rsidP="00153E44">
      <w:pPr>
        <w:ind w:right="565"/>
        <w:jc w:val="both"/>
        <w:rPr>
          <w:rStyle w:val="FontStyle15"/>
          <w:sz w:val="24"/>
          <w:szCs w:val="24"/>
        </w:rPr>
      </w:pPr>
    </w:p>
    <w:p w:rsidR="00153E44" w:rsidRPr="00153E44" w:rsidRDefault="00153E44" w:rsidP="00153E44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  <w:r w:rsidRPr="00153E44">
        <w:rPr>
          <w:rStyle w:val="FontStyle15"/>
          <w:sz w:val="24"/>
          <w:szCs w:val="24"/>
        </w:rPr>
        <w:t xml:space="preserve">               - макаронные изделия высшего сорта (трубчатые, лентообразные, нитеобразные, фигурные), мешки расфасовкой до 5,0кг. – 12300кг.</w:t>
      </w:r>
    </w:p>
    <w:p w:rsidR="00153E44" w:rsidRPr="00153E44" w:rsidRDefault="00153E44" w:rsidP="00153E44">
      <w:pPr>
        <w:pStyle w:val="Style8"/>
        <w:widowControl/>
        <w:ind w:right="565"/>
        <w:jc w:val="both"/>
        <w:rPr>
          <w:rStyle w:val="FontStyle15"/>
          <w:sz w:val="24"/>
          <w:szCs w:val="24"/>
        </w:rPr>
      </w:pPr>
    </w:p>
    <w:p w:rsidR="00153E44" w:rsidRPr="00153E44" w:rsidRDefault="00153E44" w:rsidP="00153E44">
      <w:pPr>
        <w:jc w:val="both"/>
      </w:pPr>
      <w:r w:rsidRPr="00153E44">
        <w:t xml:space="preserve">             Условия поставки:</w:t>
      </w:r>
    </w:p>
    <w:p w:rsidR="00153E44" w:rsidRPr="00153E44" w:rsidRDefault="00153E44" w:rsidP="00153E44">
      <w:pPr>
        <w:ind w:right="565"/>
        <w:jc w:val="both"/>
      </w:pPr>
      <w:r w:rsidRPr="00153E44">
        <w:t xml:space="preserve">             1. Наличие сертификата соответствия продуктов обязательным требованиям безопасности.</w:t>
      </w:r>
    </w:p>
    <w:p w:rsidR="00153E44" w:rsidRPr="00153E44" w:rsidRDefault="00153E44" w:rsidP="00153E44">
      <w:pPr>
        <w:ind w:right="565"/>
        <w:jc w:val="both"/>
      </w:pPr>
      <w:r w:rsidRPr="00153E44">
        <w:t xml:space="preserve">             2. Транспорт и расходы по ежемесячной доставке продукции в учреждения, подведомственные  МУ «РУНО» </w:t>
      </w:r>
      <w:proofErr w:type="spellStart"/>
      <w:r w:rsidRPr="00153E44">
        <w:t>г</w:t>
      </w:r>
      <w:proofErr w:type="gramStart"/>
      <w:r w:rsidRPr="00153E44">
        <w:t>.Р</w:t>
      </w:r>
      <w:proofErr w:type="gramEnd"/>
      <w:r w:rsidRPr="00153E44">
        <w:t>ыбница</w:t>
      </w:r>
      <w:proofErr w:type="spellEnd"/>
      <w:r w:rsidRPr="00153E44">
        <w:t xml:space="preserve"> (детские сад</w:t>
      </w:r>
      <w:bookmarkStart w:id="0" w:name="_GoBack"/>
      <w:bookmarkEnd w:id="0"/>
      <w:r w:rsidRPr="00153E44">
        <w:t xml:space="preserve">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</w:t>
      </w:r>
      <w:proofErr w:type="spellStart"/>
      <w:r w:rsidRPr="00153E44">
        <w:t>шк.с</w:t>
      </w:r>
      <w:proofErr w:type="gramStart"/>
      <w:r w:rsidRPr="00153E44">
        <w:t>.Е</w:t>
      </w:r>
      <w:proofErr w:type="gramEnd"/>
      <w:r w:rsidRPr="00153E44">
        <w:t>ржово</w:t>
      </w:r>
      <w:proofErr w:type="spellEnd"/>
      <w:r w:rsidRPr="00153E44">
        <w:t xml:space="preserve"> – за счет «Поставщика».</w:t>
      </w:r>
    </w:p>
    <w:p w:rsidR="00153E44" w:rsidRPr="00153E44" w:rsidRDefault="00153E44" w:rsidP="00153E44">
      <w:pPr>
        <w:ind w:right="565"/>
        <w:jc w:val="both"/>
      </w:pPr>
      <w:r w:rsidRPr="00153E44"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153E44" w:rsidRPr="00153E44" w:rsidRDefault="00153E44" w:rsidP="00153E44">
      <w:pPr>
        <w:tabs>
          <w:tab w:val="left" w:pos="720"/>
        </w:tabs>
        <w:ind w:right="565"/>
        <w:jc w:val="both"/>
      </w:pPr>
      <w:r w:rsidRPr="00153E44">
        <w:rPr>
          <w:rStyle w:val="FontStyle15"/>
          <w:sz w:val="24"/>
          <w:szCs w:val="24"/>
        </w:rPr>
        <w:t xml:space="preserve">             4. Оформление товарно-транспортных накладных на социально-значимые товары в соответствии с нормативными требованиями.</w:t>
      </w:r>
    </w:p>
    <w:p w:rsidR="00153E44" w:rsidRPr="00153E44" w:rsidRDefault="00153E44" w:rsidP="00153E44">
      <w:pPr>
        <w:ind w:right="565"/>
        <w:jc w:val="both"/>
      </w:pPr>
    </w:p>
    <w:p w:rsidR="00620BCF" w:rsidRPr="00153E44" w:rsidRDefault="00620BCF"/>
    <w:sectPr w:rsidR="00620BCF" w:rsidRPr="001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4"/>
    <w:rsid w:val="00153E44"/>
    <w:rsid w:val="006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53E44"/>
  </w:style>
  <w:style w:type="character" w:customStyle="1" w:styleId="FontStyle15">
    <w:name w:val="Font Style15"/>
    <w:rsid w:val="00153E4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53E44"/>
  </w:style>
  <w:style w:type="character" w:customStyle="1" w:styleId="FontStyle15">
    <w:name w:val="Font Style15"/>
    <w:rsid w:val="00153E4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2022-11-08T11:19:00Z</dcterms:created>
  <dcterms:modified xsi:type="dcterms:W3CDTF">2022-11-08T11:20:00Z</dcterms:modified>
</cp:coreProperties>
</file>