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EA" w:rsidRPr="00B15C7B" w:rsidRDefault="00AB17EA" w:rsidP="00AB17EA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  <w:r w:rsidRPr="00B15C7B">
        <w:rPr>
          <w:sz w:val="20"/>
          <w:szCs w:val="20"/>
        </w:rPr>
        <w:t xml:space="preserve">Приложение к </w:t>
      </w:r>
    </w:p>
    <w:p w:rsidR="00AB17EA" w:rsidRPr="00B15C7B" w:rsidRDefault="00AB17EA" w:rsidP="00AB17EA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  <w:r w:rsidRPr="00B15C7B">
        <w:rPr>
          <w:sz w:val="20"/>
          <w:szCs w:val="20"/>
        </w:rPr>
        <w:t>Документации о закупке</w:t>
      </w:r>
    </w:p>
    <w:p w:rsidR="00AB17EA" w:rsidRDefault="00AB17EA" w:rsidP="00AB17EA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  <w:r w:rsidRPr="00B15C7B">
        <w:rPr>
          <w:sz w:val="20"/>
          <w:szCs w:val="20"/>
        </w:rPr>
        <w:t xml:space="preserve">информационно - вычислительной </w:t>
      </w:r>
    </w:p>
    <w:p w:rsidR="00AB17EA" w:rsidRPr="00B15C7B" w:rsidRDefault="00AB17EA" w:rsidP="00AB17EA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  <w:r w:rsidRPr="00B15C7B">
        <w:rPr>
          <w:sz w:val="20"/>
          <w:szCs w:val="20"/>
        </w:rPr>
        <w:t xml:space="preserve">техники </w:t>
      </w:r>
      <w:r>
        <w:rPr>
          <w:sz w:val="20"/>
          <w:szCs w:val="20"/>
        </w:rPr>
        <w:t xml:space="preserve">для нужд </w:t>
      </w:r>
      <w:r w:rsidRPr="00B15C7B">
        <w:rPr>
          <w:sz w:val="20"/>
          <w:szCs w:val="20"/>
        </w:rPr>
        <w:t>ОАО «Проектный институт «Приднестровский»</w:t>
      </w:r>
    </w:p>
    <w:p w:rsidR="00AB17EA" w:rsidRDefault="00AB17EA" w:rsidP="00AB17EA">
      <w:pPr>
        <w:pStyle w:val="a3"/>
        <w:ind w:firstLine="357"/>
        <w:jc w:val="center"/>
        <w:rPr>
          <w:b/>
          <w:bCs/>
          <w:sz w:val="24"/>
          <w:szCs w:val="24"/>
        </w:rPr>
      </w:pPr>
    </w:p>
    <w:p w:rsidR="00AB17EA" w:rsidRDefault="00AB17EA" w:rsidP="00AB17EA">
      <w:pPr>
        <w:pStyle w:val="a3"/>
        <w:ind w:firstLine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КОНТРАКТ №_________</w:t>
      </w:r>
    </w:p>
    <w:p w:rsidR="00AB17EA" w:rsidRDefault="00AB17EA" w:rsidP="00AB17EA">
      <w:pPr>
        <w:pStyle w:val="a3"/>
        <w:ind w:firstLine="357"/>
        <w:jc w:val="center"/>
        <w:rPr>
          <w:b/>
          <w:bCs/>
          <w:sz w:val="24"/>
          <w:szCs w:val="24"/>
        </w:rPr>
      </w:pPr>
    </w:p>
    <w:p w:rsidR="00AB17EA" w:rsidRDefault="00AB17EA" w:rsidP="00AB17EA">
      <w:pPr>
        <w:pStyle w:val="a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г. Тирасполь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</w:t>
      </w:r>
      <w:r w:rsidRPr="009E7406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___</w:t>
      </w:r>
      <w:r w:rsidRPr="009E7406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_____________</w:t>
      </w:r>
      <w:r w:rsidRPr="009E7406">
        <w:rPr>
          <w:b/>
          <w:bCs/>
          <w:sz w:val="24"/>
          <w:szCs w:val="24"/>
        </w:rPr>
        <w:t xml:space="preserve"> 2022 года</w:t>
      </w:r>
    </w:p>
    <w:p w:rsidR="00AB17EA" w:rsidRPr="00570F53" w:rsidRDefault="00AB17EA" w:rsidP="00AB17EA">
      <w:pPr>
        <w:pStyle w:val="a3"/>
        <w:ind w:firstLine="36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1325B">
        <w:rPr>
          <w:b/>
          <w:sz w:val="24"/>
          <w:szCs w:val="24"/>
        </w:rPr>
        <w:t xml:space="preserve">ОАО «Проектный институт «Приднестровский», именуемое в дальнейшем «Покупатель», </w:t>
      </w:r>
      <w:r w:rsidRPr="00A23274">
        <w:rPr>
          <w:sz w:val="24"/>
          <w:szCs w:val="24"/>
        </w:rPr>
        <w:t xml:space="preserve">в лице директора </w:t>
      </w:r>
      <w:proofErr w:type="spellStart"/>
      <w:r w:rsidRPr="0071325B">
        <w:rPr>
          <w:b/>
          <w:sz w:val="24"/>
          <w:szCs w:val="24"/>
        </w:rPr>
        <w:t>Кушнерёва</w:t>
      </w:r>
      <w:proofErr w:type="spellEnd"/>
      <w:r w:rsidRPr="0071325B">
        <w:rPr>
          <w:b/>
          <w:sz w:val="24"/>
          <w:szCs w:val="24"/>
        </w:rPr>
        <w:t xml:space="preserve"> Олега Павловича</w:t>
      </w:r>
      <w:r>
        <w:rPr>
          <w:b/>
          <w:sz w:val="24"/>
          <w:szCs w:val="24"/>
        </w:rPr>
        <w:t xml:space="preserve">, </w:t>
      </w:r>
      <w:r w:rsidRPr="00A23274">
        <w:rPr>
          <w:sz w:val="24"/>
          <w:szCs w:val="24"/>
        </w:rPr>
        <w:t>действующего на основании Устава</w:t>
      </w:r>
      <w:r>
        <w:rPr>
          <w:b/>
          <w:sz w:val="24"/>
          <w:szCs w:val="24"/>
        </w:rPr>
        <w:t xml:space="preserve">, </w:t>
      </w:r>
      <w:r w:rsidRPr="000A37AD">
        <w:rPr>
          <w:sz w:val="24"/>
          <w:szCs w:val="24"/>
        </w:rPr>
        <w:t>с одной стороны, и</w:t>
      </w:r>
      <w:r w:rsidRPr="000A37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</w:t>
      </w:r>
      <w:r w:rsidRPr="000A37AD">
        <w:rPr>
          <w:sz w:val="24"/>
          <w:szCs w:val="24"/>
        </w:rPr>
        <w:t>,</w:t>
      </w:r>
      <w:r w:rsidRPr="009915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именуемое в дальнейшем </w:t>
      </w:r>
      <w:r w:rsidRPr="00142463">
        <w:rPr>
          <w:b/>
          <w:sz w:val="24"/>
          <w:szCs w:val="24"/>
        </w:rPr>
        <w:t>«Поставщик»</w:t>
      </w:r>
      <w:r w:rsidRPr="000A37AD">
        <w:rPr>
          <w:sz w:val="24"/>
          <w:szCs w:val="24"/>
        </w:rPr>
        <w:t>,</w:t>
      </w:r>
      <w:r w:rsidRPr="009915EB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_________________________</w:t>
      </w:r>
      <w:r>
        <w:rPr>
          <w:b/>
          <w:sz w:val="24"/>
          <w:szCs w:val="24"/>
        </w:rPr>
        <w:t>,</w:t>
      </w:r>
      <w:r w:rsidRPr="00570F53">
        <w:rPr>
          <w:sz w:val="24"/>
          <w:szCs w:val="24"/>
        </w:rPr>
        <w:t xml:space="preserve"> </w:t>
      </w:r>
      <w:r w:rsidRPr="00A2327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__________________________</w:t>
      </w:r>
      <w:r w:rsidRPr="00A23274">
        <w:rPr>
          <w:sz w:val="24"/>
          <w:szCs w:val="24"/>
        </w:rPr>
        <w:t xml:space="preserve"> с другой стороны, при совместном упоминании именуемые «Стороны», на основании протокола запроса предложений </w:t>
      </w:r>
      <w:r>
        <w:rPr>
          <w:b/>
          <w:sz w:val="24"/>
          <w:szCs w:val="24"/>
        </w:rPr>
        <w:t>______________________</w:t>
      </w:r>
      <w:r w:rsidRPr="00A23274">
        <w:rPr>
          <w:sz w:val="24"/>
          <w:szCs w:val="24"/>
        </w:rPr>
        <w:t>, заключили настоящий контракт о нижеследующем:</w:t>
      </w:r>
      <w:r w:rsidRPr="00570F53">
        <w:rPr>
          <w:bCs/>
          <w:sz w:val="24"/>
          <w:szCs w:val="24"/>
        </w:rPr>
        <w:t xml:space="preserve"> </w:t>
      </w:r>
    </w:p>
    <w:p w:rsidR="00AB17EA" w:rsidRDefault="00AB17EA" w:rsidP="00AB17EA">
      <w:pPr>
        <w:shd w:val="clear" w:color="auto" w:fill="FFFFFF"/>
        <w:tabs>
          <w:tab w:val="left" w:pos="278"/>
        </w:tabs>
        <w:ind w:firstLine="284"/>
        <w:jc w:val="both"/>
        <w:rPr>
          <w:b/>
        </w:rPr>
      </w:pPr>
    </w:p>
    <w:p w:rsidR="00AB17EA" w:rsidRDefault="00AB17EA" w:rsidP="00AB17EA">
      <w:pPr>
        <w:shd w:val="clear" w:color="auto" w:fill="FFFFFF"/>
        <w:tabs>
          <w:tab w:val="left" w:pos="278"/>
        </w:tabs>
        <w:ind w:firstLine="284"/>
        <w:jc w:val="center"/>
        <w:rPr>
          <w:b/>
          <w:spacing w:val="-1"/>
        </w:rPr>
      </w:pPr>
      <w:r>
        <w:rPr>
          <w:b/>
        </w:rPr>
        <w:t xml:space="preserve">1. </w:t>
      </w:r>
      <w:r>
        <w:rPr>
          <w:b/>
          <w:spacing w:val="-1"/>
        </w:rPr>
        <w:t>Предмет контракта</w:t>
      </w:r>
    </w:p>
    <w:p w:rsidR="00AB17EA" w:rsidRDefault="00AB17EA" w:rsidP="00AB17EA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 настоящему контракту Поставщик обязуется передать в собственность Покупателя информационно - вычислительную технику, далее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тексту  Товар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0A37AD">
        <w:rPr>
          <w:rFonts w:ascii="Times New Roman" w:hAnsi="Times New Roman" w:cs="Times New Roman"/>
          <w:sz w:val="24"/>
          <w:szCs w:val="24"/>
        </w:rPr>
        <w:t>Покупатель обязуется принять и оплатить его стоимость в порядке, установленном настоящим Контрактом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7EA" w:rsidRDefault="00AB17EA" w:rsidP="00AB17EA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Ассортимент, цена и количество Товара определяются согласно спецификации (Приложение), являющейся неотъемлемой частью настоящего контракта.</w:t>
      </w:r>
    </w:p>
    <w:p w:rsidR="00AB17EA" w:rsidRDefault="00AB17EA" w:rsidP="00AB17EA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Спецификация (Приложение) оформляется письменно и имеет юридическую силу после удостоверения подписями представителей обеих сторон.</w:t>
      </w:r>
    </w:p>
    <w:p w:rsidR="00AB17EA" w:rsidRPr="00930519" w:rsidRDefault="00AB17EA" w:rsidP="00AB17EA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0519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519">
        <w:rPr>
          <w:rFonts w:ascii="Times New Roman" w:hAnsi="Times New Roman" w:cs="Times New Roman"/>
          <w:sz w:val="24"/>
          <w:szCs w:val="24"/>
        </w:rPr>
        <w:t xml:space="preserve">Качество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Pr="00930519">
        <w:rPr>
          <w:rFonts w:ascii="Times New Roman" w:hAnsi="Times New Roman" w:cs="Times New Roman"/>
          <w:sz w:val="24"/>
          <w:szCs w:val="24"/>
        </w:rPr>
        <w:t xml:space="preserve">а должно соответствовать </w:t>
      </w:r>
      <w:r w:rsidRPr="00BB0599">
        <w:rPr>
          <w:rFonts w:ascii="Times New Roman" w:hAnsi="Times New Roman" w:cs="Times New Roman"/>
          <w:sz w:val="24"/>
          <w:szCs w:val="24"/>
        </w:rPr>
        <w:t>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наличии)) и Спецификации.</w:t>
      </w:r>
    </w:p>
    <w:p w:rsidR="00AB17EA" w:rsidRPr="00E31E05" w:rsidRDefault="00AB17EA" w:rsidP="00AB17EA">
      <w:pPr>
        <w:shd w:val="clear" w:color="auto" w:fill="FFFFFF"/>
        <w:tabs>
          <w:tab w:val="left" w:pos="278"/>
        </w:tabs>
        <w:jc w:val="both"/>
      </w:pPr>
      <w:r>
        <w:rPr>
          <w:bCs/>
          <w:color w:val="000000"/>
          <w:spacing w:val="-12"/>
        </w:rPr>
        <w:t xml:space="preserve">        1.5. </w:t>
      </w:r>
      <w:r w:rsidRPr="00E31E05">
        <w:t xml:space="preserve">Право собственности на </w:t>
      </w:r>
      <w:r>
        <w:t>Товар</w:t>
      </w:r>
      <w:r w:rsidRPr="00E31E05">
        <w:t xml:space="preserve"> переходит Покупателю с момента подписания Покупателем документов, подтверждающих факт передачи </w:t>
      </w:r>
      <w:r>
        <w:t>Товар</w:t>
      </w:r>
      <w:r w:rsidRPr="00E31E05">
        <w:t>а.</w:t>
      </w:r>
    </w:p>
    <w:p w:rsidR="00AB17EA" w:rsidRDefault="00AB17EA" w:rsidP="00AB17EA">
      <w:pPr>
        <w:shd w:val="clear" w:color="auto" w:fill="FFFFFF"/>
        <w:tabs>
          <w:tab w:val="left" w:pos="278"/>
        </w:tabs>
        <w:rPr>
          <w:bCs/>
          <w:color w:val="000000"/>
          <w:spacing w:val="-12"/>
        </w:rPr>
      </w:pPr>
    </w:p>
    <w:p w:rsidR="00AB17EA" w:rsidRDefault="00AB17EA" w:rsidP="00AB17EA">
      <w:pPr>
        <w:pStyle w:val="HTML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</w:pPr>
      <w:r w:rsidRPr="00B06E6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2.</w:t>
      </w:r>
      <w:r w:rsidRPr="00B06E66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ab/>
        <w:t>Цена контракта и порядок оплаты</w:t>
      </w:r>
    </w:p>
    <w:p w:rsidR="00AB17EA" w:rsidRPr="00E31E05" w:rsidRDefault="00AB17EA" w:rsidP="00AB17EA">
      <w:pPr>
        <w:ind w:firstLine="360"/>
        <w:jc w:val="both"/>
      </w:pPr>
      <w:r w:rsidRPr="009B7FBD">
        <w:t>2.1.</w:t>
      </w:r>
      <w:r w:rsidRPr="00B06E66">
        <w:t xml:space="preserve"> </w:t>
      </w:r>
      <w:r w:rsidRPr="00E31E05">
        <w:t xml:space="preserve">Цена Контракта составляет </w:t>
      </w:r>
      <w:r>
        <w:rPr>
          <w:b/>
        </w:rPr>
        <w:t>___________________________</w:t>
      </w:r>
      <w:r w:rsidRPr="00E31E05">
        <w:t xml:space="preserve"> рублей ПМР, что соответствует плану закупок </w:t>
      </w:r>
      <w:r>
        <w:t>Товар</w:t>
      </w:r>
      <w:r w:rsidRPr="00E31E05">
        <w:t xml:space="preserve">ов, работ, услуг для обеспечения государственных нужд </w:t>
      </w:r>
      <w:r>
        <w:t>ОАО «Проектный институт «Приднестровский»</w:t>
      </w:r>
      <w:r w:rsidRPr="00E31E05">
        <w:t xml:space="preserve"> на </w:t>
      </w:r>
      <w:r>
        <w:t>2022</w:t>
      </w:r>
      <w:r w:rsidRPr="00E31E05">
        <w:t xml:space="preserve"> год.</w:t>
      </w:r>
    </w:p>
    <w:p w:rsidR="00AB17EA" w:rsidRPr="00E31E05" w:rsidRDefault="00AB17EA" w:rsidP="00AB17EA">
      <w:pPr>
        <w:ind w:firstLine="360"/>
        <w:jc w:val="both"/>
      </w:pPr>
      <w:r w:rsidRPr="00E31E05">
        <w:t xml:space="preserve">2.2. Цена Контракта, указанная в пункте 2.1. настоящего Контракта, является твердой и определяется на весь срок исполнения Контракта, и может изменяться только в случаях, порядке и на условиях, предусмотренных законодательством в сфере закупок. </w:t>
      </w:r>
    </w:p>
    <w:p w:rsidR="00AB17EA" w:rsidRPr="00E31E05" w:rsidRDefault="00AB17EA" w:rsidP="00AB17EA">
      <w:pPr>
        <w:ind w:firstLine="360"/>
        <w:jc w:val="both"/>
      </w:pPr>
      <w:r w:rsidRPr="00E31E05">
        <w:t>2.3. Источником финансирования явля</w:t>
      </w:r>
      <w:r>
        <w:t>ются собственные денежные средства</w:t>
      </w:r>
      <w:r w:rsidRPr="00E31E05">
        <w:t>.</w:t>
      </w:r>
    </w:p>
    <w:p w:rsidR="00AB17EA" w:rsidRPr="00D91720" w:rsidRDefault="00AB17EA" w:rsidP="00AB17EA">
      <w:pPr>
        <w:jc w:val="both"/>
      </w:pPr>
      <w:r w:rsidRPr="00E31E05">
        <w:t xml:space="preserve"> </w:t>
      </w:r>
      <w:r>
        <w:t xml:space="preserve">     2.4. </w:t>
      </w:r>
      <w:r w:rsidRPr="00D91720">
        <w:t>Оплата производится по безналичному расчету путем перечислени</w:t>
      </w:r>
      <w:r>
        <w:t>я</w:t>
      </w:r>
      <w:r w:rsidRPr="00D91720">
        <w:t xml:space="preserve"> денежных сред</w:t>
      </w:r>
      <w:r>
        <w:t>ств на расчетный счет Поставщика в порядке, установленном настоящим Контрактом.</w:t>
      </w:r>
    </w:p>
    <w:p w:rsidR="00AB17EA" w:rsidRDefault="00AB17EA" w:rsidP="00AB17EA">
      <w:pPr>
        <w:jc w:val="both"/>
      </w:pPr>
      <w:r>
        <w:t xml:space="preserve">      </w:t>
      </w:r>
      <w:r w:rsidRPr="00D91720">
        <w:t xml:space="preserve">2.5. </w:t>
      </w:r>
      <w:r w:rsidRPr="0052520F">
        <w:t xml:space="preserve">Оплата за поставленный </w:t>
      </w:r>
      <w:r>
        <w:t>Товар</w:t>
      </w:r>
      <w:r w:rsidRPr="0052520F">
        <w:t xml:space="preserve"> производится путём внесения авансового платежа в размере 25% от общей стоимости </w:t>
      </w:r>
      <w:r>
        <w:t>Товар</w:t>
      </w:r>
      <w:r w:rsidRPr="0052520F">
        <w:t>а, после заключения контракта, с последующими ежемесячными платежами в равных долях, в течение 6 (шести) месяцев</w:t>
      </w:r>
      <w:r>
        <w:t>,  а именно:</w:t>
      </w:r>
    </w:p>
    <w:p w:rsidR="00AB17EA" w:rsidRDefault="00AB17EA" w:rsidP="00AB17EA">
      <w:pPr>
        <w:jc w:val="both"/>
      </w:pPr>
      <w:r>
        <w:tab/>
      </w:r>
      <w:r w:rsidRPr="00A84A9F">
        <w:rPr>
          <w:b/>
        </w:rPr>
        <w:t xml:space="preserve">1) </w:t>
      </w:r>
      <w:r>
        <w:rPr>
          <w:b/>
        </w:rPr>
        <w:t>____________</w:t>
      </w:r>
      <w:r>
        <w:t xml:space="preserve"> – размер авансового платежа;</w:t>
      </w:r>
    </w:p>
    <w:p w:rsidR="00AB17EA" w:rsidRDefault="00AB17EA" w:rsidP="00AB17EA">
      <w:pPr>
        <w:jc w:val="both"/>
      </w:pPr>
      <w:r>
        <w:tab/>
      </w:r>
      <w:r w:rsidRPr="00A84A9F">
        <w:rPr>
          <w:b/>
        </w:rPr>
        <w:t xml:space="preserve">2)  </w:t>
      </w:r>
      <w:r>
        <w:rPr>
          <w:b/>
        </w:rPr>
        <w:t>____________</w:t>
      </w:r>
      <w:r>
        <w:t xml:space="preserve"> – размер ежемесячного платежа.</w:t>
      </w:r>
    </w:p>
    <w:p w:rsidR="00863907" w:rsidRDefault="00863907" w:rsidP="00AB17EA">
      <w:pPr>
        <w:jc w:val="both"/>
      </w:pPr>
      <w:bookmarkStart w:id="0" w:name="_GoBack"/>
      <w:bookmarkEnd w:id="0"/>
    </w:p>
    <w:p w:rsidR="00AB17EA" w:rsidRPr="00E31E05" w:rsidRDefault="00AB17EA" w:rsidP="00AB17EA">
      <w:pPr>
        <w:jc w:val="both"/>
      </w:pPr>
    </w:p>
    <w:p w:rsidR="00AB17EA" w:rsidRDefault="00AB17EA" w:rsidP="00AB17EA">
      <w:pPr>
        <w:shd w:val="clear" w:color="auto" w:fill="FFFFFF"/>
        <w:tabs>
          <w:tab w:val="left" w:leader="underscore" w:pos="8587"/>
        </w:tabs>
        <w:ind w:firstLine="360"/>
        <w:jc w:val="center"/>
        <w:rPr>
          <w:b/>
          <w:color w:val="000000"/>
          <w:spacing w:val="-2"/>
        </w:rPr>
      </w:pPr>
      <w:r w:rsidRPr="006E0AD8">
        <w:rPr>
          <w:b/>
          <w:color w:val="000000"/>
          <w:spacing w:val="-2"/>
        </w:rPr>
        <w:lastRenderedPageBreak/>
        <w:t>3. Права и обязанности сторон</w:t>
      </w:r>
    </w:p>
    <w:p w:rsidR="00AB17EA" w:rsidRPr="006E0AD8" w:rsidRDefault="00AB17EA" w:rsidP="00AB17EA">
      <w:pPr>
        <w:shd w:val="clear" w:color="auto" w:fill="FFFFFF"/>
        <w:tabs>
          <w:tab w:val="left" w:leader="underscore" w:pos="8587"/>
        </w:tabs>
        <w:jc w:val="both"/>
        <w:rPr>
          <w:b/>
          <w:color w:val="000000"/>
          <w:spacing w:val="-2"/>
        </w:rPr>
      </w:pPr>
      <w:r w:rsidRPr="006E0AD8">
        <w:rPr>
          <w:color w:val="000000"/>
          <w:spacing w:val="-2"/>
        </w:rPr>
        <w:t xml:space="preserve">      </w:t>
      </w:r>
      <w:r w:rsidRPr="006E0AD8">
        <w:rPr>
          <w:b/>
          <w:color w:val="000000"/>
          <w:spacing w:val="-2"/>
        </w:rPr>
        <w:t>3.1. Поставщик обязан:</w:t>
      </w:r>
    </w:p>
    <w:p w:rsidR="00AB17EA" w:rsidRDefault="00AB17EA" w:rsidP="00AB17EA">
      <w:pPr>
        <w:shd w:val="clear" w:color="auto" w:fill="FFFFFF"/>
        <w:tabs>
          <w:tab w:val="left" w:leader="underscore" w:pos="8587"/>
        </w:tabs>
        <w:jc w:val="both"/>
        <w:rPr>
          <w:color w:val="000000"/>
          <w:spacing w:val="-2"/>
        </w:rPr>
      </w:pPr>
      <w:r w:rsidRPr="006E0AD8">
        <w:rPr>
          <w:color w:val="000000"/>
          <w:spacing w:val="-2"/>
        </w:rPr>
        <w:t xml:space="preserve">      3.1.1. Надлежащим образом исполнить принятые на себя обязательства по настоящему Контракту</w:t>
      </w:r>
      <w:r>
        <w:rPr>
          <w:color w:val="000000"/>
          <w:spacing w:val="-2"/>
        </w:rPr>
        <w:t>;</w:t>
      </w:r>
    </w:p>
    <w:p w:rsidR="00AB17EA" w:rsidRPr="006E0AD8" w:rsidRDefault="00AB17EA" w:rsidP="00AB17EA">
      <w:pPr>
        <w:shd w:val="clear" w:color="auto" w:fill="FFFFFF"/>
        <w:tabs>
          <w:tab w:val="left" w:leader="underscore" w:pos="8587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3.1.2. Поставить Товар </w:t>
      </w:r>
      <w:r w:rsidRPr="00554AE9">
        <w:rPr>
          <w:color w:val="000000"/>
          <w:spacing w:val="-2"/>
        </w:rPr>
        <w:t xml:space="preserve">в сроки, не превышающие </w:t>
      </w:r>
      <w:r>
        <w:rPr>
          <w:color w:val="000000"/>
          <w:spacing w:val="-2"/>
        </w:rPr>
        <w:t>30</w:t>
      </w:r>
      <w:r w:rsidRPr="00554AE9">
        <w:rPr>
          <w:color w:val="000000"/>
          <w:spacing w:val="-2"/>
        </w:rPr>
        <w:t xml:space="preserve"> (</w:t>
      </w:r>
      <w:r>
        <w:rPr>
          <w:color w:val="000000"/>
          <w:spacing w:val="-2"/>
        </w:rPr>
        <w:t>тридцать</w:t>
      </w:r>
      <w:r w:rsidRPr="00554AE9">
        <w:rPr>
          <w:color w:val="000000"/>
          <w:spacing w:val="-2"/>
        </w:rPr>
        <w:t xml:space="preserve">) </w:t>
      </w:r>
      <w:r>
        <w:rPr>
          <w:color w:val="000000"/>
          <w:spacing w:val="-2"/>
        </w:rPr>
        <w:t>календарных</w:t>
      </w:r>
      <w:r w:rsidRPr="00554AE9">
        <w:rPr>
          <w:color w:val="000000"/>
          <w:spacing w:val="-2"/>
        </w:rPr>
        <w:t xml:space="preserve"> дней со дня подписания контракта</w:t>
      </w:r>
      <w:r>
        <w:rPr>
          <w:color w:val="000000"/>
          <w:spacing w:val="-2"/>
        </w:rPr>
        <w:t>;</w:t>
      </w:r>
    </w:p>
    <w:p w:rsidR="00AB17EA" w:rsidRPr="006E0AD8" w:rsidRDefault="00AB17EA" w:rsidP="00AB17EA">
      <w:pPr>
        <w:shd w:val="clear" w:color="auto" w:fill="FFFFFF"/>
        <w:tabs>
          <w:tab w:val="left" w:leader="underscore" w:pos="8587"/>
        </w:tabs>
        <w:jc w:val="both"/>
        <w:rPr>
          <w:color w:val="000000"/>
          <w:spacing w:val="-2"/>
        </w:rPr>
      </w:pPr>
      <w:r w:rsidRPr="006E0AD8">
        <w:rPr>
          <w:color w:val="000000"/>
          <w:spacing w:val="-2"/>
        </w:rPr>
        <w:t xml:space="preserve">      </w:t>
      </w:r>
      <w:r>
        <w:rPr>
          <w:color w:val="000000"/>
          <w:spacing w:val="-2"/>
        </w:rPr>
        <w:t>3.1.3</w:t>
      </w:r>
      <w:r w:rsidRPr="006E0AD8">
        <w:rPr>
          <w:color w:val="000000"/>
          <w:spacing w:val="-2"/>
        </w:rPr>
        <w:t xml:space="preserve">. Гарантировать качество поставляемого </w:t>
      </w:r>
      <w:r>
        <w:rPr>
          <w:color w:val="000000"/>
          <w:spacing w:val="-2"/>
        </w:rPr>
        <w:t>Товар</w:t>
      </w:r>
      <w:r w:rsidRPr="006E0AD8">
        <w:rPr>
          <w:color w:val="000000"/>
          <w:spacing w:val="-2"/>
        </w:rPr>
        <w:t>а и его соответствие установленным стандартам в Приднестровской Молдавской Республике;</w:t>
      </w:r>
    </w:p>
    <w:p w:rsidR="00AB17EA" w:rsidRPr="006E0AD8" w:rsidRDefault="00AB17EA" w:rsidP="00AB17EA">
      <w:pPr>
        <w:shd w:val="clear" w:color="auto" w:fill="FFFFFF"/>
        <w:tabs>
          <w:tab w:val="left" w:leader="underscore" w:pos="8587"/>
        </w:tabs>
        <w:jc w:val="both"/>
        <w:rPr>
          <w:color w:val="000000"/>
          <w:spacing w:val="-2"/>
        </w:rPr>
      </w:pPr>
      <w:r w:rsidRPr="006E0AD8">
        <w:rPr>
          <w:color w:val="000000"/>
          <w:spacing w:val="-2"/>
        </w:rPr>
        <w:t xml:space="preserve">      </w:t>
      </w:r>
      <w:r>
        <w:rPr>
          <w:color w:val="000000"/>
          <w:spacing w:val="-2"/>
        </w:rPr>
        <w:t>3.1.4</w:t>
      </w:r>
      <w:r w:rsidRPr="006E0AD8">
        <w:rPr>
          <w:color w:val="000000"/>
          <w:spacing w:val="-2"/>
        </w:rPr>
        <w:t>. Незамедлительно информировать Покупателя обо всех обстоятельствах, препятствующих исполнению Контракта;</w:t>
      </w:r>
    </w:p>
    <w:p w:rsidR="00AB17EA" w:rsidRPr="006E0AD8" w:rsidRDefault="00AB17EA" w:rsidP="00AB17EA">
      <w:pPr>
        <w:shd w:val="clear" w:color="auto" w:fill="FFFFFF"/>
        <w:tabs>
          <w:tab w:val="left" w:leader="underscore" w:pos="8587"/>
        </w:tabs>
        <w:ind w:firstLine="36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3.1.5</w:t>
      </w:r>
      <w:r w:rsidRPr="006E0AD8">
        <w:rPr>
          <w:color w:val="000000"/>
          <w:spacing w:val="-2"/>
        </w:rPr>
        <w:t xml:space="preserve">. Произвести за свой счет замену </w:t>
      </w:r>
      <w:r>
        <w:rPr>
          <w:color w:val="000000"/>
          <w:spacing w:val="-2"/>
        </w:rPr>
        <w:t>Товар</w:t>
      </w:r>
      <w:r w:rsidRPr="006E0AD8">
        <w:rPr>
          <w:color w:val="000000"/>
          <w:spacing w:val="-2"/>
        </w:rPr>
        <w:t xml:space="preserve">а ненадлежащего качества на соответствующий качеству </w:t>
      </w:r>
      <w:r>
        <w:rPr>
          <w:color w:val="000000"/>
          <w:spacing w:val="-2"/>
        </w:rPr>
        <w:t>Товар</w:t>
      </w:r>
      <w:r w:rsidRPr="006E0AD8">
        <w:rPr>
          <w:color w:val="000000"/>
          <w:spacing w:val="-2"/>
        </w:rPr>
        <w:t xml:space="preserve">, либо устранить недостатки, обнаруженные в </w:t>
      </w:r>
      <w:r>
        <w:rPr>
          <w:color w:val="000000"/>
          <w:spacing w:val="-2"/>
        </w:rPr>
        <w:t>Товар</w:t>
      </w:r>
      <w:r w:rsidRPr="006E0AD8">
        <w:rPr>
          <w:color w:val="000000"/>
          <w:spacing w:val="-2"/>
        </w:rPr>
        <w:t xml:space="preserve">е в срок, установленный </w:t>
      </w:r>
      <w:r w:rsidRPr="000A6C8B">
        <w:rPr>
          <w:color w:val="000000"/>
          <w:spacing w:val="-2"/>
        </w:rPr>
        <w:t xml:space="preserve">пунктом </w:t>
      </w:r>
      <w:r>
        <w:rPr>
          <w:color w:val="000000"/>
          <w:spacing w:val="-2"/>
        </w:rPr>
        <w:t>6</w:t>
      </w:r>
      <w:r w:rsidRPr="000A6C8B">
        <w:rPr>
          <w:color w:val="000000"/>
          <w:spacing w:val="-2"/>
        </w:rPr>
        <w:t>.3.</w:t>
      </w:r>
      <w:r w:rsidRPr="006E0AD8">
        <w:rPr>
          <w:color w:val="000000"/>
          <w:spacing w:val="-2"/>
        </w:rPr>
        <w:t xml:space="preserve"> настоящего Контракта.</w:t>
      </w:r>
    </w:p>
    <w:p w:rsidR="00AB17EA" w:rsidRPr="006E0AD8" w:rsidRDefault="00AB17EA" w:rsidP="00AB17EA">
      <w:pPr>
        <w:shd w:val="clear" w:color="auto" w:fill="FFFFFF"/>
        <w:tabs>
          <w:tab w:val="left" w:leader="underscore" w:pos="8587"/>
        </w:tabs>
        <w:ind w:firstLine="360"/>
        <w:jc w:val="both"/>
        <w:rPr>
          <w:b/>
          <w:color w:val="000000"/>
          <w:spacing w:val="-2"/>
        </w:rPr>
      </w:pPr>
      <w:r w:rsidRPr="006E0AD8">
        <w:rPr>
          <w:b/>
          <w:color w:val="000000"/>
          <w:spacing w:val="-2"/>
        </w:rPr>
        <w:t>3.2. Поставщик вправе:</w:t>
      </w:r>
    </w:p>
    <w:p w:rsidR="00AB17EA" w:rsidRPr="006E0AD8" w:rsidRDefault="00AB17EA" w:rsidP="00AB17EA">
      <w:pPr>
        <w:shd w:val="clear" w:color="auto" w:fill="FFFFFF"/>
        <w:tabs>
          <w:tab w:val="left" w:leader="underscore" w:pos="8587"/>
        </w:tabs>
        <w:ind w:firstLine="360"/>
        <w:jc w:val="both"/>
        <w:rPr>
          <w:color w:val="000000"/>
          <w:spacing w:val="-2"/>
        </w:rPr>
      </w:pPr>
      <w:r w:rsidRPr="006E0AD8">
        <w:rPr>
          <w:color w:val="000000"/>
          <w:spacing w:val="-2"/>
        </w:rPr>
        <w:t xml:space="preserve">3.2.1. Требовать от Покупателя своевременной оплаты поставленного </w:t>
      </w:r>
      <w:r>
        <w:rPr>
          <w:color w:val="000000"/>
          <w:spacing w:val="-2"/>
        </w:rPr>
        <w:t>Товар</w:t>
      </w:r>
      <w:r w:rsidRPr="006E0AD8">
        <w:rPr>
          <w:color w:val="000000"/>
          <w:spacing w:val="-2"/>
        </w:rPr>
        <w:t xml:space="preserve">а в порядке и на условиях, предусмотренных настоящим Контрактом. </w:t>
      </w:r>
    </w:p>
    <w:p w:rsidR="00AB17EA" w:rsidRPr="006E0AD8" w:rsidRDefault="00AB17EA" w:rsidP="00AB17EA">
      <w:pPr>
        <w:shd w:val="clear" w:color="auto" w:fill="FFFFFF"/>
        <w:tabs>
          <w:tab w:val="left" w:leader="underscore" w:pos="8587"/>
        </w:tabs>
        <w:ind w:firstLine="360"/>
        <w:jc w:val="both"/>
        <w:rPr>
          <w:b/>
          <w:color w:val="000000"/>
          <w:spacing w:val="-2"/>
        </w:rPr>
      </w:pPr>
      <w:r w:rsidRPr="006E0AD8">
        <w:rPr>
          <w:b/>
          <w:color w:val="000000"/>
          <w:spacing w:val="-2"/>
        </w:rPr>
        <w:t>3.3.  Покупатель обязан:</w:t>
      </w:r>
    </w:p>
    <w:p w:rsidR="00AB17EA" w:rsidRPr="006E0AD8" w:rsidRDefault="00AB17EA" w:rsidP="00AB17EA">
      <w:pPr>
        <w:shd w:val="clear" w:color="auto" w:fill="FFFFFF"/>
        <w:tabs>
          <w:tab w:val="left" w:leader="underscore" w:pos="8587"/>
        </w:tabs>
        <w:ind w:firstLine="360"/>
        <w:jc w:val="both"/>
        <w:rPr>
          <w:color w:val="000000"/>
          <w:spacing w:val="-2"/>
        </w:rPr>
      </w:pPr>
      <w:r w:rsidRPr="006E0AD8">
        <w:rPr>
          <w:color w:val="000000"/>
          <w:spacing w:val="-2"/>
        </w:rPr>
        <w:t xml:space="preserve">3.3.1. Принять и оплатить </w:t>
      </w:r>
      <w:r>
        <w:rPr>
          <w:color w:val="000000"/>
          <w:spacing w:val="-2"/>
        </w:rPr>
        <w:t>Товар</w:t>
      </w:r>
      <w:r w:rsidRPr="006E0AD8">
        <w:rPr>
          <w:color w:val="000000"/>
          <w:spacing w:val="-2"/>
        </w:rPr>
        <w:t xml:space="preserve"> в соответствии с условиями настоящего Контракта;</w:t>
      </w:r>
    </w:p>
    <w:p w:rsidR="00AB17EA" w:rsidRPr="006E0AD8" w:rsidRDefault="00AB17EA" w:rsidP="00AB17EA">
      <w:pPr>
        <w:shd w:val="clear" w:color="auto" w:fill="FFFFFF"/>
        <w:tabs>
          <w:tab w:val="left" w:leader="underscore" w:pos="8587"/>
        </w:tabs>
        <w:jc w:val="both"/>
        <w:rPr>
          <w:color w:val="000000"/>
          <w:spacing w:val="-2"/>
        </w:rPr>
      </w:pPr>
      <w:r w:rsidRPr="006E0AD8">
        <w:rPr>
          <w:color w:val="000000"/>
          <w:spacing w:val="-2"/>
        </w:rPr>
        <w:t xml:space="preserve">      3.3.2. Осуществить проверку при приемке </w:t>
      </w:r>
      <w:r>
        <w:rPr>
          <w:color w:val="000000"/>
          <w:spacing w:val="-2"/>
        </w:rPr>
        <w:t>Товар</w:t>
      </w:r>
      <w:r w:rsidRPr="006E0AD8">
        <w:rPr>
          <w:color w:val="000000"/>
          <w:spacing w:val="-2"/>
        </w:rPr>
        <w:t>а по его количеству, ассортименту, на соответствие качественным и техническим характеристикам.</w:t>
      </w:r>
    </w:p>
    <w:p w:rsidR="00AB17EA" w:rsidRPr="006E0AD8" w:rsidRDefault="00AB17EA" w:rsidP="00AB17EA">
      <w:pPr>
        <w:shd w:val="clear" w:color="auto" w:fill="FFFFFF"/>
        <w:tabs>
          <w:tab w:val="left" w:leader="underscore" w:pos="8587"/>
        </w:tabs>
        <w:jc w:val="both"/>
        <w:rPr>
          <w:b/>
          <w:color w:val="000000"/>
          <w:spacing w:val="-2"/>
        </w:rPr>
      </w:pPr>
      <w:r w:rsidRPr="006E0AD8">
        <w:rPr>
          <w:color w:val="000000"/>
          <w:spacing w:val="-2"/>
        </w:rPr>
        <w:t xml:space="preserve">      </w:t>
      </w:r>
      <w:r w:rsidRPr="006E0AD8">
        <w:rPr>
          <w:b/>
          <w:color w:val="000000"/>
          <w:spacing w:val="-2"/>
        </w:rPr>
        <w:t>3.4. Покупатель вправе:</w:t>
      </w:r>
    </w:p>
    <w:p w:rsidR="00AB17EA" w:rsidRPr="006E0AD8" w:rsidRDefault="00AB17EA" w:rsidP="00AB17EA">
      <w:pPr>
        <w:shd w:val="clear" w:color="auto" w:fill="FFFFFF"/>
        <w:tabs>
          <w:tab w:val="left" w:leader="underscore" w:pos="8587"/>
        </w:tabs>
        <w:jc w:val="both"/>
        <w:rPr>
          <w:color w:val="000000"/>
          <w:spacing w:val="-2"/>
        </w:rPr>
      </w:pPr>
      <w:r w:rsidRPr="006E0AD8">
        <w:rPr>
          <w:color w:val="000000"/>
          <w:spacing w:val="-2"/>
        </w:rPr>
        <w:t xml:space="preserve">      3.4.1. Требовать от Поставщика надлежащего исполнения обязательств, предусмотренных настоящим Контрактом;</w:t>
      </w:r>
    </w:p>
    <w:p w:rsidR="00AB17EA" w:rsidRDefault="00AB17EA" w:rsidP="00AB17EA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Т</w:t>
      </w:r>
      <w:r w:rsidRPr="00ED3431">
        <w:rPr>
          <w:rFonts w:ascii="Times New Roman" w:hAnsi="Times New Roman" w:cs="Times New Roman"/>
          <w:sz w:val="24"/>
          <w:szCs w:val="24"/>
        </w:rPr>
        <w:t>ребовать от Поставщика своевременного устранения недостатков, выявленных как в ходе приемки</w:t>
      </w:r>
      <w:r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ED3431">
        <w:rPr>
          <w:rFonts w:ascii="Times New Roman" w:hAnsi="Times New Roman" w:cs="Times New Roman"/>
          <w:sz w:val="24"/>
          <w:szCs w:val="24"/>
        </w:rPr>
        <w:t>, так и в течение гарантийного срока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17EA" w:rsidRDefault="00AB17EA" w:rsidP="00AB17EA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О</w:t>
      </w:r>
      <w:r w:rsidRPr="00ED3431">
        <w:rPr>
          <w:rFonts w:ascii="Times New Roman" w:hAnsi="Times New Roman" w:cs="Times New Roman"/>
          <w:sz w:val="24"/>
          <w:szCs w:val="24"/>
        </w:rPr>
        <w:t xml:space="preserve">тказаться от приемки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Pr="00ED3431">
        <w:rPr>
          <w:rFonts w:ascii="Times New Roman" w:hAnsi="Times New Roman" w:cs="Times New Roman"/>
          <w:sz w:val="24"/>
          <w:szCs w:val="24"/>
        </w:rPr>
        <w:t>а, не соответствующего условиям Контракта, и потребовать безвозмездного устранения недостатков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7EA" w:rsidRDefault="00AB17EA" w:rsidP="00AB17EA">
      <w:pPr>
        <w:pStyle w:val="HTML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B17EA" w:rsidRDefault="00AB17EA" w:rsidP="00AB17EA">
      <w:pPr>
        <w:pStyle w:val="HTML0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Ответственность сторон</w:t>
      </w:r>
    </w:p>
    <w:p w:rsidR="00AB17EA" w:rsidRPr="00930519" w:rsidRDefault="00AB17EA" w:rsidP="00AB17EA">
      <w:pPr>
        <w:pStyle w:val="a3"/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Поставщик</w:t>
      </w:r>
      <w:r w:rsidRPr="00930519">
        <w:rPr>
          <w:color w:val="000000"/>
          <w:sz w:val="24"/>
          <w:szCs w:val="24"/>
        </w:rPr>
        <w:t xml:space="preserve"> о</w:t>
      </w:r>
      <w:r>
        <w:rPr>
          <w:color w:val="000000"/>
          <w:sz w:val="24"/>
          <w:szCs w:val="24"/>
        </w:rPr>
        <w:t>твечает за надлежащее качество Товар</w:t>
      </w:r>
      <w:r w:rsidRPr="00930519">
        <w:rPr>
          <w:color w:val="000000"/>
          <w:sz w:val="24"/>
          <w:szCs w:val="24"/>
        </w:rPr>
        <w:t>а, е</w:t>
      </w:r>
      <w:r>
        <w:rPr>
          <w:color w:val="000000"/>
          <w:sz w:val="24"/>
          <w:szCs w:val="24"/>
        </w:rPr>
        <w:t>сли не докажет, что недостатки Товара возникли после его передачи Покупателю</w:t>
      </w:r>
      <w:r w:rsidRPr="0093051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вследствие нарушения Покупателем правил пользования Товар</w:t>
      </w:r>
      <w:r w:rsidRPr="00930519">
        <w:rPr>
          <w:color w:val="000000"/>
          <w:sz w:val="24"/>
          <w:szCs w:val="24"/>
        </w:rPr>
        <w:t>ом, хранения, от действий третьих лиц либо обстоятельств непреодолимой силы.</w:t>
      </w:r>
    </w:p>
    <w:p w:rsidR="00AB17EA" w:rsidRPr="00930519" w:rsidRDefault="00AB17EA" w:rsidP="00AB17EA">
      <w:pPr>
        <w:pStyle w:val="a3"/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930519">
        <w:rPr>
          <w:color w:val="000000"/>
          <w:sz w:val="24"/>
          <w:szCs w:val="24"/>
        </w:rPr>
        <w:t>.2.</w:t>
      </w:r>
      <w:r>
        <w:rPr>
          <w:color w:val="000000"/>
          <w:sz w:val="24"/>
          <w:szCs w:val="24"/>
        </w:rPr>
        <w:t xml:space="preserve"> </w:t>
      </w:r>
      <w:r w:rsidRPr="00930519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а неисполнение и ненадлежащее исполнение условий по настоящему Контракту С</w:t>
      </w:r>
      <w:r w:rsidRPr="00930519">
        <w:rPr>
          <w:color w:val="000000"/>
          <w:sz w:val="24"/>
          <w:szCs w:val="24"/>
        </w:rPr>
        <w:t xml:space="preserve">тороны несут ответственность в порядке, установленном законодательством </w:t>
      </w:r>
      <w:r>
        <w:rPr>
          <w:color w:val="000000"/>
          <w:sz w:val="24"/>
          <w:szCs w:val="24"/>
        </w:rPr>
        <w:t>Приднестровской Молдавской Республики и настоящим Контрактом</w:t>
      </w:r>
      <w:r w:rsidRPr="00930519">
        <w:rPr>
          <w:color w:val="000000"/>
          <w:sz w:val="24"/>
          <w:szCs w:val="24"/>
        </w:rPr>
        <w:t>. Возмещению подлежат убытки в виде прямого ущерба.</w:t>
      </w:r>
    </w:p>
    <w:p w:rsidR="00AB17EA" w:rsidRDefault="00AB17EA" w:rsidP="00AB17EA">
      <w:pPr>
        <w:pStyle w:val="a3"/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930519">
        <w:rPr>
          <w:color w:val="000000"/>
          <w:sz w:val="24"/>
          <w:szCs w:val="24"/>
        </w:rPr>
        <w:t>.3.</w:t>
      </w:r>
      <w:r>
        <w:rPr>
          <w:color w:val="000000"/>
          <w:sz w:val="24"/>
          <w:szCs w:val="24"/>
        </w:rPr>
        <w:t xml:space="preserve"> </w:t>
      </w:r>
      <w:r w:rsidRPr="00FF3A07">
        <w:rPr>
          <w:color w:val="000000"/>
          <w:sz w:val="24"/>
          <w:szCs w:val="24"/>
        </w:rPr>
        <w:t xml:space="preserve">За нарушение сроков исполнения обязательств, в том числе сроков поставки, согласованных сроков для устранения недостатков (замены </w:t>
      </w:r>
      <w:r>
        <w:rPr>
          <w:color w:val="000000"/>
          <w:sz w:val="24"/>
          <w:szCs w:val="24"/>
        </w:rPr>
        <w:t>Товар</w:t>
      </w:r>
      <w:r w:rsidRPr="00FF3A07">
        <w:rPr>
          <w:color w:val="000000"/>
          <w:sz w:val="24"/>
          <w:szCs w:val="24"/>
        </w:rPr>
        <w:t xml:space="preserve">а) Поставщик несёт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</w:t>
      </w:r>
    </w:p>
    <w:p w:rsidR="00AB17EA" w:rsidRDefault="00AB17EA" w:rsidP="00AB17EA">
      <w:pPr>
        <w:pStyle w:val="a3"/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4.4. В случае нарушения Поставщиком сроков исполнения обязательств по Контракту Покупатель перечисляет Поставщику оплату в размере, уменьшенном на размер установленной настоящим Контрактом неустойки за нарушение сроков исполнения обязательств по настоящему Контракту.  </w:t>
      </w:r>
    </w:p>
    <w:p w:rsidR="00AB17EA" w:rsidRPr="00930519" w:rsidRDefault="00AB17EA" w:rsidP="00AB17EA">
      <w:pPr>
        <w:pStyle w:val="a3"/>
        <w:spacing w:after="0"/>
        <w:ind w:firstLine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</w:t>
      </w:r>
      <w:r w:rsidRPr="0093051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Риск случайной гибели Товар</w:t>
      </w:r>
      <w:r w:rsidRPr="00930519">
        <w:rPr>
          <w:color w:val="000000"/>
          <w:sz w:val="24"/>
          <w:szCs w:val="24"/>
        </w:rPr>
        <w:t>а несет собственник в соответствии с гражданским законодательством П</w:t>
      </w:r>
      <w:r>
        <w:rPr>
          <w:color w:val="000000"/>
          <w:sz w:val="24"/>
          <w:szCs w:val="24"/>
        </w:rPr>
        <w:t xml:space="preserve">риднестровской </w:t>
      </w:r>
      <w:r w:rsidRPr="00930519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олдавской </w:t>
      </w:r>
      <w:r w:rsidRPr="00930519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еспублики</w:t>
      </w:r>
      <w:r w:rsidRPr="00930519">
        <w:rPr>
          <w:color w:val="000000"/>
          <w:sz w:val="24"/>
          <w:szCs w:val="24"/>
        </w:rPr>
        <w:t>.</w:t>
      </w:r>
    </w:p>
    <w:p w:rsidR="00AB17EA" w:rsidRDefault="00AB17EA" w:rsidP="00AB17EA">
      <w:pPr>
        <w:pStyle w:val="HTML0"/>
        <w:rPr>
          <w:rFonts w:ascii="Times New Roman" w:hAnsi="Times New Roman" w:cs="Times New Roman"/>
          <w:b/>
          <w:sz w:val="24"/>
          <w:szCs w:val="24"/>
        </w:rPr>
      </w:pPr>
    </w:p>
    <w:p w:rsidR="00AB17EA" w:rsidRDefault="00AB17EA" w:rsidP="00AB17EA">
      <w:pPr>
        <w:pStyle w:val="a3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 w:rsidRPr="00294746">
        <w:rPr>
          <w:rFonts w:eastAsia="Arial Unicode MS"/>
          <w:b/>
          <w:sz w:val="24"/>
          <w:szCs w:val="24"/>
        </w:rPr>
        <w:t>5. П</w:t>
      </w:r>
      <w:r>
        <w:rPr>
          <w:rFonts w:eastAsia="Arial Unicode MS"/>
          <w:b/>
          <w:sz w:val="24"/>
          <w:szCs w:val="24"/>
        </w:rPr>
        <w:t>орядок поставки и п</w:t>
      </w:r>
      <w:r w:rsidRPr="00294746">
        <w:rPr>
          <w:rFonts w:eastAsia="Arial Unicode MS"/>
          <w:b/>
          <w:sz w:val="24"/>
          <w:szCs w:val="24"/>
        </w:rPr>
        <w:t xml:space="preserve">риемка </w:t>
      </w:r>
      <w:r>
        <w:rPr>
          <w:rFonts w:eastAsia="Arial Unicode MS"/>
          <w:b/>
          <w:sz w:val="24"/>
          <w:szCs w:val="24"/>
        </w:rPr>
        <w:t>Товар</w:t>
      </w:r>
      <w:r w:rsidRPr="00294746">
        <w:rPr>
          <w:rFonts w:eastAsia="Arial Unicode MS"/>
          <w:b/>
          <w:sz w:val="24"/>
          <w:szCs w:val="24"/>
        </w:rPr>
        <w:t>а</w:t>
      </w:r>
    </w:p>
    <w:p w:rsidR="00AB17EA" w:rsidRPr="00031EBB" w:rsidRDefault="00AB17EA" w:rsidP="00AB17EA">
      <w:pPr>
        <w:pStyle w:val="a3"/>
        <w:spacing w:after="0"/>
        <w:ind w:firstLine="426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5.1. </w:t>
      </w:r>
      <w:r w:rsidRPr="00031EBB">
        <w:rPr>
          <w:rFonts w:eastAsia="Arial Unicode MS"/>
          <w:sz w:val="24"/>
          <w:szCs w:val="24"/>
        </w:rPr>
        <w:t xml:space="preserve">Поставка </w:t>
      </w:r>
      <w:r>
        <w:rPr>
          <w:rFonts w:eastAsia="Arial Unicode MS"/>
          <w:sz w:val="24"/>
          <w:szCs w:val="24"/>
        </w:rPr>
        <w:t>Товар</w:t>
      </w:r>
      <w:r w:rsidRPr="00031EBB">
        <w:rPr>
          <w:rFonts w:eastAsia="Arial Unicode MS"/>
          <w:sz w:val="24"/>
          <w:szCs w:val="24"/>
        </w:rPr>
        <w:t xml:space="preserve">а осуществляется со склада  </w:t>
      </w:r>
      <w:r>
        <w:rPr>
          <w:rFonts w:eastAsia="Arial Unicode MS"/>
          <w:sz w:val="24"/>
          <w:szCs w:val="24"/>
        </w:rPr>
        <w:t>Поставщика</w:t>
      </w:r>
      <w:r w:rsidRPr="00031EBB">
        <w:rPr>
          <w:rFonts w:eastAsia="Arial Unicode MS"/>
          <w:sz w:val="24"/>
          <w:szCs w:val="24"/>
        </w:rPr>
        <w:t xml:space="preserve"> на  адрес Покупателя:  г. Тирасполь, ул. Свердлова, 57</w:t>
      </w:r>
      <w:r>
        <w:rPr>
          <w:rFonts w:eastAsia="Arial Unicode MS"/>
          <w:sz w:val="24"/>
          <w:szCs w:val="24"/>
        </w:rPr>
        <w:t>.</w:t>
      </w:r>
    </w:p>
    <w:p w:rsidR="00AB17EA" w:rsidRPr="00031EBB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5.2. </w:t>
      </w:r>
      <w:r w:rsidRPr="00031EBB">
        <w:rPr>
          <w:rFonts w:eastAsia="Arial Unicode MS"/>
          <w:sz w:val="24"/>
          <w:szCs w:val="24"/>
        </w:rPr>
        <w:t xml:space="preserve">Упаковка </w:t>
      </w:r>
      <w:r>
        <w:rPr>
          <w:rFonts w:eastAsia="Arial Unicode MS"/>
          <w:sz w:val="24"/>
          <w:szCs w:val="24"/>
        </w:rPr>
        <w:t>Товар</w:t>
      </w:r>
      <w:r w:rsidRPr="00031EBB">
        <w:rPr>
          <w:rFonts w:eastAsia="Arial Unicode MS"/>
          <w:sz w:val="24"/>
          <w:szCs w:val="24"/>
        </w:rPr>
        <w:t xml:space="preserve">а должна обеспечивать его сохранность и отсутствие механических </w:t>
      </w:r>
      <w:r>
        <w:rPr>
          <w:rFonts w:eastAsia="Arial Unicode MS"/>
          <w:sz w:val="24"/>
          <w:szCs w:val="24"/>
        </w:rPr>
        <w:t xml:space="preserve"> </w:t>
      </w:r>
      <w:r w:rsidRPr="00031EBB">
        <w:rPr>
          <w:rFonts w:eastAsia="Arial Unicode MS"/>
          <w:sz w:val="24"/>
          <w:szCs w:val="24"/>
        </w:rPr>
        <w:t xml:space="preserve">повреждений при погрузочно-разгрузочных работах и при </w:t>
      </w:r>
      <w:r w:rsidRPr="00031EBB">
        <w:rPr>
          <w:rFonts w:eastAsia="Arial Unicode MS"/>
          <w:sz w:val="24"/>
          <w:szCs w:val="24"/>
        </w:rPr>
        <w:lastRenderedPageBreak/>
        <w:t xml:space="preserve">транспортировке. Транспортировка осуществляется собственными силами </w:t>
      </w:r>
      <w:r>
        <w:rPr>
          <w:rFonts w:eastAsia="Arial Unicode MS"/>
          <w:sz w:val="24"/>
          <w:szCs w:val="24"/>
        </w:rPr>
        <w:t>Поставщика</w:t>
      </w:r>
      <w:r w:rsidRPr="00031EBB">
        <w:rPr>
          <w:rFonts w:eastAsia="Arial Unicode MS"/>
          <w:sz w:val="24"/>
          <w:szCs w:val="24"/>
        </w:rPr>
        <w:t xml:space="preserve"> и дополнительной оплаты со стороны Покупателя не требует.</w:t>
      </w: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5.</w:t>
      </w:r>
      <w:r>
        <w:rPr>
          <w:rFonts w:eastAsia="Arial Unicode MS"/>
          <w:sz w:val="24"/>
          <w:szCs w:val="24"/>
        </w:rPr>
        <w:t>3</w:t>
      </w:r>
      <w:r w:rsidRPr="00294746">
        <w:rPr>
          <w:rFonts w:eastAsia="Arial Unicode MS"/>
          <w:sz w:val="24"/>
          <w:szCs w:val="24"/>
        </w:rPr>
        <w:t xml:space="preserve">. При приемке </w:t>
      </w:r>
      <w:r>
        <w:rPr>
          <w:rFonts w:eastAsia="Arial Unicode MS"/>
          <w:sz w:val="24"/>
          <w:szCs w:val="24"/>
        </w:rPr>
        <w:t>Товар</w:t>
      </w:r>
      <w:r w:rsidRPr="00294746">
        <w:rPr>
          <w:rFonts w:eastAsia="Arial Unicode MS"/>
          <w:sz w:val="24"/>
          <w:szCs w:val="24"/>
        </w:rPr>
        <w:t xml:space="preserve">а Покупатель проверяет </w:t>
      </w:r>
      <w:r>
        <w:rPr>
          <w:rFonts w:eastAsia="Arial Unicode MS"/>
          <w:sz w:val="24"/>
          <w:szCs w:val="24"/>
        </w:rPr>
        <w:t>Товар</w:t>
      </w:r>
      <w:r w:rsidRPr="00294746">
        <w:rPr>
          <w:rFonts w:eastAsia="Arial Unicode MS"/>
          <w:sz w:val="24"/>
          <w:szCs w:val="24"/>
        </w:rPr>
        <w:t xml:space="preserve"> на отсутствия недостатков в </w:t>
      </w:r>
      <w:r>
        <w:rPr>
          <w:rFonts w:eastAsia="Arial Unicode MS"/>
          <w:sz w:val="24"/>
          <w:szCs w:val="24"/>
        </w:rPr>
        <w:t>Товар</w:t>
      </w:r>
      <w:r w:rsidRPr="00294746">
        <w:rPr>
          <w:rFonts w:eastAsia="Arial Unicode MS"/>
          <w:sz w:val="24"/>
          <w:szCs w:val="24"/>
        </w:rPr>
        <w:t xml:space="preserve">е, внешних повреждений упаковки </w:t>
      </w:r>
      <w:r>
        <w:rPr>
          <w:rFonts w:eastAsia="Arial Unicode MS"/>
          <w:sz w:val="24"/>
          <w:szCs w:val="24"/>
        </w:rPr>
        <w:t>Товар</w:t>
      </w:r>
      <w:r w:rsidRPr="00294746">
        <w:rPr>
          <w:rFonts w:eastAsia="Arial Unicode MS"/>
          <w:sz w:val="24"/>
          <w:szCs w:val="24"/>
        </w:rPr>
        <w:t xml:space="preserve">а. </w:t>
      </w: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5.</w:t>
      </w:r>
      <w:r>
        <w:rPr>
          <w:rFonts w:eastAsia="Arial Unicode MS"/>
          <w:sz w:val="24"/>
          <w:szCs w:val="24"/>
        </w:rPr>
        <w:t>4</w:t>
      </w:r>
      <w:r w:rsidRPr="00294746">
        <w:rPr>
          <w:rFonts w:eastAsia="Arial Unicode MS"/>
          <w:sz w:val="24"/>
          <w:szCs w:val="24"/>
        </w:rPr>
        <w:t xml:space="preserve">. По факту передачи </w:t>
      </w:r>
      <w:r>
        <w:rPr>
          <w:rFonts w:eastAsia="Arial Unicode MS"/>
          <w:sz w:val="24"/>
          <w:szCs w:val="24"/>
        </w:rPr>
        <w:t>Товар</w:t>
      </w:r>
      <w:r w:rsidRPr="00294746">
        <w:rPr>
          <w:rFonts w:eastAsia="Arial Unicode MS"/>
          <w:sz w:val="24"/>
          <w:szCs w:val="24"/>
        </w:rPr>
        <w:t xml:space="preserve">а Покупатель подписывает </w:t>
      </w:r>
      <w:r>
        <w:rPr>
          <w:rFonts w:eastAsia="Arial Unicode MS"/>
          <w:sz w:val="24"/>
          <w:szCs w:val="24"/>
        </w:rPr>
        <w:t>Товар</w:t>
      </w:r>
      <w:r w:rsidRPr="00294746">
        <w:rPr>
          <w:rFonts w:eastAsia="Arial Unicode MS"/>
          <w:sz w:val="24"/>
          <w:szCs w:val="24"/>
        </w:rPr>
        <w:t xml:space="preserve">ную накладную. </w:t>
      </w:r>
    </w:p>
    <w:p w:rsidR="00AB17EA" w:rsidRPr="00294746" w:rsidRDefault="00AB17EA" w:rsidP="00AB17EA">
      <w:pPr>
        <w:pStyle w:val="a3"/>
        <w:spacing w:after="60"/>
        <w:ind w:firstLine="357"/>
        <w:jc w:val="both"/>
        <w:rPr>
          <w:rFonts w:eastAsia="Arial Unicode MS"/>
          <w:sz w:val="24"/>
          <w:szCs w:val="24"/>
        </w:rPr>
      </w:pPr>
    </w:p>
    <w:p w:rsidR="00AB17EA" w:rsidRDefault="00AB17EA" w:rsidP="00AB17EA">
      <w:pPr>
        <w:pStyle w:val="a3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 w:rsidRPr="00294746">
        <w:rPr>
          <w:rFonts w:eastAsia="Arial Unicode MS"/>
          <w:b/>
          <w:sz w:val="24"/>
          <w:szCs w:val="24"/>
        </w:rPr>
        <w:t xml:space="preserve">6. Последствия продажи </w:t>
      </w:r>
      <w:r>
        <w:rPr>
          <w:rFonts w:eastAsia="Arial Unicode MS"/>
          <w:b/>
          <w:sz w:val="24"/>
          <w:szCs w:val="24"/>
        </w:rPr>
        <w:t>Товар</w:t>
      </w:r>
      <w:r w:rsidRPr="00294746">
        <w:rPr>
          <w:rFonts w:eastAsia="Arial Unicode MS"/>
          <w:b/>
          <w:sz w:val="24"/>
          <w:szCs w:val="24"/>
        </w:rPr>
        <w:t>ов с недостатками</w:t>
      </w:r>
    </w:p>
    <w:p w:rsidR="00AB17EA" w:rsidRPr="00294746" w:rsidRDefault="00AB17EA" w:rsidP="00AB17EA">
      <w:pPr>
        <w:pStyle w:val="a3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 xml:space="preserve">6.1. Покупатель при обнаружении </w:t>
      </w:r>
      <w:r>
        <w:rPr>
          <w:rFonts w:eastAsia="Arial Unicode MS"/>
          <w:sz w:val="24"/>
          <w:szCs w:val="24"/>
        </w:rPr>
        <w:t>Товар</w:t>
      </w:r>
      <w:r w:rsidRPr="00294746">
        <w:rPr>
          <w:rFonts w:eastAsia="Arial Unicode MS"/>
          <w:sz w:val="24"/>
          <w:szCs w:val="24"/>
        </w:rPr>
        <w:t xml:space="preserve">а с недостатками или фальсификации </w:t>
      </w:r>
      <w:r>
        <w:rPr>
          <w:rFonts w:eastAsia="Arial Unicode MS"/>
          <w:sz w:val="24"/>
          <w:szCs w:val="24"/>
        </w:rPr>
        <w:t>Товар</w:t>
      </w:r>
      <w:r w:rsidRPr="00294746">
        <w:rPr>
          <w:rFonts w:eastAsia="Arial Unicode MS"/>
          <w:sz w:val="24"/>
          <w:szCs w:val="24"/>
        </w:rPr>
        <w:t>а, вправе по своему выбору потребовать:</w:t>
      </w: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 xml:space="preserve">6.1.1. Безвозмездного устранения недостатков </w:t>
      </w:r>
      <w:r>
        <w:rPr>
          <w:rFonts w:eastAsia="Arial Unicode MS"/>
          <w:sz w:val="24"/>
          <w:szCs w:val="24"/>
        </w:rPr>
        <w:t>Товар</w:t>
      </w:r>
      <w:r w:rsidRPr="00294746">
        <w:rPr>
          <w:rFonts w:eastAsia="Arial Unicode MS"/>
          <w:sz w:val="24"/>
          <w:szCs w:val="24"/>
        </w:rPr>
        <w:t>а или возмещение своих расходов по их устранению;</w:t>
      </w: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6.1.2. Соразмерного уменьшения покупной цены;</w:t>
      </w: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 xml:space="preserve">6.1.3. Замены </w:t>
      </w:r>
      <w:r>
        <w:rPr>
          <w:rFonts w:eastAsia="Arial Unicode MS"/>
          <w:sz w:val="24"/>
          <w:szCs w:val="24"/>
        </w:rPr>
        <w:t>Товар</w:t>
      </w:r>
      <w:r w:rsidRPr="00294746">
        <w:rPr>
          <w:rFonts w:eastAsia="Arial Unicode MS"/>
          <w:sz w:val="24"/>
          <w:szCs w:val="24"/>
        </w:rPr>
        <w:t>а аналогичной марки (модели, артикула);</w:t>
      </w: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6.1.</w:t>
      </w:r>
      <w:r>
        <w:rPr>
          <w:rFonts w:eastAsia="Arial Unicode MS"/>
          <w:sz w:val="24"/>
          <w:szCs w:val="24"/>
        </w:rPr>
        <w:t>4</w:t>
      </w:r>
      <w:r w:rsidRPr="00294746">
        <w:rPr>
          <w:rFonts w:eastAsia="Arial Unicode MS"/>
          <w:sz w:val="24"/>
          <w:szCs w:val="24"/>
        </w:rPr>
        <w:t>. Расторжение Контракта и возмещения убытков.</w:t>
      </w: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 xml:space="preserve">6.2. Вместо предъявления требований, перечисленных в пункте 6.1. настоящего Контракта, Покупатель вправе возвратить </w:t>
      </w:r>
      <w:r>
        <w:rPr>
          <w:rFonts w:eastAsia="Arial Unicode MS"/>
          <w:sz w:val="24"/>
          <w:szCs w:val="24"/>
        </w:rPr>
        <w:t>Товар</w:t>
      </w:r>
      <w:r w:rsidRPr="00294746">
        <w:rPr>
          <w:rFonts w:eastAsia="Arial Unicode MS"/>
          <w:sz w:val="24"/>
          <w:szCs w:val="24"/>
        </w:rPr>
        <w:t xml:space="preserve"> с недостатками и потребовать возврата уплаченной за него суммы.</w:t>
      </w: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 xml:space="preserve">6.3. Замена </w:t>
      </w:r>
      <w:r>
        <w:rPr>
          <w:rFonts w:eastAsia="Arial Unicode MS"/>
          <w:sz w:val="24"/>
          <w:szCs w:val="24"/>
        </w:rPr>
        <w:t>Товар</w:t>
      </w:r>
      <w:r w:rsidRPr="00294746">
        <w:rPr>
          <w:rFonts w:eastAsia="Arial Unicode MS"/>
          <w:sz w:val="24"/>
          <w:szCs w:val="24"/>
        </w:rPr>
        <w:t xml:space="preserve">а либо недостатки, обнаруженные в </w:t>
      </w:r>
      <w:r>
        <w:rPr>
          <w:rFonts w:eastAsia="Arial Unicode MS"/>
          <w:sz w:val="24"/>
          <w:szCs w:val="24"/>
        </w:rPr>
        <w:t>Товар</w:t>
      </w:r>
      <w:r w:rsidRPr="00294746">
        <w:rPr>
          <w:rFonts w:eastAsia="Arial Unicode MS"/>
          <w:sz w:val="24"/>
          <w:szCs w:val="24"/>
        </w:rPr>
        <w:t>е, должны быть устранены Поставщиком в течение 10 (десяти) рабочих дней с момента предъявления соответствующего требования Покупателем.</w:t>
      </w: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 xml:space="preserve">6.4. В случае устранения недостатков в </w:t>
      </w:r>
      <w:r>
        <w:rPr>
          <w:rFonts w:eastAsia="Arial Unicode MS"/>
          <w:sz w:val="24"/>
          <w:szCs w:val="24"/>
        </w:rPr>
        <w:t>Товар</w:t>
      </w:r>
      <w:r w:rsidRPr="00294746">
        <w:rPr>
          <w:rFonts w:eastAsia="Arial Unicode MS"/>
          <w:sz w:val="24"/>
          <w:szCs w:val="24"/>
        </w:rPr>
        <w:t xml:space="preserve">е в течение гарантийного срока, гарантийный срок продлевается на время, в течение которого </w:t>
      </w:r>
      <w:r>
        <w:rPr>
          <w:rFonts w:eastAsia="Arial Unicode MS"/>
          <w:sz w:val="24"/>
          <w:szCs w:val="24"/>
        </w:rPr>
        <w:t>Товар</w:t>
      </w:r>
      <w:r w:rsidRPr="00294746">
        <w:rPr>
          <w:rFonts w:eastAsia="Arial Unicode MS"/>
          <w:sz w:val="24"/>
          <w:szCs w:val="24"/>
        </w:rPr>
        <w:t xml:space="preserve"> не использовался. Указанное время исчисляется со дня обращения Покупателя с требованием об устранении недостатков.</w:t>
      </w: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 xml:space="preserve">6.5. При устранении недостатков путем замены комплектующего изделия или составной части </w:t>
      </w:r>
      <w:r>
        <w:rPr>
          <w:rFonts w:eastAsia="Arial Unicode MS"/>
          <w:sz w:val="24"/>
          <w:szCs w:val="24"/>
        </w:rPr>
        <w:t>Товар</w:t>
      </w:r>
      <w:r w:rsidRPr="00294746">
        <w:rPr>
          <w:rFonts w:eastAsia="Arial Unicode MS"/>
          <w:sz w:val="24"/>
          <w:szCs w:val="24"/>
        </w:rPr>
        <w:t xml:space="preserve">а, на которую установлены гарантийные сроки, гарантийный срок на новое комплектующее изделие и составную часть исчисляется со дня выдачи </w:t>
      </w:r>
      <w:r>
        <w:rPr>
          <w:rFonts w:eastAsia="Arial Unicode MS"/>
          <w:sz w:val="24"/>
          <w:szCs w:val="24"/>
        </w:rPr>
        <w:t>Товар</w:t>
      </w:r>
      <w:r w:rsidRPr="00294746">
        <w:rPr>
          <w:rFonts w:eastAsia="Arial Unicode MS"/>
          <w:sz w:val="24"/>
          <w:szCs w:val="24"/>
        </w:rPr>
        <w:t>а Покупателю.</w:t>
      </w:r>
    </w:p>
    <w:p w:rsidR="00AB17EA" w:rsidRPr="00294746" w:rsidRDefault="00AB17EA" w:rsidP="00AB17EA">
      <w:pPr>
        <w:pStyle w:val="a3"/>
        <w:spacing w:after="60"/>
        <w:rPr>
          <w:rFonts w:eastAsia="Arial Unicode MS"/>
          <w:b/>
          <w:sz w:val="24"/>
          <w:szCs w:val="24"/>
        </w:rPr>
      </w:pPr>
    </w:p>
    <w:p w:rsidR="00AB17EA" w:rsidRDefault="00AB17EA" w:rsidP="00AB17EA">
      <w:pPr>
        <w:pStyle w:val="a3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 w:rsidRPr="00294746">
        <w:rPr>
          <w:rFonts w:eastAsia="Arial Unicode MS"/>
          <w:b/>
          <w:sz w:val="24"/>
          <w:szCs w:val="24"/>
        </w:rPr>
        <w:t xml:space="preserve">7. Качество </w:t>
      </w:r>
      <w:r>
        <w:rPr>
          <w:rFonts w:eastAsia="Arial Unicode MS"/>
          <w:b/>
          <w:sz w:val="24"/>
          <w:szCs w:val="24"/>
        </w:rPr>
        <w:t>Товар</w:t>
      </w:r>
      <w:r w:rsidRPr="00294746">
        <w:rPr>
          <w:rFonts w:eastAsia="Arial Unicode MS"/>
          <w:b/>
          <w:sz w:val="24"/>
          <w:szCs w:val="24"/>
        </w:rPr>
        <w:t>а, гарантийные обязательства</w:t>
      </w:r>
    </w:p>
    <w:p w:rsidR="00AB17EA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 </w:t>
      </w:r>
      <w:r w:rsidRPr="00294746">
        <w:rPr>
          <w:rFonts w:eastAsia="Arial Unicode MS"/>
          <w:sz w:val="24"/>
          <w:szCs w:val="24"/>
        </w:rPr>
        <w:t xml:space="preserve">7.1. </w:t>
      </w:r>
      <w:r w:rsidRPr="002066C8">
        <w:rPr>
          <w:rFonts w:eastAsia="Arial Unicode MS"/>
          <w:sz w:val="24"/>
          <w:szCs w:val="24"/>
        </w:rPr>
        <w:t xml:space="preserve">Поставляемый </w:t>
      </w:r>
      <w:r>
        <w:rPr>
          <w:rFonts w:eastAsia="Arial Unicode MS"/>
          <w:sz w:val="24"/>
          <w:szCs w:val="24"/>
        </w:rPr>
        <w:t>Товар</w:t>
      </w:r>
      <w:r w:rsidRPr="002066C8">
        <w:rPr>
          <w:rFonts w:eastAsia="Arial Unicode MS"/>
          <w:sz w:val="24"/>
          <w:szCs w:val="24"/>
        </w:rPr>
        <w:t xml:space="preserve"> должен отвечать всем требованиям качества, безопасности, техническим и другим нормам, стандартам и требованиям для </w:t>
      </w:r>
      <w:r>
        <w:rPr>
          <w:rFonts w:eastAsia="Arial Unicode MS"/>
          <w:sz w:val="24"/>
          <w:szCs w:val="24"/>
        </w:rPr>
        <w:t>Товар</w:t>
      </w:r>
      <w:r w:rsidRPr="002066C8">
        <w:rPr>
          <w:rFonts w:eastAsia="Arial Unicode MS"/>
          <w:sz w:val="24"/>
          <w:szCs w:val="24"/>
        </w:rPr>
        <w:t xml:space="preserve">ов данного вида, предъявленным законодательством Приднестровской Молдавской Республики и </w:t>
      </w:r>
      <w:r>
        <w:rPr>
          <w:rFonts w:eastAsia="Arial Unicode MS"/>
          <w:sz w:val="24"/>
          <w:szCs w:val="24"/>
        </w:rPr>
        <w:t xml:space="preserve">                    </w:t>
      </w:r>
      <w:r w:rsidRPr="002066C8">
        <w:rPr>
          <w:rFonts w:eastAsia="Arial Unicode MS"/>
          <w:sz w:val="24"/>
          <w:szCs w:val="24"/>
        </w:rPr>
        <w:t>страны-производителя, соответствовать характеристикам, отраженным в технической документации на него (техническом паспорте, инструкции (при наличии)) и Спецификации.</w:t>
      </w: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Pr="00294746">
        <w:rPr>
          <w:rFonts w:eastAsia="Arial Unicode MS"/>
          <w:sz w:val="24"/>
          <w:szCs w:val="24"/>
        </w:rPr>
        <w:t xml:space="preserve">7.2. Поставщик гарантирует соблюдение надлежащих условий расфасовки, упаковки и маркировки </w:t>
      </w:r>
      <w:r>
        <w:rPr>
          <w:rFonts w:eastAsia="Arial Unicode MS"/>
          <w:sz w:val="24"/>
          <w:szCs w:val="24"/>
        </w:rPr>
        <w:t>Товар</w:t>
      </w:r>
      <w:r w:rsidRPr="00294746">
        <w:rPr>
          <w:rFonts w:eastAsia="Arial Unicode MS"/>
          <w:sz w:val="24"/>
          <w:szCs w:val="24"/>
        </w:rPr>
        <w:t xml:space="preserve">а, требований к упаковочным материалам, условий хранения и транспортировки </w:t>
      </w:r>
      <w:r>
        <w:rPr>
          <w:rFonts w:eastAsia="Arial Unicode MS"/>
          <w:sz w:val="24"/>
          <w:szCs w:val="24"/>
        </w:rPr>
        <w:t>Товар</w:t>
      </w:r>
      <w:r w:rsidRPr="00294746">
        <w:rPr>
          <w:rFonts w:eastAsia="Arial Unicode MS"/>
          <w:sz w:val="24"/>
          <w:szCs w:val="24"/>
        </w:rPr>
        <w:t>а.</w:t>
      </w: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 xml:space="preserve">7.3. Если гарантийный срок </w:t>
      </w:r>
      <w:r>
        <w:rPr>
          <w:rFonts w:eastAsia="Arial Unicode MS"/>
          <w:sz w:val="24"/>
          <w:szCs w:val="24"/>
        </w:rPr>
        <w:t>составляет ________________ года,</w:t>
      </w:r>
      <w:r w:rsidRPr="00294746">
        <w:rPr>
          <w:rFonts w:eastAsia="Arial Unicode MS"/>
          <w:sz w:val="24"/>
          <w:szCs w:val="24"/>
        </w:rPr>
        <w:t xml:space="preserve"> которые отсчитываются от даты фактической передачи </w:t>
      </w:r>
      <w:r>
        <w:rPr>
          <w:rFonts w:eastAsia="Arial Unicode MS"/>
          <w:sz w:val="24"/>
          <w:szCs w:val="24"/>
        </w:rPr>
        <w:t>Товар</w:t>
      </w:r>
      <w:r w:rsidRPr="00294746">
        <w:rPr>
          <w:rFonts w:eastAsia="Arial Unicode MS"/>
          <w:sz w:val="24"/>
          <w:szCs w:val="24"/>
        </w:rPr>
        <w:t>а.</w:t>
      </w: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 xml:space="preserve">7.4. Требования Покупателя, установленные разделом 6 настоящего Контракта должны быть предъявлены Поставщику не позднее 10 (десяти) рабочих дней с </w:t>
      </w:r>
      <w:proofErr w:type="gramStart"/>
      <w:r w:rsidRPr="00294746">
        <w:rPr>
          <w:rFonts w:eastAsia="Arial Unicode MS"/>
          <w:sz w:val="24"/>
          <w:szCs w:val="24"/>
        </w:rPr>
        <w:t>момента  выявления</w:t>
      </w:r>
      <w:proofErr w:type="gramEnd"/>
      <w:r w:rsidRPr="00294746">
        <w:rPr>
          <w:rFonts w:eastAsia="Arial Unicode MS"/>
          <w:sz w:val="24"/>
          <w:szCs w:val="24"/>
        </w:rPr>
        <w:t xml:space="preserve"> недостатков поставленного </w:t>
      </w:r>
      <w:r>
        <w:rPr>
          <w:rFonts w:eastAsia="Arial Unicode MS"/>
          <w:sz w:val="24"/>
          <w:szCs w:val="24"/>
        </w:rPr>
        <w:t>Товар</w:t>
      </w:r>
      <w:r w:rsidRPr="00294746">
        <w:rPr>
          <w:rFonts w:eastAsia="Arial Unicode MS"/>
          <w:sz w:val="24"/>
          <w:szCs w:val="24"/>
        </w:rPr>
        <w:t>а.</w:t>
      </w: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 xml:space="preserve">7.5. Поставщик гарантирует качество и безопасность </w:t>
      </w:r>
      <w:r>
        <w:rPr>
          <w:rFonts w:eastAsia="Arial Unicode MS"/>
          <w:sz w:val="24"/>
          <w:szCs w:val="24"/>
        </w:rPr>
        <w:t>Товар</w:t>
      </w:r>
      <w:r w:rsidRPr="00294746">
        <w:rPr>
          <w:rFonts w:eastAsia="Arial Unicode MS"/>
          <w:sz w:val="24"/>
          <w:szCs w:val="24"/>
        </w:rPr>
        <w:t>а в течение установленного гарантийного срока в рамках настоящего Контракта.</w:t>
      </w:r>
    </w:p>
    <w:p w:rsidR="00AB17EA" w:rsidRPr="00294746" w:rsidRDefault="00AB17EA" w:rsidP="00AB17EA">
      <w:pPr>
        <w:pStyle w:val="a3"/>
        <w:spacing w:after="60"/>
        <w:ind w:firstLine="357"/>
        <w:rPr>
          <w:rFonts w:eastAsia="Arial Unicode MS"/>
          <w:b/>
          <w:sz w:val="24"/>
          <w:szCs w:val="24"/>
        </w:rPr>
      </w:pPr>
    </w:p>
    <w:p w:rsidR="00AB17EA" w:rsidRDefault="00AB17EA" w:rsidP="00AB17EA">
      <w:pPr>
        <w:pStyle w:val="a3"/>
        <w:spacing w:after="60"/>
        <w:ind w:firstLine="357"/>
        <w:jc w:val="center"/>
        <w:rPr>
          <w:rFonts w:eastAsia="Arial Unicode MS"/>
          <w:b/>
          <w:sz w:val="24"/>
          <w:szCs w:val="24"/>
        </w:rPr>
      </w:pPr>
      <w:r w:rsidRPr="00294746">
        <w:rPr>
          <w:rFonts w:eastAsia="Arial Unicode MS"/>
          <w:b/>
          <w:sz w:val="24"/>
          <w:szCs w:val="24"/>
        </w:rPr>
        <w:t>8. Порядок рассмотрения споров</w:t>
      </w: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8.1. Все споры, которые могут возникнуть в ходе исполнения настоящего Контракта, Стороны решают путем двухсторонних переговоров.</w:t>
      </w: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lastRenderedPageBreak/>
        <w:t xml:space="preserve">8.2. В случае </w:t>
      </w:r>
      <w:proofErr w:type="spellStart"/>
      <w:r w:rsidRPr="00294746">
        <w:rPr>
          <w:rFonts w:eastAsia="Arial Unicode MS"/>
          <w:sz w:val="24"/>
          <w:szCs w:val="24"/>
        </w:rPr>
        <w:t>недостижения</w:t>
      </w:r>
      <w:proofErr w:type="spellEnd"/>
      <w:r w:rsidRPr="00294746">
        <w:rPr>
          <w:rFonts w:eastAsia="Arial Unicode MS"/>
          <w:sz w:val="24"/>
          <w:szCs w:val="24"/>
        </w:rPr>
        <w:t xml:space="preserve"> Сторонами согласованного решения, спор разрешается в Арбитражном суде Приднестровской Молдавской Республики.</w:t>
      </w:r>
    </w:p>
    <w:p w:rsidR="00AB17EA" w:rsidRPr="00294746" w:rsidRDefault="00AB17EA" w:rsidP="00AB17EA">
      <w:pPr>
        <w:pStyle w:val="a3"/>
        <w:spacing w:after="0"/>
        <w:ind w:firstLine="357"/>
        <w:rPr>
          <w:rFonts w:eastAsia="Arial Unicode MS"/>
          <w:b/>
          <w:sz w:val="24"/>
          <w:szCs w:val="24"/>
        </w:rPr>
      </w:pPr>
    </w:p>
    <w:p w:rsidR="00AB17EA" w:rsidRPr="00294746" w:rsidRDefault="00AB17EA" w:rsidP="00AB17EA">
      <w:pPr>
        <w:pStyle w:val="a3"/>
        <w:spacing w:after="0"/>
        <w:ind w:firstLine="357"/>
        <w:jc w:val="center"/>
        <w:rPr>
          <w:rFonts w:eastAsia="Arial Unicode MS"/>
          <w:b/>
          <w:sz w:val="24"/>
          <w:szCs w:val="24"/>
        </w:rPr>
      </w:pPr>
      <w:r w:rsidRPr="00294746">
        <w:rPr>
          <w:rFonts w:eastAsia="Arial Unicode MS"/>
          <w:b/>
          <w:sz w:val="24"/>
          <w:szCs w:val="24"/>
        </w:rPr>
        <w:t>9. Форс-мажор</w:t>
      </w: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bCs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 xml:space="preserve">9.1. </w:t>
      </w:r>
      <w:r w:rsidRPr="00294746">
        <w:rPr>
          <w:rFonts w:eastAsia="Arial Unicode MS"/>
          <w:bCs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возникших после заключения Контракта, в результате событий чрезвычайного характера, которые Стороны не могли ни предвидеть, ни предотвратить.</w:t>
      </w: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9.2. 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AB17EA" w:rsidRPr="00294746" w:rsidRDefault="00AB17EA" w:rsidP="00AB17EA">
      <w:pPr>
        <w:pStyle w:val="a3"/>
        <w:spacing w:after="0"/>
        <w:ind w:firstLine="357"/>
        <w:rPr>
          <w:rFonts w:eastAsia="Arial Unicode MS"/>
          <w:b/>
          <w:bCs/>
          <w:sz w:val="24"/>
          <w:szCs w:val="24"/>
        </w:rPr>
      </w:pPr>
    </w:p>
    <w:p w:rsidR="00AB17EA" w:rsidRDefault="00AB17EA" w:rsidP="00AB17EA">
      <w:pPr>
        <w:pStyle w:val="a3"/>
        <w:spacing w:after="0"/>
        <w:ind w:firstLine="357"/>
        <w:jc w:val="center"/>
        <w:rPr>
          <w:rFonts w:eastAsia="Arial Unicode MS"/>
          <w:b/>
          <w:bCs/>
          <w:sz w:val="24"/>
          <w:szCs w:val="24"/>
        </w:rPr>
      </w:pPr>
      <w:r w:rsidRPr="00294746">
        <w:rPr>
          <w:rFonts w:eastAsia="Arial Unicode MS"/>
          <w:b/>
          <w:bCs/>
          <w:sz w:val="24"/>
          <w:szCs w:val="24"/>
        </w:rPr>
        <w:t>10.Срок действия контракта</w:t>
      </w: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10.1. Настоящий Контракт вступает в силу с момента его подписания Сторонами и действует до 31.12.</w:t>
      </w:r>
      <w:r>
        <w:rPr>
          <w:rFonts w:eastAsia="Arial Unicode MS"/>
          <w:sz w:val="24"/>
          <w:szCs w:val="24"/>
        </w:rPr>
        <w:t>2022</w:t>
      </w:r>
      <w:r w:rsidRPr="00294746">
        <w:rPr>
          <w:rFonts w:eastAsia="Arial Unicode MS"/>
          <w:sz w:val="24"/>
          <w:szCs w:val="24"/>
        </w:rPr>
        <w:t xml:space="preserve"> года, а в части взятых на себя Сторонами обязательств, до их полного исполнения.</w:t>
      </w: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10.2. Любая из Сторон вправе расторгнуть настоящий Контракт в одностороннем порядке путем направления другой Стороне письменного уведомления за 1 (один) месяц, за исключением пункта  6</w:t>
      </w:r>
      <w:r>
        <w:rPr>
          <w:rFonts w:eastAsia="Arial Unicode MS"/>
          <w:sz w:val="24"/>
          <w:szCs w:val="24"/>
        </w:rPr>
        <w:t>.1.4</w:t>
      </w:r>
      <w:r w:rsidRPr="00294746">
        <w:rPr>
          <w:rFonts w:eastAsia="Arial Unicode MS"/>
          <w:sz w:val="24"/>
          <w:szCs w:val="24"/>
        </w:rPr>
        <w:t>. настоящего  Контракта.</w:t>
      </w: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10.3. Все изменения и дополнения настоящего Контракта имеют юридическую силу, если они оформлены письменно и удостоверены подписями представителей обеих сторон.</w:t>
      </w: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10.4. Настоящий Контракт составлен в двух экземплярах, имеющих равную юридическую силу.</w:t>
      </w:r>
    </w:p>
    <w:p w:rsidR="00AB17EA" w:rsidRPr="00294746" w:rsidRDefault="00AB17EA" w:rsidP="00AB17EA">
      <w:pPr>
        <w:pStyle w:val="a3"/>
        <w:spacing w:after="0"/>
        <w:ind w:firstLine="357"/>
        <w:jc w:val="both"/>
        <w:rPr>
          <w:rFonts w:eastAsia="Arial Unicode MS"/>
          <w:sz w:val="24"/>
          <w:szCs w:val="24"/>
        </w:rPr>
      </w:pPr>
      <w:r w:rsidRPr="00294746">
        <w:rPr>
          <w:rFonts w:eastAsia="Arial Unicode MS"/>
          <w:sz w:val="24"/>
          <w:szCs w:val="24"/>
        </w:rPr>
        <w:t>10.5. По всем вопросам, не оговоренным настоящим Контрактом, Стороны руководствуются действующим законодательством Приднестровской Молдавской Республики.</w:t>
      </w:r>
    </w:p>
    <w:p w:rsidR="00AB17EA" w:rsidRDefault="00AB17EA" w:rsidP="00AB17EA">
      <w:pPr>
        <w:pStyle w:val="a3"/>
        <w:spacing w:after="60"/>
        <w:ind w:firstLine="357"/>
        <w:rPr>
          <w:bCs/>
          <w:sz w:val="24"/>
          <w:szCs w:val="24"/>
        </w:rPr>
      </w:pPr>
    </w:p>
    <w:p w:rsidR="00AB17EA" w:rsidRDefault="00AB17EA" w:rsidP="00AB17EA">
      <w:pPr>
        <w:jc w:val="center"/>
        <w:rPr>
          <w:b/>
          <w:bCs/>
        </w:rPr>
      </w:pPr>
      <w:r w:rsidRPr="00F84722">
        <w:rPr>
          <w:b/>
          <w:bCs/>
        </w:rPr>
        <w:t xml:space="preserve">11. </w:t>
      </w:r>
      <w:r w:rsidRPr="000E186F">
        <w:rPr>
          <w:b/>
          <w:bCs/>
        </w:rPr>
        <w:t>Юридические адреса и реквизиты сторон</w:t>
      </w:r>
    </w:p>
    <w:p w:rsidR="00AB17EA" w:rsidRDefault="00AB17EA" w:rsidP="00AB17EA">
      <w:pPr>
        <w:jc w:val="center"/>
        <w:rPr>
          <w:b/>
          <w:bCs/>
        </w:rPr>
      </w:pPr>
    </w:p>
    <w:p w:rsidR="00AB17EA" w:rsidRPr="000E186F" w:rsidRDefault="00AB17EA" w:rsidP="00AB17EA">
      <w:pPr>
        <w:jc w:val="center"/>
        <w:rPr>
          <w:b/>
          <w:bCs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AB17EA" w:rsidRPr="003654E0" w:rsidTr="00675127">
        <w:trPr>
          <w:jc w:val="center"/>
        </w:trPr>
        <w:tc>
          <w:tcPr>
            <w:tcW w:w="4217" w:type="dxa"/>
            <w:shd w:val="clear" w:color="auto" w:fill="auto"/>
          </w:tcPr>
          <w:p w:rsidR="00AB17EA" w:rsidRPr="00D16C76" w:rsidRDefault="00AB17EA" w:rsidP="00675127">
            <w:r w:rsidRPr="00D16C76">
              <w:rPr>
                <w:b/>
              </w:rPr>
              <w:t>П</w:t>
            </w:r>
            <w:r>
              <w:rPr>
                <w:b/>
              </w:rPr>
              <w:t>оставщик:</w:t>
            </w:r>
          </w:p>
        </w:tc>
        <w:tc>
          <w:tcPr>
            <w:tcW w:w="552" w:type="dxa"/>
            <w:shd w:val="clear" w:color="auto" w:fill="auto"/>
          </w:tcPr>
          <w:p w:rsidR="00AB17EA" w:rsidRPr="00D16C76" w:rsidRDefault="00AB17EA" w:rsidP="00675127">
            <w:pPr>
              <w:jc w:val="center"/>
            </w:pPr>
          </w:p>
        </w:tc>
        <w:tc>
          <w:tcPr>
            <w:tcW w:w="4198" w:type="dxa"/>
            <w:shd w:val="clear" w:color="auto" w:fill="auto"/>
          </w:tcPr>
          <w:p w:rsidR="00AB17EA" w:rsidRPr="00D16C76" w:rsidRDefault="00AB17EA" w:rsidP="00675127">
            <w:r w:rsidRPr="00D16C76">
              <w:rPr>
                <w:b/>
              </w:rPr>
              <w:t>Покупатель:</w:t>
            </w:r>
          </w:p>
        </w:tc>
      </w:tr>
      <w:tr w:rsidR="00AB17EA" w:rsidRPr="002D1794" w:rsidTr="00675127">
        <w:trPr>
          <w:jc w:val="center"/>
        </w:trPr>
        <w:tc>
          <w:tcPr>
            <w:tcW w:w="4217" w:type="dxa"/>
            <w:shd w:val="clear" w:color="auto" w:fill="auto"/>
          </w:tcPr>
          <w:p w:rsidR="00AB17EA" w:rsidRPr="00D16C76" w:rsidRDefault="00AB17EA" w:rsidP="00675127"/>
        </w:tc>
        <w:tc>
          <w:tcPr>
            <w:tcW w:w="552" w:type="dxa"/>
            <w:shd w:val="clear" w:color="auto" w:fill="auto"/>
            <w:vAlign w:val="center"/>
          </w:tcPr>
          <w:p w:rsidR="00AB17EA" w:rsidRPr="00D16C76" w:rsidRDefault="00AB17EA" w:rsidP="00675127">
            <w:pPr>
              <w:jc w:val="center"/>
            </w:pPr>
          </w:p>
        </w:tc>
        <w:tc>
          <w:tcPr>
            <w:tcW w:w="4198" w:type="dxa"/>
            <w:shd w:val="clear" w:color="auto" w:fill="auto"/>
          </w:tcPr>
          <w:p w:rsidR="00AB17EA" w:rsidRPr="002D1794" w:rsidRDefault="00AB17EA" w:rsidP="00675127">
            <w:pPr>
              <w:rPr>
                <w:lang w:val="en-US"/>
              </w:rPr>
            </w:pPr>
            <w:r w:rsidRPr="002D1794">
              <w:rPr>
                <w:lang w:val="en-US"/>
              </w:rPr>
              <w:t xml:space="preserve"> </w:t>
            </w:r>
          </w:p>
        </w:tc>
      </w:tr>
      <w:tr w:rsidR="00AB17EA" w:rsidRPr="003654E0" w:rsidTr="00675127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:rsidR="00AB17EA" w:rsidRPr="00D16C76" w:rsidRDefault="00AB17EA" w:rsidP="00675127"/>
        </w:tc>
        <w:tc>
          <w:tcPr>
            <w:tcW w:w="552" w:type="dxa"/>
            <w:shd w:val="clear" w:color="auto" w:fill="auto"/>
          </w:tcPr>
          <w:p w:rsidR="00AB17EA" w:rsidRPr="00D16C76" w:rsidRDefault="00AB17EA" w:rsidP="00675127">
            <w:pPr>
              <w:jc w:val="center"/>
            </w:pPr>
          </w:p>
        </w:tc>
        <w:tc>
          <w:tcPr>
            <w:tcW w:w="4198" w:type="dxa"/>
            <w:shd w:val="clear" w:color="auto" w:fill="auto"/>
          </w:tcPr>
          <w:p w:rsidR="00AB17EA" w:rsidRPr="00D16C76" w:rsidRDefault="00AB17EA" w:rsidP="00675127">
            <w:pPr>
              <w:rPr>
                <w:b/>
              </w:rPr>
            </w:pPr>
          </w:p>
        </w:tc>
      </w:tr>
      <w:tr w:rsidR="00AB17EA" w:rsidRPr="003654E0" w:rsidTr="00675127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:rsidR="00AB17EA" w:rsidRPr="00D16C76" w:rsidRDefault="00AB17EA" w:rsidP="00675127"/>
        </w:tc>
        <w:tc>
          <w:tcPr>
            <w:tcW w:w="552" w:type="dxa"/>
            <w:shd w:val="clear" w:color="auto" w:fill="auto"/>
            <w:vAlign w:val="bottom"/>
          </w:tcPr>
          <w:p w:rsidR="00AB17EA" w:rsidRPr="00D16C76" w:rsidRDefault="00AB17EA" w:rsidP="00675127">
            <w:pPr>
              <w:jc w:val="center"/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AB17EA" w:rsidRPr="00D16C76" w:rsidRDefault="00AB17EA" w:rsidP="00675127"/>
        </w:tc>
      </w:tr>
    </w:tbl>
    <w:p w:rsidR="00AB17EA" w:rsidRPr="00C15B64" w:rsidRDefault="00AB17EA" w:rsidP="00AB17EA">
      <w:pPr>
        <w:jc w:val="both"/>
        <w:rPr>
          <w:color w:val="FFFFFF"/>
        </w:rPr>
      </w:pPr>
      <w:r w:rsidRPr="002850A1">
        <w:t xml:space="preserve">                                                                                             </w:t>
      </w:r>
    </w:p>
    <w:p w:rsidR="00AB17EA" w:rsidRDefault="00AB17EA" w:rsidP="00AB17EA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</w:p>
    <w:p w:rsidR="00AB17EA" w:rsidRDefault="00AB17EA" w:rsidP="00AB17EA">
      <w:pPr>
        <w:tabs>
          <w:tab w:val="left" w:pos="851"/>
          <w:tab w:val="left" w:pos="993"/>
        </w:tabs>
        <w:ind w:left="5670"/>
        <w:rPr>
          <w:sz w:val="20"/>
          <w:szCs w:val="20"/>
        </w:rPr>
      </w:pPr>
    </w:p>
    <w:p w:rsidR="003D7A6B" w:rsidRDefault="003D7A6B"/>
    <w:p w:rsidR="00C13DA8" w:rsidRDefault="00C13DA8"/>
    <w:p w:rsidR="00C13DA8" w:rsidRDefault="00C13DA8"/>
    <w:p w:rsidR="00C13DA8" w:rsidRDefault="00C13DA8"/>
    <w:p w:rsidR="00C13DA8" w:rsidRDefault="00C13DA8"/>
    <w:p w:rsidR="00C13DA8" w:rsidRDefault="00C13DA8"/>
    <w:p w:rsidR="00C13DA8" w:rsidRDefault="00C13DA8"/>
    <w:p w:rsidR="00C13DA8" w:rsidRDefault="00C13DA8"/>
    <w:p w:rsidR="00C13DA8" w:rsidRDefault="00C13DA8"/>
    <w:p w:rsidR="00C13DA8" w:rsidRDefault="00C13DA8"/>
    <w:p w:rsidR="00C13DA8" w:rsidRDefault="00C13DA8"/>
    <w:p w:rsidR="00C13DA8" w:rsidRDefault="00C13DA8"/>
    <w:p w:rsidR="00C13DA8" w:rsidRDefault="00C13DA8"/>
    <w:p w:rsidR="00C13DA8" w:rsidRDefault="00C13DA8" w:rsidP="00C13DA8">
      <w:pPr>
        <w:jc w:val="right"/>
      </w:pPr>
    </w:p>
    <w:p w:rsidR="00C13DA8" w:rsidRDefault="00C13DA8" w:rsidP="00C13DA8">
      <w:pPr>
        <w:jc w:val="right"/>
      </w:pPr>
    </w:p>
    <w:p w:rsidR="00C13DA8" w:rsidRDefault="00C13DA8" w:rsidP="00C13DA8">
      <w:pPr>
        <w:jc w:val="right"/>
      </w:pPr>
    </w:p>
    <w:p w:rsidR="00C13DA8" w:rsidRDefault="00C13DA8" w:rsidP="00C13DA8">
      <w:pPr>
        <w:jc w:val="right"/>
      </w:pPr>
    </w:p>
    <w:p w:rsidR="00C13DA8" w:rsidRDefault="00C13DA8" w:rsidP="00C13DA8">
      <w:pPr>
        <w:jc w:val="right"/>
      </w:pPr>
    </w:p>
    <w:p w:rsidR="00C13DA8" w:rsidRDefault="00C13DA8" w:rsidP="00C13DA8">
      <w:pPr>
        <w:jc w:val="right"/>
      </w:pPr>
    </w:p>
    <w:p w:rsidR="00C13DA8" w:rsidRDefault="00C13DA8" w:rsidP="00C13DA8">
      <w:pPr>
        <w:jc w:val="right"/>
      </w:pPr>
    </w:p>
    <w:p w:rsidR="00C13DA8" w:rsidRDefault="00C13DA8" w:rsidP="00C13DA8">
      <w:pPr>
        <w:jc w:val="right"/>
      </w:pPr>
      <w:r>
        <w:t xml:space="preserve">Приложение </w:t>
      </w:r>
    </w:p>
    <w:p w:rsidR="00C13DA8" w:rsidRDefault="00C13DA8" w:rsidP="00C13DA8">
      <w:pPr>
        <w:jc w:val="right"/>
      </w:pPr>
    </w:p>
    <w:p w:rsidR="00C13DA8" w:rsidRDefault="00C13DA8" w:rsidP="00C13DA8">
      <w:pPr>
        <w:jc w:val="right"/>
      </w:pPr>
      <w:r>
        <w:t>к Контракту</w:t>
      </w:r>
    </w:p>
    <w:p w:rsidR="00C13DA8" w:rsidRDefault="00C13DA8" w:rsidP="00C13DA8">
      <w:pPr>
        <w:jc w:val="right"/>
      </w:pPr>
    </w:p>
    <w:p w:rsidR="00C13DA8" w:rsidRDefault="00C13DA8" w:rsidP="00C13DA8">
      <w:pPr>
        <w:jc w:val="right"/>
      </w:pPr>
      <w:r>
        <w:t>от _______________ №_____</w:t>
      </w:r>
    </w:p>
    <w:p w:rsidR="00C13DA8" w:rsidRDefault="00C13DA8" w:rsidP="00C13DA8">
      <w:pPr>
        <w:jc w:val="right"/>
      </w:pPr>
    </w:p>
    <w:p w:rsidR="00C13DA8" w:rsidRDefault="00C13DA8" w:rsidP="00C13DA8">
      <w:pPr>
        <w:jc w:val="center"/>
      </w:pPr>
      <w:r>
        <w:t>СПЕЦИФИКАЦИЯ</w:t>
      </w:r>
    </w:p>
    <w:p w:rsidR="00C13DA8" w:rsidRDefault="00C13DA8" w:rsidP="00C13DA8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7"/>
        <w:gridCol w:w="1715"/>
        <w:gridCol w:w="1569"/>
        <w:gridCol w:w="1570"/>
        <w:gridCol w:w="1571"/>
        <w:gridCol w:w="1579"/>
      </w:tblGrid>
      <w:tr w:rsidR="006C47CA" w:rsidTr="006C47CA">
        <w:tc>
          <w:tcPr>
            <w:tcW w:w="1595" w:type="dxa"/>
          </w:tcPr>
          <w:p w:rsidR="006C47CA" w:rsidRDefault="006C47CA" w:rsidP="00C13DA8">
            <w:pPr>
              <w:jc w:val="center"/>
            </w:pPr>
            <w:r>
              <w:t>№</w:t>
            </w:r>
          </w:p>
          <w:p w:rsidR="006C47CA" w:rsidRDefault="006C47CA" w:rsidP="00C13DA8">
            <w:pPr>
              <w:jc w:val="center"/>
            </w:pPr>
            <w:r>
              <w:t>п/п</w:t>
            </w:r>
          </w:p>
        </w:tc>
        <w:tc>
          <w:tcPr>
            <w:tcW w:w="1595" w:type="dxa"/>
          </w:tcPr>
          <w:p w:rsidR="006C47CA" w:rsidRDefault="006C47CA" w:rsidP="00C13DA8">
            <w:pPr>
              <w:jc w:val="center"/>
            </w:pPr>
            <w:r>
              <w:t>Наименование товара</w:t>
            </w:r>
          </w:p>
        </w:tc>
        <w:tc>
          <w:tcPr>
            <w:tcW w:w="1595" w:type="dxa"/>
          </w:tcPr>
          <w:p w:rsidR="006C47CA" w:rsidRDefault="006C47CA" w:rsidP="00C13DA8">
            <w:pPr>
              <w:jc w:val="center"/>
            </w:pPr>
            <w:r>
              <w:t>Ед. изм.</w:t>
            </w:r>
          </w:p>
        </w:tc>
        <w:tc>
          <w:tcPr>
            <w:tcW w:w="1595" w:type="dxa"/>
          </w:tcPr>
          <w:p w:rsidR="006C47CA" w:rsidRDefault="006C47CA" w:rsidP="00C13DA8">
            <w:pPr>
              <w:jc w:val="center"/>
            </w:pPr>
            <w:r>
              <w:t>Кол-во,</w:t>
            </w:r>
          </w:p>
          <w:p w:rsidR="006C47CA" w:rsidRDefault="006C47CA" w:rsidP="00C13DA8">
            <w:pPr>
              <w:jc w:val="center"/>
            </w:pPr>
            <w:r>
              <w:t xml:space="preserve"> шт.</w:t>
            </w:r>
          </w:p>
        </w:tc>
        <w:tc>
          <w:tcPr>
            <w:tcW w:w="1595" w:type="dxa"/>
          </w:tcPr>
          <w:p w:rsidR="006C47CA" w:rsidRDefault="006C47CA" w:rsidP="00C13DA8">
            <w:pPr>
              <w:jc w:val="center"/>
            </w:pPr>
            <w:proofErr w:type="gramStart"/>
            <w:r>
              <w:t>Цена ,</w:t>
            </w:r>
            <w:proofErr w:type="gramEnd"/>
            <w:r>
              <w:t xml:space="preserve"> </w:t>
            </w:r>
          </w:p>
          <w:p w:rsidR="006C47CA" w:rsidRDefault="006C47CA" w:rsidP="00C13DA8">
            <w:pPr>
              <w:jc w:val="center"/>
            </w:pPr>
            <w:r>
              <w:t>за шт.</w:t>
            </w:r>
          </w:p>
        </w:tc>
        <w:tc>
          <w:tcPr>
            <w:tcW w:w="1596" w:type="dxa"/>
          </w:tcPr>
          <w:p w:rsidR="006C47CA" w:rsidRDefault="006C47CA" w:rsidP="00C13DA8">
            <w:pPr>
              <w:jc w:val="center"/>
            </w:pPr>
            <w:r>
              <w:t>Сумма,</w:t>
            </w:r>
          </w:p>
          <w:p w:rsidR="006C47CA" w:rsidRDefault="006C47CA" w:rsidP="00C13DA8">
            <w:pPr>
              <w:jc w:val="center"/>
            </w:pPr>
            <w:r>
              <w:t>Руб. ПМР</w:t>
            </w:r>
          </w:p>
        </w:tc>
      </w:tr>
      <w:tr w:rsidR="006C47CA" w:rsidTr="006C47CA">
        <w:tc>
          <w:tcPr>
            <w:tcW w:w="1595" w:type="dxa"/>
          </w:tcPr>
          <w:p w:rsidR="006C47CA" w:rsidRDefault="006C47CA" w:rsidP="00C13DA8">
            <w:pPr>
              <w:jc w:val="center"/>
            </w:pPr>
          </w:p>
        </w:tc>
        <w:tc>
          <w:tcPr>
            <w:tcW w:w="1595" w:type="dxa"/>
          </w:tcPr>
          <w:p w:rsidR="006C47CA" w:rsidRDefault="006C47CA" w:rsidP="00C13DA8">
            <w:pPr>
              <w:jc w:val="center"/>
            </w:pPr>
          </w:p>
        </w:tc>
        <w:tc>
          <w:tcPr>
            <w:tcW w:w="1595" w:type="dxa"/>
          </w:tcPr>
          <w:p w:rsidR="006C47CA" w:rsidRDefault="006C47CA" w:rsidP="00C13DA8">
            <w:pPr>
              <w:jc w:val="center"/>
            </w:pPr>
          </w:p>
        </w:tc>
        <w:tc>
          <w:tcPr>
            <w:tcW w:w="1595" w:type="dxa"/>
          </w:tcPr>
          <w:p w:rsidR="006C47CA" w:rsidRDefault="006C47CA" w:rsidP="00C13DA8">
            <w:pPr>
              <w:jc w:val="center"/>
            </w:pPr>
          </w:p>
        </w:tc>
        <w:tc>
          <w:tcPr>
            <w:tcW w:w="1595" w:type="dxa"/>
          </w:tcPr>
          <w:p w:rsidR="006C47CA" w:rsidRDefault="006C47CA" w:rsidP="00C13DA8">
            <w:pPr>
              <w:jc w:val="center"/>
            </w:pPr>
          </w:p>
        </w:tc>
        <w:tc>
          <w:tcPr>
            <w:tcW w:w="1596" w:type="dxa"/>
          </w:tcPr>
          <w:p w:rsidR="006C47CA" w:rsidRDefault="006C47CA" w:rsidP="00C13DA8">
            <w:pPr>
              <w:jc w:val="center"/>
            </w:pPr>
          </w:p>
        </w:tc>
      </w:tr>
      <w:tr w:rsidR="006C47CA" w:rsidTr="006C47CA">
        <w:tc>
          <w:tcPr>
            <w:tcW w:w="1595" w:type="dxa"/>
          </w:tcPr>
          <w:p w:rsidR="006C47CA" w:rsidRDefault="006C47CA" w:rsidP="00C13DA8">
            <w:pPr>
              <w:jc w:val="center"/>
            </w:pPr>
          </w:p>
        </w:tc>
        <w:tc>
          <w:tcPr>
            <w:tcW w:w="1595" w:type="dxa"/>
          </w:tcPr>
          <w:p w:rsidR="006C47CA" w:rsidRDefault="006C47CA" w:rsidP="00C13DA8">
            <w:pPr>
              <w:jc w:val="center"/>
            </w:pPr>
          </w:p>
        </w:tc>
        <w:tc>
          <w:tcPr>
            <w:tcW w:w="1595" w:type="dxa"/>
          </w:tcPr>
          <w:p w:rsidR="006C47CA" w:rsidRDefault="006C47CA" w:rsidP="00C13DA8">
            <w:pPr>
              <w:jc w:val="center"/>
            </w:pPr>
          </w:p>
        </w:tc>
        <w:tc>
          <w:tcPr>
            <w:tcW w:w="1595" w:type="dxa"/>
          </w:tcPr>
          <w:p w:rsidR="006C47CA" w:rsidRDefault="006C47CA" w:rsidP="00C13DA8">
            <w:pPr>
              <w:jc w:val="center"/>
            </w:pPr>
          </w:p>
        </w:tc>
        <w:tc>
          <w:tcPr>
            <w:tcW w:w="1595" w:type="dxa"/>
          </w:tcPr>
          <w:p w:rsidR="006C47CA" w:rsidRDefault="006C47CA" w:rsidP="00C13DA8">
            <w:pPr>
              <w:jc w:val="center"/>
            </w:pPr>
          </w:p>
        </w:tc>
        <w:tc>
          <w:tcPr>
            <w:tcW w:w="1596" w:type="dxa"/>
          </w:tcPr>
          <w:p w:rsidR="006C47CA" w:rsidRDefault="006C47CA" w:rsidP="00C13DA8">
            <w:pPr>
              <w:jc w:val="center"/>
            </w:pPr>
          </w:p>
        </w:tc>
      </w:tr>
      <w:tr w:rsidR="006C47CA" w:rsidTr="006C47CA">
        <w:tc>
          <w:tcPr>
            <w:tcW w:w="1595" w:type="dxa"/>
          </w:tcPr>
          <w:p w:rsidR="006C47CA" w:rsidRDefault="006C47CA" w:rsidP="00C13DA8">
            <w:pPr>
              <w:jc w:val="center"/>
            </w:pPr>
          </w:p>
        </w:tc>
        <w:tc>
          <w:tcPr>
            <w:tcW w:w="1595" w:type="dxa"/>
          </w:tcPr>
          <w:p w:rsidR="006C47CA" w:rsidRDefault="006C47CA" w:rsidP="00C13DA8">
            <w:pPr>
              <w:jc w:val="center"/>
            </w:pPr>
          </w:p>
        </w:tc>
        <w:tc>
          <w:tcPr>
            <w:tcW w:w="1595" w:type="dxa"/>
          </w:tcPr>
          <w:p w:rsidR="006C47CA" w:rsidRDefault="006C47CA" w:rsidP="00C13DA8">
            <w:pPr>
              <w:jc w:val="center"/>
            </w:pPr>
          </w:p>
        </w:tc>
        <w:tc>
          <w:tcPr>
            <w:tcW w:w="1595" w:type="dxa"/>
          </w:tcPr>
          <w:p w:rsidR="006C47CA" w:rsidRDefault="006C47CA" w:rsidP="00C13DA8">
            <w:pPr>
              <w:jc w:val="center"/>
            </w:pPr>
          </w:p>
        </w:tc>
        <w:tc>
          <w:tcPr>
            <w:tcW w:w="1595" w:type="dxa"/>
          </w:tcPr>
          <w:p w:rsidR="006C47CA" w:rsidRDefault="006C47CA" w:rsidP="00C13DA8">
            <w:pPr>
              <w:jc w:val="center"/>
            </w:pPr>
          </w:p>
        </w:tc>
        <w:tc>
          <w:tcPr>
            <w:tcW w:w="1596" w:type="dxa"/>
          </w:tcPr>
          <w:p w:rsidR="006C47CA" w:rsidRDefault="006C47CA" w:rsidP="00C13DA8">
            <w:pPr>
              <w:jc w:val="center"/>
            </w:pPr>
          </w:p>
        </w:tc>
      </w:tr>
    </w:tbl>
    <w:p w:rsidR="00C13DA8" w:rsidRDefault="00C13DA8" w:rsidP="00C13DA8">
      <w:pPr>
        <w:jc w:val="center"/>
      </w:pPr>
    </w:p>
    <w:p w:rsidR="00C13DA8" w:rsidRDefault="00C13DA8"/>
    <w:sectPr w:rsidR="00C13DA8" w:rsidSect="00C13D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86"/>
    <w:rsid w:val="000002FF"/>
    <w:rsid w:val="00016325"/>
    <w:rsid w:val="00022DF1"/>
    <w:rsid w:val="000473D4"/>
    <w:rsid w:val="0006342D"/>
    <w:rsid w:val="000730F2"/>
    <w:rsid w:val="00083786"/>
    <w:rsid w:val="000920FE"/>
    <w:rsid w:val="000A6DCE"/>
    <w:rsid w:val="000B5BC5"/>
    <w:rsid w:val="000C0913"/>
    <w:rsid w:val="000D41A1"/>
    <w:rsid w:val="000E37AF"/>
    <w:rsid w:val="000E6EB6"/>
    <w:rsid w:val="000F3EB8"/>
    <w:rsid w:val="00116673"/>
    <w:rsid w:val="00121029"/>
    <w:rsid w:val="00126D15"/>
    <w:rsid w:val="001408F7"/>
    <w:rsid w:val="00166F1C"/>
    <w:rsid w:val="00173001"/>
    <w:rsid w:val="00192FF8"/>
    <w:rsid w:val="001A3504"/>
    <w:rsid w:val="001B3C8D"/>
    <w:rsid w:val="001C58F5"/>
    <w:rsid w:val="001D73A5"/>
    <w:rsid w:val="001E03BB"/>
    <w:rsid w:val="001E4410"/>
    <w:rsid w:val="001E5D81"/>
    <w:rsid w:val="001F50DC"/>
    <w:rsid w:val="001F6D0A"/>
    <w:rsid w:val="001F6D3C"/>
    <w:rsid w:val="001F7514"/>
    <w:rsid w:val="00203F6B"/>
    <w:rsid w:val="002047F4"/>
    <w:rsid w:val="00217664"/>
    <w:rsid w:val="002272CE"/>
    <w:rsid w:val="00245B77"/>
    <w:rsid w:val="002568B2"/>
    <w:rsid w:val="002573C7"/>
    <w:rsid w:val="00261E4B"/>
    <w:rsid w:val="00263E2E"/>
    <w:rsid w:val="002661C5"/>
    <w:rsid w:val="00272F61"/>
    <w:rsid w:val="00284561"/>
    <w:rsid w:val="0028690D"/>
    <w:rsid w:val="00292048"/>
    <w:rsid w:val="00293BAE"/>
    <w:rsid w:val="002A5ADA"/>
    <w:rsid w:val="002B34B6"/>
    <w:rsid w:val="002C4EDE"/>
    <w:rsid w:val="002C5FC0"/>
    <w:rsid w:val="002D0D32"/>
    <w:rsid w:val="002D4A5D"/>
    <w:rsid w:val="002D5B18"/>
    <w:rsid w:val="002E65E4"/>
    <w:rsid w:val="002F4116"/>
    <w:rsid w:val="00300D51"/>
    <w:rsid w:val="0030129F"/>
    <w:rsid w:val="00303B77"/>
    <w:rsid w:val="00304425"/>
    <w:rsid w:val="00315B2B"/>
    <w:rsid w:val="0032189A"/>
    <w:rsid w:val="00331894"/>
    <w:rsid w:val="00335BC4"/>
    <w:rsid w:val="00335E9A"/>
    <w:rsid w:val="003369F3"/>
    <w:rsid w:val="00343EF9"/>
    <w:rsid w:val="0035444A"/>
    <w:rsid w:val="00361D29"/>
    <w:rsid w:val="0037033E"/>
    <w:rsid w:val="0037576D"/>
    <w:rsid w:val="00380A73"/>
    <w:rsid w:val="00385E8E"/>
    <w:rsid w:val="003A322C"/>
    <w:rsid w:val="003B2A99"/>
    <w:rsid w:val="003B6D22"/>
    <w:rsid w:val="003B72C6"/>
    <w:rsid w:val="003C0C9B"/>
    <w:rsid w:val="003D6857"/>
    <w:rsid w:val="003D79A5"/>
    <w:rsid w:val="003D7A6B"/>
    <w:rsid w:val="003F6376"/>
    <w:rsid w:val="003F6E49"/>
    <w:rsid w:val="003F72B0"/>
    <w:rsid w:val="0040432B"/>
    <w:rsid w:val="00404CFB"/>
    <w:rsid w:val="00406C7A"/>
    <w:rsid w:val="004150BE"/>
    <w:rsid w:val="00427409"/>
    <w:rsid w:val="004276DE"/>
    <w:rsid w:val="00431666"/>
    <w:rsid w:val="00443447"/>
    <w:rsid w:val="00472D05"/>
    <w:rsid w:val="0048044D"/>
    <w:rsid w:val="00483C28"/>
    <w:rsid w:val="0048605A"/>
    <w:rsid w:val="004921E6"/>
    <w:rsid w:val="00495663"/>
    <w:rsid w:val="004A1B72"/>
    <w:rsid w:val="004A311F"/>
    <w:rsid w:val="004A7CA6"/>
    <w:rsid w:val="004B0D90"/>
    <w:rsid w:val="004B192F"/>
    <w:rsid w:val="004C4E9C"/>
    <w:rsid w:val="004C536B"/>
    <w:rsid w:val="004D02DE"/>
    <w:rsid w:val="004D46B4"/>
    <w:rsid w:val="004E4513"/>
    <w:rsid w:val="004E45D8"/>
    <w:rsid w:val="004E5172"/>
    <w:rsid w:val="004F3378"/>
    <w:rsid w:val="005010C7"/>
    <w:rsid w:val="005113B9"/>
    <w:rsid w:val="0051301E"/>
    <w:rsid w:val="00520564"/>
    <w:rsid w:val="00544B09"/>
    <w:rsid w:val="005535E2"/>
    <w:rsid w:val="00556584"/>
    <w:rsid w:val="005565D0"/>
    <w:rsid w:val="005607AC"/>
    <w:rsid w:val="00577FFC"/>
    <w:rsid w:val="00581335"/>
    <w:rsid w:val="005904EB"/>
    <w:rsid w:val="005A15DF"/>
    <w:rsid w:val="005B3034"/>
    <w:rsid w:val="005C2CF7"/>
    <w:rsid w:val="005D056B"/>
    <w:rsid w:val="005D2921"/>
    <w:rsid w:val="005D72C3"/>
    <w:rsid w:val="005E47F6"/>
    <w:rsid w:val="005E57C7"/>
    <w:rsid w:val="005F71E5"/>
    <w:rsid w:val="00604743"/>
    <w:rsid w:val="00636C34"/>
    <w:rsid w:val="00662996"/>
    <w:rsid w:val="00672A1C"/>
    <w:rsid w:val="0067327B"/>
    <w:rsid w:val="006748A3"/>
    <w:rsid w:val="00696C72"/>
    <w:rsid w:val="006B4621"/>
    <w:rsid w:val="006B7899"/>
    <w:rsid w:val="006C47CA"/>
    <w:rsid w:val="006D5E27"/>
    <w:rsid w:val="006E3AE4"/>
    <w:rsid w:val="006E4C81"/>
    <w:rsid w:val="006E6297"/>
    <w:rsid w:val="00727781"/>
    <w:rsid w:val="0073021F"/>
    <w:rsid w:val="007332C8"/>
    <w:rsid w:val="0073352B"/>
    <w:rsid w:val="00753010"/>
    <w:rsid w:val="00753541"/>
    <w:rsid w:val="007676F6"/>
    <w:rsid w:val="00773EBB"/>
    <w:rsid w:val="0077428A"/>
    <w:rsid w:val="00776EF3"/>
    <w:rsid w:val="00790FAF"/>
    <w:rsid w:val="007930F8"/>
    <w:rsid w:val="007C13F7"/>
    <w:rsid w:val="007C651E"/>
    <w:rsid w:val="007D07A6"/>
    <w:rsid w:val="007D3F7E"/>
    <w:rsid w:val="007D7CF7"/>
    <w:rsid w:val="007E5446"/>
    <w:rsid w:val="007E6E2B"/>
    <w:rsid w:val="007F2B6A"/>
    <w:rsid w:val="007F61DF"/>
    <w:rsid w:val="008027AD"/>
    <w:rsid w:val="00803742"/>
    <w:rsid w:val="008038C6"/>
    <w:rsid w:val="00823BB7"/>
    <w:rsid w:val="00823FA3"/>
    <w:rsid w:val="00835C8E"/>
    <w:rsid w:val="008374BA"/>
    <w:rsid w:val="00837DAF"/>
    <w:rsid w:val="00837F98"/>
    <w:rsid w:val="008554CF"/>
    <w:rsid w:val="00860EA9"/>
    <w:rsid w:val="00863907"/>
    <w:rsid w:val="00870061"/>
    <w:rsid w:val="00880ABF"/>
    <w:rsid w:val="00882626"/>
    <w:rsid w:val="008827DF"/>
    <w:rsid w:val="00884AF9"/>
    <w:rsid w:val="00885B4E"/>
    <w:rsid w:val="00896DF7"/>
    <w:rsid w:val="008A2AAB"/>
    <w:rsid w:val="008C67D9"/>
    <w:rsid w:val="008D5F96"/>
    <w:rsid w:val="008F3FF3"/>
    <w:rsid w:val="00903815"/>
    <w:rsid w:val="00911622"/>
    <w:rsid w:val="00916906"/>
    <w:rsid w:val="00922913"/>
    <w:rsid w:val="00930D95"/>
    <w:rsid w:val="00932627"/>
    <w:rsid w:val="00932B45"/>
    <w:rsid w:val="009431CE"/>
    <w:rsid w:val="009456A9"/>
    <w:rsid w:val="00950254"/>
    <w:rsid w:val="0095579D"/>
    <w:rsid w:val="00955D7B"/>
    <w:rsid w:val="00973821"/>
    <w:rsid w:val="00986E3E"/>
    <w:rsid w:val="00993B80"/>
    <w:rsid w:val="009A78D9"/>
    <w:rsid w:val="009B487C"/>
    <w:rsid w:val="009B65C8"/>
    <w:rsid w:val="009C544D"/>
    <w:rsid w:val="009D3C39"/>
    <w:rsid w:val="009F1C51"/>
    <w:rsid w:val="00A11B95"/>
    <w:rsid w:val="00A31292"/>
    <w:rsid w:val="00A40442"/>
    <w:rsid w:val="00A453A9"/>
    <w:rsid w:val="00A46A07"/>
    <w:rsid w:val="00A549F6"/>
    <w:rsid w:val="00A715DB"/>
    <w:rsid w:val="00A772BC"/>
    <w:rsid w:val="00A8210B"/>
    <w:rsid w:val="00A84A0C"/>
    <w:rsid w:val="00A918D0"/>
    <w:rsid w:val="00A93972"/>
    <w:rsid w:val="00AA3102"/>
    <w:rsid w:val="00AA7059"/>
    <w:rsid w:val="00AB17EA"/>
    <w:rsid w:val="00AB4777"/>
    <w:rsid w:val="00AC74E5"/>
    <w:rsid w:val="00AD3902"/>
    <w:rsid w:val="00AD51D3"/>
    <w:rsid w:val="00AD7B5C"/>
    <w:rsid w:val="00AE455F"/>
    <w:rsid w:val="00AE6EC9"/>
    <w:rsid w:val="00AF4427"/>
    <w:rsid w:val="00AF5184"/>
    <w:rsid w:val="00AF54E7"/>
    <w:rsid w:val="00B079A7"/>
    <w:rsid w:val="00B11AD1"/>
    <w:rsid w:val="00B16D8A"/>
    <w:rsid w:val="00B258F4"/>
    <w:rsid w:val="00B27B1C"/>
    <w:rsid w:val="00B45760"/>
    <w:rsid w:val="00B458C0"/>
    <w:rsid w:val="00B47D12"/>
    <w:rsid w:val="00B50E28"/>
    <w:rsid w:val="00B5148C"/>
    <w:rsid w:val="00B71B24"/>
    <w:rsid w:val="00B7644C"/>
    <w:rsid w:val="00B76747"/>
    <w:rsid w:val="00B95C54"/>
    <w:rsid w:val="00B9797D"/>
    <w:rsid w:val="00BB4B11"/>
    <w:rsid w:val="00BB62A1"/>
    <w:rsid w:val="00BB698E"/>
    <w:rsid w:val="00BC502B"/>
    <w:rsid w:val="00BC5D5A"/>
    <w:rsid w:val="00BD05AE"/>
    <w:rsid w:val="00C13DA8"/>
    <w:rsid w:val="00C154E9"/>
    <w:rsid w:val="00C30F0C"/>
    <w:rsid w:val="00C35ED4"/>
    <w:rsid w:val="00C41168"/>
    <w:rsid w:val="00C45F6D"/>
    <w:rsid w:val="00C469A8"/>
    <w:rsid w:val="00C56014"/>
    <w:rsid w:val="00C5691C"/>
    <w:rsid w:val="00C769BC"/>
    <w:rsid w:val="00C84EEB"/>
    <w:rsid w:val="00C90B80"/>
    <w:rsid w:val="00C94F64"/>
    <w:rsid w:val="00CA549C"/>
    <w:rsid w:val="00CA5DF4"/>
    <w:rsid w:val="00CC0517"/>
    <w:rsid w:val="00CC2D07"/>
    <w:rsid w:val="00CC390C"/>
    <w:rsid w:val="00CD1DC9"/>
    <w:rsid w:val="00CE30C6"/>
    <w:rsid w:val="00CE6C0D"/>
    <w:rsid w:val="00CF0437"/>
    <w:rsid w:val="00CF4C88"/>
    <w:rsid w:val="00D11AAF"/>
    <w:rsid w:val="00D16F58"/>
    <w:rsid w:val="00D37A4B"/>
    <w:rsid w:val="00D43E6C"/>
    <w:rsid w:val="00D44B4A"/>
    <w:rsid w:val="00D45229"/>
    <w:rsid w:val="00D569E4"/>
    <w:rsid w:val="00D669D2"/>
    <w:rsid w:val="00D77EE9"/>
    <w:rsid w:val="00D83CF8"/>
    <w:rsid w:val="00D91C32"/>
    <w:rsid w:val="00DB4F5E"/>
    <w:rsid w:val="00DC0210"/>
    <w:rsid w:val="00DD6B19"/>
    <w:rsid w:val="00DE521D"/>
    <w:rsid w:val="00DE58D1"/>
    <w:rsid w:val="00DE6C8E"/>
    <w:rsid w:val="00DF6131"/>
    <w:rsid w:val="00DF6710"/>
    <w:rsid w:val="00DF71C0"/>
    <w:rsid w:val="00DF72F5"/>
    <w:rsid w:val="00DF7AA0"/>
    <w:rsid w:val="00E00F89"/>
    <w:rsid w:val="00E02CBC"/>
    <w:rsid w:val="00E118E8"/>
    <w:rsid w:val="00E36DA7"/>
    <w:rsid w:val="00E36EE5"/>
    <w:rsid w:val="00E425EB"/>
    <w:rsid w:val="00E565C4"/>
    <w:rsid w:val="00E56FCD"/>
    <w:rsid w:val="00E6001B"/>
    <w:rsid w:val="00E610C5"/>
    <w:rsid w:val="00E73C6F"/>
    <w:rsid w:val="00E75A62"/>
    <w:rsid w:val="00E86CCF"/>
    <w:rsid w:val="00E93A64"/>
    <w:rsid w:val="00EA0CB8"/>
    <w:rsid w:val="00EA241B"/>
    <w:rsid w:val="00EA6BF7"/>
    <w:rsid w:val="00EC3FD5"/>
    <w:rsid w:val="00EC4521"/>
    <w:rsid w:val="00EC4EFC"/>
    <w:rsid w:val="00EE6971"/>
    <w:rsid w:val="00EE6E97"/>
    <w:rsid w:val="00EE7331"/>
    <w:rsid w:val="00EF3CEC"/>
    <w:rsid w:val="00F05EB5"/>
    <w:rsid w:val="00F10DF3"/>
    <w:rsid w:val="00F113D7"/>
    <w:rsid w:val="00F16B13"/>
    <w:rsid w:val="00F17D06"/>
    <w:rsid w:val="00F34458"/>
    <w:rsid w:val="00F37063"/>
    <w:rsid w:val="00F46DD4"/>
    <w:rsid w:val="00F51A86"/>
    <w:rsid w:val="00F5721F"/>
    <w:rsid w:val="00F728CF"/>
    <w:rsid w:val="00F97DD4"/>
    <w:rsid w:val="00FA2AAF"/>
    <w:rsid w:val="00FB33C8"/>
    <w:rsid w:val="00FC2707"/>
    <w:rsid w:val="00FC6693"/>
    <w:rsid w:val="00FD1F71"/>
    <w:rsid w:val="00FD48BA"/>
    <w:rsid w:val="00FE6A04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2270"/>
  <w15:docId w15:val="{DE16E772-B64D-476D-9321-28DDCED7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17EA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AB17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AB17EA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AB1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B17EA"/>
    <w:rPr>
      <w:rFonts w:ascii="Consolas" w:eastAsia="Times New Roman" w:hAnsi="Consolas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C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39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39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Урсул</dc:creator>
  <cp:keywords/>
  <dc:description/>
  <cp:lastModifiedBy>Star</cp:lastModifiedBy>
  <cp:revision>4</cp:revision>
  <cp:lastPrinted>2022-10-24T07:37:00Z</cp:lastPrinted>
  <dcterms:created xsi:type="dcterms:W3CDTF">2022-10-20T08:16:00Z</dcterms:created>
  <dcterms:modified xsi:type="dcterms:W3CDTF">2022-10-24T07:41:00Z</dcterms:modified>
</cp:coreProperties>
</file>