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1484" w14:textId="77777777" w:rsidR="00D9140E" w:rsidRPr="00D9140E" w:rsidRDefault="00D9140E" w:rsidP="00093620">
      <w:pPr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14:paraId="43CEC3A0" w14:textId="166F9363" w:rsidR="00D9140E" w:rsidRPr="00D9140E" w:rsidRDefault="00D9140E" w:rsidP="00093620">
      <w:pPr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закупочной документации по проведению открытого аукциона </w:t>
      </w:r>
      <w:r w:rsidR="00CE7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закупке </w:t>
      </w:r>
      <w:r w:rsidR="00BD04E4" w:rsidRPr="00BD04E4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аппарата для неинвазивного измерения эластичности печени</w:t>
      </w:r>
      <w:r w:rsidR="00C67DAD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в комплекте</w:t>
      </w:r>
      <w:r w:rsidR="00BD04E4" w:rsidRPr="00BD04E4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proofErr w:type="gramStart"/>
      <w:r w:rsidR="00BD04E4" w:rsidRPr="00BD04E4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для </w:t>
      </w:r>
      <w:r w:rsidR="00BD04E4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bookmarkStart w:id="0" w:name="_Hlk117076370"/>
      <w:r w:rsidR="00BD04E4" w:rsidRPr="00BD04E4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ГУ</w:t>
      </w:r>
      <w:proofErr w:type="gramEnd"/>
      <w:r w:rsidR="00BD04E4" w:rsidRPr="00BD04E4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«Центр по профилактике и борьбе со СПИД и инфекционными заболеваниями»</w:t>
      </w:r>
      <w:bookmarkEnd w:id="0"/>
    </w:p>
    <w:p w14:paraId="6E33A963" w14:textId="77777777" w:rsidR="00D9140E" w:rsidRPr="00C67DAD" w:rsidRDefault="00D9140E" w:rsidP="00685F4A">
      <w:pPr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14:paraId="5720742D" w14:textId="1D071531" w:rsidR="00D43CF1" w:rsidRPr="00B9459F" w:rsidRDefault="00D43CF1" w:rsidP="00D43CF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 ПОСТАВКИ № ________</w:t>
      </w:r>
    </w:p>
    <w:p w14:paraId="1315D60A" w14:textId="77777777" w:rsidR="00D43CF1" w:rsidRPr="00B9459F" w:rsidRDefault="00D43CF1" w:rsidP="00D43CF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C1027E" w14:textId="77777777" w:rsidR="00D43CF1" w:rsidRPr="00B9459F" w:rsidRDefault="00D43CF1" w:rsidP="00D43CF1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</w:t>
      </w:r>
      <w:r w:rsidR="009A398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A3981">
        <w:rPr>
          <w:rFonts w:ascii="Times New Roman" w:hAnsi="Times New Roman"/>
          <w:sz w:val="24"/>
          <w:szCs w:val="24"/>
        </w:rPr>
        <w:t xml:space="preserve"> </w:t>
      </w:r>
      <w:r w:rsidR="004932F3">
        <w:rPr>
          <w:rFonts w:ascii="Times New Roman" w:hAnsi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/>
          <w:sz w:val="24"/>
          <w:szCs w:val="24"/>
        </w:rPr>
        <w:t>___»______________202___ г.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528972D7" w14:textId="77777777" w:rsidR="00D43CF1" w:rsidRPr="00B9459F" w:rsidRDefault="00D43CF1" w:rsidP="00D43CF1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7E077E7D" w14:textId="3EB3135F" w:rsidR="00D43CF1" w:rsidRPr="00B9459F" w:rsidRDefault="00D43CF1" w:rsidP="00D43CF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 ПМР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здравоохранения ПМР Албул К.В., действующей на основании Положения, с одной стороны, </w:t>
      </w:r>
      <w:r>
        <w:rPr>
          <w:rFonts w:ascii="Times New Roman" w:hAnsi="Times New Roman"/>
          <w:sz w:val="24"/>
          <w:szCs w:val="24"/>
        </w:rPr>
        <w:t>_______________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Поставщик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директора ________________</w:t>
      </w:r>
      <w:r w:rsidRPr="00B9459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друго</w:t>
      </w:r>
      <w:r w:rsidRPr="00B9459F">
        <w:rPr>
          <w:rFonts w:ascii="Times New Roman" w:hAnsi="Times New Roman"/>
          <w:sz w:val="24"/>
          <w:szCs w:val="24"/>
        </w:rPr>
        <w:t xml:space="preserve">й стороны, и </w:t>
      </w:r>
      <w:r w:rsidR="00BD04E4" w:rsidRPr="00BD04E4">
        <w:rPr>
          <w:rFonts w:ascii="Times New Roman" w:hAnsi="Times New Roman"/>
          <w:bCs/>
          <w:sz w:val="24"/>
          <w:szCs w:val="24"/>
          <w:lang w:bidi="ru-RU"/>
        </w:rPr>
        <w:t>ГУ «Центр по профилактике и борьбе со СПИД и инфекционными заболеваниями»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Покупатель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главного врача</w:t>
      </w:r>
      <w:r w:rsidR="00EA09B4">
        <w:rPr>
          <w:rFonts w:ascii="Times New Roman" w:hAnsi="Times New Roman"/>
          <w:sz w:val="24"/>
          <w:szCs w:val="24"/>
        </w:rPr>
        <w:t xml:space="preserve"> </w:t>
      </w:r>
      <w:r w:rsidR="00BD04E4">
        <w:rPr>
          <w:rFonts w:ascii="Times New Roman" w:hAnsi="Times New Roman"/>
          <w:sz w:val="24"/>
          <w:szCs w:val="24"/>
        </w:rPr>
        <w:t>А.Г. Гончар</w:t>
      </w:r>
      <w:r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действующе</w:t>
      </w:r>
      <w:r w:rsidR="00BD04E4">
        <w:rPr>
          <w:rFonts w:ascii="Times New Roman" w:hAnsi="Times New Roman"/>
          <w:sz w:val="24"/>
          <w:szCs w:val="24"/>
        </w:rPr>
        <w:t>го</w:t>
      </w:r>
      <w:r w:rsidRPr="00B9459F">
        <w:rPr>
          <w:rFonts w:ascii="Times New Roman" w:hAnsi="Times New Roman"/>
          <w:sz w:val="24"/>
          <w:szCs w:val="24"/>
        </w:rPr>
        <w:t xml:space="preserve"> на основании Устава, с третьей стороны, а при совместном упоминании именуемые «Стороны», </w:t>
      </w:r>
      <w:r>
        <w:rPr>
          <w:rFonts w:ascii="Times New Roman" w:hAnsi="Times New Roman"/>
          <w:sz w:val="24"/>
          <w:szCs w:val="24"/>
        </w:rPr>
        <w:t xml:space="preserve">по итогам проведения открытого аукциона (______________), руководствуясь _______________ Закона Приднестровской Молдавской Республики «О закупках в Приднестровской Молдавской Республике», </w:t>
      </w:r>
      <w:r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008C8031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291E982A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15C05E3A" w14:textId="0F0A1662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</w:t>
      </w:r>
      <w:r w:rsidR="00DE0A13">
        <w:rPr>
          <w:rFonts w:ascii="Times New Roman" w:hAnsi="Times New Roman"/>
          <w:sz w:val="24"/>
          <w:szCs w:val="24"/>
        </w:rPr>
        <w:t xml:space="preserve"> </w:t>
      </w:r>
      <w:r w:rsidR="00C67DAD">
        <w:rPr>
          <w:rFonts w:ascii="Times New Roman" w:hAnsi="Times New Roman"/>
          <w:sz w:val="24"/>
          <w:szCs w:val="24"/>
        </w:rPr>
        <w:t>аппарата для неинвазивного измерения эластичности печени в комплекте</w:t>
      </w:r>
      <w:r w:rsidR="00DE0A13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FEB8352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59198B03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43F6C659" w14:textId="22104C7C" w:rsidR="00D43CF1" w:rsidRPr="00B9459F" w:rsidRDefault="00D43CF1" w:rsidP="00D43CF1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6D2414CD" w14:textId="7C7C515A" w:rsidR="00D43CF1" w:rsidRPr="00B9459F" w:rsidRDefault="00D43CF1" w:rsidP="00D43CF1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</w:t>
      </w:r>
      <w:r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</w:t>
      </w:r>
      <w:r w:rsidRPr="00B9459F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Министерства здравоохранения ПМР на 202</w:t>
      </w:r>
      <w:r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</w:t>
      </w:r>
      <w:r w:rsidR="00CE7639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1C3EFFD3" w14:textId="572E4D44" w:rsidR="00D43CF1" w:rsidRPr="00B9459F" w:rsidRDefault="00D43CF1" w:rsidP="00D43CF1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</w:t>
      </w:r>
      <w:r w:rsidR="002D38E9"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7E9052A" w14:textId="77777777" w:rsidR="00D43CF1" w:rsidRPr="005E4D37" w:rsidRDefault="00D43CF1" w:rsidP="00D43CF1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4D3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E4D37" w:rsidRPr="005E4D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E4D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E4D37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177E8FD" w14:textId="3DE26588" w:rsidR="00D43CF1" w:rsidRPr="005E4D37" w:rsidRDefault="00D43CF1" w:rsidP="00D43CF1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4D37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E361D3">
        <w:rPr>
          <w:rFonts w:ascii="Times New Roman" w:hAnsi="Times New Roman"/>
          <w:sz w:val="24"/>
          <w:szCs w:val="24"/>
        </w:rPr>
        <w:t>100%</w:t>
      </w:r>
      <w:r w:rsidR="009C3F2B">
        <w:rPr>
          <w:rFonts w:ascii="Times New Roman" w:hAnsi="Times New Roman"/>
          <w:sz w:val="24"/>
          <w:szCs w:val="24"/>
        </w:rPr>
        <w:t>.</w:t>
      </w:r>
    </w:p>
    <w:p w14:paraId="2A2C2B34" w14:textId="68E811B2" w:rsidR="00E361D3" w:rsidRDefault="00D43CF1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E4D3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E4D37" w:rsidRPr="005E4D3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4D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E4D37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</w:t>
      </w:r>
      <w:r w:rsidR="00E35F5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BD04E4" w:rsidRPr="00BD04E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Республиканский бюджет: раздел 3007: </w:t>
      </w:r>
      <w:r w:rsidR="00BD04E4">
        <w:rPr>
          <w:rFonts w:ascii="Times New Roman" w:eastAsia="Times New Roman" w:hAnsi="Times New Roman"/>
          <w:sz w:val="24"/>
          <w:szCs w:val="24"/>
          <w:lang w:eastAsia="ru-RU" w:bidi="ru-RU"/>
        </w:rPr>
        <w:t>«</w:t>
      </w:r>
      <w:r w:rsidR="00BD04E4" w:rsidRPr="00BD04E4">
        <w:rPr>
          <w:rFonts w:ascii="Times New Roman" w:eastAsia="Times New Roman" w:hAnsi="Times New Roman"/>
          <w:sz w:val="24"/>
          <w:szCs w:val="24"/>
          <w:lang w:eastAsia="ru-RU" w:bidi="ru-RU"/>
        </w:rPr>
        <w:t>Мероприятия, направленные на развитие (обновление материально-технической базы учреждений и приобретение специального автотранспорта)</w:t>
      </w:r>
      <w:r w:rsidR="00BD04E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». </w:t>
      </w:r>
    </w:p>
    <w:p w14:paraId="29FBBC32" w14:textId="77777777" w:rsidR="00BD04E4" w:rsidRPr="00BF4574" w:rsidRDefault="00BD04E4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10"/>
          <w:szCs w:val="10"/>
          <w:lang w:eastAsia="ru-RU" w:bidi="ru-RU"/>
        </w:rPr>
      </w:pPr>
    </w:p>
    <w:p w14:paraId="5738CA24" w14:textId="77777777" w:rsidR="00685F4A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38AFBA9E" w14:textId="11095B89" w:rsidR="00D43CF1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B900A2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="00BD04E4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B900A2">
        <w:rPr>
          <w:rFonts w:ascii="Times New Roman" w:hAnsi="Times New Roman" w:cs="Times New Roman"/>
          <w:color w:val="auto"/>
          <w:sz w:val="24"/>
          <w:szCs w:val="24"/>
        </w:rPr>
        <w:t xml:space="preserve">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получения </w:t>
      </w:r>
      <w:r w:rsidR="00E361D3">
        <w:rPr>
          <w:rFonts w:ascii="Times New Roman" w:hAnsi="Times New Roman" w:cs="Times New Roman"/>
          <w:color w:val="auto"/>
          <w:sz w:val="24"/>
          <w:szCs w:val="24"/>
        </w:rPr>
        <w:t>предоплаты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8971CAF" w14:textId="65312F0B" w:rsidR="00D43CF1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накладн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подписываем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</w:p>
    <w:p w14:paraId="683444E2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>Передача Товара в соответствии с условиями контракта производится в согласованное Сторонами время.</w:t>
      </w:r>
    </w:p>
    <w:p w14:paraId="38436DBD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116634480"/>
      <w:r w:rsidRPr="001674BA">
        <w:rPr>
          <w:rFonts w:ascii="Times New Roman" w:hAnsi="Times New Roman"/>
          <w:sz w:val="24"/>
          <w:szCs w:val="24"/>
        </w:rPr>
        <w:t xml:space="preserve">В момент фактической передачи Товара Покупатель и Поставщик подписывают расходную накладную, подтверждающую переход права собственности на </w:t>
      </w:r>
      <w:r w:rsidRPr="001674BA">
        <w:rPr>
          <w:rFonts w:ascii="Times New Roman" w:hAnsi="Times New Roman"/>
          <w:sz w:val="24"/>
          <w:szCs w:val="24"/>
        </w:rPr>
        <w:lastRenderedPageBreak/>
        <w:t>Товар от Поставщика к Покупателю.</w:t>
      </w:r>
    </w:p>
    <w:p w14:paraId="0DD5CB1F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5DDE2779" w14:textId="01FAE5A3" w:rsidR="00D43CF1" w:rsidRPr="001674BA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Поставщик обязуется за свой счет устранить выявленные недостатки, повреждения Товара не позднее 30 (тридцати) </w:t>
      </w:r>
      <w:r w:rsidR="009C3F2B">
        <w:rPr>
          <w:rFonts w:ascii="Times New Roman" w:hAnsi="Times New Roman"/>
          <w:sz w:val="24"/>
          <w:szCs w:val="24"/>
        </w:rPr>
        <w:t>календарных</w:t>
      </w:r>
      <w:r w:rsidRPr="001674BA">
        <w:rPr>
          <w:rFonts w:ascii="Times New Roman" w:hAnsi="Times New Roman"/>
          <w:sz w:val="24"/>
          <w:szCs w:val="24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2E9D242D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5D81964E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>В случае уклонения Поставщика от исполнения обязательств, предусмотренных пунктами 3.4. и 3.6. настоящего контракта, Покупатель вправе поручить исправление выявленных недостатков третьим лицам, при этом Поставщик обязан возместить все, понесенные, в связи с этим расходы, в полном объёме в сроки, указанные Покупателем.</w:t>
      </w:r>
    </w:p>
    <w:bookmarkEnd w:id="1"/>
    <w:p w14:paraId="4F7024DF" w14:textId="77777777" w:rsidR="00A9081F" w:rsidRPr="00BF4574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10"/>
          <w:szCs w:val="10"/>
        </w:rPr>
      </w:pPr>
    </w:p>
    <w:p w14:paraId="1C43667D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60BF9D54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32038A24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4CD74CC3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7AA8ABD4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33D4DFCC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089A71A6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 w:rsidRPr="00B9459F">
        <w:rPr>
          <w:rFonts w:ascii="Times New Roman" w:hAnsi="Times New Roman"/>
          <w:sz w:val="24"/>
          <w:szCs w:val="24"/>
        </w:rPr>
        <w:t>по цене</w:t>
      </w:r>
      <w:r w:rsidR="0025522F" w:rsidRPr="00B9459F">
        <w:rPr>
          <w:rFonts w:ascii="Times New Roman" w:hAnsi="Times New Roman"/>
          <w:sz w:val="24"/>
          <w:szCs w:val="24"/>
        </w:rPr>
        <w:t xml:space="preserve"> Товара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25522F" w:rsidRPr="00B9459F">
        <w:rPr>
          <w:rFonts w:ascii="Times New Roman" w:hAnsi="Times New Roman"/>
          <w:sz w:val="24"/>
          <w:szCs w:val="24"/>
        </w:rPr>
        <w:t>указанной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806AD4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2332F4BC" w14:textId="77777777"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</w:t>
      </w:r>
      <w:r w:rsidRPr="00D6220E">
        <w:t xml:space="preserve"> </w:t>
      </w:r>
      <w:r w:rsidRPr="00B9459F">
        <w:rPr>
          <w:rFonts w:ascii="Times New Roman" w:hAnsi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14:paraId="74E385A5" w14:textId="77777777" w:rsidR="00302F76" w:rsidRDefault="00302F76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 Нести риск случайной гибели или случайного повреждения Товара до момента его передачи Покупателю. </w:t>
      </w:r>
    </w:p>
    <w:p w14:paraId="578AF15E" w14:textId="03E5BB3D" w:rsidR="00D43CF1" w:rsidRDefault="00330F3C" w:rsidP="00D43CF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</w:t>
      </w:r>
      <w:r w:rsidR="00D6220E">
        <w:rPr>
          <w:rFonts w:ascii="Times New Roman" w:hAnsi="Times New Roman"/>
          <w:sz w:val="24"/>
          <w:szCs w:val="24"/>
        </w:rPr>
        <w:t> </w:t>
      </w:r>
      <w:r w:rsidR="00F35495">
        <w:rPr>
          <w:rFonts w:ascii="Times New Roman" w:hAnsi="Times New Roman"/>
          <w:sz w:val="24"/>
          <w:szCs w:val="24"/>
        </w:rPr>
        <w:t>О</w:t>
      </w:r>
      <w:r w:rsidR="00F35495" w:rsidRPr="00F35495">
        <w:rPr>
          <w:rFonts w:ascii="Times New Roman" w:hAnsi="Times New Roman"/>
          <w:sz w:val="24"/>
          <w:szCs w:val="24"/>
        </w:rPr>
        <w:t xml:space="preserve">бязан </w:t>
      </w:r>
      <w:r w:rsidR="006C0C82">
        <w:rPr>
          <w:rFonts w:ascii="Times New Roman" w:hAnsi="Times New Roman"/>
          <w:sz w:val="24"/>
          <w:szCs w:val="24"/>
        </w:rPr>
        <w:t>осуществить монтаж оборудования</w:t>
      </w:r>
      <w:r w:rsidR="00F35495" w:rsidRPr="00F35495">
        <w:rPr>
          <w:rFonts w:ascii="Times New Roman" w:hAnsi="Times New Roman"/>
          <w:sz w:val="24"/>
          <w:szCs w:val="24"/>
        </w:rPr>
        <w:t>, проверить работоспособность, предъявить результат Получателю.</w:t>
      </w:r>
    </w:p>
    <w:p w14:paraId="5E744005" w14:textId="77777777" w:rsidR="00A015FE" w:rsidRDefault="003B3DF3" w:rsidP="00BF4574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E361D3">
        <w:rPr>
          <w:rFonts w:ascii="Times New Roman" w:hAnsi="Times New Roman"/>
          <w:sz w:val="24"/>
          <w:szCs w:val="24"/>
        </w:rPr>
        <w:t xml:space="preserve">4.2.6. 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 xml:space="preserve">В случае неисправности </w:t>
      </w:r>
      <w:r w:rsidR="00C9611D" w:rsidRPr="00E361D3">
        <w:rPr>
          <w:rFonts w:ascii="Times New Roman" w:hAnsi="Times New Roman"/>
          <w:sz w:val="24"/>
          <w:szCs w:val="24"/>
          <w:lang w:bidi="ru-RU"/>
        </w:rPr>
        <w:t>П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 xml:space="preserve">оставщик будет обязан </w:t>
      </w:r>
      <w:r w:rsidR="00C9611D" w:rsidRPr="00E361D3">
        <w:rPr>
          <w:rFonts w:ascii="Times New Roman" w:hAnsi="Times New Roman"/>
          <w:sz w:val="24"/>
          <w:szCs w:val="24"/>
          <w:lang w:bidi="ru-RU"/>
        </w:rPr>
        <w:t>отреагировать на заявку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 xml:space="preserve"> в течение </w:t>
      </w:r>
      <w:r w:rsidR="00E361D3" w:rsidRPr="00E361D3">
        <w:rPr>
          <w:rFonts w:ascii="Times New Roman" w:hAnsi="Times New Roman"/>
          <w:sz w:val="24"/>
          <w:szCs w:val="24"/>
          <w:lang w:bidi="ru-RU"/>
        </w:rPr>
        <w:t>24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 xml:space="preserve"> часов. </w:t>
      </w:r>
    </w:p>
    <w:p w14:paraId="143A3369" w14:textId="400517B7" w:rsidR="00BF4574" w:rsidRPr="003B3DF3" w:rsidRDefault="00A015FE" w:rsidP="00BF4574">
      <w:pPr>
        <w:tabs>
          <w:tab w:val="left" w:pos="1418"/>
        </w:tabs>
        <w:ind w:firstLine="567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4.2.7. 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>Поставщик о</w:t>
      </w:r>
      <w:r w:rsidR="00BF4574" w:rsidRPr="00E361D3">
        <w:rPr>
          <w:rFonts w:ascii="Times New Roman" w:hAnsi="Times New Roman"/>
          <w:bCs/>
          <w:sz w:val="24"/>
          <w:szCs w:val="24"/>
          <w:lang w:bidi="ru-RU"/>
        </w:rPr>
        <w:t xml:space="preserve">беспечивает </w:t>
      </w:r>
      <w:r w:rsidR="000D6BE7" w:rsidRPr="00E361D3">
        <w:rPr>
          <w:rFonts w:ascii="Times New Roman" w:hAnsi="Times New Roman"/>
          <w:bCs/>
          <w:sz w:val="24"/>
          <w:szCs w:val="24"/>
          <w:lang w:bidi="ru-RU"/>
        </w:rPr>
        <w:t>обучение</w:t>
      </w:r>
      <w:r w:rsidR="00BF4574" w:rsidRPr="00E361D3">
        <w:rPr>
          <w:rFonts w:ascii="Times New Roman" w:hAnsi="Times New Roman"/>
          <w:bCs/>
          <w:sz w:val="24"/>
          <w:szCs w:val="24"/>
          <w:lang w:bidi="ru-RU"/>
        </w:rPr>
        <w:t xml:space="preserve"> специалистов </w:t>
      </w:r>
      <w:r w:rsidR="00DE0A13">
        <w:rPr>
          <w:rFonts w:ascii="Times New Roman" w:hAnsi="Times New Roman"/>
          <w:bCs/>
          <w:sz w:val="24"/>
          <w:szCs w:val="24"/>
          <w:lang w:bidi="ru-RU"/>
        </w:rPr>
        <w:t>ГУ «</w:t>
      </w:r>
      <w:r w:rsidR="00BD04E4">
        <w:rPr>
          <w:rFonts w:ascii="Times New Roman" w:hAnsi="Times New Roman"/>
          <w:bCs/>
          <w:sz w:val="24"/>
          <w:szCs w:val="24"/>
          <w:lang w:bidi="ru-RU"/>
        </w:rPr>
        <w:t xml:space="preserve">ЦПБ </w:t>
      </w:r>
      <w:r w:rsidR="00C67DAD" w:rsidRPr="00C67DAD">
        <w:rPr>
          <w:rFonts w:ascii="Times New Roman" w:hAnsi="Times New Roman"/>
          <w:bCs/>
          <w:sz w:val="24"/>
          <w:szCs w:val="24"/>
          <w:lang w:bidi="ru-RU"/>
        </w:rPr>
        <w:t xml:space="preserve">СПИД </w:t>
      </w:r>
      <w:r w:rsidR="00BD04E4">
        <w:rPr>
          <w:rFonts w:ascii="Times New Roman" w:hAnsi="Times New Roman"/>
          <w:bCs/>
          <w:sz w:val="24"/>
          <w:szCs w:val="24"/>
          <w:lang w:bidi="ru-RU"/>
        </w:rPr>
        <w:t>и ИЗ</w:t>
      </w:r>
      <w:r w:rsidR="00DE0A13">
        <w:rPr>
          <w:rFonts w:ascii="Times New Roman" w:hAnsi="Times New Roman"/>
          <w:bCs/>
          <w:sz w:val="24"/>
          <w:szCs w:val="24"/>
          <w:lang w:bidi="ru-RU"/>
        </w:rPr>
        <w:t>»</w:t>
      </w:r>
      <w:r w:rsidR="00BF4574" w:rsidRPr="00E361D3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="000D6BE7" w:rsidRPr="00E361D3">
        <w:rPr>
          <w:rFonts w:ascii="Times New Roman" w:hAnsi="Times New Roman"/>
          <w:bCs/>
          <w:sz w:val="24"/>
          <w:szCs w:val="24"/>
          <w:lang w:bidi="ru-RU"/>
        </w:rPr>
        <w:t>пользованию оборудованием</w:t>
      </w:r>
      <w:r w:rsidR="00BF4574" w:rsidRPr="00E361D3">
        <w:rPr>
          <w:rFonts w:ascii="Times New Roman" w:hAnsi="Times New Roman"/>
          <w:bCs/>
          <w:sz w:val="24"/>
          <w:szCs w:val="24"/>
          <w:lang w:bidi="ru-RU"/>
        </w:rPr>
        <w:t>.</w:t>
      </w:r>
    </w:p>
    <w:p w14:paraId="17D2FF77" w14:textId="77777777"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3B3DF3">
        <w:rPr>
          <w:rFonts w:ascii="Times New Roman" w:hAnsi="Times New Roman"/>
          <w:sz w:val="24"/>
          <w:szCs w:val="24"/>
        </w:rPr>
        <w:t>8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49F342D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3AA161D0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14:paraId="5C323CA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0E4CE50D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6FBE12A" w14:textId="318B56CB"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8D7546" w14:textId="22AF385C" w:rsidR="00EA09B4" w:rsidRDefault="00EA09B4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711D5A6" w14:textId="77777777" w:rsidR="00DE0A13" w:rsidRDefault="00DE0A13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F9DFFF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48132E60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22E6F2B7" w14:textId="57B7B7F9" w:rsidR="00AB6AA3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Государственный заказчик или Покупатель вправе предъявить Покупателю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107D9" w:rsidRPr="00D107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этом сумма взимаемой неустойки не должна превышать 10% от общей суммы </w:t>
      </w:r>
      <w:r w:rsidR="002D38E9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контракта</w:t>
      </w:r>
      <w:r w:rsidR="00D107D9" w:rsidRPr="00D107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0FA2828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67E3398E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323F12D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64E81719" w14:textId="77777777" w:rsidR="00D43CF1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D43CF1">
        <w:rPr>
          <w:rFonts w:ascii="Times New Roman" w:hAnsi="Times New Roman"/>
          <w:sz w:val="24"/>
          <w:szCs w:val="24"/>
        </w:rPr>
        <w:t>.</w:t>
      </w:r>
    </w:p>
    <w:p w14:paraId="36CB0C6C" w14:textId="317E465C" w:rsidR="00D43CF1" w:rsidRPr="00D43CF1" w:rsidRDefault="00D43CF1" w:rsidP="00D43CF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116634530"/>
      <w:r w:rsidRPr="00E361D3">
        <w:rPr>
          <w:rFonts w:ascii="Times New Roman" w:hAnsi="Times New Roman"/>
          <w:sz w:val="24"/>
          <w:szCs w:val="24"/>
        </w:rPr>
        <w:t xml:space="preserve">6.2. </w:t>
      </w:r>
      <w:r w:rsidR="005E4D37" w:rsidRPr="00E361D3">
        <w:rPr>
          <w:rFonts w:ascii="Times New Roman" w:hAnsi="Times New Roman"/>
          <w:sz w:val="24"/>
          <w:szCs w:val="24"/>
        </w:rPr>
        <w:t>Г</w:t>
      </w:r>
      <w:r w:rsidRPr="00E361D3">
        <w:rPr>
          <w:rFonts w:ascii="Times New Roman" w:hAnsi="Times New Roman"/>
          <w:sz w:val="24"/>
          <w:szCs w:val="24"/>
        </w:rPr>
        <w:t xml:space="preserve">арантийный срок при условии </w:t>
      </w:r>
      <w:r w:rsidR="005E4D37" w:rsidRPr="00E361D3">
        <w:rPr>
          <w:rFonts w:ascii="Times New Roman" w:hAnsi="Times New Roman"/>
          <w:sz w:val="24"/>
          <w:szCs w:val="24"/>
        </w:rPr>
        <w:t>согласно требованиям производителя,</w:t>
      </w:r>
      <w:r w:rsidRPr="00E361D3">
        <w:rPr>
          <w:rFonts w:ascii="Times New Roman" w:hAnsi="Times New Roman"/>
          <w:sz w:val="24"/>
          <w:szCs w:val="24"/>
        </w:rPr>
        <w:t xml:space="preserve"> </w:t>
      </w:r>
      <w:r w:rsidR="005E4D37" w:rsidRPr="00E361D3">
        <w:rPr>
          <w:rFonts w:ascii="Times New Roman" w:hAnsi="Times New Roman"/>
          <w:sz w:val="24"/>
          <w:szCs w:val="24"/>
        </w:rPr>
        <w:t xml:space="preserve">составляет </w:t>
      </w:r>
      <w:r w:rsidR="00CE7639" w:rsidRPr="00E361D3">
        <w:rPr>
          <w:rFonts w:ascii="Times New Roman" w:hAnsi="Times New Roman"/>
          <w:sz w:val="24"/>
          <w:szCs w:val="24"/>
        </w:rPr>
        <w:t xml:space="preserve">не менее </w:t>
      </w:r>
      <w:r w:rsidR="00D42C9C">
        <w:rPr>
          <w:rFonts w:ascii="Times New Roman" w:hAnsi="Times New Roman"/>
          <w:sz w:val="24"/>
          <w:szCs w:val="24"/>
        </w:rPr>
        <w:t>_________</w:t>
      </w:r>
      <w:bookmarkStart w:id="3" w:name="_GoBack"/>
      <w:bookmarkEnd w:id="3"/>
      <w:r w:rsidR="00CE7639" w:rsidRPr="00E361D3">
        <w:rPr>
          <w:rFonts w:ascii="Times New Roman" w:hAnsi="Times New Roman"/>
          <w:sz w:val="24"/>
          <w:szCs w:val="24"/>
        </w:rPr>
        <w:t xml:space="preserve"> </w:t>
      </w:r>
      <w:r w:rsidRPr="00E361D3">
        <w:rPr>
          <w:rFonts w:ascii="Times New Roman" w:hAnsi="Times New Roman"/>
          <w:sz w:val="24"/>
          <w:szCs w:val="24"/>
        </w:rPr>
        <w:t xml:space="preserve">с момента ввода </w:t>
      </w:r>
      <w:r w:rsidR="005E4D37" w:rsidRPr="00E361D3">
        <w:rPr>
          <w:rFonts w:ascii="Times New Roman" w:hAnsi="Times New Roman"/>
          <w:sz w:val="24"/>
          <w:szCs w:val="24"/>
        </w:rPr>
        <w:t>в</w:t>
      </w:r>
      <w:r w:rsidRPr="00E361D3">
        <w:rPr>
          <w:rFonts w:ascii="Times New Roman" w:hAnsi="Times New Roman"/>
          <w:sz w:val="24"/>
          <w:szCs w:val="24"/>
        </w:rPr>
        <w:t xml:space="preserve"> эксплуатацию </w:t>
      </w:r>
      <w:r w:rsidR="005E4D37" w:rsidRPr="00E361D3">
        <w:rPr>
          <w:rFonts w:ascii="Times New Roman" w:hAnsi="Times New Roman"/>
          <w:sz w:val="24"/>
          <w:szCs w:val="24"/>
        </w:rPr>
        <w:t>Товара</w:t>
      </w:r>
      <w:r w:rsidR="00E361D3">
        <w:rPr>
          <w:rFonts w:ascii="Times New Roman" w:hAnsi="Times New Roman"/>
          <w:sz w:val="24"/>
          <w:szCs w:val="24"/>
        </w:rPr>
        <w:t>.</w:t>
      </w:r>
      <w:r w:rsidRPr="00D43CF1">
        <w:rPr>
          <w:rFonts w:ascii="Times New Roman" w:hAnsi="Times New Roman"/>
          <w:sz w:val="24"/>
          <w:szCs w:val="24"/>
        </w:rPr>
        <w:t xml:space="preserve"> </w:t>
      </w:r>
    </w:p>
    <w:bookmarkEnd w:id="2"/>
    <w:p w14:paraId="26A86C1E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488F6B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48B2D18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F1C8009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3688CE5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CF20CCC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1CE1E59F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2132D3D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форс–мажорными,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35F49E3E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14:paraId="04677589" w14:textId="77777777" w:rsidR="00355DFE" w:rsidRPr="00B9459F" w:rsidRDefault="00685F4A" w:rsidP="0077506E">
      <w:pPr>
        <w:widowControl w:val="0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1014C76A" w14:textId="77777777" w:rsidR="00685F4A" w:rsidRPr="00B9459F" w:rsidRDefault="00685F4A" w:rsidP="0077506E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832DB4B" w14:textId="77777777" w:rsidR="00685F4A" w:rsidRPr="00B9459F" w:rsidRDefault="00685F4A" w:rsidP="0077506E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eCAE7BC5D"/>
      <w:bookmarkStart w:id="5" w:name="e15F937AE"/>
      <w:bookmarkEnd w:id="4"/>
      <w:bookmarkEnd w:id="5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</w:t>
      </w:r>
      <w:r w:rsidRPr="00B9459F">
        <w:rPr>
          <w:rFonts w:ascii="Times New Roman" w:hAnsi="Times New Roman"/>
          <w:sz w:val="24"/>
          <w:szCs w:val="24"/>
        </w:rPr>
        <w:lastRenderedPageBreak/>
        <w:t xml:space="preserve">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2137F0D" w14:textId="77777777" w:rsidR="00685F4A" w:rsidRPr="00BF4574" w:rsidRDefault="00685F4A" w:rsidP="0077506E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60FDCF0B" w14:textId="48024BBE" w:rsidR="00355DFE" w:rsidRPr="00B9459F" w:rsidRDefault="00685F4A" w:rsidP="0077506E">
      <w:pPr>
        <w:widowControl w:val="0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03FCB11E" w14:textId="096B23E2" w:rsidR="00D107D9" w:rsidRPr="00D107D9" w:rsidRDefault="00685F4A" w:rsidP="00CE7639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9.</w:t>
      </w:r>
      <w:r w:rsidR="00D107D9" w:rsidRPr="00D107D9">
        <w:rPr>
          <w:rFonts w:ascii="Times New Roman" w:hAnsi="Times New Roman"/>
          <w:sz w:val="24"/>
          <w:szCs w:val="24"/>
        </w:rPr>
        <w:t>1. Настоящий контракт вступает в силу со дня его подписания всеми Сторонами и действует до 31 декабря 2022 года</w:t>
      </w:r>
      <w:r w:rsidR="00B45162">
        <w:rPr>
          <w:rFonts w:ascii="Times New Roman" w:hAnsi="Times New Roman"/>
          <w:sz w:val="24"/>
          <w:szCs w:val="24"/>
        </w:rPr>
        <w:t>,</w:t>
      </w:r>
      <w:r w:rsidR="00D107D9" w:rsidRPr="00D107D9">
        <w:rPr>
          <w:rFonts w:ascii="Times New Roman" w:hAnsi="Times New Roman"/>
          <w:sz w:val="24"/>
          <w:szCs w:val="24"/>
        </w:rPr>
        <w:t xml:space="preserve"> но в любом случае до полного исполнения обязательств Сторонами.</w:t>
      </w:r>
    </w:p>
    <w:p w14:paraId="10237064" w14:textId="77777777" w:rsidR="00355DFE" w:rsidRPr="00BF4574" w:rsidRDefault="00355DFE" w:rsidP="00D107D9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14:paraId="3A9B716A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785AB51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4AE30FEC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03E6AA47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431F1B97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B7259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10.5.</w:t>
      </w:r>
      <w:r w:rsidR="00665BD8">
        <w:rPr>
          <w:rFonts w:ascii="Times New Roman" w:hAnsi="Times New Roman"/>
          <w:sz w:val="24"/>
          <w:szCs w:val="24"/>
        </w:rPr>
        <w:t> </w:t>
      </w:r>
      <w:r w:rsidRPr="00B9459F">
        <w:rPr>
          <w:rFonts w:ascii="Times New Roman" w:hAnsi="Times New Roman"/>
          <w:sz w:val="24"/>
          <w:szCs w:val="24"/>
        </w:rPr>
        <w:t xml:space="preserve">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0CE927AA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67A3583B" w14:textId="77777777" w:rsidR="00D43CF1" w:rsidRPr="00B9459F" w:rsidRDefault="00D43CF1" w:rsidP="00D43CF1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007CC779" w14:textId="77777777" w:rsidR="00D43CF1" w:rsidRPr="00B9459F" w:rsidRDefault="00D43CF1" w:rsidP="00D43CF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46C72D" w14:textId="77777777" w:rsidR="00FC272E" w:rsidRPr="00B9459F" w:rsidRDefault="00FC272E" w:rsidP="00FC272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1553F0D4" w14:textId="77777777" w:rsidR="00FC272E" w:rsidRPr="00B9459F" w:rsidRDefault="00FC272E" w:rsidP="00FC272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272E" w14:paraId="11659A56" w14:textId="77777777" w:rsidTr="001A08C2">
        <w:tc>
          <w:tcPr>
            <w:tcW w:w="4672" w:type="dxa"/>
          </w:tcPr>
          <w:p w14:paraId="504AA2A5" w14:textId="77777777" w:rsidR="00FC272E" w:rsidRPr="00666A12" w:rsidRDefault="00FC272E" w:rsidP="001A08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0EF09F4E" w14:textId="77777777" w:rsidR="0077506E" w:rsidRPr="0077506E" w:rsidRDefault="0077506E" w:rsidP="007750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06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ГУ «Центр по профилактике и борьбе со СПИД и инфекционными заболеваниями»</w:t>
            </w:r>
          </w:p>
          <w:p w14:paraId="5A4E8588" w14:textId="6CDDAADC" w:rsidR="00FC272E" w:rsidRPr="00666A12" w:rsidRDefault="00FC272E" w:rsidP="001A08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272E" w14:paraId="7AB216F3" w14:textId="77777777" w:rsidTr="001A08C2">
        <w:tc>
          <w:tcPr>
            <w:tcW w:w="4672" w:type="dxa"/>
          </w:tcPr>
          <w:p w14:paraId="01DE8640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0D0F0C8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72E" w14:paraId="131FC39D" w14:textId="77777777" w:rsidTr="001A08C2">
        <w:tc>
          <w:tcPr>
            <w:tcW w:w="4672" w:type="dxa"/>
          </w:tcPr>
          <w:p w14:paraId="1D276782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BBAAA31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72E" w14:paraId="6A3C4BD4" w14:textId="77777777" w:rsidTr="001A08C2">
        <w:tc>
          <w:tcPr>
            <w:tcW w:w="4672" w:type="dxa"/>
          </w:tcPr>
          <w:p w14:paraId="44A01F26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4DD7C8B9" w14:textId="77777777" w:rsidR="00FC272E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72E" w14:paraId="1525F042" w14:textId="77777777" w:rsidTr="001A08C2">
        <w:tc>
          <w:tcPr>
            <w:tcW w:w="4672" w:type="dxa"/>
          </w:tcPr>
          <w:p w14:paraId="2635F010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E476CCD" w14:textId="77777777" w:rsidR="00FC272E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72E" w14:paraId="6B12AF2A" w14:textId="77777777" w:rsidTr="001A08C2">
        <w:tc>
          <w:tcPr>
            <w:tcW w:w="4672" w:type="dxa"/>
          </w:tcPr>
          <w:p w14:paraId="6B7ECA26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7A1DFA27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FC272E" w14:paraId="244F1E32" w14:textId="77777777" w:rsidTr="001A08C2">
        <w:tc>
          <w:tcPr>
            <w:tcW w:w="4672" w:type="dxa"/>
          </w:tcPr>
          <w:p w14:paraId="46D6C7FB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8C2CD6A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72E" w14:paraId="16A4FFB0" w14:textId="77777777" w:rsidTr="001A08C2">
        <w:tc>
          <w:tcPr>
            <w:tcW w:w="4672" w:type="dxa"/>
          </w:tcPr>
          <w:p w14:paraId="0A4630F8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41D1548A" w14:textId="3CA97EEE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77506E">
              <w:rPr>
                <w:rFonts w:ascii="Times New Roman" w:hAnsi="Times New Roman"/>
                <w:bCs/>
                <w:sz w:val="24"/>
                <w:szCs w:val="24"/>
              </w:rPr>
              <w:t xml:space="preserve">А.Г. Гончар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C272E" w14:paraId="26189E36" w14:textId="77777777" w:rsidTr="001A08C2">
        <w:tc>
          <w:tcPr>
            <w:tcW w:w="4672" w:type="dxa"/>
          </w:tcPr>
          <w:p w14:paraId="52F1B656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DECF250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72E" w14:paraId="46BD6A3B" w14:textId="77777777" w:rsidTr="001A08C2">
        <w:tc>
          <w:tcPr>
            <w:tcW w:w="4672" w:type="dxa"/>
          </w:tcPr>
          <w:p w14:paraId="197A4B78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03AE09DF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356A8D26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53B5AD57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7BC7C7D5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4A1F6E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48A48BE9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B985863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4E83B9A3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2E757CCE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6C41B576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2FDB6CC6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0FE8B9FB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14:paraId="6E3381B0" w14:textId="77777777" w:rsidR="00D43CF1" w:rsidRDefault="00D43CF1" w:rsidP="00D43CF1">
      <w:pPr>
        <w:jc w:val="center"/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  <w:r>
        <w:br w:type="page"/>
      </w:r>
    </w:p>
    <w:p w14:paraId="49031CEC" w14:textId="77777777" w:rsidR="00D43CF1" w:rsidRPr="005324EB" w:rsidRDefault="00D43CF1" w:rsidP="00D43CF1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14:paraId="17795770" w14:textId="77777777" w:rsidR="00D43CF1" w:rsidRPr="005324EB" w:rsidRDefault="00D43CF1" w:rsidP="00D43CF1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251C2507" w14:textId="77777777" w:rsidR="00D43CF1" w:rsidRPr="005324EB" w:rsidRDefault="00D43CF1" w:rsidP="00D43CF1">
      <w:pPr>
        <w:ind w:left="4962"/>
        <w:rPr>
          <w:rFonts w:ascii="Times New Roman" w:hAnsi="Times New Roman"/>
          <w:sz w:val="24"/>
          <w:szCs w:val="24"/>
        </w:rPr>
      </w:pPr>
    </w:p>
    <w:p w14:paraId="43C54001" w14:textId="77777777" w:rsidR="00D43CF1" w:rsidRPr="005324EB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013544A1" w14:textId="77777777" w:rsidR="00D43CF1" w:rsidRPr="005324EB" w:rsidRDefault="00D43CF1" w:rsidP="00D43CF1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739674EE" w14:textId="26172522" w:rsidR="00D43CF1" w:rsidRDefault="00D43CF1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F843DF" w14:textId="2F50A4EB" w:rsidR="00760D93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93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2693"/>
        <w:gridCol w:w="851"/>
        <w:gridCol w:w="1310"/>
        <w:gridCol w:w="851"/>
        <w:gridCol w:w="992"/>
      </w:tblGrid>
      <w:tr w:rsidR="00760D93" w:rsidRPr="005324EB" w14:paraId="6642973F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A1E0D53" w14:textId="77777777" w:rsidR="00760D93" w:rsidRPr="00BF3D28" w:rsidRDefault="00760D93" w:rsidP="00207773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1F581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товара</w:t>
            </w:r>
          </w:p>
        </w:tc>
        <w:tc>
          <w:tcPr>
            <w:tcW w:w="2693" w:type="dxa"/>
            <w:vAlign w:val="center"/>
          </w:tcPr>
          <w:p w14:paraId="2664333A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DF7FB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BEF5610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C583A6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2F5836FF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760D93" w:rsidRPr="005324EB" w14:paraId="72697A06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3B13816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1628E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5EED51F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7309E9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6500F07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5D6226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8B2725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D93" w:rsidRPr="005324EB" w14:paraId="4AF26457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37B323D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4323F4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C720A9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3C9EC8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CA418A8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529FC7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C8585B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D93" w:rsidRPr="005324EB" w14:paraId="27B7539D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00029CF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2" w:type="dxa"/>
            <w:gridSpan w:val="4"/>
          </w:tcPr>
          <w:p w14:paraId="3150B9A0" w14:textId="77777777" w:rsidR="00760D93" w:rsidRPr="005324EB" w:rsidRDefault="00760D93" w:rsidP="00207773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EDF749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345BEC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3D39C38" w14:textId="281CE9CF" w:rsidR="00760D93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78427F64" w14:textId="77777777" w:rsidR="00760D93" w:rsidRPr="005324EB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FC660C2" w14:textId="77777777" w:rsidR="00D43CF1" w:rsidRPr="005324EB" w:rsidRDefault="00D43CF1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287AF2E8" w14:textId="77777777" w:rsidR="00D43CF1" w:rsidRPr="005324EB" w:rsidRDefault="00D43CF1" w:rsidP="00D43CF1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FC56EA6" w14:textId="77777777" w:rsidR="00D43CF1" w:rsidRDefault="00D43CF1" w:rsidP="00D43CF1">
      <w:pPr>
        <w:jc w:val="center"/>
        <w:rPr>
          <w:rFonts w:ascii="Times New Roman" w:hAnsi="Times New Roman"/>
          <w:sz w:val="24"/>
          <w:szCs w:val="24"/>
        </w:rPr>
      </w:pPr>
    </w:p>
    <w:p w14:paraId="24328AE8" w14:textId="77777777" w:rsidR="00D43CF1" w:rsidRDefault="00D43CF1" w:rsidP="00D43CF1">
      <w:pPr>
        <w:jc w:val="center"/>
        <w:rPr>
          <w:rFonts w:ascii="Times New Roman" w:hAnsi="Times New Roman"/>
          <w:sz w:val="24"/>
          <w:szCs w:val="24"/>
        </w:rPr>
      </w:pPr>
    </w:p>
    <w:p w14:paraId="2A7A8CC8" w14:textId="77777777" w:rsidR="00FC272E" w:rsidRPr="00B9459F" w:rsidRDefault="00FC272E" w:rsidP="00FC272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2D7B5EFA" w14:textId="77777777" w:rsidR="0077506E" w:rsidRPr="00B9459F" w:rsidRDefault="0077506E" w:rsidP="0077506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7506E" w14:paraId="0A8FE447" w14:textId="77777777" w:rsidTr="0044250D">
        <w:tc>
          <w:tcPr>
            <w:tcW w:w="4672" w:type="dxa"/>
          </w:tcPr>
          <w:p w14:paraId="70F77083" w14:textId="77777777" w:rsidR="0077506E" w:rsidRPr="00666A12" w:rsidRDefault="0077506E" w:rsidP="004425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FA44DAB" w14:textId="77777777" w:rsidR="0077506E" w:rsidRPr="0077506E" w:rsidRDefault="0077506E" w:rsidP="00442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06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ГУ «Центр по профилактике и борьбе со СПИД и инфекционными заболеваниями»</w:t>
            </w:r>
          </w:p>
          <w:p w14:paraId="3D449188" w14:textId="77777777" w:rsidR="0077506E" w:rsidRPr="00666A12" w:rsidRDefault="0077506E" w:rsidP="004425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06E" w14:paraId="298E6216" w14:textId="77777777" w:rsidTr="0044250D">
        <w:tc>
          <w:tcPr>
            <w:tcW w:w="4672" w:type="dxa"/>
          </w:tcPr>
          <w:p w14:paraId="4D35316A" w14:textId="77777777" w:rsidR="0077506E" w:rsidRPr="00666A12" w:rsidRDefault="0077506E" w:rsidP="004425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B57D23" w14:textId="77777777" w:rsidR="0077506E" w:rsidRPr="00666A12" w:rsidRDefault="0077506E" w:rsidP="004425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06E" w14:paraId="02031E37" w14:textId="77777777" w:rsidTr="0044250D">
        <w:tc>
          <w:tcPr>
            <w:tcW w:w="4672" w:type="dxa"/>
          </w:tcPr>
          <w:p w14:paraId="5655AC93" w14:textId="77777777" w:rsidR="0077506E" w:rsidRPr="00666A12" w:rsidRDefault="0077506E" w:rsidP="004425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CA614A" w14:textId="77777777" w:rsidR="0077506E" w:rsidRPr="00666A12" w:rsidRDefault="0077506E" w:rsidP="004425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06E" w14:paraId="0CBBE53F" w14:textId="77777777" w:rsidTr="0044250D">
        <w:tc>
          <w:tcPr>
            <w:tcW w:w="4672" w:type="dxa"/>
          </w:tcPr>
          <w:p w14:paraId="4CAADEA6" w14:textId="77777777" w:rsidR="0077506E" w:rsidRPr="00666A12" w:rsidRDefault="0077506E" w:rsidP="004425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2C68C3" w14:textId="77777777" w:rsidR="0077506E" w:rsidRDefault="0077506E" w:rsidP="004425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06E" w14:paraId="0F229D98" w14:textId="77777777" w:rsidTr="0044250D">
        <w:tc>
          <w:tcPr>
            <w:tcW w:w="4672" w:type="dxa"/>
          </w:tcPr>
          <w:p w14:paraId="1F5664A6" w14:textId="77777777" w:rsidR="0077506E" w:rsidRPr="00666A12" w:rsidRDefault="0077506E" w:rsidP="004425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0600813" w14:textId="77777777" w:rsidR="0077506E" w:rsidRDefault="0077506E" w:rsidP="004425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06E" w14:paraId="1AAC9905" w14:textId="77777777" w:rsidTr="0044250D">
        <w:tc>
          <w:tcPr>
            <w:tcW w:w="4672" w:type="dxa"/>
          </w:tcPr>
          <w:p w14:paraId="3E0477C8" w14:textId="77777777" w:rsidR="0077506E" w:rsidRPr="00666A12" w:rsidRDefault="0077506E" w:rsidP="004425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4C7409E6" w14:textId="77777777" w:rsidR="0077506E" w:rsidRPr="00666A12" w:rsidRDefault="0077506E" w:rsidP="004425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77506E" w14:paraId="55B90AAB" w14:textId="77777777" w:rsidTr="0044250D">
        <w:tc>
          <w:tcPr>
            <w:tcW w:w="4672" w:type="dxa"/>
          </w:tcPr>
          <w:p w14:paraId="6A770DD6" w14:textId="77777777" w:rsidR="0077506E" w:rsidRPr="00666A12" w:rsidRDefault="0077506E" w:rsidP="004425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5AAD58" w14:textId="77777777" w:rsidR="0077506E" w:rsidRPr="00666A12" w:rsidRDefault="0077506E" w:rsidP="004425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06E" w14:paraId="61757767" w14:textId="77777777" w:rsidTr="0044250D">
        <w:tc>
          <w:tcPr>
            <w:tcW w:w="4672" w:type="dxa"/>
          </w:tcPr>
          <w:p w14:paraId="36DB2C25" w14:textId="77777777" w:rsidR="0077506E" w:rsidRPr="00666A12" w:rsidRDefault="0077506E" w:rsidP="004425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1139621C" w14:textId="77777777" w:rsidR="0077506E" w:rsidRPr="00666A12" w:rsidRDefault="0077506E" w:rsidP="004425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А.Г. Гончар  </w:t>
            </w:r>
          </w:p>
        </w:tc>
      </w:tr>
      <w:tr w:rsidR="0077506E" w14:paraId="1C39F39E" w14:textId="77777777" w:rsidTr="0044250D">
        <w:tc>
          <w:tcPr>
            <w:tcW w:w="4672" w:type="dxa"/>
          </w:tcPr>
          <w:p w14:paraId="7272A333" w14:textId="77777777" w:rsidR="0077506E" w:rsidRPr="00666A12" w:rsidRDefault="0077506E" w:rsidP="004425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2EBD43D" w14:textId="77777777" w:rsidR="0077506E" w:rsidRPr="00666A12" w:rsidRDefault="0077506E" w:rsidP="004425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06E" w14:paraId="61A31EBE" w14:textId="77777777" w:rsidTr="0044250D">
        <w:tc>
          <w:tcPr>
            <w:tcW w:w="4672" w:type="dxa"/>
          </w:tcPr>
          <w:p w14:paraId="7643A480" w14:textId="77777777" w:rsidR="0077506E" w:rsidRPr="00666A12" w:rsidRDefault="0077506E" w:rsidP="004425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1C0AB3DE" w14:textId="77777777" w:rsidR="0077506E" w:rsidRPr="00666A12" w:rsidRDefault="0077506E" w:rsidP="004425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49DF49B9" w14:textId="77777777" w:rsidR="0077506E" w:rsidRPr="00B9459F" w:rsidRDefault="0077506E" w:rsidP="0077506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5FB35E89" w14:textId="77777777" w:rsidR="00D65FB0" w:rsidRDefault="00D65FB0" w:rsidP="007750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1C0ADD" w14:textId="7464F261" w:rsidR="0077506E" w:rsidRPr="00B9459F" w:rsidRDefault="0077506E" w:rsidP="0077506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4CD96CCB" w14:textId="77777777" w:rsidR="0077506E" w:rsidRPr="00B9459F" w:rsidRDefault="0077506E" w:rsidP="007750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2F7D8A" w14:textId="77777777" w:rsidR="0077506E" w:rsidRPr="00B9459F" w:rsidRDefault="0077506E" w:rsidP="0077506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54EFF026" w14:textId="77777777" w:rsidR="0077506E" w:rsidRPr="00B9459F" w:rsidRDefault="0077506E" w:rsidP="0077506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13DCB38E" w14:textId="77777777" w:rsidR="0077506E" w:rsidRPr="00B9459F" w:rsidRDefault="0077506E" w:rsidP="0077506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4E10895" w14:textId="77777777" w:rsidR="0077506E" w:rsidRPr="00B9459F" w:rsidRDefault="0077506E" w:rsidP="0077506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1813063C" w14:textId="77777777" w:rsidR="0077506E" w:rsidRPr="00B9459F" w:rsidRDefault="0077506E" w:rsidP="0077506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2CE2F7ED" w14:textId="77777777" w:rsidR="0077506E" w:rsidRPr="00B9459F" w:rsidRDefault="0077506E" w:rsidP="0077506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A4E078E" w14:textId="77777777" w:rsidR="0077506E" w:rsidRPr="00B9459F" w:rsidRDefault="0077506E" w:rsidP="0077506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3E849EDD" w14:textId="77777777" w:rsidR="0077506E" w:rsidRPr="00B9459F" w:rsidRDefault="0077506E" w:rsidP="0077506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14:paraId="16A476D3" w14:textId="00CF5AAF" w:rsidR="00BD567E" w:rsidRDefault="0077506E" w:rsidP="0077506E">
      <w:pPr>
        <w:jc w:val="center"/>
        <w:rPr>
          <w:rFonts w:ascii="Times New Roman" w:hAnsi="Times New Roman"/>
          <w:b/>
          <w:sz w:val="28"/>
          <w:szCs w:val="28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sectPr w:rsidR="00BD567E" w:rsidSect="00F94199">
      <w:footerReference w:type="default" r:id="rId7"/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8F21" w14:textId="77777777" w:rsidR="00B50D6F" w:rsidRDefault="00B50D6F" w:rsidP="00814E31">
      <w:r>
        <w:separator/>
      </w:r>
    </w:p>
  </w:endnote>
  <w:endnote w:type="continuationSeparator" w:id="0">
    <w:p w14:paraId="14FCC220" w14:textId="77777777" w:rsidR="00B50D6F" w:rsidRDefault="00B50D6F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14:paraId="5D308966" w14:textId="77777777" w:rsidR="00814E31" w:rsidRDefault="00814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00">
          <w:rPr>
            <w:noProof/>
          </w:rPr>
          <w:t>4</w:t>
        </w:r>
        <w:r>
          <w:fldChar w:fldCharType="end"/>
        </w:r>
      </w:p>
    </w:sdtContent>
  </w:sdt>
  <w:p w14:paraId="2A1403FE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F2B8F" w14:textId="77777777" w:rsidR="00B50D6F" w:rsidRDefault="00B50D6F" w:rsidP="00814E31">
      <w:r>
        <w:separator/>
      </w:r>
    </w:p>
  </w:footnote>
  <w:footnote w:type="continuationSeparator" w:id="0">
    <w:p w14:paraId="38817874" w14:textId="77777777" w:rsidR="00B50D6F" w:rsidRDefault="00B50D6F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48"/>
    <w:rsid w:val="00090044"/>
    <w:rsid w:val="00093620"/>
    <w:rsid w:val="000D6BE7"/>
    <w:rsid w:val="00104948"/>
    <w:rsid w:val="00130885"/>
    <w:rsid w:val="00135374"/>
    <w:rsid w:val="002211A4"/>
    <w:rsid w:val="00242170"/>
    <w:rsid w:val="0025522F"/>
    <w:rsid w:val="002D38E9"/>
    <w:rsid w:val="003025B5"/>
    <w:rsid w:val="00302F76"/>
    <w:rsid w:val="00314C5C"/>
    <w:rsid w:val="00320408"/>
    <w:rsid w:val="00325F6B"/>
    <w:rsid w:val="00330F3C"/>
    <w:rsid w:val="0033302D"/>
    <w:rsid w:val="00355DFE"/>
    <w:rsid w:val="00371C61"/>
    <w:rsid w:val="003B3DF3"/>
    <w:rsid w:val="004555DE"/>
    <w:rsid w:val="004932F3"/>
    <w:rsid w:val="004B6D06"/>
    <w:rsid w:val="004D45FA"/>
    <w:rsid w:val="004F57E1"/>
    <w:rsid w:val="005040F1"/>
    <w:rsid w:val="005835BC"/>
    <w:rsid w:val="005A4354"/>
    <w:rsid w:val="005E4D37"/>
    <w:rsid w:val="005F1A3D"/>
    <w:rsid w:val="005F6A33"/>
    <w:rsid w:val="00604105"/>
    <w:rsid w:val="00611380"/>
    <w:rsid w:val="00665BD8"/>
    <w:rsid w:val="00666DA8"/>
    <w:rsid w:val="00685F4A"/>
    <w:rsid w:val="006C0C82"/>
    <w:rsid w:val="00760D93"/>
    <w:rsid w:val="0077506E"/>
    <w:rsid w:val="007B2E65"/>
    <w:rsid w:val="00814E31"/>
    <w:rsid w:val="00843F64"/>
    <w:rsid w:val="008E4613"/>
    <w:rsid w:val="008F2135"/>
    <w:rsid w:val="00911117"/>
    <w:rsid w:val="0092051A"/>
    <w:rsid w:val="00934D17"/>
    <w:rsid w:val="0098185E"/>
    <w:rsid w:val="00985F51"/>
    <w:rsid w:val="009A3981"/>
    <w:rsid w:val="009C3F2B"/>
    <w:rsid w:val="00A015FE"/>
    <w:rsid w:val="00A1145A"/>
    <w:rsid w:val="00A12CCF"/>
    <w:rsid w:val="00A9081F"/>
    <w:rsid w:val="00A90887"/>
    <w:rsid w:val="00AB6AA3"/>
    <w:rsid w:val="00B45162"/>
    <w:rsid w:val="00B50D6F"/>
    <w:rsid w:val="00B900A2"/>
    <w:rsid w:val="00B9459F"/>
    <w:rsid w:val="00BA1243"/>
    <w:rsid w:val="00BB5B17"/>
    <w:rsid w:val="00BD04E4"/>
    <w:rsid w:val="00BD567E"/>
    <w:rsid w:val="00BF4574"/>
    <w:rsid w:val="00C11500"/>
    <w:rsid w:val="00C25866"/>
    <w:rsid w:val="00C37959"/>
    <w:rsid w:val="00C60348"/>
    <w:rsid w:val="00C67DAD"/>
    <w:rsid w:val="00C81100"/>
    <w:rsid w:val="00C92192"/>
    <w:rsid w:val="00C9611D"/>
    <w:rsid w:val="00CE7639"/>
    <w:rsid w:val="00D107D9"/>
    <w:rsid w:val="00D32061"/>
    <w:rsid w:val="00D42C9C"/>
    <w:rsid w:val="00D43CF1"/>
    <w:rsid w:val="00D55554"/>
    <w:rsid w:val="00D6220E"/>
    <w:rsid w:val="00D65FB0"/>
    <w:rsid w:val="00D902B1"/>
    <w:rsid w:val="00D9140E"/>
    <w:rsid w:val="00DC5792"/>
    <w:rsid w:val="00DE0A13"/>
    <w:rsid w:val="00E30309"/>
    <w:rsid w:val="00E309E5"/>
    <w:rsid w:val="00E35F58"/>
    <w:rsid w:val="00E361D3"/>
    <w:rsid w:val="00E36F6A"/>
    <w:rsid w:val="00E63801"/>
    <w:rsid w:val="00E95593"/>
    <w:rsid w:val="00EA09B4"/>
    <w:rsid w:val="00F35495"/>
    <w:rsid w:val="00F77A30"/>
    <w:rsid w:val="00F85871"/>
    <w:rsid w:val="00F93B52"/>
    <w:rsid w:val="00F94199"/>
    <w:rsid w:val="00FC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3F08"/>
  <w15:chartTrackingRefBased/>
  <w15:docId w15:val="{40657131-803A-4CF5-B48A-438683F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4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mzuser4</cp:lastModifiedBy>
  <cp:revision>35</cp:revision>
  <cp:lastPrinted>2022-10-19T13:33:00Z</cp:lastPrinted>
  <dcterms:created xsi:type="dcterms:W3CDTF">2022-04-20T13:31:00Z</dcterms:created>
  <dcterms:modified xsi:type="dcterms:W3CDTF">2022-10-19T13:34:00Z</dcterms:modified>
</cp:coreProperties>
</file>