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9A3E" w14:textId="77777777" w:rsidR="0052784F" w:rsidRPr="0052784F" w:rsidRDefault="0052784F" w:rsidP="0052784F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143"/>
        <w:jc w:val="center"/>
        <w:rPr>
          <w:rStyle w:val="2"/>
          <w:b/>
          <w:color w:val="000000"/>
          <w:sz w:val="28"/>
          <w:szCs w:val="28"/>
        </w:rPr>
      </w:pPr>
      <w:bookmarkStart w:id="0" w:name="_GoBack"/>
      <w:bookmarkEnd w:id="0"/>
      <w:r w:rsidRPr="0052784F">
        <w:rPr>
          <w:rStyle w:val="2"/>
          <w:b/>
          <w:color w:val="000000"/>
          <w:sz w:val="28"/>
          <w:szCs w:val="28"/>
        </w:rPr>
        <w:t>Контракт купли-продажи № ________</w:t>
      </w:r>
    </w:p>
    <w:p w14:paraId="557E1D68" w14:textId="77777777" w:rsidR="0052784F" w:rsidRDefault="0052784F" w:rsidP="0052784F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143"/>
        <w:jc w:val="center"/>
        <w:rPr>
          <w:rStyle w:val="2"/>
          <w:b/>
          <w:color w:val="000000"/>
          <w:sz w:val="28"/>
          <w:szCs w:val="28"/>
        </w:rPr>
      </w:pPr>
    </w:p>
    <w:p w14:paraId="623AF34C" w14:textId="77777777" w:rsidR="0052784F" w:rsidRDefault="0052784F" w:rsidP="0052784F">
      <w:pPr>
        <w:pStyle w:val="20"/>
        <w:shd w:val="clear" w:color="auto" w:fill="auto"/>
        <w:tabs>
          <w:tab w:val="left" w:pos="8083"/>
        </w:tabs>
        <w:spacing w:before="0" w:after="0" w:line="240" w:lineRule="auto"/>
        <w:ind w:right="-283"/>
      </w:pPr>
      <w:r>
        <w:rPr>
          <w:color w:val="000000"/>
          <w:sz w:val="28"/>
          <w:szCs w:val="28"/>
        </w:rPr>
        <w:t>г. Тирасполь                                                                         « ___» _________2022 г.</w:t>
      </w:r>
    </w:p>
    <w:p w14:paraId="0A94A69F" w14:textId="77777777" w:rsidR="0052784F" w:rsidRDefault="0052784F" w:rsidP="0052784F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143"/>
        <w:rPr>
          <w:rStyle w:val="2"/>
          <w:b/>
          <w:color w:val="000000"/>
        </w:rPr>
      </w:pPr>
    </w:p>
    <w:p w14:paraId="03C8C67B" w14:textId="2F6ABDAD" w:rsidR="0052784F" w:rsidRDefault="0052784F" w:rsidP="0052784F">
      <w:pPr>
        <w:pStyle w:val="20"/>
        <w:shd w:val="clear" w:color="auto" w:fill="auto"/>
        <w:spacing w:before="0" w:after="0" w:line="240" w:lineRule="auto"/>
        <w:ind w:right="-283" w:firstLine="740"/>
        <w:rPr>
          <w:lang w:bidi="ru-RU"/>
        </w:rPr>
      </w:pPr>
      <w:r w:rsidRPr="0052784F">
        <w:rPr>
          <w:rStyle w:val="21"/>
          <w:b w:val="0"/>
          <w:sz w:val="28"/>
          <w:szCs w:val="28"/>
        </w:rPr>
        <w:t>Министерство иностранных дел ПМР,</w:t>
      </w:r>
      <w:r>
        <w:rPr>
          <w:rStyle w:val="2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дальнейшем именуемое «Покупатель», в лице </w:t>
      </w:r>
      <w:r w:rsidR="00F26A0B">
        <w:rPr>
          <w:color w:val="000000"/>
          <w:sz w:val="28"/>
          <w:szCs w:val="28"/>
          <w:lang w:bidi="ru-RU"/>
        </w:rPr>
        <w:t>м</w:t>
      </w:r>
      <w:r>
        <w:rPr>
          <w:color w:val="000000"/>
          <w:sz w:val="28"/>
          <w:szCs w:val="28"/>
          <w:lang w:bidi="ru-RU"/>
        </w:rPr>
        <w:t xml:space="preserve">инистра иностранных дел ПМР В.В. Игнатьева, </w:t>
      </w:r>
      <w:r w:rsidR="00F26A0B" w:rsidRPr="00F26A0B">
        <w:rPr>
          <w:color w:val="000000"/>
          <w:sz w:val="28"/>
          <w:szCs w:val="28"/>
          <w:lang w:bidi="ru-RU"/>
        </w:rPr>
        <w:t>действующего на основании Указа Президента Приднестровской Молдавской Республики от 5 июля 2012 года № 427 «Об утверждении Положения, структуры и штатной численности Министерства иностранных дел Приднестровской Молдавской Республики» (САЗ 12-28)</w:t>
      </w:r>
      <w:r>
        <w:rPr>
          <w:color w:val="000000"/>
          <w:sz w:val="28"/>
          <w:szCs w:val="28"/>
          <w:lang w:bidi="ru-RU"/>
        </w:rPr>
        <w:t xml:space="preserve">, с одной стороны, и </w:t>
      </w:r>
      <w:r w:rsidR="00E92C7A">
        <w:rPr>
          <w:color w:val="000000"/>
          <w:sz w:val="28"/>
          <w:szCs w:val="28"/>
          <w:lang w:bidi="ru-RU"/>
        </w:rPr>
        <w:t xml:space="preserve">__________________________________________________ в лице Директора _________________________________, </w:t>
      </w:r>
      <w:r>
        <w:rPr>
          <w:color w:val="000000"/>
          <w:sz w:val="28"/>
          <w:szCs w:val="28"/>
          <w:lang w:bidi="ru-RU"/>
        </w:rPr>
        <w:t>действующ</w:t>
      </w:r>
      <w:r w:rsidR="00E92C7A">
        <w:rPr>
          <w:color w:val="000000"/>
          <w:sz w:val="28"/>
          <w:szCs w:val="28"/>
          <w:lang w:bidi="ru-RU"/>
        </w:rPr>
        <w:t>его</w:t>
      </w:r>
      <w:r>
        <w:rPr>
          <w:color w:val="000000"/>
          <w:sz w:val="28"/>
          <w:szCs w:val="28"/>
          <w:lang w:bidi="ru-RU"/>
        </w:rPr>
        <w:t xml:space="preserve"> на основании </w:t>
      </w:r>
      <w:r w:rsidR="00E92C7A">
        <w:rPr>
          <w:color w:val="000000"/>
          <w:sz w:val="28"/>
          <w:szCs w:val="28"/>
          <w:lang w:bidi="ru-RU"/>
        </w:rPr>
        <w:t>____________________________________</w:t>
      </w:r>
      <w:r>
        <w:rPr>
          <w:color w:val="000000"/>
          <w:sz w:val="28"/>
          <w:szCs w:val="28"/>
          <w:lang w:bidi="ru-RU"/>
        </w:rPr>
        <w:t xml:space="preserve">, в дальнейшем именуемый «Продавец», с другой стороны, </w:t>
      </w:r>
      <w:r w:rsidR="00942076">
        <w:rPr>
          <w:color w:val="000000"/>
          <w:sz w:val="28"/>
          <w:szCs w:val="28"/>
          <w:lang w:bidi="ru-RU"/>
        </w:rPr>
        <w:t>совместно именуемые «</w:t>
      </w:r>
      <w:r w:rsidR="00942076" w:rsidRPr="009D69CE">
        <w:rPr>
          <w:color w:val="000000"/>
          <w:sz w:val="28"/>
          <w:szCs w:val="28"/>
          <w:lang w:bidi="ru-RU"/>
        </w:rPr>
        <w:t>Стороны»</w:t>
      </w:r>
      <w:r w:rsidR="004215E8" w:rsidRPr="009D69CE">
        <w:rPr>
          <w:color w:val="000000"/>
          <w:sz w:val="28"/>
          <w:szCs w:val="28"/>
          <w:lang w:bidi="ru-RU"/>
        </w:rPr>
        <w:t xml:space="preserve"> </w:t>
      </w:r>
      <w:r w:rsidR="002903B1" w:rsidRPr="009D69CE">
        <w:rPr>
          <w:sz w:val="28"/>
          <w:szCs w:val="28"/>
        </w:rPr>
        <w:t>на основании Закона ПМР от 26 ноября 2018 года №318-З-</w:t>
      </w:r>
      <w:r w:rsidR="002903B1" w:rsidRPr="009D69CE">
        <w:rPr>
          <w:sz w:val="28"/>
          <w:szCs w:val="28"/>
          <w:lang w:val="en-US"/>
        </w:rPr>
        <w:t>VI</w:t>
      </w:r>
      <w:r w:rsidR="002903B1" w:rsidRPr="009D69CE">
        <w:rPr>
          <w:sz w:val="28"/>
          <w:szCs w:val="28"/>
        </w:rPr>
        <w:t xml:space="preserve"> «О закупках в Приднестровской Молдавской Республике» (в действующей редакции)</w:t>
      </w:r>
      <w:r w:rsidR="004215E8" w:rsidRPr="009D69CE">
        <w:rPr>
          <w:color w:val="000000"/>
          <w:sz w:val="28"/>
          <w:szCs w:val="28"/>
          <w:lang w:bidi="ru-RU"/>
        </w:rPr>
        <w:t>, Протокола</w:t>
      </w:r>
      <w:r w:rsidR="00961B77">
        <w:rPr>
          <w:color w:val="000000"/>
          <w:sz w:val="28"/>
          <w:szCs w:val="28"/>
          <w:lang w:bidi="ru-RU"/>
        </w:rPr>
        <w:t xml:space="preserve"> от _______________ №___</w:t>
      </w:r>
      <w:r w:rsidR="00942076"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аключили настоящий контракт о нижеследующем:</w:t>
      </w:r>
    </w:p>
    <w:p w14:paraId="4873104F" w14:textId="77777777" w:rsidR="0052784F" w:rsidRPr="001049CB" w:rsidRDefault="0052784F" w:rsidP="001049CB">
      <w:pPr>
        <w:pStyle w:val="20"/>
        <w:shd w:val="clear" w:color="auto" w:fill="auto"/>
        <w:tabs>
          <w:tab w:val="left" w:pos="9194"/>
        </w:tabs>
        <w:spacing w:before="0" w:after="0" w:line="240" w:lineRule="auto"/>
        <w:ind w:right="-284"/>
        <w:rPr>
          <w:sz w:val="28"/>
          <w:szCs w:val="28"/>
        </w:rPr>
      </w:pPr>
      <w:r w:rsidRPr="001049CB">
        <w:rPr>
          <w:rStyle w:val="2"/>
          <w:color w:val="000000"/>
          <w:sz w:val="28"/>
          <w:szCs w:val="28"/>
        </w:rPr>
        <w:t xml:space="preserve">                                                                </w:t>
      </w:r>
    </w:p>
    <w:p w14:paraId="01458650" w14:textId="77777777" w:rsidR="0052784F" w:rsidRPr="001049CB" w:rsidRDefault="0052784F" w:rsidP="00E92C7A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9CB"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="001049CB">
        <w:rPr>
          <w:rFonts w:ascii="Times New Roman" w:hAnsi="Times New Roman" w:cs="Times New Roman"/>
          <w:b/>
          <w:bCs/>
          <w:sz w:val="28"/>
          <w:szCs w:val="28"/>
        </w:rPr>
        <w:t>редмет контракта</w:t>
      </w:r>
    </w:p>
    <w:p w14:paraId="633E55D8" w14:textId="24CE5EE8" w:rsidR="00E92C7A" w:rsidRPr="00E92C7A" w:rsidRDefault="00E92C7A" w:rsidP="00E92C7A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7A">
        <w:rPr>
          <w:rFonts w:ascii="Times New Roman" w:hAnsi="Times New Roman" w:cs="Times New Roman"/>
          <w:sz w:val="28"/>
          <w:szCs w:val="28"/>
        </w:rPr>
        <w:t xml:space="preserve">По настоящему контракту Продавец обязуется передать в собственность «Покупателю» </w:t>
      </w:r>
      <w:r w:rsidR="001D1653">
        <w:rPr>
          <w:rFonts w:ascii="Times New Roman" w:hAnsi="Times New Roman" w:cs="Times New Roman"/>
          <w:sz w:val="28"/>
          <w:szCs w:val="28"/>
        </w:rPr>
        <w:t>автотранспортное средство</w:t>
      </w:r>
      <w:r w:rsidRPr="00E92C7A">
        <w:rPr>
          <w:rFonts w:ascii="Times New Roman" w:hAnsi="Times New Roman" w:cs="Times New Roman"/>
          <w:sz w:val="28"/>
          <w:szCs w:val="28"/>
        </w:rPr>
        <w:t xml:space="preserve"> (</w:t>
      </w:r>
      <w:r w:rsidR="001D165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26A0B">
        <w:rPr>
          <w:rFonts w:ascii="Times New Roman" w:hAnsi="Times New Roman" w:cs="Times New Roman"/>
          <w:sz w:val="28"/>
          <w:szCs w:val="28"/>
        </w:rPr>
        <w:t>–</w:t>
      </w:r>
      <w:r w:rsidR="001D1653">
        <w:rPr>
          <w:rFonts w:ascii="Times New Roman" w:hAnsi="Times New Roman" w:cs="Times New Roman"/>
          <w:sz w:val="28"/>
          <w:szCs w:val="28"/>
        </w:rPr>
        <w:t xml:space="preserve"> </w:t>
      </w:r>
      <w:r w:rsidRPr="00E92C7A">
        <w:rPr>
          <w:rFonts w:ascii="Times New Roman" w:hAnsi="Times New Roman" w:cs="Times New Roman"/>
          <w:sz w:val="28"/>
          <w:szCs w:val="28"/>
        </w:rPr>
        <w:t xml:space="preserve">легковой автомобиль), на условиях настоящего контракта, а Получатель обязуется принять </w:t>
      </w:r>
      <w:r w:rsidR="001D1653">
        <w:rPr>
          <w:rFonts w:ascii="Times New Roman" w:hAnsi="Times New Roman" w:cs="Times New Roman"/>
          <w:sz w:val="28"/>
          <w:szCs w:val="28"/>
        </w:rPr>
        <w:t>легковой автомобиль</w:t>
      </w:r>
      <w:r w:rsidRPr="00E92C7A">
        <w:rPr>
          <w:rFonts w:ascii="Times New Roman" w:hAnsi="Times New Roman" w:cs="Times New Roman"/>
          <w:sz w:val="28"/>
          <w:szCs w:val="28"/>
        </w:rPr>
        <w:t xml:space="preserve"> и оплатить его в порядке и сроки, предусмотренные настоящим контрактом.</w:t>
      </w:r>
    </w:p>
    <w:p w14:paraId="697034CE" w14:textId="021D308A" w:rsidR="00E92C7A" w:rsidRPr="00E92C7A" w:rsidRDefault="00AD07B6" w:rsidP="00E92C7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т</w:t>
      </w:r>
      <w:r w:rsidR="00E92C7A">
        <w:rPr>
          <w:rFonts w:ascii="Times New Roman" w:hAnsi="Times New Roman" w:cs="Times New Roman"/>
          <w:sz w:val="28"/>
          <w:szCs w:val="28"/>
        </w:rPr>
        <w:t>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92C7A">
        <w:rPr>
          <w:rFonts w:ascii="Times New Roman" w:hAnsi="Times New Roman" w:cs="Times New Roman"/>
          <w:sz w:val="28"/>
          <w:szCs w:val="28"/>
        </w:rPr>
        <w:t xml:space="preserve"> комплектация </w:t>
      </w:r>
      <w:r w:rsidR="00FC5548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="00E92C7A" w:rsidRPr="00E92C7A">
        <w:rPr>
          <w:rFonts w:ascii="Times New Roman" w:hAnsi="Times New Roman" w:cs="Times New Roman"/>
          <w:sz w:val="28"/>
          <w:szCs w:val="28"/>
        </w:rPr>
        <w:t>указываются в Спецификации (Приложение к настоящему контракту), являющейся неотъемлемой частью настоящего контракта.</w:t>
      </w:r>
    </w:p>
    <w:p w14:paraId="10A6B960" w14:textId="77777777" w:rsidR="0052784F" w:rsidRPr="001049CB" w:rsidRDefault="0052784F" w:rsidP="00776D3F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72258FC" w14:textId="77777777" w:rsidR="0052784F" w:rsidRPr="001049CB" w:rsidRDefault="00776D3F" w:rsidP="001049CB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49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6A66">
        <w:rPr>
          <w:rFonts w:ascii="Times New Roman" w:hAnsi="Times New Roman" w:cs="Times New Roman"/>
          <w:b/>
          <w:bCs/>
          <w:sz w:val="28"/>
          <w:szCs w:val="28"/>
        </w:rPr>
        <w:t>Цена</w:t>
      </w:r>
      <w:r w:rsidR="001D1653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контракта и порядок расчета</w:t>
      </w:r>
    </w:p>
    <w:p w14:paraId="2BBCB5D5" w14:textId="6BEA1CDA" w:rsidR="0052784F" w:rsidRPr="00671F25" w:rsidRDefault="00776D3F" w:rsidP="00671F2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84F" w:rsidRPr="00C04039">
        <w:rPr>
          <w:rFonts w:ascii="Times New Roman" w:hAnsi="Times New Roman" w:cs="Times New Roman"/>
          <w:sz w:val="28"/>
          <w:szCs w:val="28"/>
        </w:rPr>
        <w:t>.1. </w:t>
      </w:r>
      <w:r w:rsidR="00816A66">
        <w:rPr>
          <w:rFonts w:ascii="Times New Roman" w:hAnsi="Times New Roman" w:cs="Times New Roman"/>
          <w:sz w:val="28"/>
          <w:szCs w:val="28"/>
        </w:rPr>
        <w:t>Цена</w:t>
      </w:r>
      <w:r w:rsidR="0052784F" w:rsidRPr="00C04039">
        <w:rPr>
          <w:rFonts w:ascii="Times New Roman" w:hAnsi="Times New Roman" w:cs="Times New Roman"/>
          <w:sz w:val="28"/>
          <w:szCs w:val="28"/>
        </w:rPr>
        <w:t xml:space="preserve"> </w:t>
      </w:r>
      <w:r w:rsidR="001A6B42">
        <w:rPr>
          <w:rFonts w:ascii="Times New Roman" w:hAnsi="Times New Roman" w:cs="Times New Roman"/>
          <w:sz w:val="28"/>
          <w:szCs w:val="28"/>
        </w:rPr>
        <w:t>контракта</w:t>
      </w:r>
      <w:r w:rsidR="0052784F" w:rsidRPr="00C04039">
        <w:rPr>
          <w:rFonts w:ascii="Times New Roman" w:hAnsi="Times New Roman" w:cs="Times New Roman"/>
          <w:sz w:val="28"/>
          <w:szCs w:val="28"/>
        </w:rPr>
        <w:t xml:space="preserve"> </w:t>
      </w:r>
      <w:r w:rsidR="0052784F" w:rsidRPr="00671F25">
        <w:rPr>
          <w:rFonts w:ascii="Times New Roman" w:hAnsi="Times New Roman" w:cs="Times New Roman"/>
          <w:sz w:val="28"/>
          <w:szCs w:val="28"/>
        </w:rPr>
        <w:t>составляет</w:t>
      </w:r>
      <w:r w:rsidR="00671F25">
        <w:rPr>
          <w:rFonts w:ascii="Times New Roman" w:hAnsi="Times New Roman" w:cs="Times New Roman"/>
          <w:sz w:val="28"/>
          <w:szCs w:val="28"/>
        </w:rPr>
        <w:t xml:space="preserve"> </w:t>
      </w:r>
      <w:r w:rsidR="001A6B42" w:rsidRPr="00671F25">
        <w:rPr>
          <w:rFonts w:ascii="Times New Roman" w:hAnsi="Times New Roman" w:cs="Times New Roman"/>
          <w:sz w:val="28"/>
          <w:szCs w:val="28"/>
        </w:rPr>
        <w:t>____</w:t>
      </w:r>
      <w:r w:rsidR="00CD3EAB" w:rsidRPr="00671F25">
        <w:rPr>
          <w:rFonts w:ascii="Times New Roman" w:hAnsi="Times New Roman" w:cs="Times New Roman"/>
          <w:sz w:val="28"/>
          <w:szCs w:val="28"/>
        </w:rPr>
        <w:t xml:space="preserve"> (</w:t>
      </w:r>
      <w:r w:rsidR="001A6B42" w:rsidRPr="00671F25">
        <w:rPr>
          <w:rFonts w:ascii="Times New Roman" w:hAnsi="Times New Roman" w:cs="Times New Roman"/>
          <w:sz w:val="28"/>
          <w:szCs w:val="28"/>
        </w:rPr>
        <w:t>__________________________</w:t>
      </w:r>
      <w:r w:rsidR="00671F25">
        <w:rPr>
          <w:rFonts w:ascii="Times New Roman" w:hAnsi="Times New Roman" w:cs="Times New Roman"/>
          <w:sz w:val="28"/>
          <w:szCs w:val="28"/>
        </w:rPr>
        <w:t xml:space="preserve">) </w:t>
      </w:r>
      <w:r w:rsidR="00CD3EAB" w:rsidRPr="00671F25">
        <w:rPr>
          <w:rFonts w:ascii="Times New Roman" w:hAnsi="Times New Roman" w:cs="Times New Roman"/>
          <w:sz w:val="28"/>
          <w:szCs w:val="28"/>
        </w:rPr>
        <w:t>руб</w:t>
      </w:r>
      <w:r w:rsidR="008C2AAA" w:rsidRPr="00671F25">
        <w:rPr>
          <w:rFonts w:ascii="Times New Roman" w:hAnsi="Times New Roman" w:cs="Times New Roman"/>
          <w:sz w:val="28"/>
          <w:szCs w:val="28"/>
        </w:rPr>
        <w:t>лей</w:t>
      </w:r>
      <w:r w:rsidR="00CD3EAB" w:rsidRPr="00671F25">
        <w:rPr>
          <w:rFonts w:ascii="Times New Roman" w:hAnsi="Times New Roman" w:cs="Times New Roman"/>
          <w:sz w:val="28"/>
          <w:szCs w:val="28"/>
        </w:rPr>
        <w:t xml:space="preserve"> </w:t>
      </w:r>
      <w:r w:rsidR="0052784F" w:rsidRPr="00671F25">
        <w:rPr>
          <w:rFonts w:ascii="Times New Roman" w:hAnsi="Times New Roman" w:cs="Times New Roman"/>
          <w:sz w:val="28"/>
          <w:szCs w:val="28"/>
        </w:rPr>
        <w:t>ПМР</w:t>
      </w:r>
      <w:r w:rsidR="00671F25" w:rsidRPr="00671F25">
        <w:rPr>
          <w:rFonts w:ascii="Times New Roman" w:hAnsi="Times New Roman" w:cs="Times New Roman"/>
          <w:sz w:val="28"/>
          <w:szCs w:val="28"/>
        </w:rPr>
        <w:t xml:space="preserve">, что соответствует плану закупок товаров, работ, услуг для обеспечения государственных нужд </w:t>
      </w:r>
      <w:r w:rsidR="00671F25">
        <w:rPr>
          <w:rFonts w:ascii="Times New Roman" w:hAnsi="Times New Roman" w:cs="Times New Roman"/>
          <w:sz w:val="28"/>
          <w:szCs w:val="28"/>
        </w:rPr>
        <w:t xml:space="preserve">Министерства иностранных дел ПМР </w:t>
      </w:r>
      <w:r w:rsidR="00671F25" w:rsidRPr="00671F25">
        <w:rPr>
          <w:rFonts w:ascii="Times New Roman" w:hAnsi="Times New Roman" w:cs="Times New Roman"/>
          <w:sz w:val="28"/>
          <w:szCs w:val="28"/>
        </w:rPr>
        <w:t>на 20</w:t>
      </w:r>
      <w:r w:rsidR="00671F25">
        <w:rPr>
          <w:rFonts w:ascii="Times New Roman" w:hAnsi="Times New Roman" w:cs="Times New Roman"/>
          <w:sz w:val="28"/>
          <w:szCs w:val="28"/>
        </w:rPr>
        <w:t>22</w:t>
      </w:r>
      <w:r w:rsidR="00671F25" w:rsidRPr="00671F25">
        <w:rPr>
          <w:rFonts w:ascii="Times New Roman" w:hAnsi="Times New Roman" w:cs="Times New Roman"/>
          <w:sz w:val="28"/>
          <w:szCs w:val="28"/>
        </w:rPr>
        <w:t xml:space="preserve"> год</w:t>
      </w:r>
      <w:r w:rsidR="0052784F" w:rsidRPr="00671F25">
        <w:rPr>
          <w:rFonts w:ascii="Times New Roman" w:hAnsi="Times New Roman" w:cs="Times New Roman"/>
          <w:sz w:val="28"/>
          <w:szCs w:val="28"/>
        </w:rPr>
        <w:t>.</w:t>
      </w:r>
    </w:p>
    <w:p w14:paraId="019870A5" w14:textId="560CF23D" w:rsidR="00F9741E" w:rsidRPr="001049CB" w:rsidRDefault="00776D3F" w:rsidP="00671F2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25">
        <w:rPr>
          <w:rFonts w:ascii="Times New Roman" w:hAnsi="Times New Roman" w:cs="Times New Roman"/>
          <w:sz w:val="28"/>
          <w:szCs w:val="28"/>
        </w:rPr>
        <w:t>2</w:t>
      </w:r>
      <w:r w:rsidR="0052784F" w:rsidRPr="00671F25">
        <w:rPr>
          <w:rFonts w:ascii="Times New Roman" w:hAnsi="Times New Roman" w:cs="Times New Roman"/>
          <w:sz w:val="28"/>
          <w:szCs w:val="28"/>
        </w:rPr>
        <w:t>.2. </w:t>
      </w:r>
      <w:r w:rsidR="00F661A1" w:rsidRPr="00671F25">
        <w:rPr>
          <w:rFonts w:ascii="Times New Roman" w:hAnsi="Times New Roman" w:cs="Times New Roman"/>
          <w:spacing w:val="-4"/>
          <w:sz w:val="28"/>
          <w:szCs w:val="28"/>
        </w:rPr>
        <w:t xml:space="preserve">Оплата по </w:t>
      </w:r>
      <w:r w:rsidR="00F26A0B">
        <w:rPr>
          <w:rFonts w:ascii="Times New Roman" w:hAnsi="Times New Roman" w:cs="Times New Roman"/>
          <w:spacing w:val="-4"/>
          <w:sz w:val="28"/>
          <w:szCs w:val="28"/>
        </w:rPr>
        <w:t xml:space="preserve">настоящему </w:t>
      </w:r>
      <w:r w:rsidR="00F661A1" w:rsidRPr="00671F25">
        <w:rPr>
          <w:rFonts w:ascii="Times New Roman" w:hAnsi="Times New Roman" w:cs="Times New Roman"/>
          <w:spacing w:val="-4"/>
          <w:sz w:val="28"/>
          <w:szCs w:val="28"/>
        </w:rPr>
        <w:t>контракту</w:t>
      </w:r>
      <w:r w:rsidR="00C04039" w:rsidRPr="00671F25">
        <w:rPr>
          <w:rFonts w:ascii="Times New Roman" w:hAnsi="Times New Roman" w:cs="Times New Roman"/>
          <w:spacing w:val="-4"/>
          <w:sz w:val="28"/>
          <w:szCs w:val="28"/>
        </w:rPr>
        <w:t xml:space="preserve"> производит</w:t>
      </w:r>
      <w:r w:rsidR="00F661A1" w:rsidRPr="00671F25">
        <w:rPr>
          <w:rFonts w:ascii="Times New Roman" w:hAnsi="Times New Roman" w:cs="Times New Roman"/>
          <w:spacing w:val="-4"/>
          <w:sz w:val="28"/>
          <w:szCs w:val="28"/>
        </w:rPr>
        <w:t>ся Покупателем</w:t>
      </w:r>
      <w:r w:rsidR="00F661A1">
        <w:rPr>
          <w:rFonts w:ascii="Times New Roman" w:hAnsi="Times New Roman" w:cs="Times New Roman"/>
          <w:spacing w:val="-4"/>
          <w:sz w:val="28"/>
          <w:szCs w:val="28"/>
        </w:rPr>
        <w:t xml:space="preserve"> на основании выставленного Продавцом счета. Расчет по контракту производится в течени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F661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33E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661A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833E4">
        <w:rPr>
          <w:rFonts w:ascii="Times New Roman" w:hAnsi="Times New Roman" w:cs="Times New Roman"/>
          <w:spacing w:val="-4"/>
          <w:sz w:val="28"/>
          <w:szCs w:val="28"/>
        </w:rPr>
        <w:t>пяти</w:t>
      </w:r>
      <w:r w:rsidR="00F661A1">
        <w:rPr>
          <w:rFonts w:ascii="Times New Roman" w:hAnsi="Times New Roman" w:cs="Times New Roman"/>
          <w:spacing w:val="-4"/>
          <w:sz w:val="28"/>
          <w:szCs w:val="28"/>
        </w:rPr>
        <w:t>) рабочих дней после пост</w:t>
      </w:r>
      <w:r w:rsidR="00B35A55">
        <w:rPr>
          <w:rFonts w:ascii="Times New Roman" w:hAnsi="Times New Roman" w:cs="Times New Roman"/>
          <w:spacing w:val="-4"/>
          <w:sz w:val="28"/>
          <w:szCs w:val="28"/>
        </w:rPr>
        <w:t xml:space="preserve">упления на расчетный счет Покупателя денежных средств из </w:t>
      </w:r>
      <w:r w:rsidR="00F26A0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B35A55">
        <w:rPr>
          <w:rFonts w:ascii="Times New Roman" w:hAnsi="Times New Roman" w:cs="Times New Roman"/>
          <w:spacing w:val="-4"/>
          <w:sz w:val="28"/>
          <w:szCs w:val="28"/>
        </w:rPr>
        <w:t>еспубликанского бюджета на проведение расчета за легковой автомобиль.</w:t>
      </w:r>
    </w:p>
    <w:p w14:paraId="50260943" w14:textId="375D2B4B" w:rsidR="0052784F" w:rsidRDefault="00776D3F" w:rsidP="001049CB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84F" w:rsidRPr="001049CB">
        <w:rPr>
          <w:rFonts w:ascii="Times New Roman" w:hAnsi="Times New Roman" w:cs="Times New Roman"/>
          <w:sz w:val="28"/>
          <w:szCs w:val="28"/>
        </w:rPr>
        <w:t>.</w:t>
      </w:r>
      <w:r w:rsidR="00F9741E">
        <w:rPr>
          <w:rFonts w:ascii="Times New Roman" w:hAnsi="Times New Roman" w:cs="Times New Roman"/>
          <w:sz w:val="28"/>
          <w:szCs w:val="28"/>
        </w:rPr>
        <w:t>3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. </w:t>
      </w:r>
      <w:r w:rsidR="00C0511A">
        <w:rPr>
          <w:rFonts w:ascii="Times New Roman" w:hAnsi="Times New Roman" w:cs="Times New Roman"/>
          <w:sz w:val="28"/>
          <w:szCs w:val="28"/>
        </w:rPr>
        <w:t xml:space="preserve">Цена </w:t>
      </w:r>
      <w:r w:rsidR="00F26A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52784F" w:rsidRPr="001049CB">
        <w:rPr>
          <w:rStyle w:val="FontStyle16"/>
          <w:rFonts w:ascii="Times New Roman" w:hAnsi="Times New Roman" w:cs="Times New Roman"/>
          <w:sz w:val="28"/>
          <w:szCs w:val="28"/>
        </w:rPr>
        <w:t xml:space="preserve">указанная в пункте </w:t>
      </w:r>
      <w:r w:rsidR="005A0B34" w:rsidRPr="005A0B3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52784F" w:rsidRPr="001049CB">
        <w:rPr>
          <w:rStyle w:val="FontStyle16"/>
          <w:rFonts w:ascii="Times New Roman" w:hAnsi="Times New Roman" w:cs="Times New Roman"/>
          <w:sz w:val="28"/>
          <w:szCs w:val="28"/>
        </w:rPr>
        <w:t xml:space="preserve">.1. </w:t>
      </w:r>
      <w:r w:rsidR="001E7F2C">
        <w:rPr>
          <w:rStyle w:val="FontStyle16"/>
          <w:rFonts w:ascii="Times New Roman" w:hAnsi="Times New Roman" w:cs="Times New Roman"/>
          <w:sz w:val="28"/>
          <w:szCs w:val="28"/>
        </w:rPr>
        <w:t xml:space="preserve">настоящего </w:t>
      </w:r>
      <w:r w:rsidR="0052784F" w:rsidRPr="001049CB">
        <w:rPr>
          <w:rFonts w:ascii="Times New Roman" w:hAnsi="Times New Roman" w:cs="Times New Roman"/>
          <w:sz w:val="28"/>
          <w:szCs w:val="28"/>
        </w:rPr>
        <w:t>контракта</w:t>
      </w:r>
      <w:r w:rsidR="0052784F" w:rsidRPr="001049CB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7790">
        <w:rPr>
          <w:rFonts w:ascii="Times New Roman" w:hAnsi="Times New Roman" w:cs="Times New Roman"/>
          <w:sz w:val="28"/>
          <w:szCs w:val="28"/>
        </w:rPr>
        <w:t>твердой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 и определяется на весь срок действия </w:t>
      </w:r>
      <w:r w:rsidR="00F26A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714ECF">
        <w:rPr>
          <w:rFonts w:ascii="Times New Roman" w:hAnsi="Times New Roman" w:cs="Times New Roman"/>
          <w:sz w:val="28"/>
          <w:szCs w:val="28"/>
        </w:rPr>
        <w:t>и может изменяться только</w:t>
      </w:r>
      <w:r w:rsidR="00816A66">
        <w:rPr>
          <w:rFonts w:ascii="Times New Roman" w:hAnsi="Times New Roman" w:cs="Times New Roman"/>
          <w:sz w:val="28"/>
          <w:szCs w:val="28"/>
        </w:rPr>
        <w:t xml:space="preserve"> </w:t>
      </w:r>
      <w:r w:rsidR="00714ECF">
        <w:rPr>
          <w:rFonts w:ascii="Times New Roman" w:hAnsi="Times New Roman" w:cs="Times New Roman"/>
          <w:sz w:val="28"/>
          <w:szCs w:val="28"/>
        </w:rPr>
        <w:t xml:space="preserve">в случаях, порядке и на условиях, предусмотренных </w:t>
      </w:r>
      <w:r w:rsidR="0052784F" w:rsidRPr="001049C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E7F2C" w:rsidRPr="001E7F2C">
        <w:t xml:space="preserve"> </w:t>
      </w:r>
      <w:r w:rsidR="001E7F2C" w:rsidRPr="001E7F2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9B0A7B">
        <w:rPr>
          <w:rFonts w:ascii="Times New Roman" w:hAnsi="Times New Roman" w:cs="Times New Roman"/>
          <w:sz w:val="28"/>
          <w:szCs w:val="28"/>
        </w:rPr>
        <w:t>.</w:t>
      </w:r>
      <w:r w:rsidR="0052784F" w:rsidRPr="00104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2655" w14:textId="77777777" w:rsidR="00776D3F" w:rsidRDefault="00776D3F" w:rsidP="001049CB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Расчет по настоящему контракту производится Покупателем в безналичной форме путем перечисления денежных средств в рублях ПМР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расчетный счет продавца по мере бюджетного финансирования. </w:t>
      </w:r>
    </w:p>
    <w:p w14:paraId="11516BC4" w14:textId="6C951C6B" w:rsidR="00776D3F" w:rsidRPr="001049CB" w:rsidRDefault="00776D3F" w:rsidP="001049CB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Источник финансирования – </w:t>
      </w:r>
      <w:r w:rsidR="001E7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еспубликанский бюджет. </w:t>
      </w:r>
    </w:p>
    <w:p w14:paraId="7B9FEC5B" w14:textId="77777777" w:rsidR="0052784F" w:rsidRPr="001049CB" w:rsidRDefault="0052784F" w:rsidP="001049CB">
      <w:pPr>
        <w:widowControl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3B5B11" w14:textId="77777777" w:rsidR="0052784F" w:rsidRPr="001049CB" w:rsidRDefault="00776D3F" w:rsidP="001049C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784F" w:rsidRPr="00104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548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1049CB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1D216655" w14:textId="77777777" w:rsidR="00E77C76" w:rsidRDefault="00776D3F" w:rsidP="00E77C76">
      <w:pPr>
        <w:tabs>
          <w:tab w:val="left" w:pos="1418"/>
        </w:tabs>
        <w:ind w:left="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572">
        <w:rPr>
          <w:rFonts w:ascii="Times New Roman" w:hAnsi="Times New Roman" w:cs="Times New Roman"/>
          <w:sz w:val="28"/>
          <w:szCs w:val="28"/>
        </w:rPr>
        <w:t>.1</w:t>
      </w:r>
      <w:r w:rsidR="00E30572" w:rsidRPr="00E77C76">
        <w:rPr>
          <w:rFonts w:ascii="Times New Roman" w:hAnsi="Times New Roman" w:cs="Times New Roman"/>
          <w:sz w:val="28"/>
          <w:szCs w:val="28"/>
        </w:rPr>
        <w:t>.</w:t>
      </w:r>
      <w:r w:rsidR="00E30572" w:rsidRPr="00E77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572" w:rsidRPr="00E77C76">
        <w:rPr>
          <w:rFonts w:ascii="Times New Roman" w:hAnsi="Times New Roman" w:cs="Times New Roman"/>
          <w:sz w:val="28"/>
          <w:szCs w:val="28"/>
        </w:rPr>
        <w:t>Продавец обязан:</w:t>
      </w:r>
      <w:r w:rsidR="00E30572" w:rsidRPr="00E77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5F857A" w14:textId="399F9231" w:rsidR="00E77C76" w:rsidRDefault="00E30572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C76">
        <w:rPr>
          <w:rFonts w:ascii="Times New Roman" w:hAnsi="Times New Roman" w:cs="Times New Roman"/>
          <w:sz w:val="28"/>
          <w:szCs w:val="28"/>
        </w:rPr>
        <w:t xml:space="preserve"> - </w:t>
      </w:r>
      <w:r w:rsidR="00E77C76">
        <w:rPr>
          <w:rFonts w:ascii="Times New Roman" w:hAnsi="Times New Roman" w:cs="Times New Roman"/>
          <w:sz w:val="28"/>
          <w:szCs w:val="28"/>
        </w:rPr>
        <w:t>п</w:t>
      </w:r>
      <w:r w:rsidRPr="00E77C76">
        <w:rPr>
          <w:rFonts w:ascii="Times New Roman" w:hAnsi="Times New Roman" w:cs="Times New Roman"/>
          <w:sz w:val="28"/>
          <w:szCs w:val="28"/>
        </w:rPr>
        <w:t xml:space="preserve">ередать легковой автомобиль и относящиеся к нему документы Покупателю на условиях настоящего контракта и по соответствующему акту приема-передачи, который является неотъемлемой частью </w:t>
      </w:r>
      <w:r w:rsidR="001E7F2C">
        <w:rPr>
          <w:rFonts w:ascii="Times New Roman" w:hAnsi="Times New Roman" w:cs="Times New Roman"/>
          <w:sz w:val="28"/>
          <w:szCs w:val="28"/>
        </w:rPr>
        <w:t>настоящего</w:t>
      </w:r>
      <w:r w:rsidRPr="00E77C7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AC5B63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контракту)</w:t>
      </w:r>
      <w:r w:rsidR="00E77C76">
        <w:rPr>
          <w:rFonts w:ascii="Times New Roman" w:hAnsi="Times New Roman" w:cs="Times New Roman"/>
          <w:sz w:val="28"/>
          <w:szCs w:val="28"/>
        </w:rPr>
        <w:t>;</w:t>
      </w:r>
    </w:p>
    <w:p w14:paraId="5C904E71" w14:textId="346CF1B1" w:rsidR="00E77C76" w:rsidRDefault="00E77C76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E30572" w:rsidRPr="00E77C76">
        <w:rPr>
          <w:rFonts w:ascii="Times New Roman" w:hAnsi="Times New Roman" w:cs="Times New Roman"/>
          <w:sz w:val="28"/>
          <w:szCs w:val="28"/>
        </w:rPr>
        <w:t>ставить легковой автомобиль свободным от прав третьих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572" w:rsidRPr="00E77C76">
        <w:rPr>
          <w:rFonts w:ascii="Times New Roman" w:hAnsi="Times New Roman" w:cs="Times New Roman"/>
          <w:sz w:val="28"/>
          <w:szCs w:val="28"/>
        </w:rPr>
        <w:t xml:space="preserve"> о которых в момент заключения </w:t>
      </w:r>
      <w:r w:rsidR="001E7F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0572" w:rsidRPr="00E77C76">
        <w:rPr>
          <w:rFonts w:ascii="Times New Roman" w:hAnsi="Times New Roman" w:cs="Times New Roman"/>
          <w:sz w:val="28"/>
          <w:szCs w:val="28"/>
        </w:rPr>
        <w:t>контракта Продавец знал или не мог знать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E3CF0" w14:textId="77777777" w:rsidR="00E77C76" w:rsidRDefault="00E77C76" w:rsidP="00E77C76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30572" w:rsidRPr="00E77C76">
        <w:rPr>
          <w:rFonts w:ascii="Times New Roman" w:hAnsi="Times New Roman" w:cs="Times New Roman"/>
          <w:sz w:val="28"/>
          <w:szCs w:val="28"/>
        </w:rPr>
        <w:t>ередать легковой автомобиль в исправном состоянии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148EA4" w14:textId="3415E255" w:rsidR="00E77C76" w:rsidRDefault="00E77C76" w:rsidP="00E77C76">
      <w:pPr>
        <w:tabs>
          <w:tab w:val="left" w:pos="1418"/>
        </w:tabs>
        <w:spacing w:after="0" w:line="240" w:lineRule="auto"/>
        <w:ind w:left="708" w:right="-284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C76">
        <w:rPr>
          <w:rFonts w:ascii="Times New Roman" w:hAnsi="Times New Roman" w:cs="Times New Roman"/>
          <w:sz w:val="28"/>
          <w:szCs w:val="28"/>
        </w:rPr>
        <w:t>п</w:t>
      </w:r>
      <w:r w:rsidR="00E30572" w:rsidRPr="00E77C76">
        <w:rPr>
          <w:rFonts w:ascii="Times New Roman" w:hAnsi="Times New Roman" w:cs="Times New Roman"/>
          <w:sz w:val="28"/>
          <w:szCs w:val="28"/>
        </w:rPr>
        <w:t>ринимать претензии по качеству переданного легкового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0572" w:rsidRPr="00E77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8AD45" w14:textId="6607F763" w:rsidR="002E34D1" w:rsidRDefault="002E34D1" w:rsidP="002E34D1">
      <w:pPr>
        <w:tabs>
          <w:tab w:val="left" w:pos="1418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Покупателю право проведения диагностики основных узлов и агрегатов легкового автомобиля силами сторонних специализирующихся на указанных услугах организаций;</w:t>
      </w:r>
    </w:p>
    <w:p w14:paraId="05B1000D" w14:textId="77777777" w:rsidR="00E77C76" w:rsidRDefault="00E77C76" w:rsidP="001E7F2C">
      <w:pPr>
        <w:tabs>
          <w:tab w:val="left" w:pos="1418"/>
        </w:tabs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30572" w:rsidRPr="00E77C76">
        <w:rPr>
          <w:rFonts w:ascii="Times New Roman" w:hAnsi="Times New Roman" w:cs="Times New Roman"/>
          <w:sz w:val="28"/>
          <w:szCs w:val="28"/>
        </w:rPr>
        <w:t xml:space="preserve">странять за свой счет недостатки и </w:t>
      </w:r>
      <w:r>
        <w:rPr>
          <w:rFonts w:ascii="Times New Roman" w:hAnsi="Times New Roman" w:cs="Times New Roman"/>
          <w:sz w:val="28"/>
          <w:szCs w:val="28"/>
        </w:rPr>
        <w:t>дефекты, выявленные при приемке</w:t>
      </w:r>
    </w:p>
    <w:p w14:paraId="725B975C" w14:textId="77777777" w:rsidR="00E77C76" w:rsidRDefault="00E30572" w:rsidP="001E7F2C">
      <w:pPr>
        <w:tabs>
          <w:tab w:val="left" w:pos="1418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E77C76">
        <w:rPr>
          <w:rFonts w:ascii="Times New Roman" w:hAnsi="Times New Roman" w:cs="Times New Roman"/>
          <w:sz w:val="28"/>
          <w:szCs w:val="28"/>
        </w:rPr>
        <w:t>легкового автомобиля</w:t>
      </w:r>
      <w:r w:rsidR="00E77C76">
        <w:rPr>
          <w:rFonts w:ascii="Times New Roman" w:hAnsi="Times New Roman" w:cs="Times New Roman"/>
          <w:sz w:val="28"/>
          <w:szCs w:val="28"/>
        </w:rPr>
        <w:t>;</w:t>
      </w:r>
    </w:p>
    <w:p w14:paraId="3ECA9DCE" w14:textId="5A957E29" w:rsidR="00E77C76" w:rsidRDefault="00E77C76" w:rsidP="00E77C76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нести риск случайной гибели </w:t>
      </w:r>
      <w:r w:rsidR="002E34D1">
        <w:rPr>
          <w:rFonts w:ascii="Times New Roman" w:hAnsi="Times New Roman" w:cs="Times New Roman"/>
          <w:sz w:val="28"/>
          <w:szCs w:val="28"/>
        </w:rPr>
        <w:t xml:space="preserve">или случайного повреждения </w:t>
      </w:r>
      <w:r>
        <w:rPr>
          <w:rFonts w:ascii="Times New Roman" w:hAnsi="Times New Roman" w:cs="Times New Roman"/>
          <w:sz w:val="28"/>
          <w:szCs w:val="28"/>
        </w:rPr>
        <w:t>легкового автомобиля до момента его передачи Покупателю;</w:t>
      </w:r>
    </w:p>
    <w:p w14:paraId="7E14CB90" w14:textId="77777777" w:rsidR="00E77C76" w:rsidRPr="00E77C76" w:rsidRDefault="00E77C76" w:rsidP="00E77C76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E30572" w:rsidRPr="00E77C76">
        <w:rPr>
          <w:rFonts w:ascii="Times New Roman" w:hAnsi="Times New Roman" w:cs="Times New Roman"/>
          <w:sz w:val="28"/>
          <w:szCs w:val="28"/>
        </w:rPr>
        <w:t>ыполнять иные обязательства, предусмотренные законодательством Приднестровской Молдавской Республики.</w:t>
      </w:r>
    </w:p>
    <w:p w14:paraId="7ED24A72" w14:textId="77777777" w:rsidR="00E30572" w:rsidRPr="003412FF" w:rsidRDefault="00E30572" w:rsidP="003412FF">
      <w:pPr>
        <w:pStyle w:val="a3"/>
        <w:spacing w:after="0"/>
        <w:ind w:right="-284" w:firstLine="708"/>
        <w:rPr>
          <w:sz w:val="28"/>
          <w:szCs w:val="28"/>
        </w:rPr>
      </w:pPr>
      <w:r w:rsidRPr="003412FF">
        <w:rPr>
          <w:sz w:val="28"/>
          <w:szCs w:val="28"/>
        </w:rPr>
        <w:t>3.2. Продавец имеет право:</w:t>
      </w:r>
    </w:p>
    <w:p w14:paraId="647EF06C" w14:textId="77777777" w:rsidR="003412FF" w:rsidRDefault="003412FF" w:rsidP="003412FF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</w:t>
      </w:r>
      <w:r w:rsidR="00E30572" w:rsidRPr="003412FF">
        <w:rPr>
          <w:rFonts w:ascii="Times New Roman" w:eastAsia="TimesNewRomanPSMT" w:hAnsi="Times New Roman" w:cs="Times New Roman"/>
          <w:sz w:val="28"/>
          <w:szCs w:val="28"/>
        </w:rPr>
        <w:t xml:space="preserve">ребовать своевременной оплаты на условиях, предусмотренных настоящим </w:t>
      </w:r>
      <w:r w:rsidR="00E30572" w:rsidRPr="003412FF">
        <w:rPr>
          <w:rFonts w:ascii="Times New Roman" w:hAnsi="Times New Roman" w:cs="Times New Roman"/>
          <w:sz w:val="28"/>
          <w:szCs w:val="28"/>
        </w:rPr>
        <w:t>контракт</w:t>
      </w:r>
      <w:r w:rsidR="00E30572" w:rsidRPr="003412FF">
        <w:rPr>
          <w:rFonts w:ascii="Times New Roman" w:eastAsia="TimesNewRomanPSMT" w:hAnsi="Times New Roman" w:cs="Times New Roman"/>
          <w:sz w:val="28"/>
          <w:szCs w:val="28"/>
        </w:rPr>
        <w:t>ом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4DA468F" w14:textId="0D2D968E" w:rsidR="003412FF" w:rsidRPr="00251AEA" w:rsidRDefault="003412FF" w:rsidP="00251AEA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р</w:t>
      </w:r>
      <w:r w:rsidR="00E30572" w:rsidRPr="003412F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законодательством Приднестровской Молдавской Республики.</w:t>
      </w:r>
    </w:p>
    <w:p w14:paraId="74D1C84B" w14:textId="77777777" w:rsidR="00E30572" w:rsidRPr="003412FF" w:rsidRDefault="003412FF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572" w:rsidRPr="003412FF">
        <w:rPr>
          <w:rFonts w:ascii="Times New Roman" w:hAnsi="Times New Roman" w:cs="Times New Roman"/>
          <w:sz w:val="28"/>
          <w:szCs w:val="28"/>
        </w:rPr>
        <w:t>3.3. Покупатель обязан:</w:t>
      </w:r>
    </w:p>
    <w:p w14:paraId="2EFDD843" w14:textId="7954F326" w:rsidR="00251AEA" w:rsidRPr="00251AEA" w:rsidRDefault="003412FF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AEA">
        <w:rPr>
          <w:rFonts w:ascii="Times New Roman" w:hAnsi="Times New Roman" w:cs="Times New Roman"/>
          <w:sz w:val="28"/>
          <w:szCs w:val="28"/>
        </w:rPr>
        <w:t>- о</w:t>
      </w:r>
      <w:r w:rsidR="00E30572" w:rsidRPr="00251AEA">
        <w:rPr>
          <w:rFonts w:ascii="Times New Roman" w:hAnsi="Times New Roman" w:cs="Times New Roman"/>
          <w:sz w:val="28"/>
          <w:szCs w:val="28"/>
        </w:rPr>
        <w:t xml:space="preserve">платить стоимость легкового автомобиля в срок, установленный </w:t>
      </w:r>
      <w:r w:rsidR="001E7F2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0572" w:rsidRPr="00251AEA">
        <w:rPr>
          <w:rFonts w:ascii="Times New Roman" w:hAnsi="Times New Roman" w:cs="Times New Roman"/>
          <w:sz w:val="28"/>
          <w:szCs w:val="28"/>
        </w:rPr>
        <w:t>контракт</w:t>
      </w:r>
      <w:r w:rsidRPr="00251AEA">
        <w:rPr>
          <w:rFonts w:ascii="Times New Roman" w:hAnsi="Times New Roman" w:cs="Times New Roman"/>
          <w:sz w:val="28"/>
          <w:szCs w:val="28"/>
        </w:rPr>
        <w:t>ом;</w:t>
      </w:r>
      <w:r w:rsidR="00251AEA" w:rsidRPr="00251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5549" w14:textId="6DC49A60" w:rsidR="003412FF" w:rsidRPr="00251AEA" w:rsidRDefault="00251AEA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51AEA">
        <w:rPr>
          <w:rFonts w:ascii="Times New Roman" w:hAnsi="Times New Roman" w:cs="Times New Roman"/>
          <w:sz w:val="28"/>
          <w:szCs w:val="28"/>
        </w:rPr>
        <w:tab/>
        <w:t>- осмотреть приобретаемый легковой автомобиль и принять его по соответствующему акту приема-передачи</w:t>
      </w:r>
      <w:r w:rsidR="001017EA">
        <w:rPr>
          <w:rFonts w:ascii="Times New Roman" w:hAnsi="Times New Roman" w:cs="Times New Roman"/>
          <w:sz w:val="28"/>
          <w:szCs w:val="28"/>
        </w:rPr>
        <w:t>;</w:t>
      </w:r>
    </w:p>
    <w:p w14:paraId="4CFAAE48" w14:textId="77777777" w:rsidR="00E30572" w:rsidRPr="003412FF" w:rsidRDefault="003412FF" w:rsidP="003412F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E30572" w:rsidRPr="003412FF">
        <w:rPr>
          <w:rFonts w:ascii="Times New Roman" w:hAnsi="Times New Roman" w:cs="Times New Roman"/>
          <w:sz w:val="28"/>
          <w:szCs w:val="28"/>
        </w:rPr>
        <w:t>ыполнять иные обязательства, предусмотренные законодательством Приднестровской Молдавской Республики.</w:t>
      </w:r>
    </w:p>
    <w:p w14:paraId="47FCD50D" w14:textId="77777777" w:rsidR="00E30572" w:rsidRPr="00251AEA" w:rsidRDefault="00251AEA" w:rsidP="00251A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0572" w:rsidRPr="00251AEA">
        <w:rPr>
          <w:rFonts w:ascii="Times New Roman" w:hAnsi="Times New Roman" w:cs="Times New Roman"/>
          <w:sz w:val="28"/>
          <w:szCs w:val="28"/>
        </w:rPr>
        <w:t>3.4. Покупатель имеет право:</w:t>
      </w:r>
    </w:p>
    <w:p w14:paraId="498625D8" w14:textId="161E40A3" w:rsidR="001017EA" w:rsidRDefault="00251AEA" w:rsidP="001017EA">
      <w:pPr>
        <w:tabs>
          <w:tab w:val="left" w:pos="141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0572" w:rsidRPr="00251AEA">
        <w:rPr>
          <w:rFonts w:ascii="Times New Roman" w:hAnsi="Times New Roman" w:cs="Times New Roman"/>
          <w:sz w:val="28"/>
          <w:szCs w:val="28"/>
        </w:rPr>
        <w:t>ребовать от Продавца надлежащего исполнения обязательств, предусмотренных настоящим контрактом</w:t>
      </w:r>
      <w:r w:rsidR="001017EA">
        <w:rPr>
          <w:rFonts w:ascii="Times New Roman" w:hAnsi="Times New Roman" w:cs="Times New Roman"/>
          <w:sz w:val="28"/>
          <w:szCs w:val="28"/>
        </w:rPr>
        <w:t>;</w:t>
      </w:r>
    </w:p>
    <w:p w14:paraId="3A66AC4E" w14:textId="77777777" w:rsidR="001017EA" w:rsidRDefault="001017EA" w:rsidP="001017EA">
      <w:pPr>
        <w:tabs>
          <w:tab w:val="left" w:pos="141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30572" w:rsidRPr="00251AEA">
        <w:rPr>
          <w:rFonts w:ascii="Times New Roman" w:hAnsi="Times New Roman" w:cs="Times New Roman"/>
          <w:sz w:val="28"/>
          <w:szCs w:val="28"/>
        </w:rPr>
        <w:t>ребовать от Продавца своевременного устранения выявленных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D0834" w14:textId="4B00E63D" w:rsidR="00E30572" w:rsidRPr="00251AEA" w:rsidRDefault="001017EA" w:rsidP="001017EA">
      <w:pPr>
        <w:tabs>
          <w:tab w:val="left" w:pos="141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30572" w:rsidRPr="00251AEA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законодательством Приднестровской Молдавской Республики.</w:t>
      </w:r>
    </w:p>
    <w:p w14:paraId="13605A88" w14:textId="21A27479" w:rsidR="00251AEA" w:rsidRPr="001017EA" w:rsidRDefault="001017EA" w:rsidP="001017E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EA">
        <w:rPr>
          <w:rFonts w:ascii="Times New Roman" w:hAnsi="Times New Roman" w:cs="Times New Roman"/>
          <w:sz w:val="28"/>
          <w:szCs w:val="28"/>
        </w:rPr>
        <w:t>3.5.</w:t>
      </w:r>
      <w:r w:rsidR="00251AEA" w:rsidRPr="001017EA">
        <w:rPr>
          <w:rFonts w:ascii="Times New Roman" w:hAnsi="Times New Roman" w:cs="Times New Roman"/>
          <w:sz w:val="28"/>
          <w:szCs w:val="28"/>
        </w:rPr>
        <w:t xml:space="preserve"> Право собственности на легковой автомобиль переходит к Покупателю в момент подписания акта приема-передачи. В тот же момент происходит переход риска случайной порчи автомобиля.</w:t>
      </w:r>
    </w:p>
    <w:p w14:paraId="5EC4F7F4" w14:textId="60AC4FF8" w:rsidR="001C7EBC" w:rsidRDefault="001017EA" w:rsidP="00E53DF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251AEA" w:rsidRPr="001017EA">
        <w:rPr>
          <w:rFonts w:ascii="Times New Roman" w:hAnsi="Times New Roman" w:cs="Times New Roman"/>
          <w:sz w:val="28"/>
          <w:szCs w:val="28"/>
        </w:rPr>
        <w:t xml:space="preserve"> </w:t>
      </w:r>
      <w:r w:rsidR="002E34D1" w:rsidRPr="002E34D1">
        <w:rPr>
          <w:rFonts w:ascii="Times New Roman" w:hAnsi="Times New Roman" w:cs="Times New Roman"/>
          <w:sz w:val="28"/>
          <w:szCs w:val="28"/>
        </w:rPr>
        <w:t>Документальное оформление права собственности на автотранспортное средство (легковой автомобиль), его регистрация в МРЭО ГАИ производится силами Покупателя за свой счет.</w:t>
      </w:r>
    </w:p>
    <w:p w14:paraId="4D84CCD0" w14:textId="77777777" w:rsidR="002E34D1" w:rsidRDefault="002E34D1" w:rsidP="00E53DF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92B79" w14:textId="77777777" w:rsidR="001C7EBC" w:rsidRPr="001C7EBC" w:rsidRDefault="001C7EBC" w:rsidP="001C7EBC">
      <w:pPr>
        <w:pStyle w:val="a3"/>
        <w:spacing w:after="0"/>
        <w:ind w:right="-284" w:firstLine="708"/>
        <w:jc w:val="center"/>
        <w:rPr>
          <w:b/>
          <w:bCs/>
          <w:sz w:val="28"/>
          <w:szCs w:val="28"/>
        </w:rPr>
      </w:pPr>
      <w:r w:rsidRPr="001C7EBC">
        <w:rPr>
          <w:b/>
          <w:bCs/>
          <w:sz w:val="28"/>
          <w:szCs w:val="28"/>
        </w:rPr>
        <w:t xml:space="preserve">4. Порядок приема-передачи </w:t>
      </w:r>
    </w:p>
    <w:p w14:paraId="6EB5A702" w14:textId="77777777" w:rsidR="001C7EBC" w:rsidRDefault="001C7EBC" w:rsidP="001C7EBC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bCs/>
          <w:sz w:val="28"/>
          <w:szCs w:val="28"/>
        </w:rPr>
        <w:t>4.1.</w:t>
      </w:r>
      <w:r w:rsidRPr="001C7EBC">
        <w:rPr>
          <w:b/>
          <w:bCs/>
          <w:sz w:val="28"/>
          <w:szCs w:val="28"/>
        </w:rPr>
        <w:t xml:space="preserve"> </w:t>
      </w:r>
      <w:r w:rsidRPr="001C7EBC">
        <w:rPr>
          <w:bCs/>
          <w:sz w:val="28"/>
          <w:szCs w:val="28"/>
        </w:rPr>
        <w:t>Продавец</w:t>
      </w:r>
      <w:r w:rsidRPr="001C7EBC">
        <w:rPr>
          <w:sz w:val="28"/>
          <w:szCs w:val="28"/>
        </w:rPr>
        <w:t xml:space="preserve"> обязуется передать </w:t>
      </w:r>
      <w:r>
        <w:rPr>
          <w:sz w:val="28"/>
          <w:szCs w:val="28"/>
        </w:rPr>
        <w:t xml:space="preserve">легковой автомобиль Покупателю в течение ____ </w:t>
      </w:r>
      <w:r w:rsidRPr="001C7EBC">
        <w:rPr>
          <w:sz w:val="28"/>
          <w:szCs w:val="28"/>
        </w:rPr>
        <w:t xml:space="preserve">рабочих дней с момента </w:t>
      </w:r>
      <w:r>
        <w:rPr>
          <w:sz w:val="28"/>
          <w:szCs w:val="28"/>
        </w:rPr>
        <w:t>проведения оплаты</w:t>
      </w:r>
      <w:r w:rsidRPr="001C7EBC">
        <w:rPr>
          <w:sz w:val="28"/>
          <w:szCs w:val="28"/>
        </w:rPr>
        <w:t xml:space="preserve">. </w:t>
      </w:r>
    </w:p>
    <w:p w14:paraId="49D4E0B3" w14:textId="756337E3" w:rsidR="001C7EBC" w:rsidRPr="001C7EBC" w:rsidRDefault="001C7EBC" w:rsidP="001C7EBC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sz w:val="28"/>
          <w:szCs w:val="28"/>
        </w:rPr>
        <w:t xml:space="preserve">4.2. Передача </w:t>
      </w:r>
      <w:r w:rsidR="00B22943" w:rsidRPr="00B22943">
        <w:rPr>
          <w:sz w:val="28"/>
          <w:szCs w:val="28"/>
        </w:rPr>
        <w:t>легково</w:t>
      </w:r>
      <w:r w:rsidR="00B22943">
        <w:rPr>
          <w:sz w:val="28"/>
          <w:szCs w:val="28"/>
        </w:rPr>
        <w:t>го</w:t>
      </w:r>
      <w:r w:rsidR="00B22943" w:rsidRPr="00B22943">
        <w:rPr>
          <w:sz w:val="28"/>
          <w:szCs w:val="28"/>
        </w:rPr>
        <w:t xml:space="preserve"> автомобил</w:t>
      </w:r>
      <w:r w:rsidR="00B22943">
        <w:rPr>
          <w:sz w:val="28"/>
          <w:szCs w:val="28"/>
        </w:rPr>
        <w:t>я</w:t>
      </w:r>
      <w:r w:rsidR="00B22943" w:rsidRPr="00B22943">
        <w:rPr>
          <w:sz w:val="28"/>
          <w:szCs w:val="28"/>
        </w:rPr>
        <w:t xml:space="preserve"> </w:t>
      </w:r>
      <w:r w:rsidRPr="001C7EBC">
        <w:rPr>
          <w:sz w:val="28"/>
          <w:szCs w:val="28"/>
        </w:rPr>
        <w:t>в соответствии с условиями</w:t>
      </w:r>
      <w:r w:rsidR="001E7F2C">
        <w:rPr>
          <w:sz w:val="28"/>
          <w:szCs w:val="28"/>
        </w:rPr>
        <w:t xml:space="preserve"> настоящего</w:t>
      </w:r>
      <w:r w:rsidRPr="001C7EBC">
        <w:rPr>
          <w:sz w:val="28"/>
          <w:szCs w:val="28"/>
        </w:rPr>
        <w:t xml:space="preserve"> контракта производится в согласованное </w:t>
      </w:r>
      <w:bookmarkStart w:id="1" w:name="_Hlk115174201"/>
      <w:r w:rsidRPr="001C7EBC">
        <w:rPr>
          <w:sz w:val="28"/>
          <w:szCs w:val="28"/>
        </w:rPr>
        <w:t>Сторонами</w:t>
      </w:r>
      <w:bookmarkEnd w:id="1"/>
      <w:r w:rsidRPr="001C7EBC">
        <w:rPr>
          <w:sz w:val="28"/>
          <w:szCs w:val="28"/>
        </w:rPr>
        <w:t xml:space="preserve"> время по адресу</w:t>
      </w:r>
      <w:r w:rsidR="00905809">
        <w:rPr>
          <w:sz w:val="28"/>
          <w:szCs w:val="28"/>
        </w:rPr>
        <w:t>,</w:t>
      </w:r>
      <w:r w:rsidRPr="001C7EBC">
        <w:rPr>
          <w:sz w:val="28"/>
          <w:szCs w:val="28"/>
        </w:rPr>
        <w:t xml:space="preserve"> согласованному</w:t>
      </w:r>
      <w:r w:rsidR="00926AD4" w:rsidRPr="00926AD4">
        <w:rPr>
          <w:sz w:val="28"/>
          <w:szCs w:val="28"/>
        </w:rPr>
        <w:t xml:space="preserve"> Сторонами</w:t>
      </w:r>
      <w:r w:rsidRPr="001C7EBC">
        <w:rPr>
          <w:sz w:val="28"/>
          <w:szCs w:val="28"/>
        </w:rPr>
        <w:t>.</w:t>
      </w:r>
    </w:p>
    <w:p w14:paraId="06BD1F4D" w14:textId="62F0F567" w:rsidR="001C7EBC" w:rsidRPr="0077149F" w:rsidRDefault="001C7EBC" w:rsidP="001C7EBC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sz w:val="28"/>
          <w:szCs w:val="28"/>
        </w:rPr>
        <w:t xml:space="preserve">4.3. В момент фактической передачи </w:t>
      </w:r>
      <w:r>
        <w:rPr>
          <w:sz w:val="28"/>
          <w:szCs w:val="28"/>
        </w:rPr>
        <w:t>легкового автомобиля Продавец и Покупатель</w:t>
      </w:r>
      <w:r w:rsidRPr="001C7EBC">
        <w:rPr>
          <w:sz w:val="28"/>
          <w:szCs w:val="28"/>
        </w:rPr>
        <w:t xml:space="preserve"> подписывают </w:t>
      </w:r>
      <w:r>
        <w:rPr>
          <w:sz w:val="28"/>
          <w:szCs w:val="28"/>
        </w:rPr>
        <w:t>акт приема-передачи</w:t>
      </w:r>
      <w:r w:rsidRPr="001C7EBC">
        <w:rPr>
          <w:sz w:val="28"/>
          <w:szCs w:val="28"/>
        </w:rPr>
        <w:t>, подтверждающ</w:t>
      </w:r>
      <w:r>
        <w:rPr>
          <w:sz w:val="28"/>
          <w:szCs w:val="28"/>
        </w:rPr>
        <w:t>ий</w:t>
      </w:r>
      <w:r w:rsidRPr="001C7EBC">
        <w:rPr>
          <w:sz w:val="28"/>
          <w:szCs w:val="28"/>
        </w:rPr>
        <w:t xml:space="preserve"> переход права собственности на </w:t>
      </w:r>
      <w:r>
        <w:rPr>
          <w:sz w:val="28"/>
          <w:szCs w:val="28"/>
        </w:rPr>
        <w:t>легковой автомобиль</w:t>
      </w:r>
      <w:r w:rsidRPr="001C7EBC">
        <w:rPr>
          <w:sz w:val="28"/>
          <w:szCs w:val="28"/>
        </w:rPr>
        <w:t xml:space="preserve"> от </w:t>
      </w:r>
      <w:r>
        <w:rPr>
          <w:sz w:val="28"/>
          <w:szCs w:val="28"/>
        </w:rPr>
        <w:t>Продавца к Покупателю</w:t>
      </w:r>
      <w:r w:rsidR="0077149F">
        <w:rPr>
          <w:sz w:val="28"/>
          <w:szCs w:val="28"/>
        </w:rPr>
        <w:t>, который</w:t>
      </w:r>
      <w:r w:rsidR="0077149F" w:rsidRPr="0077149F">
        <w:rPr>
          <w:sz w:val="28"/>
          <w:szCs w:val="28"/>
        </w:rPr>
        <w:t xml:space="preserve"> явля</w:t>
      </w:r>
      <w:r w:rsidR="0077149F">
        <w:rPr>
          <w:sz w:val="28"/>
          <w:szCs w:val="28"/>
        </w:rPr>
        <w:t>ется</w:t>
      </w:r>
      <w:r w:rsidR="0077149F" w:rsidRPr="0077149F">
        <w:rPr>
          <w:sz w:val="28"/>
          <w:szCs w:val="28"/>
        </w:rPr>
        <w:t xml:space="preserve"> неотъемлемой частью настоящего контракта</w:t>
      </w:r>
      <w:r w:rsidR="00A833E4">
        <w:rPr>
          <w:sz w:val="28"/>
          <w:szCs w:val="28"/>
        </w:rPr>
        <w:t>.</w:t>
      </w:r>
      <w:r w:rsidR="0077149F">
        <w:rPr>
          <w:sz w:val="28"/>
          <w:szCs w:val="28"/>
        </w:rPr>
        <w:t xml:space="preserve"> </w:t>
      </w:r>
    </w:p>
    <w:p w14:paraId="20669282" w14:textId="15D1C60A" w:rsidR="00905809" w:rsidRDefault="001C7EBC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 w:rsidRPr="001C7EBC">
        <w:rPr>
          <w:sz w:val="28"/>
          <w:szCs w:val="28"/>
        </w:rPr>
        <w:t xml:space="preserve">4.4. В случае обнаружения во время приема-передачи </w:t>
      </w:r>
      <w:r w:rsidR="00905809">
        <w:rPr>
          <w:sz w:val="28"/>
          <w:szCs w:val="28"/>
        </w:rPr>
        <w:t>легкового автомобиля</w:t>
      </w:r>
      <w:r w:rsidR="00905809" w:rsidRPr="001C7EBC">
        <w:rPr>
          <w:sz w:val="28"/>
          <w:szCs w:val="28"/>
        </w:rPr>
        <w:t xml:space="preserve"> </w:t>
      </w:r>
      <w:r w:rsidRPr="001C7EBC">
        <w:rPr>
          <w:sz w:val="28"/>
          <w:szCs w:val="28"/>
        </w:rPr>
        <w:t xml:space="preserve">несоответствия </w:t>
      </w:r>
      <w:r w:rsidR="00905809">
        <w:rPr>
          <w:sz w:val="28"/>
          <w:szCs w:val="28"/>
        </w:rPr>
        <w:t>легкового автомобиля</w:t>
      </w:r>
      <w:r w:rsidR="00905809" w:rsidRPr="001C7EBC">
        <w:rPr>
          <w:sz w:val="28"/>
          <w:szCs w:val="28"/>
        </w:rPr>
        <w:t xml:space="preserve"> </w:t>
      </w:r>
      <w:r w:rsidR="00905809">
        <w:rPr>
          <w:sz w:val="28"/>
          <w:szCs w:val="28"/>
        </w:rPr>
        <w:t>техническим характеристикам</w:t>
      </w:r>
      <w:r w:rsidRPr="001C7EBC">
        <w:rPr>
          <w:sz w:val="28"/>
          <w:szCs w:val="28"/>
        </w:rPr>
        <w:t>, качеству и/или выявления видимых повреж</w:t>
      </w:r>
      <w:r w:rsidR="00905809">
        <w:rPr>
          <w:sz w:val="28"/>
          <w:szCs w:val="28"/>
        </w:rPr>
        <w:t>дений</w:t>
      </w:r>
      <w:r w:rsidRPr="001C7EBC">
        <w:rPr>
          <w:sz w:val="28"/>
          <w:szCs w:val="28"/>
        </w:rPr>
        <w:t>, составляется Рекламационный акт, в котором перечисляются все выявленные дефекты и/или некомплектность</w:t>
      </w:r>
      <w:r w:rsidR="00B22943">
        <w:rPr>
          <w:sz w:val="28"/>
          <w:szCs w:val="28"/>
        </w:rPr>
        <w:t>.</w:t>
      </w:r>
      <w:r w:rsidR="00B22943" w:rsidRPr="00B22943">
        <w:rPr>
          <w:sz w:val="28"/>
          <w:szCs w:val="28"/>
        </w:rPr>
        <w:t xml:space="preserve"> </w:t>
      </w:r>
      <w:r w:rsidRPr="001C7EBC">
        <w:rPr>
          <w:sz w:val="28"/>
          <w:szCs w:val="28"/>
        </w:rPr>
        <w:t xml:space="preserve">Рекламационный акт подписывается </w:t>
      </w:r>
      <w:r w:rsidR="00905809">
        <w:rPr>
          <w:sz w:val="28"/>
          <w:szCs w:val="28"/>
        </w:rPr>
        <w:t>Продавцом и Покупателем</w:t>
      </w:r>
      <w:r w:rsidR="00B22943">
        <w:rPr>
          <w:sz w:val="28"/>
          <w:szCs w:val="28"/>
        </w:rPr>
        <w:t xml:space="preserve"> и является неотъемлемой частью настоящего контракта.</w:t>
      </w:r>
    </w:p>
    <w:p w14:paraId="1A0F4E49" w14:textId="77777777" w:rsidR="00905809" w:rsidRDefault="00905809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Продавец</w:t>
      </w:r>
      <w:r w:rsidR="001C7EBC" w:rsidRPr="00905809">
        <w:rPr>
          <w:sz w:val="28"/>
          <w:szCs w:val="28"/>
        </w:rPr>
        <w:t xml:space="preserve"> обязуется за свой счет устранить выявленные недостатки, поврежд</w:t>
      </w:r>
      <w:r>
        <w:rPr>
          <w:sz w:val="28"/>
          <w:szCs w:val="28"/>
        </w:rPr>
        <w:t>ения</w:t>
      </w:r>
      <w:r w:rsidR="001C7EBC" w:rsidRPr="00905809">
        <w:rPr>
          <w:sz w:val="28"/>
          <w:szCs w:val="28"/>
        </w:rPr>
        <w:t xml:space="preserve"> не позднее ___ рабочих дней со дня составления Рекламационного акта, путем замены некачественного, некомплектного </w:t>
      </w:r>
      <w:r>
        <w:rPr>
          <w:sz w:val="28"/>
          <w:szCs w:val="28"/>
        </w:rPr>
        <w:t xml:space="preserve">легкового автомобиля либо </w:t>
      </w:r>
      <w:r w:rsidR="001C7EBC" w:rsidRPr="00905809">
        <w:rPr>
          <w:sz w:val="28"/>
          <w:szCs w:val="28"/>
        </w:rPr>
        <w:t>его части, качественным, комплектным, либо возместить стоимость некачественного,</w:t>
      </w:r>
      <w:r>
        <w:rPr>
          <w:sz w:val="28"/>
          <w:szCs w:val="28"/>
        </w:rPr>
        <w:t xml:space="preserve"> некомплектного легкового автомобиля</w:t>
      </w:r>
      <w:r w:rsidR="001C7EBC" w:rsidRPr="00905809">
        <w:rPr>
          <w:sz w:val="28"/>
          <w:szCs w:val="28"/>
        </w:rPr>
        <w:t>.</w:t>
      </w:r>
    </w:p>
    <w:p w14:paraId="583AFDD1" w14:textId="77777777" w:rsidR="00905809" w:rsidRDefault="00905809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C7EBC" w:rsidRPr="00905809">
        <w:rPr>
          <w:sz w:val="28"/>
          <w:szCs w:val="28"/>
        </w:rPr>
        <w:t>В случае обнаружения П</w:t>
      </w:r>
      <w:r>
        <w:rPr>
          <w:sz w:val="28"/>
          <w:szCs w:val="28"/>
        </w:rPr>
        <w:t>окупателем</w:t>
      </w:r>
      <w:r w:rsidR="001C7EBC" w:rsidRPr="00905809">
        <w:rPr>
          <w:sz w:val="28"/>
          <w:szCs w:val="28"/>
        </w:rPr>
        <w:t xml:space="preserve"> скрытых </w:t>
      </w:r>
      <w:r>
        <w:rPr>
          <w:sz w:val="28"/>
          <w:szCs w:val="28"/>
        </w:rPr>
        <w:t>недостатков после приемки легкового автомобиля</w:t>
      </w:r>
      <w:r w:rsidR="001C7EBC" w:rsidRPr="00905809">
        <w:rPr>
          <w:sz w:val="28"/>
          <w:szCs w:val="28"/>
        </w:rPr>
        <w:t xml:space="preserve">, последний обязан известить об этом </w:t>
      </w:r>
      <w:r>
        <w:rPr>
          <w:sz w:val="28"/>
          <w:szCs w:val="28"/>
        </w:rPr>
        <w:t>Продавца</w:t>
      </w:r>
      <w:r w:rsidR="001C7EBC" w:rsidRPr="00905809">
        <w:rPr>
          <w:sz w:val="28"/>
          <w:szCs w:val="28"/>
        </w:rPr>
        <w:t xml:space="preserve"> в 10-дневный срок. В этом случае </w:t>
      </w:r>
      <w:r>
        <w:rPr>
          <w:sz w:val="28"/>
          <w:szCs w:val="28"/>
        </w:rPr>
        <w:t>Продавец в согласованный С</w:t>
      </w:r>
      <w:r w:rsidR="001C7EBC" w:rsidRPr="00905809">
        <w:rPr>
          <w:sz w:val="28"/>
          <w:szCs w:val="28"/>
        </w:rPr>
        <w:t xml:space="preserve">торонами срок, но не более одного календарного месяца обязан устранить их своими силами и за свой счет.  </w:t>
      </w:r>
    </w:p>
    <w:p w14:paraId="6A2816B6" w14:textId="45D35F2A" w:rsidR="001C7EBC" w:rsidRPr="00905809" w:rsidRDefault="00905809" w:rsidP="00905809">
      <w:pPr>
        <w:pStyle w:val="a5"/>
        <w:tabs>
          <w:tab w:val="left" w:pos="1276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В случае уклонения Продавца</w:t>
      </w:r>
      <w:r w:rsidR="001C7EBC" w:rsidRPr="00905809">
        <w:rPr>
          <w:sz w:val="28"/>
          <w:szCs w:val="28"/>
        </w:rPr>
        <w:t xml:space="preserve"> от исполнения обязательств, предусмотренных пунктами 3.</w:t>
      </w:r>
      <w:r w:rsidR="00D471A1">
        <w:rPr>
          <w:sz w:val="28"/>
          <w:szCs w:val="28"/>
        </w:rPr>
        <w:t>1.</w:t>
      </w:r>
      <w:r w:rsidR="001C7EBC" w:rsidRPr="00905809">
        <w:rPr>
          <w:sz w:val="28"/>
          <w:szCs w:val="28"/>
        </w:rPr>
        <w:t xml:space="preserve"> настоящего контракта, </w:t>
      </w:r>
      <w:r>
        <w:rPr>
          <w:sz w:val="28"/>
          <w:szCs w:val="28"/>
        </w:rPr>
        <w:t>Покупатель</w:t>
      </w:r>
      <w:r w:rsidR="001C7EBC" w:rsidRPr="00905809">
        <w:rPr>
          <w:sz w:val="28"/>
          <w:szCs w:val="28"/>
        </w:rPr>
        <w:t xml:space="preserve"> вправе поручить исправление выявленных недостатков третьим лицам, при этом </w:t>
      </w:r>
      <w:r>
        <w:rPr>
          <w:sz w:val="28"/>
          <w:szCs w:val="28"/>
        </w:rPr>
        <w:t>Продавец</w:t>
      </w:r>
      <w:r w:rsidR="001C7EBC" w:rsidRPr="00905809">
        <w:rPr>
          <w:sz w:val="28"/>
          <w:szCs w:val="28"/>
        </w:rPr>
        <w:t xml:space="preserve"> обязан возместить все понесенные в связи с этим расходы в полном объёме в сроки</w:t>
      </w:r>
      <w:r w:rsidR="00B22943">
        <w:rPr>
          <w:sz w:val="28"/>
          <w:szCs w:val="28"/>
        </w:rPr>
        <w:t>,</w:t>
      </w:r>
      <w:r w:rsidR="001C7EBC" w:rsidRPr="00905809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>Покупателем.</w:t>
      </w:r>
    </w:p>
    <w:p w14:paraId="1EFC3184" w14:textId="77777777" w:rsidR="00E53DFC" w:rsidRPr="00E53DFC" w:rsidRDefault="00E53DFC" w:rsidP="00D4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44FEC" w14:textId="77777777" w:rsidR="00E30572" w:rsidRPr="00E53DFC" w:rsidRDefault="00D471A1" w:rsidP="00E53DFC">
      <w:pPr>
        <w:spacing w:after="0" w:line="240" w:lineRule="auto"/>
        <w:ind w:firstLine="79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3DFC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5C7AE8B3" w14:textId="0742D3C9" w:rsidR="00E30572" w:rsidRDefault="00D471A1" w:rsidP="00C1602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572" w:rsidRPr="00E53DFC">
        <w:rPr>
          <w:sz w:val="28"/>
          <w:szCs w:val="28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B22943">
        <w:rPr>
          <w:sz w:val="28"/>
          <w:szCs w:val="28"/>
        </w:rPr>
        <w:t>к</w:t>
      </w:r>
      <w:r w:rsidR="00E30572" w:rsidRPr="00E53DFC">
        <w:rPr>
          <w:sz w:val="28"/>
          <w:szCs w:val="28"/>
        </w:rPr>
        <w:t>онтрактом.</w:t>
      </w:r>
    </w:p>
    <w:p w14:paraId="723DFE4E" w14:textId="41BC1DCE" w:rsidR="00D471A1" w:rsidRDefault="00D471A1" w:rsidP="00C1602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</w:p>
    <w:p w14:paraId="68D04E8F" w14:textId="1A62C547" w:rsidR="00AC5B63" w:rsidRDefault="00AC5B63" w:rsidP="00C1602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</w:p>
    <w:p w14:paraId="5A36FBE6" w14:textId="77777777" w:rsidR="00AC5B63" w:rsidRPr="00C1602C" w:rsidRDefault="00AC5B63" w:rsidP="00C1602C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</w:p>
    <w:p w14:paraId="4F51EA06" w14:textId="77777777" w:rsidR="00C1602C" w:rsidRPr="001049CB" w:rsidRDefault="00D471A1" w:rsidP="00C1602C">
      <w:pPr>
        <w:tabs>
          <w:tab w:val="left" w:pos="0"/>
        </w:tabs>
        <w:spacing w:after="0" w:line="240" w:lineRule="auto"/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1602C" w:rsidRPr="001049CB">
        <w:rPr>
          <w:rFonts w:ascii="Times New Roman" w:hAnsi="Times New Roman" w:cs="Times New Roman"/>
          <w:b/>
          <w:sz w:val="28"/>
          <w:szCs w:val="28"/>
        </w:rPr>
        <w:t>. Ф</w:t>
      </w:r>
      <w:r w:rsidR="00C1602C">
        <w:rPr>
          <w:rFonts w:ascii="Times New Roman" w:hAnsi="Times New Roman" w:cs="Times New Roman"/>
          <w:b/>
          <w:sz w:val="28"/>
          <w:szCs w:val="28"/>
        </w:rPr>
        <w:t>орс-мажор</w:t>
      </w:r>
    </w:p>
    <w:p w14:paraId="148BD368" w14:textId="677AE39C" w:rsidR="00C1602C" w:rsidRPr="001049CB" w:rsidRDefault="00D471A1" w:rsidP="00C1602C">
      <w:pPr>
        <w:tabs>
          <w:tab w:val="left" w:pos="0"/>
        </w:tabs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602C" w:rsidRPr="001049CB">
        <w:rPr>
          <w:rFonts w:ascii="Times New Roman" w:hAnsi="Times New Roman" w:cs="Times New Roman"/>
          <w:sz w:val="28"/>
          <w:szCs w:val="28"/>
        </w:rPr>
        <w:t>.1. 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</w:t>
      </w:r>
      <w:r w:rsidR="00B2294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1602C" w:rsidRPr="001049CB">
        <w:rPr>
          <w:rFonts w:ascii="Times New Roman" w:hAnsi="Times New Roman" w:cs="Times New Roman"/>
          <w:sz w:val="28"/>
          <w:szCs w:val="28"/>
        </w:rPr>
        <w:t xml:space="preserve"> контракта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14:paraId="5339ED7C" w14:textId="77777777" w:rsidR="00C1602C" w:rsidRPr="001049CB" w:rsidRDefault="00D471A1" w:rsidP="00C1602C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602C" w:rsidRPr="001049CB">
        <w:rPr>
          <w:rFonts w:ascii="Times New Roman" w:hAnsi="Times New Roman" w:cs="Times New Roman"/>
          <w:sz w:val="28"/>
          <w:szCs w:val="28"/>
        </w:rPr>
        <w:t>.2. Наступление форс-мажорных обстоятельств вызывает увеличение срока исполнения контракта на период их действия.</w:t>
      </w:r>
    </w:p>
    <w:p w14:paraId="70588A6E" w14:textId="77777777" w:rsidR="00E30572" w:rsidRPr="00FF1004" w:rsidRDefault="00E30572" w:rsidP="00E30572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FC39CBE" w14:textId="77777777" w:rsidR="003052CC" w:rsidRPr="001049CB" w:rsidRDefault="00E30572" w:rsidP="003052C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r w:rsidR="00D471A1">
        <w:rPr>
          <w:rFonts w:ascii="Times New Roman" w:hAnsi="Times New Roman" w:cs="Times New Roman"/>
          <w:b/>
          <w:sz w:val="28"/>
          <w:szCs w:val="28"/>
        </w:rPr>
        <w:t>7</w:t>
      </w:r>
      <w:r w:rsidR="003052CC">
        <w:rPr>
          <w:rFonts w:ascii="Times New Roman" w:hAnsi="Times New Roman" w:cs="Times New Roman"/>
          <w:b/>
          <w:sz w:val="28"/>
          <w:szCs w:val="28"/>
        </w:rPr>
        <w:t>.</w:t>
      </w:r>
      <w:r w:rsidR="003052CC" w:rsidRPr="001049C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052CC">
        <w:rPr>
          <w:rFonts w:ascii="Times New Roman" w:hAnsi="Times New Roman" w:cs="Times New Roman"/>
          <w:b/>
          <w:sz w:val="28"/>
          <w:szCs w:val="28"/>
        </w:rPr>
        <w:t>орядок разрешения споров</w:t>
      </w:r>
    </w:p>
    <w:p w14:paraId="5E60E563" w14:textId="30A091A4" w:rsidR="003052CC" w:rsidRPr="001049CB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2CC" w:rsidRPr="001049CB">
        <w:rPr>
          <w:rFonts w:ascii="Times New Roman" w:hAnsi="Times New Roman" w:cs="Times New Roman"/>
          <w:sz w:val="28"/>
          <w:szCs w:val="28"/>
        </w:rPr>
        <w:t>.1. </w:t>
      </w:r>
      <w:r w:rsidR="003052CC" w:rsidRPr="001049CB">
        <w:rPr>
          <w:rFonts w:ascii="Times New Roman" w:hAnsi="Times New Roman" w:cs="Times New Roman"/>
          <w:color w:val="000000"/>
          <w:sz w:val="28"/>
          <w:szCs w:val="28"/>
        </w:rPr>
        <w:t xml:space="preserve">Все споры и разногласия, которые могут возникнуть из настоящего контракта, будут по возможности разрешаться путем переговоров между </w:t>
      </w:r>
      <w:r w:rsidR="00B229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52CC" w:rsidRPr="001049CB">
        <w:rPr>
          <w:rFonts w:ascii="Times New Roman" w:hAnsi="Times New Roman" w:cs="Times New Roman"/>
          <w:color w:val="000000"/>
          <w:sz w:val="28"/>
          <w:szCs w:val="28"/>
        </w:rPr>
        <w:t>торонами.</w:t>
      </w:r>
    </w:p>
    <w:p w14:paraId="464CE1ED" w14:textId="77777777" w:rsidR="003052CC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2CC" w:rsidRPr="001049CB">
        <w:rPr>
          <w:rFonts w:ascii="Times New Roman" w:hAnsi="Times New Roman" w:cs="Times New Roman"/>
          <w:sz w:val="28"/>
          <w:szCs w:val="28"/>
        </w:rPr>
        <w:t>.2. В случае невозможности разрешения споров путем переговоров стороны передают их на рассмотрение в Арбитражный суд ПМР.</w:t>
      </w:r>
    </w:p>
    <w:p w14:paraId="0E842E92" w14:textId="77777777" w:rsidR="003052CC" w:rsidRDefault="003052CC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B58F9" w14:textId="77777777" w:rsidR="003052CC" w:rsidRPr="001049CB" w:rsidRDefault="00D471A1" w:rsidP="003052CC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89142AA" w14:textId="77777777" w:rsidR="003052CC" w:rsidRPr="003052CC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sz w:val="28"/>
          <w:szCs w:val="28"/>
        </w:rPr>
        <w:t>.1. Настоящий контракт вступает в силу с момента его подписания и действует до 31 декабря 202</w:t>
      </w:r>
      <w:r w:rsidR="003052CC">
        <w:rPr>
          <w:rFonts w:ascii="Times New Roman" w:hAnsi="Times New Roman" w:cs="Times New Roman"/>
          <w:sz w:val="28"/>
          <w:szCs w:val="28"/>
        </w:rPr>
        <w:t>2</w:t>
      </w:r>
      <w:r w:rsidR="003052CC" w:rsidRPr="001049CB">
        <w:rPr>
          <w:rFonts w:ascii="Times New Roman" w:hAnsi="Times New Roman" w:cs="Times New Roman"/>
          <w:sz w:val="28"/>
          <w:szCs w:val="28"/>
        </w:rPr>
        <w:t xml:space="preserve"> </w:t>
      </w:r>
      <w:r w:rsidR="003052CC" w:rsidRPr="003052CC">
        <w:rPr>
          <w:rFonts w:ascii="Times New Roman" w:hAnsi="Times New Roman" w:cs="Times New Roman"/>
          <w:sz w:val="28"/>
          <w:szCs w:val="28"/>
        </w:rPr>
        <w:t>года, но в любом случае до момента полного исполнения Сторонами своих обязательств.</w:t>
      </w:r>
    </w:p>
    <w:p w14:paraId="27B7577D" w14:textId="1476CD6B" w:rsidR="003052CC" w:rsidRPr="001049CB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sz w:val="28"/>
          <w:szCs w:val="28"/>
        </w:rPr>
        <w:t>.2. Все изменения, дополнения к</w:t>
      </w:r>
      <w:r w:rsidR="00D3573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052CC" w:rsidRPr="001049CB">
        <w:rPr>
          <w:rFonts w:ascii="Times New Roman" w:hAnsi="Times New Roman" w:cs="Times New Roman"/>
          <w:sz w:val="28"/>
          <w:szCs w:val="28"/>
        </w:rPr>
        <w:t>контракту действительны лишь в том случае, если они оформлены в письм</w:t>
      </w:r>
      <w:r w:rsidR="003052CC">
        <w:rPr>
          <w:rFonts w:ascii="Times New Roman" w:hAnsi="Times New Roman" w:cs="Times New Roman"/>
          <w:sz w:val="28"/>
          <w:szCs w:val="28"/>
        </w:rPr>
        <w:t>енной форме и подписаны обеими С</w:t>
      </w:r>
      <w:r w:rsidR="003052CC" w:rsidRPr="001049CB">
        <w:rPr>
          <w:rFonts w:ascii="Times New Roman" w:hAnsi="Times New Roman" w:cs="Times New Roman"/>
          <w:sz w:val="28"/>
          <w:szCs w:val="28"/>
        </w:rPr>
        <w:t>торонами.</w:t>
      </w:r>
    </w:p>
    <w:p w14:paraId="3FA4272F" w14:textId="74F31895" w:rsidR="003052CC" w:rsidRPr="001049CB" w:rsidRDefault="00D471A1" w:rsidP="003052C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2CC" w:rsidRPr="001049CB">
        <w:rPr>
          <w:rFonts w:ascii="Times New Roman" w:hAnsi="Times New Roman" w:cs="Times New Roman"/>
          <w:sz w:val="28"/>
          <w:szCs w:val="28"/>
        </w:rPr>
        <w:t>.3. </w:t>
      </w:r>
      <w:r w:rsidR="00D3573E">
        <w:rPr>
          <w:rFonts w:ascii="Times New Roman" w:hAnsi="Times New Roman" w:cs="Times New Roman"/>
          <w:sz w:val="28"/>
          <w:szCs w:val="28"/>
        </w:rPr>
        <w:t>Настоящий к</w:t>
      </w:r>
      <w:r w:rsidR="003052CC" w:rsidRPr="001049CB">
        <w:rPr>
          <w:rFonts w:ascii="Times New Roman" w:hAnsi="Times New Roman" w:cs="Times New Roman"/>
          <w:sz w:val="28"/>
          <w:szCs w:val="28"/>
        </w:rPr>
        <w:t>онтракт составлен на русском языке в двух экземплярах, имеющих одинаковую юридическую силу.</w:t>
      </w:r>
    </w:p>
    <w:p w14:paraId="17800893" w14:textId="77777777" w:rsidR="0052784F" w:rsidRPr="001049CB" w:rsidRDefault="0052784F" w:rsidP="001049CB">
      <w:pPr>
        <w:pStyle w:val="a3"/>
        <w:keepNext/>
        <w:widowControl w:val="0"/>
        <w:spacing w:after="0"/>
        <w:ind w:right="-284" w:firstLine="708"/>
        <w:jc w:val="both"/>
        <w:rPr>
          <w:sz w:val="28"/>
          <w:szCs w:val="28"/>
        </w:rPr>
      </w:pPr>
    </w:p>
    <w:p w14:paraId="25D5A25B" w14:textId="77777777" w:rsidR="0052784F" w:rsidRPr="001049CB" w:rsidRDefault="00D471A1" w:rsidP="001049CB">
      <w:pPr>
        <w:pStyle w:val="a3"/>
        <w:keepNext/>
        <w:widowControl w:val="0"/>
        <w:spacing w:after="0"/>
        <w:ind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2784F" w:rsidRPr="001049CB">
        <w:rPr>
          <w:b/>
          <w:sz w:val="28"/>
          <w:szCs w:val="28"/>
        </w:rPr>
        <w:t xml:space="preserve">. </w:t>
      </w:r>
      <w:r w:rsidR="00CC5C6D">
        <w:rPr>
          <w:b/>
          <w:sz w:val="28"/>
          <w:szCs w:val="28"/>
        </w:rPr>
        <w:t>Юридические адреса и реквизиты Сторон</w:t>
      </w: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780"/>
        <w:gridCol w:w="5156"/>
      </w:tblGrid>
      <w:tr w:rsidR="0052784F" w:rsidRPr="001049CB" w14:paraId="22E326F6" w14:textId="77777777" w:rsidTr="00AB2877">
        <w:trPr>
          <w:trHeight w:val="630"/>
        </w:trPr>
        <w:tc>
          <w:tcPr>
            <w:tcW w:w="4780" w:type="dxa"/>
          </w:tcPr>
          <w:p w14:paraId="0FC24452" w14:textId="77777777" w:rsid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5780345"/>
          </w:p>
          <w:p w14:paraId="2AC3A74D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5156" w:type="dxa"/>
          </w:tcPr>
          <w:p w14:paraId="2EF60094" w14:textId="77777777" w:rsid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80EBCF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52784F" w:rsidRPr="001049CB" w14:paraId="2F82C36B" w14:textId="77777777" w:rsidTr="00AB2877">
        <w:trPr>
          <w:trHeight w:val="315"/>
        </w:trPr>
        <w:tc>
          <w:tcPr>
            <w:tcW w:w="4780" w:type="dxa"/>
          </w:tcPr>
          <w:p w14:paraId="7F5A7F22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14:paraId="4DCC3E67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84F" w:rsidRPr="001049CB" w14:paraId="3295529B" w14:textId="77777777" w:rsidTr="00AB2877">
        <w:trPr>
          <w:trHeight w:val="2220"/>
        </w:trPr>
        <w:tc>
          <w:tcPr>
            <w:tcW w:w="4780" w:type="dxa"/>
          </w:tcPr>
          <w:p w14:paraId="468FBD15" w14:textId="77777777" w:rsidR="0052784F" w:rsidRP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1355A6F9" w14:textId="77777777" w:rsidR="0052784F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7F357DA" w14:textId="77777777" w:rsidR="001049CB" w:rsidRP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D7E2548" w14:textId="77777777" w:rsidR="0052784F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B6901E3" w14:textId="77777777" w:rsid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667A4D49" w14:textId="77777777" w:rsidR="001049CB" w:rsidRPr="001049CB" w:rsidRDefault="00CC5C6D" w:rsidP="001049CB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CF3D1F7" w14:textId="77777777" w:rsidR="0052784F" w:rsidRPr="001049CB" w:rsidRDefault="0052784F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 w14:paraId="30CAF8E0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иностранных дел ПМР </w:t>
            </w:r>
          </w:p>
          <w:p w14:paraId="75BA84DC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ул. Свердлова, 45 </w:t>
            </w:r>
          </w:p>
          <w:p w14:paraId="0F87E3CF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р/с 2182000067501003 </w:t>
            </w:r>
          </w:p>
          <w:p w14:paraId="6B3B47A6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в ПРБ г. Тирасполь </w:t>
            </w:r>
          </w:p>
          <w:p w14:paraId="5C38A822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КУБ 00 к/с 2029000001 </w:t>
            </w:r>
          </w:p>
          <w:p w14:paraId="049711DF" w14:textId="77777777" w:rsidR="0052784F" w:rsidRPr="001049CB" w:rsidRDefault="0052784F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>ф/к 0200035279</w:t>
            </w:r>
          </w:p>
        </w:tc>
      </w:tr>
      <w:tr w:rsidR="001049CB" w:rsidRPr="001049CB" w14:paraId="436A204E" w14:textId="77777777" w:rsidTr="00AB2877">
        <w:trPr>
          <w:trHeight w:val="78"/>
        </w:trPr>
        <w:tc>
          <w:tcPr>
            <w:tcW w:w="4780" w:type="dxa"/>
          </w:tcPr>
          <w:p w14:paraId="258EDFCC" w14:textId="77777777" w:rsidR="001049CB" w:rsidRPr="001049CB" w:rsidRDefault="001049CB" w:rsidP="001049C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14:paraId="752C66A1" w14:textId="77777777" w:rsidR="001049CB" w:rsidRPr="001049CB" w:rsidRDefault="001049CB" w:rsidP="001049CB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CB" w:rsidRPr="001049CB" w14:paraId="34186D8F" w14:textId="77777777" w:rsidTr="00AB2877">
        <w:trPr>
          <w:trHeight w:val="315"/>
        </w:trPr>
        <w:tc>
          <w:tcPr>
            <w:tcW w:w="4780" w:type="dxa"/>
          </w:tcPr>
          <w:p w14:paraId="3EEE57B6" w14:textId="6B60362F" w:rsidR="001049CB" w:rsidRPr="00AB2877" w:rsidRDefault="001049CB" w:rsidP="00AB2877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049C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56" w:type="dxa"/>
          </w:tcPr>
          <w:p w14:paraId="58A7B004" w14:textId="650B9C9D" w:rsidR="001049CB" w:rsidRPr="001049CB" w:rsidRDefault="001049CB" w:rsidP="00B661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 w:rsidRPr="00B661AF">
              <w:rPr>
                <w:rFonts w:ascii="Times New Roman" w:hAnsi="Times New Roman" w:cs="Times New Roman"/>
                <w:sz w:val="28"/>
                <w:szCs w:val="28"/>
              </w:rPr>
              <w:t>В.В. Игнатьев</w:t>
            </w:r>
          </w:p>
        </w:tc>
      </w:tr>
      <w:bookmarkEnd w:id="2"/>
    </w:tbl>
    <w:p w14:paraId="6CE6D770" w14:textId="640088C7" w:rsidR="00524F7B" w:rsidRDefault="00524F7B" w:rsidP="00AB2877"/>
    <w:p w14:paraId="038C36E7" w14:textId="3522F204" w:rsidR="00AB2877" w:rsidRDefault="00AB2877" w:rsidP="00AB2877"/>
    <w:p w14:paraId="17DB32FA" w14:textId="77777777" w:rsidR="00AB2877" w:rsidRDefault="00AB2877" w:rsidP="00AB2877"/>
    <w:p w14:paraId="67C03A8F" w14:textId="5614BB36" w:rsidR="00AB2877" w:rsidRDefault="00AB2877" w:rsidP="00AB28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28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настоящему контракту </w:t>
      </w:r>
    </w:p>
    <w:p w14:paraId="745EEA92" w14:textId="77777777" w:rsidR="00DF603B" w:rsidRDefault="00DF603B" w:rsidP="00AB28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6973FAC" w14:textId="77777777" w:rsidR="00DF603B" w:rsidRPr="00AB2877" w:rsidRDefault="00DF603B" w:rsidP="00AB28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2E9367" w14:textId="62A2CB97" w:rsidR="00DF603B" w:rsidRDefault="00AB2877" w:rsidP="00AB2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877">
        <w:rPr>
          <w:rFonts w:ascii="Times New Roman" w:hAnsi="Times New Roman" w:cs="Times New Roman"/>
          <w:sz w:val="28"/>
          <w:szCs w:val="28"/>
        </w:rPr>
        <w:t>Спецификация</w:t>
      </w:r>
      <w:r>
        <w:rPr>
          <w:rFonts w:ascii="Times New Roman" w:hAnsi="Times New Roman" w:cs="Times New Roman"/>
          <w:sz w:val="28"/>
          <w:szCs w:val="28"/>
        </w:rPr>
        <w:t xml:space="preserve"> к к</w:t>
      </w:r>
      <w:r w:rsidRPr="00AB2877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2877">
        <w:rPr>
          <w:rFonts w:ascii="Times New Roman" w:hAnsi="Times New Roman" w:cs="Times New Roman"/>
          <w:sz w:val="28"/>
          <w:szCs w:val="28"/>
        </w:rPr>
        <w:t xml:space="preserve"> купли-продажи № ____</w:t>
      </w:r>
      <w:r>
        <w:rPr>
          <w:rFonts w:ascii="Times New Roman" w:hAnsi="Times New Roman" w:cs="Times New Roman"/>
          <w:sz w:val="28"/>
          <w:szCs w:val="28"/>
        </w:rPr>
        <w:t xml:space="preserve"> от ______ 2022 г</w:t>
      </w:r>
      <w:r w:rsidR="00DF603B">
        <w:rPr>
          <w:rFonts w:ascii="Times New Roman" w:hAnsi="Times New Roman" w:cs="Times New Roman"/>
          <w:sz w:val="28"/>
          <w:szCs w:val="28"/>
        </w:rPr>
        <w:t>.</w:t>
      </w:r>
    </w:p>
    <w:p w14:paraId="6AB0DE50" w14:textId="77777777" w:rsidR="00386B60" w:rsidRDefault="00386B60" w:rsidP="00AB2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9B008" w14:textId="1E4D9D93" w:rsidR="00386B60" w:rsidRDefault="00386B60" w:rsidP="00386B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603B">
        <w:rPr>
          <w:rFonts w:ascii="Times New Roman" w:hAnsi="Times New Roman" w:cs="Times New Roman"/>
          <w:sz w:val="28"/>
          <w:szCs w:val="28"/>
        </w:rPr>
        <w:t>г. Тирасполь                                                                      « ___» _________2022 г.</w:t>
      </w:r>
    </w:p>
    <w:p w14:paraId="22A2C335" w14:textId="59278193" w:rsidR="00386B60" w:rsidRDefault="00386B60" w:rsidP="00386B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A2BC84" w14:textId="77777777" w:rsidR="00386B60" w:rsidRDefault="00386B60" w:rsidP="00386B6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CF2BC2E" w14:textId="072A211B" w:rsidR="00DF603B" w:rsidRDefault="00DF603B" w:rsidP="00AB2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E1028B" w14:textId="3968AECF" w:rsidR="00DF603B" w:rsidRDefault="00DF603B" w:rsidP="00AB2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D0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B6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AD07B6">
        <w:rPr>
          <w:rFonts w:ascii="Times New Roman" w:hAnsi="Times New Roman" w:cs="Times New Roman"/>
          <w:sz w:val="28"/>
          <w:szCs w:val="28"/>
        </w:rPr>
        <w:t xml:space="preserve"> и комплектация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B6">
        <w:rPr>
          <w:rFonts w:ascii="Times New Roman" w:hAnsi="Times New Roman" w:cs="Times New Roman"/>
          <w:sz w:val="28"/>
          <w:szCs w:val="28"/>
        </w:rPr>
        <w:t xml:space="preserve">легкового </w:t>
      </w:r>
      <w:r>
        <w:rPr>
          <w:rFonts w:ascii="Times New Roman" w:hAnsi="Times New Roman" w:cs="Times New Roman"/>
          <w:sz w:val="28"/>
          <w:szCs w:val="28"/>
        </w:rPr>
        <w:t xml:space="preserve">автомобиля </w:t>
      </w:r>
    </w:p>
    <w:p w14:paraId="7644CDF7" w14:textId="1AA8C02B" w:rsidR="00DF603B" w:rsidRDefault="00DF603B" w:rsidP="00AB2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03B" w14:paraId="48B0383D" w14:textId="77777777" w:rsidTr="00DF603B">
        <w:tc>
          <w:tcPr>
            <w:tcW w:w="4785" w:type="dxa"/>
          </w:tcPr>
          <w:p w14:paraId="0B3139D6" w14:textId="29F874CE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4786" w:type="dxa"/>
          </w:tcPr>
          <w:p w14:paraId="7A84835B" w14:textId="03CCD9DD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</w:p>
        </w:tc>
      </w:tr>
      <w:tr w:rsidR="00DF603B" w14:paraId="3F4F416F" w14:textId="77777777" w:rsidTr="00DF603B">
        <w:tc>
          <w:tcPr>
            <w:tcW w:w="4785" w:type="dxa"/>
          </w:tcPr>
          <w:p w14:paraId="2B6A5181" w14:textId="2B117E25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4786" w:type="dxa"/>
          </w:tcPr>
          <w:p w14:paraId="28C5976F" w14:textId="575E8D3D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Highlander</w:t>
            </w:r>
          </w:p>
        </w:tc>
      </w:tr>
      <w:tr w:rsidR="00DF603B" w14:paraId="21FDE49F" w14:textId="77777777" w:rsidTr="00DF603B">
        <w:tc>
          <w:tcPr>
            <w:tcW w:w="4785" w:type="dxa"/>
          </w:tcPr>
          <w:p w14:paraId="5E8E1D6F" w14:textId="0B031B66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786" w:type="dxa"/>
          </w:tcPr>
          <w:p w14:paraId="0D0C0A90" w14:textId="4BE85801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2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</w:tr>
      <w:tr w:rsidR="00DF603B" w14:paraId="24B4FE8E" w14:textId="77777777" w:rsidTr="00DF603B">
        <w:tc>
          <w:tcPr>
            <w:tcW w:w="4785" w:type="dxa"/>
          </w:tcPr>
          <w:p w14:paraId="243864FB" w14:textId="16A5221B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Тип топлива</w:t>
            </w:r>
          </w:p>
        </w:tc>
        <w:tc>
          <w:tcPr>
            <w:tcW w:w="4786" w:type="dxa"/>
          </w:tcPr>
          <w:p w14:paraId="2286B406" w14:textId="22AB24F9" w:rsidR="00DF603B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гибрид</w:t>
            </w:r>
          </w:p>
        </w:tc>
      </w:tr>
      <w:tr w:rsidR="00DF603B" w14:paraId="134D5527" w14:textId="77777777" w:rsidTr="00DF603B">
        <w:tc>
          <w:tcPr>
            <w:tcW w:w="4785" w:type="dxa"/>
          </w:tcPr>
          <w:p w14:paraId="236EFF63" w14:textId="3F94C472" w:rsidR="00DF603B" w:rsidRPr="00AB2877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Пробег</w:t>
            </w:r>
          </w:p>
        </w:tc>
        <w:tc>
          <w:tcPr>
            <w:tcW w:w="4786" w:type="dxa"/>
          </w:tcPr>
          <w:p w14:paraId="7448435E" w14:textId="4BFFDB3E" w:rsidR="00DF603B" w:rsidRPr="00AB2877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80000 км - 145000 км (50000 миль - 90000 миль)</w:t>
            </w:r>
          </w:p>
        </w:tc>
      </w:tr>
      <w:tr w:rsidR="00DF603B" w14:paraId="225B08B7" w14:textId="77777777" w:rsidTr="00DF603B">
        <w:tc>
          <w:tcPr>
            <w:tcW w:w="4785" w:type="dxa"/>
          </w:tcPr>
          <w:p w14:paraId="3F58E946" w14:textId="2C66867A" w:rsidR="00DF603B" w:rsidRPr="00AB2877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786" w:type="dxa"/>
          </w:tcPr>
          <w:p w14:paraId="50FA033D" w14:textId="60192164" w:rsidR="00DF603B" w:rsidRPr="00AB2877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</w:tr>
      <w:tr w:rsidR="00DF603B" w14:paraId="73978958" w14:textId="77777777" w:rsidTr="00DF603B">
        <w:tc>
          <w:tcPr>
            <w:tcW w:w="4785" w:type="dxa"/>
          </w:tcPr>
          <w:p w14:paraId="5C794358" w14:textId="655F30D3" w:rsidR="00DF603B" w:rsidRPr="00AB2877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4786" w:type="dxa"/>
          </w:tcPr>
          <w:p w14:paraId="33197B2F" w14:textId="1BAFE767" w:rsidR="00DF603B" w:rsidRPr="00AB2877" w:rsidRDefault="00DF603B" w:rsidP="00AB2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77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  <w:r w:rsidR="003F2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F0D" w:rsidRPr="003F2F0D">
              <w:rPr>
                <w:rFonts w:ascii="Times New Roman" w:hAnsi="Times New Roman" w:cs="Times New Roman"/>
                <w:sz w:val="28"/>
                <w:szCs w:val="28"/>
              </w:rPr>
              <w:t>Limited Platinum</w:t>
            </w:r>
          </w:p>
        </w:tc>
      </w:tr>
    </w:tbl>
    <w:p w14:paraId="549375A9" w14:textId="5C3040B0" w:rsidR="00AB2877" w:rsidRDefault="00AB2877" w:rsidP="00AB2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780"/>
        <w:gridCol w:w="5156"/>
      </w:tblGrid>
      <w:tr w:rsidR="00386B60" w:rsidRPr="001049CB" w14:paraId="7A6EA159" w14:textId="77777777" w:rsidTr="001C62F6">
        <w:trPr>
          <w:trHeight w:val="630"/>
        </w:trPr>
        <w:tc>
          <w:tcPr>
            <w:tcW w:w="4780" w:type="dxa"/>
          </w:tcPr>
          <w:p w14:paraId="76F1FFC9" w14:textId="77777777" w:rsidR="00386B60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EEC332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Продавец:</w:t>
            </w:r>
          </w:p>
        </w:tc>
        <w:tc>
          <w:tcPr>
            <w:tcW w:w="5156" w:type="dxa"/>
          </w:tcPr>
          <w:p w14:paraId="2EC334B3" w14:textId="77777777" w:rsidR="00386B60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98136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386B60" w:rsidRPr="001049CB" w14:paraId="309D11D3" w14:textId="77777777" w:rsidTr="001C62F6">
        <w:trPr>
          <w:trHeight w:val="315"/>
        </w:trPr>
        <w:tc>
          <w:tcPr>
            <w:tcW w:w="4780" w:type="dxa"/>
          </w:tcPr>
          <w:p w14:paraId="0130BE09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6" w:type="dxa"/>
          </w:tcPr>
          <w:p w14:paraId="45F7058F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B60" w:rsidRPr="001049CB" w14:paraId="6814F284" w14:textId="77777777" w:rsidTr="001C62F6">
        <w:trPr>
          <w:trHeight w:val="2220"/>
        </w:trPr>
        <w:tc>
          <w:tcPr>
            <w:tcW w:w="4780" w:type="dxa"/>
          </w:tcPr>
          <w:p w14:paraId="14C1868D" w14:textId="77777777" w:rsidR="00386B60" w:rsidRPr="001049CB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F5379DB" w14:textId="77777777" w:rsidR="00386B60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2076ADF6" w14:textId="77777777" w:rsidR="00386B60" w:rsidRPr="001049CB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3FC8353" w14:textId="77777777" w:rsidR="00386B60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946A92C" w14:textId="77777777" w:rsidR="00386B60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6D4C24A" w14:textId="77777777" w:rsidR="00386B60" w:rsidRPr="001049CB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5B2E91C2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56" w:type="dxa"/>
          </w:tcPr>
          <w:p w14:paraId="249AA981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иностранных дел ПМР </w:t>
            </w:r>
          </w:p>
          <w:p w14:paraId="5C656E29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г. Тирасполь, ул. Свердлова, 45 </w:t>
            </w:r>
          </w:p>
          <w:p w14:paraId="3A4012DB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р/с 2182000067501003 </w:t>
            </w:r>
          </w:p>
          <w:p w14:paraId="47202DFB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в ПРБ г. Тирасполь </w:t>
            </w:r>
          </w:p>
          <w:p w14:paraId="3890C888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 xml:space="preserve">КУБ 00 к/с 2029000001 </w:t>
            </w:r>
          </w:p>
          <w:p w14:paraId="2569D4C9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sz w:val="28"/>
                <w:szCs w:val="28"/>
              </w:rPr>
              <w:t>ф/к 0200035279</w:t>
            </w:r>
          </w:p>
        </w:tc>
      </w:tr>
      <w:tr w:rsidR="00386B60" w:rsidRPr="001049CB" w14:paraId="3652CFEB" w14:textId="77777777" w:rsidTr="001C62F6">
        <w:trPr>
          <w:trHeight w:val="78"/>
        </w:trPr>
        <w:tc>
          <w:tcPr>
            <w:tcW w:w="4780" w:type="dxa"/>
          </w:tcPr>
          <w:p w14:paraId="06A8A772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14:paraId="0F2C6CB3" w14:textId="77777777" w:rsidR="00386B60" w:rsidRPr="001049CB" w:rsidRDefault="00386B60" w:rsidP="001C62F6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60" w:rsidRPr="001049CB" w14:paraId="386EE46A" w14:textId="77777777" w:rsidTr="001C62F6">
        <w:trPr>
          <w:trHeight w:val="315"/>
        </w:trPr>
        <w:tc>
          <w:tcPr>
            <w:tcW w:w="4780" w:type="dxa"/>
          </w:tcPr>
          <w:p w14:paraId="21FF2963" w14:textId="77777777" w:rsidR="00386B60" w:rsidRPr="00AB2877" w:rsidRDefault="00386B60" w:rsidP="001C62F6">
            <w:pPr>
              <w:pStyle w:val="1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049C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56" w:type="dxa"/>
          </w:tcPr>
          <w:p w14:paraId="54E38B96" w14:textId="77777777" w:rsidR="00386B60" w:rsidRPr="001049CB" w:rsidRDefault="00386B60" w:rsidP="001C62F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 w:rsidRPr="00B661AF">
              <w:rPr>
                <w:rFonts w:ascii="Times New Roman" w:hAnsi="Times New Roman" w:cs="Times New Roman"/>
                <w:sz w:val="28"/>
                <w:szCs w:val="28"/>
              </w:rPr>
              <w:t>В.В. Игнатьев</w:t>
            </w:r>
          </w:p>
        </w:tc>
      </w:tr>
    </w:tbl>
    <w:p w14:paraId="14832860" w14:textId="6B106086" w:rsidR="00AB2877" w:rsidRPr="00AB2877" w:rsidRDefault="00AB2877" w:rsidP="00DF60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B09942" w14:textId="0A202A36" w:rsidR="00AB2877" w:rsidRDefault="00AB2877" w:rsidP="00AB2877"/>
    <w:p w14:paraId="0F000215" w14:textId="0E5C9668" w:rsidR="00AB2877" w:rsidRDefault="00AB2877" w:rsidP="00AB2877"/>
    <w:p w14:paraId="1102BECB" w14:textId="77777777" w:rsidR="00AB2877" w:rsidRDefault="00AB2877" w:rsidP="00AB2877"/>
    <w:p w14:paraId="18AB62D7" w14:textId="77777777" w:rsidR="00AB2877" w:rsidRDefault="00AB2877" w:rsidP="00AB2877"/>
    <w:sectPr w:rsidR="00AB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B32F" w14:textId="77777777" w:rsidR="0022198B" w:rsidRDefault="0022198B" w:rsidP="00E30572">
      <w:pPr>
        <w:spacing w:after="0" w:line="240" w:lineRule="auto"/>
      </w:pPr>
      <w:r>
        <w:separator/>
      </w:r>
    </w:p>
  </w:endnote>
  <w:endnote w:type="continuationSeparator" w:id="0">
    <w:p w14:paraId="39192806" w14:textId="77777777" w:rsidR="0022198B" w:rsidRDefault="0022198B" w:rsidP="00E3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58FF5" w14:textId="77777777" w:rsidR="0022198B" w:rsidRDefault="0022198B" w:rsidP="00E30572">
      <w:pPr>
        <w:spacing w:after="0" w:line="240" w:lineRule="auto"/>
      </w:pPr>
      <w:r>
        <w:separator/>
      </w:r>
    </w:p>
  </w:footnote>
  <w:footnote w:type="continuationSeparator" w:id="0">
    <w:p w14:paraId="4B3E9761" w14:textId="77777777" w:rsidR="0022198B" w:rsidRDefault="0022198B" w:rsidP="00E3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 w15:restartNumberingAfterBreak="0">
    <w:nsid w:val="1E1D72F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4BDC054A"/>
    <w:multiLevelType w:val="multilevel"/>
    <w:tmpl w:val="21FAD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7F"/>
    <w:rsid w:val="001017EA"/>
    <w:rsid w:val="001049CB"/>
    <w:rsid w:val="00193A27"/>
    <w:rsid w:val="001A6B42"/>
    <w:rsid w:val="001C7EBC"/>
    <w:rsid w:val="001D1653"/>
    <w:rsid w:val="001E7F2C"/>
    <w:rsid w:val="00217AB8"/>
    <w:rsid w:val="0022198B"/>
    <w:rsid w:val="00251AEA"/>
    <w:rsid w:val="002903B1"/>
    <w:rsid w:val="00296370"/>
    <w:rsid w:val="002E34D1"/>
    <w:rsid w:val="002F1329"/>
    <w:rsid w:val="003052CC"/>
    <w:rsid w:val="003412FF"/>
    <w:rsid w:val="00372184"/>
    <w:rsid w:val="00386B60"/>
    <w:rsid w:val="003F2F0D"/>
    <w:rsid w:val="004215E8"/>
    <w:rsid w:val="004714AE"/>
    <w:rsid w:val="004F39D1"/>
    <w:rsid w:val="00524F7B"/>
    <w:rsid w:val="0052784F"/>
    <w:rsid w:val="0056637C"/>
    <w:rsid w:val="00583EEB"/>
    <w:rsid w:val="00596F49"/>
    <w:rsid w:val="005A0B34"/>
    <w:rsid w:val="0065587F"/>
    <w:rsid w:val="00661D2A"/>
    <w:rsid w:val="00671F25"/>
    <w:rsid w:val="0068267D"/>
    <w:rsid w:val="006964BD"/>
    <w:rsid w:val="00714ECF"/>
    <w:rsid w:val="00734855"/>
    <w:rsid w:val="0077149F"/>
    <w:rsid w:val="00776D3F"/>
    <w:rsid w:val="00816A66"/>
    <w:rsid w:val="008C2AAA"/>
    <w:rsid w:val="00905809"/>
    <w:rsid w:val="00926AD4"/>
    <w:rsid w:val="00942076"/>
    <w:rsid w:val="00961B77"/>
    <w:rsid w:val="00990E85"/>
    <w:rsid w:val="009B0A7B"/>
    <w:rsid w:val="009D69CE"/>
    <w:rsid w:val="00A55DAA"/>
    <w:rsid w:val="00A6480E"/>
    <w:rsid w:val="00A67790"/>
    <w:rsid w:val="00A833E4"/>
    <w:rsid w:val="00AB2877"/>
    <w:rsid w:val="00AC5B63"/>
    <w:rsid w:val="00AD07B6"/>
    <w:rsid w:val="00B22943"/>
    <w:rsid w:val="00B35A55"/>
    <w:rsid w:val="00B661AF"/>
    <w:rsid w:val="00C04039"/>
    <w:rsid w:val="00C0511A"/>
    <w:rsid w:val="00C1602C"/>
    <w:rsid w:val="00C7371B"/>
    <w:rsid w:val="00CC5C6D"/>
    <w:rsid w:val="00CD3EAB"/>
    <w:rsid w:val="00D3573E"/>
    <w:rsid w:val="00D471A1"/>
    <w:rsid w:val="00D515F1"/>
    <w:rsid w:val="00D76DC0"/>
    <w:rsid w:val="00DD620C"/>
    <w:rsid w:val="00DF603B"/>
    <w:rsid w:val="00E30572"/>
    <w:rsid w:val="00E37ECC"/>
    <w:rsid w:val="00E41F85"/>
    <w:rsid w:val="00E53DFC"/>
    <w:rsid w:val="00E77C76"/>
    <w:rsid w:val="00E91F31"/>
    <w:rsid w:val="00E92C7A"/>
    <w:rsid w:val="00EF3EE4"/>
    <w:rsid w:val="00F26A0B"/>
    <w:rsid w:val="00F27063"/>
    <w:rsid w:val="00F661A1"/>
    <w:rsid w:val="00F9741E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A36"/>
  <w15:docId w15:val="{3603FA34-942C-43A4-811A-6AA2313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60"/>
  </w:style>
  <w:style w:type="paragraph" w:styleId="4">
    <w:name w:val="heading 4"/>
    <w:basedOn w:val="a"/>
    <w:next w:val="a"/>
    <w:link w:val="40"/>
    <w:qFormat/>
    <w:rsid w:val="00E305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2784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84F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52784F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rsid w:val="005278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278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527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52784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E30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572"/>
  </w:style>
  <w:style w:type="paragraph" w:styleId="a9">
    <w:name w:val="footer"/>
    <w:basedOn w:val="a"/>
    <w:link w:val="aa"/>
    <w:uiPriority w:val="99"/>
    <w:unhideWhenUsed/>
    <w:rsid w:val="00E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572"/>
  </w:style>
  <w:style w:type="character" w:customStyle="1" w:styleId="a6">
    <w:name w:val="Абзац списка Знак"/>
    <w:link w:val="a5"/>
    <w:uiPriority w:val="34"/>
    <w:rsid w:val="001C7E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F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9FC8-730C-45CB-914E-3AA2463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Соловьева</dc:creator>
  <cp:lastModifiedBy>Молчанова Ирина</cp:lastModifiedBy>
  <cp:revision>2</cp:revision>
  <dcterms:created xsi:type="dcterms:W3CDTF">2022-10-06T07:10:00Z</dcterms:created>
  <dcterms:modified xsi:type="dcterms:W3CDTF">2022-10-06T07:10:00Z</dcterms:modified>
</cp:coreProperties>
</file>