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AF" w:rsidRDefault="00A216B8" w:rsidP="00A3539C">
      <w:pPr>
        <w:ind w:left="3261"/>
        <w:rPr>
          <w:b/>
        </w:rPr>
      </w:pPr>
      <w:r>
        <w:rPr>
          <w:b/>
        </w:rPr>
        <w:t>ДОГОВОР №</w:t>
      </w:r>
    </w:p>
    <w:p w:rsidR="00C86DAF" w:rsidRPr="00A216B8" w:rsidRDefault="00C86DAF" w:rsidP="00A3539C">
      <w:pPr>
        <w:jc w:val="center"/>
      </w:pPr>
      <w:r w:rsidRPr="00A216B8">
        <w:t xml:space="preserve">на </w:t>
      </w:r>
      <w:r w:rsidR="003943DA" w:rsidRPr="00A216B8">
        <w:t>оказание транспортных услуг</w:t>
      </w:r>
    </w:p>
    <w:p w:rsidR="003943DA" w:rsidRDefault="003943DA" w:rsidP="003943DA">
      <w:pPr>
        <w:jc w:val="center"/>
        <w:rPr>
          <w:b/>
        </w:rPr>
      </w:pPr>
    </w:p>
    <w:p w:rsidR="003943DA" w:rsidRDefault="003943DA" w:rsidP="003943DA">
      <w:pPr>
        <w:jc w:val="center"/>
        <w:rPr>
          <w:b/>
        </w:rPr>
      </w:pPr>
    </w:p>
    <w:p w:rsidR="00F927AE" w:rsidRPr="00955437" w:rsidRDefault="00F927AE" w:rsidP="001F4661">
      <w:pPr>
        <w:tabs>
          <w:tab w:val="left" w:pos="8340"/>
        </w:tabs>
        <w:jc w:val="both"/>
      </w:pPr>
      <w:r>
        <w:t xml:space="preserve">г. </w:t>
      </w:r>
      <w:r w:rsidRPr="00955437">
        <w:t xml:space="preserve">Григориополь </w:t>
      </w:r>
      <w:r w:rsidR="00E84BCD">
        <w:t xml:space="preserve">                                                                     </w:t>
      </w:r>
      <w:r w:rsidR="00412C4C">
        <w:t xml:space="preserve">     </w:t>
      </w:r>
      <w:r w:rsidR="00174C05">
        <w:t xml:space="preserve">                      _________</w:t>
      </w:r>
      <w:r w:rsidR="00E84BCD">
        <w:t xml:space="preserve"> 2022 </w:t>
      </w:r>
      <w:r w:rsidR="003943DA" w:rsidRPr="00E84BCD">
        <w:t>г.</w:t>
      </w:r>
    </w:p>
    <w:p w:rsidR="003943DA" w:rsidRDefault="003943DA" w:rsidP="00C86DAF">
      <w:pPr>
        <w:ind w:firstLine="709"/>
        <w:jc w:val="both"/>
      </w:pPr>
    </w:p>
    <w:p w:rsidR="003943DA" w:rsidRDefault="003943DA" w:rsidP="001F4661">
      <w:pPr>
        <w:ind w:firstLine="708"/>
        <w:jc w:val="both"/>
      </w:pPr>
      <w:proofErr w:type="gramStart"/>
      <w:r w:rsidRPr="003943DA">
        <w:rPr>
          <w:b/>
        </w:rPr>
        <w:t xml:space="preserve">Государственная администрация Григориопольского района и города Григориополь, </w:t>
      </w:r>
      <w:r w:rsidRPr="003943DA">
        <w:t xml:space="preserve">в дальнейшем именуемая </w:t>
      </w:r>
      <w:r w:rsidRPr="003943DA">
        <w:rPr>
          <w:b/>
        </w:rPr>
        <w:t>«Заказчик»,</w:t>
      </w:r>
      <w:r w:rsidRPr="003943DA">
        <w:t xml:space="preserve"> в лице главы государственной администрации </w:t>
      </w:r>
      <w:proofErr w:type="spellStart"/>
      <w:r w:rsidRPr="003943DA">
        <w:t>Габужа</w:t>
      </w:r>
      <w:proofErr w:type="spellEnd"/>
      <w:r w:rsidRPr="003943DA"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и Указа Президента ПМР № 45 от 27 декабря 2016г., с одной стороны, </w:t>
      </w:r>
      <w:r>
        <w:t xml:space="preserve">                            </w:t>
      </w:r>
      <w:r w:rsidR="00174C05">
        <w:rPr>
          <w:b/>
        </w:rPr>
        <w:t>__________________</w:t>
      </w:r>
      <w:r>
        <w:t xml:space="preserve">  именуемый  в  дальнейшем  </w:t>
      </w:r>
      <w:r w:rsidRPr="00E84BCD">
        <w:rPr>
          <w:b/>
        </w:rPr>
        <w:t>«Исполнитель»,</w:t>
      </w:r>
      <w:r>
        <w:t xml:space="preserve">  в  ли</w:t>
      </w:r>
      <w:r w:rsidR="00955437">
        <w:t xml:space="preserve">це  </w:t>
      </w:r>
      <w:r w:rsidR="00174C05">
        <w:t>__________________________________</w:t>
      </w:r>
      <w:r>
        <w:t>,  действующего  на  основании</w:t>
      </w:r>
      <w:proofErr w:type="gramEnd"/>
      <w:r>
        <w:t xml:space="preserve">  Устава,</w:t>
      </w:r>
      <w:r w:rsidRPr="003943DA">
        <w:t xml:space="preserve"> с другой стороны, </w:t>
      </w:r>
      <w:r w:rsidRPr="003943DA">
        <w:rPr>
          <w:b/>
        </w:rPr>
        <w:t>МУ «</w:t>
      </w:r>
      <w:proofErr w:type="spellStart"/>
      <w:r w:rsidRPr="003943DA">
        <w:rPr>
          <w:b/>
        </w:rPr>
        <w:t>Григориопольское</w:t>
      </w:r>
      <w:proofErr w:type="spellEnd"/>
      <w:r w:rsidRPr="003943DA">
        <w:rPr>
          <w:b/>
        </w:rPr>
        <w:t xml:space="preserve"> Управление народного образования»</w:t>
      </w:r>
      <w:r w:rsidRPr="003943DA">
        <w:t xml:space="preserve">, в дальнейшем именуемое </w:t>
      </w:r>
      <w:r>
        <w:rPr>
          <w:b/>
        </w:rPr>
        <w:t>«Получатель</w:t>
      </w:r>
      <w:r w:rsidRPr="003943DA">
        <w:rPr>
          <w:b/>
        </w:rPr>
        <w:t>»,</w:t>
      </w:r>
      <w:r w:rsidRPr="003943DA">
        <w:t xml:space="preserve"> в лице начальника </w:t>
      </w:r>
      <w:proofErr w:type="spellStart"/>
      <w:r w:rsidRPr="003943DA">
        <w:t>Гушан</w:t>
      </w:r>
      <w:proofErr w:type="spellEnd"/>
      <w:r w:rsidRPr="003943DA">
        <w:t xml:space="preserve"> Натальи Николаевны, действующего на основании Устава учреждения, с третьей стороны, а вместе именуемые Стороны</w:t>
      </w:r>
      <w:r w:rsidR="00174C05">
        <w:t xml:space="preserve">, </w:t>
      </w:r>
      <w:r w:rsidRPr="003943DA">
        <w:t>заключили настоящий договор о нижеследующем:</w:t>
      </w:r>
    </w:p>
    <w:p w:rsidR="00C86DAF" w:rsidRDefault="00C86DAF" w:rsidP="003943DA"/>
    <w:p w:rsidR="003A3296" w:rsidRPr="003A3296" w:rsidRDefault="003943DA" w:rsidP="003A3296">
      <w:pPr>
        <w:pStyle w:val="a3"/>
        <w:numPr>
          <w:ilvl w:val="0"/>
          <w:numId w:val="2"/>
        </w:numPr>
        <w:rPr>
          <w:b/>
        </w:rPr>
      </w:pPr>
      <w:r w:rsidRPr="003A3296">
        <w:rPr>
          <w:b/>
        </w:rPr>
        <w:t>ПРЕДМЕТ ДОГОВОРА</w:t>
      </w:r>
    </w:p>
    <w:p w:rsidR="00C86DAF" w:rsidRDefault="00C86DAF" w:rsidP="005556B3">
      <w:pPr>
        <w:jc w:val="both"/>
      </w:pPr>
      <w:r w:rsidRPr="003A3296">
        <w:rPr>
          <w:b/>
        </w:rPr>
        <w:t>1.1.</w:t>
      </w:r>
      <w:r w:rsidR="003943DA">
        <w:rPr>
          <w:sz w:val="22"/>
          <w:szCs w:val="22"/>
        </w:rPr>
        <w:t xml:space="preserve">Заказчик поручает, а Исполнитель обязуется оказать транспортные услуги </w:t>
      </w:r>
      <w:r w:rsidR="00174C05">
        <w:t>своим транспортом</w:t>
      </w:r>
      <w:r w:rsidR="003943DA">
        <w:t xml:space="preserve"> для перевозки</w:t>
      </w:r>
      <w:r>
        <w:t xml:space="preserve"> учащихся по</w:t>
      </w:r>
      <w:r w:rsidR="003943DA">
        <w:t xml:space="preserve"> следующему маршруту: г.</w:t>
      </w:r>
      <w:r>
        <w:t xml:space="preserve"> Григориополь – с. </w:t>
      </w:r>
      <w:proofErr w:type="gramStart"/>
      <w:r w:rsidR="003943DA">
        <w:t>Красное</w:t>
      </w:r>
      <w:proofErr w:type="gramEnd"/>
      <w:r w:rsidR="003943DA">
        <w:t>, с.</w:t>
      </w:r>
      <w:r>
        <w:t xml:space="preserve"> Красное – г. Григориополь.</w:t>
      </w:r>
    </w:p>
    <w:p w:rsidR="003943DA" w:rsidRDefault="003943DA" w:rsidP="005556B3">
      <w:pPr>
        <w:jc w:val="both"/>
      </w:pPr>
      <w:r>
        <w:t xml:space="preserve">Получатель </w:t>
      </w:r>
      <w:r w:rsidR="00A216B8">
        <w:t xml:space="preserve">принимает </w:t>
      </w:r>
      <w:r w:rsidR="005556B3">
        <w:t>оказанную</w:t>
      </w:r>
      <w:r>
        <w:t xml:space="preserve"> услугу по перевозке </w:t>
      </w:r>
      <w:r w:rsidR="009C4AC7">
        <w:t>учащихся и</w:t>
      </w:r>
      <w:r w:rsidR="00D53C67">
        <w:t xml:space="preserve"> </w:t>
      </w:r>
      <w:r>
        <w:t xml:space="preserve">обязуется </w:t>
      </w:r>
      <w:r w:rsidR="005556B3">
        <w:t>проводить</w:t>
      </w:r>
      <w:r>
        <w:t xml:space="preserve"> оплату </w:t>
      </w:r>
      <w:r w:rsidR="005556B3">
        <w:t xml:space="preserve">согласно Приложению №1 (Расчет) являющейся неотъемлемая часть </w:t>
      </w:r>
      <w:r w:rsidR="009C4AC7">
        <w:t>договора.</w:t>
      </w:r>
    </w:p>
    <w:p w:rsidR="00C86DAF" w:rsidRPr="00A216B8" w:rsidRDefault="00C86DAF" w:rsidP="00A216B8">
      <w:pPr>
        <w:pStyle w:val="a5"/>
        <w:jc w:val="center"/>
        <w:rPr>
          <w:b/>
        </w:rPr>
      </w:pPr>
    </w:p>
    <w:p w:rsidR="003A3296" w:rsidRPr="00A216B8" w:rsidRDefault="00C86DAF" w:rsidP="003A3296">
      <w:pPr>
        <w:pStyle w:val="a5"/>
        <w:jc w:val="center"/>
        <w:rPr>
          <w:b/>
        </w:rPr>
      </w:pPr>
      <w:r w:rsidRPr="00A216B8">
        <w:rPr>
          <w:b/>
        </w:rPr>
        <w:t>2</w:t>
      </w:r>
      <w:r w:rsidR="00A216B8" w:rsidRPr="00A216B8">
        <w:rPr>
          <w:b/>
        </w:rPr>
        <w:t>. СТОИМОСТЬ УСЛУГ И ПОРЯДОК   РАСЧЕТОВ</w:t>
      </w:r>
    </w:p>
    <w:p w:rsidR="00C86DAF" w:rsidRPr="00B02786" w:rsidRDefault="005556B3" w:rsidP="00A216B8">
      <w:pPr>
        <w:tabs>
          <w:tab w:val="left" w:pos="0"/>
          <w:tab w:val="left" w:pos="567"/>
        </w:tabs>
        <w:jc w:val="both"/>
        <w:outlineLvl w:val="0"/>
        <w:rPr>
          <w:b/>
          <w:i/>
          <w:spacing w:val="20"/>
          <w:u w:val="single"/>
        </w:rPr>
      </w:pPr>
      <w:r w:rsidRPr="003A3296">
        <w:rPr>
          <w:b/>
          <w:spacing w:val="20"/>
        </w:rPr>
        <w:t>2.1.</w:t>
      </w:r>
      <w:r w:rsidR="00C86DAF">
        <w:t xml:space="preserve"> Общая сумма договора</w:t>
      </w:r>
      <w:r>
        <w:t xml:space="preserve"> за оказанную услугу составляет </w:t>
      </w:r>
      <w:r w:rsidR="00174C05">
        <w:rPr>
          <w:b/>
          <w:i/>
          <w:u w:val="single"/>
        </w:rPr>
        <w:t>___________________.</w:t>
      </w:r>
    </w:p>
    <w:p w:rsidR="003A3296" w:rsidRDefault="005556B3" w:rsidP="00A216B8">
      <w:pPr>
        <w:tabs>
          <w:tab w:val="left" w:pos="0"/>
          <w:tab w:val="left" w:pos="567"/>
        </w:tabs>
        <w:jc w:val="both"/>
        <w:outlineLvl w:val="0"/>
      </w:pPr>
      <w:r w:rsidRPr="003A3296">
        <w:rPr>
          <w:b/>
        </w:rPr>
        <w:t>2.2.</w:t>
      </w:r>
      <w:r w:rsidRPr="00C05FCD">
        <w:t>Источник финансирования – Местный</w:t>
      </w:r>
      <w:r>
        <w:t xml:space="preserve"> бюджет </w:t>
      </w:r>
      <w:r w:rsidR="00E84BCD">
        <w:t>на 2022 год.</w:t>
      </w:r>
    </w:p>
    <w:p w:rsidR="00E84BCD" w:rsidRPr="003A3296" w:rsidRDefault="00E84BCD" w:rsidP="00A216B8">
      <w:pPr>
        <w:tabs>
          <w:tab w:val="left" w:pos="0"/>
          <w:tab w:val="left" w:pos="567"/>
        </w:tabs>
        <w:jc w:val="both"/>
        <w:outlineLvl w:val="0"/>
      </w:pPr>
    </w:p>
    <w:p w:rsidR="003A3296" w:rsidRDefault="00A169C8" w:rsidP="003A3296">
      <w:pPr>
        <w:tabs>
          <w:tab w:val="left" w:pos="0"/>
          <w:tab w:val="left" w:pos="3525"/>
        </w:tabs>
        <w:jc w:val="center"/>
        <w:outlineLvl w:val="0"/>
        <w:rPr>
          <w:b/>
        </w:rPr>
      </w:pPr>
      <w:r>
        <w:rPr>
          <w:b/>
        </w:rPr>
        <w:t>3.ОТВЕСТВЕНОСТЬ СТОРОН</w:t>
      </w:r>
    </w:p>
    <w:p w:rsidR="009C4AC7" w:rsidRPr="009C4AC7" w:rsidRDefault="009C4AC7" w:rsidP="009C4AC7">
      <w:pPr>
        <w:tabs>
          <w:tab w:val="left" w:pos="0"/>
          <w:tab w:val="left" w:pos="3525"/>
        </w:tabs>
        <w:outlineLvl w:val="0"/>
      </w:pPr>
      <w:r>
        <w:rPr>
          <w:b/>
        </w:rPr>
        <w:t>3</w:t>
      </w:r>
      <w:r w:rsidRPr="009C4AC7">
        <w:t xml:space="preserve">.1. Получатель согласно предъявленному счету производит оплату путем перечисления на расчетный счет Исполнителя ежемесячно до 14 числа, следующего </w:t>
      </w:r>
      <w:proofErr w:type="gramStart"/>
      <w:r w:rsidRPr="009C4AC7">
        <w:t>за</w:t>
      </w:r>
      <w:proofErr w:type="gramEnd"/>
      <w:r w:rsidRPr="009C4AC7">
        <w:t xml:space="preserve"> расчетным.</w:t>
      </w:r>
    </w:p>
    <w:p w:rsidR="00C640EA" w:rsidRDefault="009C4AC7" w:rsidP="00C640EA">
      <w:pPr>
        <w:jc w:val="both"/>
      </w:pPr>
      <w:r w:rsidRPr="003A3296">
        <w:rPr>
          <w:b/>
        </w:rPr>
        <w:t>3.2</w:t>
      </w:r>
      <w:r w:rsidR="00A169C8" w:rsidRPr="003A3296">
        <w:rPr>
          <w:b/>
        </w:rPr>
        <w:t>.</w:t>
      </w:r>
      <w:r w:rsidR="00C640EA">
        <w:rPr>
          <w:color w:val="000000"/>
        </w:rPr>
        <w:t>Исполнитель обязан поддерживать</w:t>
      </w:r>
      <w:r w:rsidR="00C640EA" w:rsidRPr="00B36B62">
        <w:t xml:space="preserve"> автотранспортное средство в исправном состоянии, нести расходы по техническому обслуживанию и ремонту автотранспортного средства, в том числе замене автомобильных шин.</w:t>
      </w:r>
    </w:p>
    <w:p w:rsidR="00C640EA" w:rsidRDefault="009C4AC7" w:rsidP="00C640EA">
      <w:pPr>
        <w:tabs>
          <w:tab w:val="left" w:pos="-284"/>
        </w:tabs>
        <w:ind w:right="-144"/>
        <w:jc w:val="both"/>
        <w:rPr>
          <w:b/>
        </w:rPr>
      </w:pPr>
      <w:r w:rsidRPr="003A3296">
        <w:rPr>
          <w:b/>
        </w:rPr>
        <w:t>3.3</w:t>
      </w:r>
      <w:r w:rsidR="00A169C8" w:rsidRPr="003A3296">
        <w:rPr>
          <w:b/>
        </w:rPr>
        <w:t>.</w:t>
      </w:r>
      <w:r w:rsidR="00C640EA" w:rsidRPr="00464C70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</w:t>
      </w:r>
      <w:r w:rsidR="00C640EA" w:rsidRPr="00464C70">
        <w:rPr>
          <w:color w:val="000000"/>
        </w:rPr>
        <w:t>Приднестровской Молдавской Республики</w:t>
      </w:r>
      <w:r w:rsidR="00C640EA" w:rsidRPr="00464C70">
        <w:t>.</w:t>
      </w:r>
    </w:p>
    <w:p w:rsidR="00A169C8" w:rsidRPr="00C640EA" w:rsidRDefault="009C4AC7" w:rsidP="00C640EA">
      <w:pPr>
        <w:tabs>
          <w:tab w:val="left" w:pos="-284"/>
        </w:tabs>
        <w:ind w:right="-144"/>
        <w:jc w:val="both"/>
      </w:pPr>
      <w:r w:rsidRPr="003A3296">
        <w:rPr>
          <w:b/>
        </w:rPr>
        <w:t>3.4</w:t>
      </w:r>
      <w:r w:rsidR="00A169C8" w:rsidRPr="003A3296">
        <w:rPr>
          <w:b/>
        </w:rPr>
        <w:t>.</w:t>
      </w:r>
      <w:r w:rsidR="00C640EA" w:rsidRPr="00464C70">
        <w:t xml:space="preserve">В случае нарушения Стороной своих обязательств по настоящему Договору другая </w:t>
      </w:r>
      <w:r w:rsidR="00C640EA">
        <w:t>Сторона</w:t>
      </w:r>
      <w:r w:rsidR="00C640EA" w:rsidRPr="00464C70">
        <w:t xml:space="preserve"> вправе требовать досрочного расторжения настоящего Договора.</w:t>
      </w:r>
    </w:p>
    <w:p w:rsidR="001F4661" w:rsidRPr="003A3296" w:rsidRDefault="009C4AC7" w:rsidP="003A3296">
      <w:pPr>
        <w:tabs>
          <w:tab w:val="left" w:pos="-284"/>
          <w:tab w:val="left" w:pos="567"/>
        </w:tabs>
        <w:ind w:right="-144"/>
        <w:jc w:val="both"/>
        <w:rPr>
          <w:color w:val="000000"/>
        </w:rPr>
      </w:pPr>
      <w:r w:rsidRPr="003A3296">
        <w:rPr>
          <w:b/>
          <w:color w:val="000000"/>
        </w:rPr>
        <w:t>3.5</w:t>
      </w:r>
      <w:r w:rsidR="00A169C8" w:rsidRPr="003A3296">
        <w:rPr>
          <w:b/>
          <w:color w:val="000000"/>
        </w:rPr>
        <w:t>.</w:t>
      </w:r>
      <w:r w:rsidR="00C640EA" w:rsidRPr="00464C70">
        <w:t xml:space="preserve">Цена </w:t>
      </w:r>
      <w:r w:rsidR="00C640EA">
        <w:t xml:space="preserve">за оказанную транспортную услугу </w:t>
      </w:r>
      <w:r w:rsidR="00C640EA" w:rsidRPr="00464C70">
        <w:t xml:space="preserve">сформирована с учетом </w:t>
      </w:r>
      <w:r w:rsidR="00C640EA" w:rsidRPr="00464C70">
        <w:rPr>
          <w:color w:val="000000"/>
        </w:rPr>
        <w:t xml:space="preserve">всех расходов </w:t>
      </w:r>
      <w:r w:rsidR="00C640EA">
        <w:rPr>
          <w:color w:val="000000"/>
        </w:rPr>
        <w:t>«Исполнителя</w:t>
      </w:r>
      <w:r w:rsidR="00C640EA" w:rsidRPr="00464C70">
        <w:rPr>
          <w:color w:val="000000"/>
        </w:rPr>
        <w:t>».</w:t>
      </w:r>
    </w:p>
    <w:p w:rsidR="003A3296" w:rsidRPr="003A3296" w:rsidRDefault="00A169C8" w:rsidP="003A3296">
      <w:pPr>
        <w:jc w:val="center"/>
        <w:rPr>
          <w:b/>
        </w:rPr>
      </w:pPr>
      <w:r>
        <w:rPr>
          <w:b/>
        </w:rPr>
        <w:t xml:space="preserve">4. </w:t>
      </w:r>
      <w:r w:rsidRPr="008B5BA4">
        <w:rPr>
          <w:b/>
        </w:rPr>
        <w:t>ПРОЧИЕ УСЛОВИЯ</w:t>
      </w:r>
    </w:p>
    <w:p w:rsidR="00A169C8" w:rsidRPr="00464C70" w:rsidRDefault="00A169C8" w:rsidP="00A169C8">
      <w:pPr>
        <w:jc w:val="both"/>
      </w:pPr>
      <w:r w:rsidRPr="003A3296">
        <w:rPr>
          <w:b/>
        </w:rPr>
        <w:t>4.1.</w:t>
      </w:r>
      <w:r w:rsidRPr="00EE1B00">
        <w:t xml:space="preserve">Договор может быть прекращен досрочно по взаимному соглашению сторон, либо в одностороннем порядке по желанию одной из Сторон. В этом случае такая Сторона должна направить письменное </w:t>
      </w:r>
      <w:r>
        <w:t>уведомление другой Стороне за 5 (пять</w:t>
      </w:r>
      <w:r w:rsidRPr="00EE1B00">
        <w:t>) календарных дней до планируемой даты расторжения. При этом договор будет считаться расторгнутым после выполнения Сторонами всех обязательств и расчетов, возникших в рамках этого договора до момента его расторжения</w:t>
      </w:r>
      <w:r w:rsidRPr="00F24DC4">
        <w:t>.</w:t>
      </w:r>
    </w:p>
    <w:p w:rsidR="00A169C8" w:rsidRPr="00F24DC4" w:rsidRDefault="00A169C8" w:rsidP="00A169C8">
      <w:pPr>
        <w:jc w:val="both"/>
      </w:pPr>
      <w:r w:rsidRPr="003A3296">
        <w:rPr>
          <w:b/>
        </w:rPr>
        <w:t>4.2.</w:t>
      </w:r>
      <w:r w:rsidRPr="00F24DC4">
        <w:t>На</w:t>
      </w:r>
      <w:r w:rsidR="00E84BCD">
        <w:t xml:space="preserve">стоящий договор составлен в 4 (четырех) </w:t>
      </w:r>
      <w:r w:rsidR="00B12849">
        <w:t xml:space="preserve"> </w:t>
      </w:r>
      <w:r w:rsidR="00B12849" w:rsidRPr="00F24DC4">
        <w:t>подлинных</w:t>
      </w:r>
      <w:r w:rsidRPr="00F24DC4">
        <w:t xml:space="preserve"> экземплярах, имеющих одинаковую юридическую силу, по одному для каждой из сторон.</w:t>
      </w:r>
    </w:p>
    <w:p w:rsidR="00A169C8" w:rsidRPr="00F24DC4" w:rsidRDefault="00A169C8" w:rsidP="00A169C8">
      <w:pPr>
        <w:jc w:val="both"/>
      </w:pPr>
      <w:r w:rsidRPr="003A3296">
        <w:rPr>
          <w:b/>
        </w:rPr>
        <w:lastRenderedPageBreak/>
        <w:t>4.3.</w:t>
      </w:r>
      <w:r>
        <w:t> </w:t>
      </w:r>
      <w:r w:rsidRPr="00F24DC4">
        <w:t>В случаях, непредусмотренных настоящим договором, стороны руководствуются действующим гражданским законодательством ПМР.</w:t>
      </w:r>
    </w:p>
    <w:p w:rsidR="001778AD" w:rsidRPr="001778AD" w:rsidRDefault="001778AD" w:rsidP="001778AD">
      <w:pPr>
        <w:jc w:val="both"/>
      </w:pPr>
      <w:r w:rsidRPr="001778AD">
        <w:rPr>
          <w:b/>
        </w:rPr>
        <w:t xml:space="preserve">4.4. </w:t>
      </w:r>
      <w:r w:rsidRPr="001778AD">
        <w:t>Все изменения и дополнения к настоящему договору оформляются только в письменной форме, кроме цен на ГСМ и являются его неотъемлемой частью.</w:t>
      </w:r>
    </w:p>
    <w:p w:rsidR="003A3296" w:rsidRPr="001778AD" w:rsidRDefault="001778AD" w:rsidP="001778AD">
      <w:pPr>
        <w:jc w:val="both"/>
        <w:rPr>
          <w:u w:val="single"/>
        </w:rPr>
      </w:pPr>
      <w:r w:rsidRPr="001778AD">
        <w:rPr>
          <w:b/>
        </w:rPr>
        <w:t xml:space="preserve">4.5. </w:t>
      </w:r>
      <w:r w:rsidRPr="001778AD">
        <w:t>Настоящий договор вступает в силу с момента подписания его сторонами и распространяет свои действия на п</w:t>
      </w:r>
      <w:r w:rsidR="00E84BCD">
        <w:t xml:space="preserve">равоотношения, возникшие </w:t>
      </w:r>
      <w:proofErr w:type="gramStart"/>
      <w:r w:rsidR="00E84BCD">
        <w:t>с</w:t>
      </w:r>
      <w:proofErr w:type="gramEnd"/>
      <w:r w:rsidR="00E84BCD">
        <w:t xml:space="preserve"> </w:t>
      </w:r>
      <w:r w:rsidR="005F4205">
        <w:t>__________</w:t>
      </w:r>
      <w:r w:rsidRPr="001778AD">
        <w:t xml:space="preserve">, действует </w:t>
      </w:r>
      <w:proofErr w:type="gramStart"/>
      <w:r w:rsidRPr="001778AD">
        <w:t>до</w:t>
      </w:r>
      <w:proofErr w:type="gramEnd"/>
      <w:r w:rsidRPr="001778AD">
        <w:t xml:space="preserve"> полного исполнения Сторонами своих обязательств по настояще</w:t>
      </w:r>
      <w:r w:rsidR="000441C6">
        <w:t xml:space="preserve">му договору, но не позднее </w:t>
      </w:r>
      <w:r w:rsidR="0067320B">
        <w:t>31.12</w:t>
      </w:r>
      <w:r w:rsidR="00DC7B49">
        <w:t>.2022</w:t>
      </w:r>
      <w:r w:rsidR="00E84BCD">
        <w:t xml:space="preserve"> </w:t>
      </w:r>
      <w:r w:rsidRPr="001778AD">
        <w:t>года</w:t>
      </w:r>
    </w:p>
    <w:p w:rsidR="003A3296" w:rsidRDefault="001F4661" w:rsidP="003A3296">
      <w:pPr>
        <w:jc w:val="center"/>
        <w:rPr>
          <w:b/>
        </w:rPr>
      </w:pPr>
      <w:r>
        <w:rPr>
          <w:b/>
        </w:rPr>
        <w:t xml:space="preserve">5. </w:t>
      </w:r>
      <w:r w:rsidR="00A169C8" w:rsidRPr="008B5BA4">
        <w:rPr>
          <w:b/>
        </w:rPr>
        <w:t>РАЗРЕШЕНИЕ СПОРОВ</w:t>
      </w:r>
    </w:p>
    <w:p w:rsidR="00A169C8" w:rsidRDefault="001F4661" w:rsidP="003A3296">
      <w:pPr>
        <w:jc w:val="both"/>
      </w:pPr>
      <w:r w:rsidRPr="003A3296">
        <w:rPr>
          <w:b/>
        </w:rPr>
        <w:t>5</w:t>
      </w:r>
      <w:r w:rsidR="00A169C8" w:rsidRPr="003A3296">
        <w:rPr>
          <w:b/>
        </w:rPr>
        <w:t>.1.</w:t>
      </w:r>
      <w:r w:rsidR="00A169C8" w:rsidRPr="00F24DC4">
        <w:t xml:space="preserve"> Возможные споры и разногласия, возникающие между сторонами при исполнении настоящего договора, разрешаются путем переговоров, а при </w:t>
      </w:r>
      <w:proofErr w:type="gramStart"/>
      <w:r w:rsidR="00A169C8" w:rsidRPr="00F24DC4">
        <w:t>не достижении</w:t>
      </w:r>
      <w:proofErr w:type="gramEnd"/>
      <w:r w:rsidR="00A169C8" w:rsidRPr="00F24DC4">
        <w:t xml:space="preserve"> согласия - в Арбитражном суде ПМР.</w:t>
      </w:r>
    </w:p>
    <w:p w:rsidR="001F4661" w:rsidRPr="00F24DC4" w:rsidRDefault="001F4661" w:rsidP="003A3296">
      <w:pPr>
        <w:jc w:val="both"/>
      </w:pPr>
    </w:p>
    <w:p w:rsidR="00C86DAF" w:rsidRPr="001F4661" w:rsidRDefault="001F4661" w:rsidP="001F4661">
      <w:pPr>
        <w:jc w:val="center"/>
        <w:rPr>
          <w:b/>
        </w:rPr>
      </w:pPr>
      <w:r>
        <w:rPr>
          <w:b/>
        </w:rPr>
        <w:t xml:space="preserve">6. </w:t>
      </w:r>
      <w:r w:rsidR="00C86DAF" w:rsidRPr="001F4661">
        <w:rPr>
          <w:b/>
        </w:rPr>
        <w:t xml:space="preserve">АДРЕСА </w:t>
      </w:r>
      <w:r w:rsidR="005556B3" w:rsidRPr="001F4661">
        <w:rPr>
          <w:b/>
        </w:rPr>
        <w:t>И БАНКОВСКИЕ</w:t>
      </w:r>
      <w:r w:rsidR="00C86DAF" w:rsidRPr="001F4661">
        <w:rPr>
          <w:b/>
        </w:rPr>
        <w:t xml:space="preserve"> РЕКВИЗИТЫ СТОРОН</w:t>
      </w:r>
    </w:p>
    <w:p w:rsidR="003162C1" w:rsidRDefault="003162C1" w:rsidP="003162C1">
      <w:pPr>
        <w:ind w:firstLine="2552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4661" w:rsidTr="001F46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4661" w:rsidRDefault="001F4661" w:rsidP="001F466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</w:t>
            </w:r>
            <w:r w:rsidRPr="001F4661">
              <w:rPr>
                <w:rFonts w:cs="Arial"/>
                <w:b/>
              </w:rPr>
              <w:t>ЗАКАЗЧИК»</w:t>
            </w:r>
          </w:p>
          <w:p w:rsidR="001F4661" w:rsidRPr="001F4661" w:rsidRDefault="001F4661" w:rsidP="001F4661">
            <w:pPr>
              <w:jc w:val="both"/>
              <w:rPr>
                <w:rFonts w:cs="Arial"/>
                <w:b/>
              </w:rPr>
            </w:pPr>
          </w:p>
          <w:p w:rsidR="001F4661" w:rsidRPr="001F4661" w:rsidRDefault="001F4661" w:rsidP="001F4661">
            <w:pPr>
              <w:rPr>
                <w:rFonts w:cs="Arial"/>
                <w:b/>
              </w:rPr>
            </w:pPr>
            <w:r w:rsidRPr="001F4661">
              <w:rPr>
                <w:rFonts w:cs="Arial"/>
                <w:b/>
              </w:rPr>
              <w:t xml:space="preserve">Государственная администрация Григориопольского района и г. Григориополь 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  <w:r w:rsidRPr="001F4661">
              <w:rPr>
                <w:rFonts w:cs="Arial"/>
              </w:rPr>
              <w:t xml:space="preserve">г. Григориополь, ул. К. Маркса, 146 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  <w:r w:rsidRPr="001F4661">
              <w:rPr>
                <w:rFonts w:cs="Arial"/>
              </w:rPr>
              <w:t>ф/к 0800000613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  <w:proofErr w:type="spellStart"/>
            <w:r w:rsidRPr="001F4661">
              <w:rPr>
                <w:rFonts w:cs="Arial"/>
              </w:rPr>
              <w:t>Григориопольский</w:t>
            </w:r>
            <w:proofErr w:type="spellEnd"/>
            <w:r w:rsidRPr="001F4661">
              <w:rPr>
                <w:rFonts w:cs="Arial"/>
              </w:rPr>
              <w:t xml:space="preserve"> ф-л № 2824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  <w:r w:rsidRPr="001F4661">
              <w:rPr>
                <w:rFonts w:cs="Arial"/>
              </w:rPr>
              <w:t>ЗАО «Приднестровский Сбербанк»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  <w:r w:rsidRPr="001F4661">
              <w:rPr>
                <w:rFonts w:cs="Arial"/>
              </w:rPr>
              <w:t>КУБ 40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  <w:proofErr w:type="gramStart"/>
            <w:r w:rsidRPr="001F4661">
              <w:rPr>
                <w:rFonts w:cs="Arial"/>
              </w:rPr>
              <w:t>р</w:t>
            </w:r>
            <w:proofErr w:type="gramEnd"/>
            <w:r w:rsidRPr="001F4661">
              <w:rPr>
                <w:rFonts w:cs="Arial"/>
              </w:rPr>
              <w:t>/</w:t>
            </w:r>
            <w:proofErr w:type="spellStart"/>
            <w:r w:rsidRPr="001F4661">
              <w:rPr>
                <w:rFonts w:cs="Arial"/>
              </w:rPr>
              <w:t>сч</w:t>
            </w:r>
            <w:proofErr w:type="spellEnd"/>
            <w:r w:rsidRPr="001F4661">
              <w:rPr>
                <w:rFonts w:cs="Arial"/>
              </w:rPr>
              <w:t xml:space="preserve"> 2191400001101003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</w:p>
          <w:p w:rsidR="001F4661" w:rsidRPr="001F4661" w:rsidRDefault="001F4661" w:rsidP="001F4661">
            <w:pPr>
              <w:rPr>
                <w:rFonts w:cs="Arial"/>
              </w:rPr>
            </w:pPr>
            <w:r w:rsidRPr="001F4661">
              <w:rPr>
                <w:rFonts w:cs="Arial"/>
              </w:rPr>
              <w:t>Глава госадминистрации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  <w:r w:rsidRPr="001F4661">
              <w:rPr>
                <w:rFonts w:cs="Arial"/>
              </w:rPr>
              <w:t xml:space="preserve"> ____________ О.Ф. </w:t>
            </w:r>
            <w:proofErr w:type="spellStart"/>
            <w:r w:rsidRPr="001F4661">
              <w:rPr>
                <w:rFonts w:cs="Arial"/>
              </w:rPr>
              <w:t>Габужа</w:t>
            </w:r>
            <w:proofErr w:type="spellEnd"/>
          </w:p>
          <w:p w:rsidR="001F4661" w:rsidRDefault="00100A4B" w:rsidP="001F4661">
            <w:pPr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«____» ______________ 2022</w:t>
            </w:r>
            <w:r w:rsidR="001F4661" w:rsidRPr="001F4661">
              <w:rPr>
                <w:rFonts w:cs="Arial"/>
                <w:szCs w:val="16"/>
              </w:rPr>
              <w:t xml:space="preserve"> г.</w:t>
            </w:r>
          </w:p>
          <w:p w:rsidR="001F4661" w:rsidRDefault="001F4661" w:rsidP="001F4661">
            <w:pPr>
              <w:jc w:val="both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4661" w:rsidRDefault="001F4661" w:rsidP="003162C1">
            <w:pPr>
              <w:jc w:val="both"/>
              <w:rPr>
                <w:b/>
              </w:rPr>
            </w:pPr>
            <w:r w:rsidRPr="001F4661">
              <w:rPr>
                <w:b/>
              </w:rPr>
              <w:t>«ИСПОЛНИТЕЛЬ»</w:t>
            </w:r>
          </w:p>
          <w:p w:rsidR="001F4661" w:rsidRPr="001F4661" w:rsidRDefault="001F4661" w:rsidP="003162C1">
            <w:pPr>
              <w:jc w:val="both"/>
              <w:rPr>
                <w:b/>
              </w:rPr>
            </w:pPr>
          </w:p>
          <w:p w:rsidR="001F4661" w:rsidRPr="00C640EA" w:rsidRDefault="001F4661" w:rsidP="005F4205">
            <w:pPr>
              <w:jc w:val="both"/>
            </w:pPr>
            <w:bookmarkStart w:id="0" w:name="_GoBack"/>
            <w:bookmarkEnd w:id="0"/>
          </w:p>
        </w:tc>
      </w:tr>
    </w:tbl>
    <w:p w:rsidR="001F4661" w:rsidRPr="001F4661" w:rsidRDefault="001F4661" w:rsidP="001F4661">
      <w:pPr>
        <w:jc w:val="both"/>
        <w:rPr>
          <w:b/>
        </w:rPr>
      </w:pPr>
      <w:r w:rsidRPr="001F4661">
        <w:rPr>
          <w:b/>
        </w:rPr>
        <w:t>«ПОЛУЧАТЕЛЬ»</w:t>
      </w:r>
    </w:p>
    <w:p w:rsidR="001F4661" w:rsidRDefault="001F4661" w:rsidP="003162C1">
      <w:pPr>
        <w:ind w:firstLine="2552"/>
        <w:jc w:val="both"/>
      </w:pPr>
    </w:p>
    <w:tbl>
      <w:tblPr>
        <w:tblpPr w:leftFromText="180" w:rightFromText="180" w:vertAnchor="text" w:horzAnchor="margin" w:tblpY="-19"/>
        <w:tblW w:w="0" w:type="auto"/>
        <w:tblLayout w:type="fixed"/>
        <w:tblLook w:val="0000" w:firstRow="0" w:lastRow="0" w:firstColumn="0" w:lastColumn="0" w:noHBand="0" w:noVBand="0"/>
      </w:tblPr>
      <w:tblGrid>
        <w:gridCol w:w="4500"/>
      </w:tblGrid>
      <w:tr w:rsidR="001F4661" w:rsidRPr="001F4661" w:rsidTr="001F4661">
        <w:trPr>
          <w:trHeight w:val="80"/>
        </w:trPr>
        <w:tc>
          <w:tcPr>
            <w:tcW w:w="4500" w:type="dxa"/>
          </w:tcPr>
          <w:p w:rsidR="001F4661" w:rsidRPr="001F4661" w:rsidRDefault="001F4661" w:rsidP="001F4661">
            <w:pPr>
              <w:rPr>
                <w:rFonts w:cs="Arial"/>
                <w:b/>
              </w:rPr>
            </w:pPr>
            <w:r w:rsidRPr="001F4661">
              <w:rPr>
                <w:rFonts w:cs="Arial"/>
                <w:b/>
              </w:rPr>
              <w:t>МУ «</w:t>
            </w:r>
            <w:proofErr w:type="spellStart"/>
            <w:r w:rsidRPr="001F4661">
              <w:rPr>
                <w:rFonts w:cs="Arial"/>
                <w:b/>
              </w:rPr>
              <w:t>Григориопольское</w:t>
            </w:r>
            <w:proofErr w:type="spellEnd"/>
            <w:r w:rsidRPr="001F4661">
              <w:rPr>
                <w:rFonts w:cs="Arial"/>
                <w:b/>
              </w:rPr>
              <w:t xml:space="preserve"> Управление</w:t>
            </w:r>
          </w:p>
        </w:tc>
      </w:tr>
      <w:tr w:rsidR="001F4661" w:rsidRPr="001F4661" w:rsidTr="001F4661">
        <w:trPr>
          <w:trHeight w:val="1033"/>
        </w:trPr>
        <w:tc>
          <w:tcPr>
            <w:tcW w:w="4500" w:type="dxa"/>
          </w:tcPr>
          <w:p w:rsidR="001F4661" w:rsidRPr="001F4661" w:rsidRDefault="001F4661" w:rsidP="001F4661">
            <w:pPr>
              <w:rPr>
                <w:rFonts w:cs="Arial"/>
                <w:b/>
                <w:bCs/>
              </w:rPr>
            </w:pPr>
            <w:r w:rsidRPr="001F4661">
              <w:rPr>
                <w:rFonts w:cs="Arial"/>
                <w:b/>
                <w:bCs/>
              </w:rPr>
              <w:t>народного образования»</w:t>
            </w:r>
          </w:p>
          <w:p w:rsidR="001F4661" w:rsidRPr="001F4661" w:rsidRDefault="001F4661" w:rsidP="001F4661">
            <w:pPr>
              <w:rPr>
                <w:rFonts w:cs="Arial"/>
                <w:bCs/>
              </w:rPr>
            </w:pPr>
            <w:r w:rsidRPr="001F4661">
              <w:rPr>
                <w:rFonts w:cs="Arial"/>
                <w:bCs/>
              </w:rPr>
              <w:t>г. Григориополь, ул.К.Маркса,144</w:t>
            </w:r>
          </w:p>
          <w:p w:rsidR="001F4661" w:rsidRPr="001F4661" w:rsidRDefault="001F4661" w:rsidP="001F4661">
            <w:pPr>
              <w:rPr>
                <w:rFonts w:cs="Arial"/>
                <w:bCs/>
              </w:rPr>
            </w:pPr>
            <w:proofErr w:type="gramStart"/>
            <w:r w:rsidRPr="001F4661">
              <w:rPr>
                <w:rFonts w:cs="Arial"/>
                <w:bCs/>
              </w:rPr>
              <w:t>р</w:t>
            </w:r>
            <w:proofErr w:type="gramEnd"/>
            <w:r w:rsidRPr="001F4661">
              <w:rPr>
                <w:rFonts w:cs="Arial"/>
                <w:bCs/>
              </w:rPr>
              <w:t>/с 2191400003313065 в ЗАО «Приднестровский Сбербанк»</w:t>
            </w:r>
          </w:p>
        </w:tc>
      </w:tr>
      <w:tr w:rsidR="001F4661" w:rsidRPr="001F4661" w:rsidTr="001F4661">
        <w:tc>
          <w:tcPr>
            <w:tcW w:w="4500" w:type="dxa"/>
          </w:tcPr>
          <w:p w:rsidR="001F4661" w:rsidRPr="001F4661" w:rsidRDefault="001F4661" w:rsidP="001F4661">
            <w:pPr>
              <w:tabs>
                <w:tab w:val="left" w:pos="210"/>
                <w:tab w:val="left" w:pos="2790"/>
              </w:tabs>
              <w:rPr>
                <w:rFonts w:cs="Arial"/>
              </w:rPr>
            </w:pPr>
            <w:r w:rsidRPr="001F4661">
              <w:rPr>
                <w:rFonts w:cs="Arial"/>
              </w:rPr>
              <w:t>г. Григориополь, КУБ 40</w:t>
            </w:r>
          </w:p>
          <w:p w:rsidR="001F4661" w:rsidRPr="001F4661" w:rsidRDefault="001F4661" w:rsidP="001F4661">
            <w:pPr>
              <w:tabs>
                <w:tab w:val="left" w:pos="210"/>
                <w:tab w:val="left" w:pos="2790"/>
              </w:tabs>
              <w:rPr>
                <w:rFonts w:cs="Arial"/>
              </w:rPr>
            </w:pPr>
            <w:r w:rsidRPr="001F4661">
              <w:rPr>
                <w:rFonts w:cs="Arial"/>
              </w:rPr>
              <w:t>ф/к 0800046123</w:t>
            </w:r>
          </w:p>
        </w:tc>
      </w:tr>
      <w:tr w:rsidR="001F4661" w:rsidRPr="001F4661" w:rsidTr="001F4661">
        <w:tc>
          <w:tcPr>
            <w:tcW w:w="4500" w:type="dxa"/>
          </w:tcPr>
          <w:p w:rsidR="001F4661" w:rsidRPr="001F4661" w:rsidRDefault="001F4661" w:rsidP="001F4661">
            <w:pPr>
              <w:rPr>
                <w:rFonts w:cs="Arial"/>
              </w:rPr>
            </w:pPr>
            <w:r w:rsidRPr="001F4661">
              <w:rPr>
                <w:rFonts w:cs="Arial"/>
              </w:rPr>
              <w:t>Тел: (210) 2 27 48; 3 24 82</w:t>
            </w:r>
          </w:p>
          <w:p w:rsidR="001F4661" w:rsidRPr="001F4661" w:rsidRDefault="001F4661" w:rsidP="001F4661">
            <w:pPr>
              <w:rPr>
                <w:rFonts w:cs="Arial"/>
              </w:rPr>
            </w:pPr>
          </w:p>
        </w:tc>
      </w:tr>
      <w:tr w:rsidR="001F4661" w:rsidRPr="001F4661" w:rsidTr="001F4661">
        <w:tc>
          <w:tcPr>
            <w:tcW w:w="4500" w:type="dxa"/>
          </w:tcPr>
          <w:p w:rsidR="001F4661" w:rsidRPr="001F4661" w:rsidRDefault="001F4661" w:rsidP="001F4661">
            <w:pPr>
              <w:rPr>
                <w:rFonts w:cs="Arial"/>
                <w:color w:val="000000"/>
              </w:rPr>
            </w:pPr>
            <w:r w:rsidRPr="001F4661">
              <w:rPr>
                <w:rFonts w:cs="Arial"/>
                <w:color w:val="000000"/>
              </w:rPr>
              <w:t>Начальник</w:t>
            </w:r>
          </w:p>
          <w:p w:rsidR="001F4661" w:rsidRPr="001F4661" w:rsidRDefault="001F4661" w:rsidP="001F4661">
            <w:pPr>
              <w:rPr>
                <w:rFonts w:cs="Arial"/>
                <w:color w:val="000000"/>
              </w:rPr>
            </w:pPr>
            <w:r w:rsidRPr="001F4661">
              <w:rPr>
                <w:rFonts w:cs="Arial"/>
                <w:color w:val="000000"/>
              </w:rPr>
              <w:t>___________________</w:t>
            </w:r>
            <w:proofErr w:type="spellStart"/>
            <w:r w:rsidRPr="001F4661">
              <w:rPr>
                <w:rFonts w:cs="Arial"/>
                <w:color w:val="000000"/>
              </w:rPr>
              <w:t>Н.Н.Гушан</w:t>
            </w:r>
            <w:proofErr w:type="spellEnd"/>
          </w:p>
          <w:p w:rsidR="001F4661" w:rsidRPr="001F4661" w:rsidRDefault="00100A4B" w:rsidP="001F4661">
            <w:pPr>
              <w:rPr>
                <w:rFonts w:cs="Arial"/>
              </w:rPr>
            </w:pPr>
            <w:r>
              <w:rPr>
                <w:rFonts w:cs="Arial"/>
              </w:rPr>
              <w:t>«____» ______________ 2022</w:t>
            </w:r>
            <w:r w:rsidR="001F4661" w:rsidRPr="001F4661">
              <w:rPr>
                <w:rFonts w:cs="Arial"/>
              </w:rPr>
              <w:t xml:space="preserve"> г.</w:t>
            </w:r>
          </w:p>
        </w:tc>
      </w:tr>
    </w:tbl>
    <w:p w:rsidR="001F4661" w:rsidRDefault="001F4661" w:rsidP="003162C1">
      <w:pPr>
        <w:ind w:firstLine="2552"/>
        <w:jc w:val="both"/>
      </w:pPr>
    </w:p>
    <w:p w:rsidR="001F4661" w:rsidRDefault="001F4661" w:rsidP="003162C1">
      <w:pPr>
        <w:ind w:firstLine="2552"/>
        <w:jc w:val="both"/>
      </w:pPr>
    </w:p>
    <w:p w:rsidR="001F4661" w:rsidRDefault="001F4661" w:rsidP="003162C1">
      <w:pPr>
        <w:ind w:firstLine="2552"/>
        <w:jc w:val="both"/>
      </w:pPr>
    </w:p>
    <w:p w:rsidR="001F4661" w:rsidRDefault="001F4661" w:rsidP="003162C1">
      <w:pPr>
        <w:ind w:firstLine="2552"/>
        <w:jc w:val="both"/>
      </w:pPr>
    </w:p>
    <w:p w:rsidR="001F4661" w:rsidRDefault="001F4661" w:rsidP="003162C1">
      <w:pPr>
        <w:ind w:firstLine="2552"/>
        <w:jc w:val="both"/>
      </w:pPr>
    </w:p>
    <w:p w:rsidR="001F4661" w:rsidRDefault="001F4661" w:rsidP="003162C1">
      <w:pPr>
        <w:ind w:firstLine="2552"/>
        <w:jc w:val="both"/>
      </w:pPr>
    </w:p>
    <w:p w:rsidR="001F4661" w:rsidRDefault="001F4661" w:rsidP="003162C1">
      <w:pPr>
        <w:ind w:firstLine="2552"/>
        <w:jc w:val="both"/>
      </w:pPr>
    </w:p>
    <w:p w:rsidR="001F4661" w:rsidRDefault="001F4661" w:rsidP="003162C1">
      <w:pPr>
        <w:ind w:firstLine="2552"/>
        <w:jc w:val="both"/>
      </w:pPr>
    </w:p>
    <w:p w:rsidR="001F4661" w:rsidRDefault="001F4661" w:rsidP="003162C1">
      <w:pPr>
        <w:ind w:firstLine="2552"/>
        <w:jc w:val="both"/>
      </w:pPr>
    </w:p>
    <w:p w:rsidR="00C86DAF" w:rsidRPr="00734573" w:rsidRDefault="00C86DAF" w:rsidP="00C86DAF">
      <w:pPr>
        <w:jc w:val="both"/>
        <w:rPr>
          <w:b/>
          <w:sz w:val="22"/>
          <w:szCs w:val="22"/>
        </w:rPr>
      </w:pPr>
    </w:p>
    <w:p w:rsidR="001F4661" w:rsidRPr="001F4661" w:rsidRDefault="001F4661" w:rsidP="001F4661">
      <w:pPr>
        <w:rPr>
          <w:sz w:val="22"/>
          <w:szCs w:val="22"/>
        </w:rPr>
      </w:pPr>
    </w:p>
    <w:p w:rsidR="001F4661" w:rsidRDefault="001F4661" w:rsidP="002E7F30">
      <w:pPr>
        <w:ind w:left="3261"/>
      </w:pPr>
    </w:p>
    <w:p w:rsidR="001F4661" w:rsidRDefault="001F4661" w:rsidP="002E7F30">
      <w:pPr>
        <w:ind w:left="3261"/>
      </w:pPr>
    </w:p>
    <w:p w:rsidR="00A216B8" w:rsidRDefault="00A216B8" w:rsidP="002E7F30">
      <w:pPr>
        <w:ind w:left="3261"/>
      </w:pPr>
    </w:p>
    <w:p w:rsidR="00A216B8" w:rsidRDefault="00A216B8" w:rsidP="007737E2"/>
    <w:p w:rsidR="00A216B8" w:rsidRDefault="00A216B8" w:rsidP="002E7F30">
      <w:pPr>
        <w:ind w:left="3261"/>
      </w:pPr>
    </w:p>
    <w:p w:rsidR="001F4661" w:rsidRDefault="001F4661" w:rsidP="002E7F30">
      <w:pPr>
        <w:ind w:left="3261"/>
      </w:pPr>
    </w:p>
    <w:p w:rsidR="001F4661" w:rsidRDefault="001F4661" w:rsidP="002E7F30">
      <w:pPr>
        <w:ind w:left="3261"/>
      </w:pPr>
    </w:p>
    <w:p w:rsidR="00CD7F34" w:rsidRPr="00955437" w:rsidRDefault="001F4661" w:rsidP="001F4661">
      <w:pPr>
        <w:ind w:left="3261"/>
        <w:jc w:val="right"/>
        <w:rPr>
          <w:b/>
        </w:rPr>
      </w:pPr>
      <w:r w:rsidRPr="00955437">
        <w:rPr>
          <w:b/>
        </w:rPr>
        <w:t>П</w:t>
      </w:r>
      <w:r w:rsidR="007737E2" w:rsidRPr="00955437">
        <w:rPr>
          <w:b/>
        </w:rPr>
        <w:t>риложение № 1</w:t>
      </w:r>
    </w:p>
    <w:p w:rsidR="002D4409" w:rsidRPr="00955437" w:rsidRDefault="0067320B" w:rsidP="0067320B">
      <w:pPr>
        <w:ind w:left="3261"/>
        <w:jc w:val="center"/>
      </w:pPr>
      <w:r>
        <w:t xml:space="preserve">                                                                  </w:t>
      </w:r>
      <w:r w:rsidR="00CD7F34" w:rsidRPr="00955437">
        <w:t xml:space="preserve">к </w:t>
      </w:r>
      <w:r w:rsidR="003A3296" w:rsidRPr="00955437">
        <w:t>договору №</w:t>
      </w:r>
      <w:r>
        <w:t xml:space="preserve">     </w:t>
      </w:r>
      <w:r w:rsidR="003A3296" w:rsidRPr="00955437">
        <w:t xml:space="preserve"> </w:t>
      </w:r>
    </w:p>
    <w:p w:rsidR="00A216B8" w:rsidRPr="00955437" w:rsidRDefault="00A216B8" w:rsidP="001F4661">
      <w:pPr>
        <w:ind w:left="3261"/>
        <w:jc w:val="right"/>
      </w:pPr>
      <w:r w:rsidRPr="00955437">
        <w:lastRenderedPageBreak/>
        <w:t xml:space="preserve"> на оказание транспортных услуг </w:t>
      </w:r>
    </w:p>
    <w:p w:rsidR="00CD7F34" w:rsidRPr="00955437" w:rsidRDefault="00100A4B" w:rsidP="001F4661">
      <w:pPr>
        <w:ind w:left="3261"/>
        <w:jc w:val="right"/>
      </w:pPr>
      <w:r>
        <w:t xml:space="preserve">от </w:t>
      </w:r>
      <w:r w:rsidR="0067320B">
        <w:t>04.08</w:t>
      </w:r>
      <w:r w:rsidR="00E84BCD">
        <w:t xml:space="preserve">.2022 </w:t>
      </w:r>
      <w:r w:rsidR="00CD7F34" w:rsidRPr="00955437">
        <w:t>г</w:t>
      </w:r>
      <w:r w:rsidR="00B12849" w:rsidRPr="00955437">
        <w:t>.</w:t>
      </w:r>
    </w:p>
    <w:p w:rsidR="00CD7F34" w:rsidRPr="00955437" w:rsidRDefault="00CD7F34" w:rsidP="002E7F30"/>
    <w:p w:rsidR="00CD7F34" w:rsidRPr="00955437" w:rsidRDefault="00CD7F34" w:rsidP="00CD7F34">
      <w:pPr>
        <w:jc w:val="center"/>
      </w:pPr>
    </w:p>
    <w:p w:rsidR="00CD7F34" w:rsidRPr="00955437" w:rsidRDefault="00CD7F34" w:rsidP="00CD7F34">
      <w:pPr>
        <w:jc w:val="center"/>
      </w:pPr>
    </w:p>
    <w:p w:rsidR="00F04078" w:rsidRPr="00955437" w:rsidRDefault="00F04078" w:rsidP="00CD7F34">
      <w:pPr>
        <w:jc w:val="center"/>
      </w:pPr>
    </w:p>
    <w:p w:rsidR="00F04078" w:rsidRPr="00955437" w:rsidRDefault="00F04078" w:rsidP="00CD7F34">
      <w:pPr>
        <w:jc w:val="center"/>
      </w:pPr>
    </w:p>
    <w:p w:rsidR="00CD7F34" w:rsidRPr="00955437" w:rsidRDefault="00955437" w:rsidP="00CD7F34">
      <w:pPr>
        <w:jc w:val="center"/>
      </w:pPr>
      <w:proofErr w:type="gramStart"/>
      <w:r w:rsidRPr="00955437">
        <w:t>Р</w:t>
      </w:r>
      <w:proofErr w:type="gramEnd"/>
      <w:r w:rsidRPr="00955437">
        <w:t xml:space="preserve"> А С Ч Е Т</w:t>
      </w:r>
    </w:p>
    <w:p w:rsidR="00CD7F34" w:rsidRPr="00955437" w:rsidRDefault="00CD7F34" w:rsidP="00CD7F34">
      <w:pPr>
        <w:jc w:val="center"/>
      </w:pPr>
      <w:r w:rsidRPr="00955437">
        <w:t xml:space="preserve">на </w:t>
      </w:r>
      <w:r w:rsidR="00955437" w:rsidRPr="00955437">
        <w:t>оказание транспортных услуг</w:t>
      </w:r>
      <w:r w:rsidRPr="00955437">
        <w:t>.</w:t>
      </w:r>
    </w:p>
    <w:p w:rsidR="00CD7F34" w:rsidRPr="00955437" w:rsidRDefault="00CD7F34" w:rsidP="00CD7F34">
      <w:pPr>
        <w:jc w:val="center"/>
      </w:pPr>
    </w:p>
    <w:p w:rsidR="00CD7F34" w:rsidRPr="00955437" w:rsidRDefault="00CD7F34" w:rsidP="00CD7F34">
      <w:pPr>
        <w:jc w:val="center"/>
      </w:pPr>
    </w:p>
    <w:p w:rsidR="00CD7F34" w:rsidRPr="00955437" w:rsidRDefault="00CD7F34" w:rsidP="00CD7F34">
      <w:pPr>
        <w:ind w:firstLine="709"/>
        <w:jc w:val="both"/>
      </w:pPr>
      <w:r w:rsidRPr="00955437">
        <w:t xml:space="preserve">Расценки услуг для перевозки </w:t>
      </w:r>
      <w:r w:rsidR="0003562B" w:rsidRPr="00955437">
        <w:t xml:space="preserve">учащихся </w:t>
      </w:r>
      <w:r w:rsidRPr="00955437">
        <w:t xml:space="preserve"> из с. </w:t>
      </w:r>
      <w:proofErr w:type="gramStart"/>
      <w:r w:rsidRPr="00955437">
        <w:t>Красное</w:t>
      </w:r>
      <w:proofErr w:type="gramEnd"/>
      <w:r w:rsidRPr="00955437">
        <w:t xml:space="preserve"> Григориопольского района в ГРСШ №</w:t>
      </w:r>
      <w:r w:rsidR="0003562B" w:rsidRPr="00955437">
        <w:t>2</w:t>
      </w:r>
      <w:r w:rsidRPr="00955437">
        <w:t xml:space="preserve"> составляют:</w:t>
      </w:r>
    </w:p>
    <w:p w:rsidR="00CD7F34" w:rsidRPr="00955437" w:rsidRDefault="00CD7F34" w:rsidP="00CD7F34">
      <w:pPr>
        <w:jc w:val="both"/>
      </w:pPr>
    </w:p>
    <w:p w:rsidR="00CD7F34" w:rsidRPr="00955437" w:rsidRDefault="00CD7F34" w:rsidP="00CD7F34">
      <w:pPr>
        <w:jc w:val="both"/>
      </w:pPr>
      <w:r w:rsidRPr="00955437">
        <w:t xml:space="preserve">- по   </w:t>
      </w:r>
      <w:r w:rsidR="00A216B8" w:rsidRPr="00955437">
        <w:t>автобусу марки</w:t>
      </w:r>
      <w:r w:rsidRPr="00955437">
        <w:t xml:space="preserve">  ПАЗ</w:t>
      </w:r>
      <w:r w:rsidR="0003562B" w:rsidRPr="00955437">
        <w:t>-</w:t>
      </w:r>
      <w:r w:rsidR="005025A6" w:rsidRPr="00955437">
        <w:t>672</w:t>
      </w:r>
      <w:r w:rsidR="0003562B" w:rsidRPr="00955437">
        <w:t>М</w:t>
      </w:r>
      <w:proofErr w:type="gramStart"/>
      <w:r w:rsidRPr="00955437">
        <w:t xml:space="preserve"> :</w:t>
      </w:r>
      <w:proofErr w:type="gramEnd"/>
    </w:p>
    <w:p w:rsidR="00CD7F34" w:rsidRPr="00955437" w:rsidRDefault="00CD7F34" w:rsidP="00CD7F34">
      <w:pPr>
        <w:ind w:firstLine="709"/>
        <w:jc w:val="both"/>
      </w:pPr>
      <w:r w:rsidRPr="00955437">
        <w:t xml:space="preserve">1 час   - </w:t>
      </w:r>
      <w:r w:rsidR="00100A4B">
        <w:t>21</w:t>
      </w:r>
      <w:r w:rsidRPr="00955437">
        <w:t xml:space="preserve"> рубл</w:t>
      </w:r>
      <w:r w:rsidR="00100A4B">
        <w:t>ь</w:t>
      </w:r>
    </w:p>
    <w:p w:rsidR="00CD7F34" w:rsidRPr="00955437" w:rsidRDefault="00CD7F34" w:rsidP="00CD7F34">
      <w:pPr>
        <w:ind w:firstLine="709"/>
        <w:jc w:val="both"/>
      </w:pPr>
      <w:r w:rsidRPr="00955437">
        <w:t xml:space="preserve">1 км   - </w:t>
      </w:r>
      <w:r w:rsidR="00100A4B">
        <w:t>7,2</w:t>
      </w:r>
      <w:r w:rsidRPr="00955437">
        <w:t xml:space="preserve"> рублей</w:t>
      </w:r>
    </w:p>
    <w:p w:rsidR="005025A6" w:rsidRPr="00955437" w:rsidRDefault="00955437" w:rsidP="00CD7F34">
      <w:pPr>
        <w:ind w:firstLine="709"/>
        <w:jc w:val="both"/>
      </w:pPr>
      <w:r>
        <w:t>расход</w:t>
      </w:r>
      <w:r w:rsidR="005025A6" w:rsidRPr="00955437">
        <w:t xml:space="preserve"> газа - 30 м</w:t>
      </w:r>
      <w:r w:rsidR="005025A6" w:rsidRPr="00955437">
        <w:rPr>
          <w:vertAlign w:val="superscript"/>
        </w:rPr>
        <w:t xml:space="preserve">3 </w:t>
      </w:r>
      <w:r w:rsidR="005025A6" w:rsidRPr="00955437">
        <w:t xml:space="preserve"> на 100 км пробега</w:t>
      </w:r>
    </w:p>
    <w:p w:rsidR="00CD7F34" w:rsidRPr="00955437" w:rsidRDefault="00CD7F34" w:rsidP="00CD7F34">
      <w:pPr>
        <w:jc w:val="both"/>
      </w:pPr>
    </w:p>
    <w:p w:rsidR="00CD7F34" w:rsidRPr="00955437" w:rsidRDefault="00CD7F34" w:rsidP="00CD7F34">
      <w:pPr>
        <w:jc w:val="both"/>
      </w:pPr>
      <w:r w:rsidRPr="00955437">
        <w:t xml:space="preserve">- </w:t>
      </w:r>
      <w:r w:rsidR="00A216B8" w:rsidRPr="00955437">
        <w:t>по автобусу</w:t>
      </w:r>
      <w:r w:rsidRPr="00955437">
        <w:t xml:space="preserve"> марки </w:t>
      </w:r>
      <w:r w:rsidR="005025A6" w:rsidRPr="00955437">
        <w:rPr>
          <w:lang w:val="en-US"/>
        </w:rPr>
        <w:t>IVECODAILY</w:t>
      </w:r>
      <w:r w:rsidR="0003562B" w:rsidRPr="00955437">
        <w:t>50</w:t>
      </w:r>
      <w:r w:rsidR="0003562B" w:rsidRPr="00955437">
        <w:rPr>
          <w:lang w:val="en-US"/>
        </w:rPr>
        <w:t>J</w:t>
      </w:r>
      <w:r w:rsidR="0003562B" w:rsidRPr="00955437">
        <w:t>15</w:t>
      </w:r>
      <w:proofErr w:type="gramStart"/>
      <w:r w:rsidRPr="00955437">
        <w:t xml:space="preserve"> :</w:t>
      </w:r>
      <w:proofErr w:type="gramEnd"/>
    </w:p>
    <w:p w:rsidR="00CD7F34" w:rsidRPr="00955437" w:rsidRDefault="00CD7F34" w:rsidP="00CD7F34">
      <w:pPr>
        <w:ind w:firstLine="709"/>
        <w:jc w:val="both"/>
      </w:pPr>
      <w:r w:rsidRPr="00955437">
        <w:t>1 час  -</w:t>
      </w:r>
      <w:r w:rsidR="00100A4B">
        <w:t>18,13</w:t>
      </w:r>
      <w:r w:rsidRPr="00955437">
        <w:t xml:space="preserve"> рублей</w:t>
      </w:r>
    </w:p>
    <w:p w:rsidR="00CD7F34" w:rsidRPr="00955437" w:rsidRDefault="00CD7F34" w:rsidP="00CD7F34">
      <w:pPr>
        <w:ind w:firstLine="709"/>
        <w:jc w:val="both"/>
      </w:pPr>
      <w:r w:rsidRPr="00955437">
        <w:t xml:space="preserve">1 км   - </w:t>
      </w:r>
      <w:r w:rsidR="00100A4B">
        <w:t>6,21</w:t>
      </w:r>
      <w:r w:rsidRPr="00955437">
        <w:t xml:space="preserve"> рублей</w:t>
      </w:r>
    </w:p>
    <w:p w:rsidR="005025A6" w:rsidRPr="00955437" w:rsidRDefault="005025A6" w:rsidP="005025A6">
      <w:pPr>
        <w:jc w:val="both"/>
      </w:pPr>
      <w:r w:rsidRPr="00955437">
        <w:t>расход</w:t>
      </w:r>
      <w:r w:rsidR="00955437" w:rsidRPr="00955437">
        <w:t xml:space="preserve"> д/т - 14</w:t>
      </w:r>
      <w:r w:rsidRPr="00955437">
        <w:t>л на 100 км пробега</w:t>
      </w:r>
    </w:p>
    <w:p w:rsidR="005025A6" w:rsidRPr="00955437" w:rsidRDefault="005025A6" w:rsidP="00CD7F34">
      <w:pPr>
        <w:ind w:firstLine="709"/>
        <w:jc w:val="both"/>
      </w:pPr>
    </w:p>
    <w:p w:rsidR="00CD7F34" w:rsidRPr="00955437" w:rsidRDefault="00CD7F34" w:rsidP="00CD7F34">
      <w:pPr>
        <w:jc w:val="both"/>
      </w:pPr>
    </w:p>
    <w:p w:rsidR="00F04078" w:rsidRPr="00955437" w:rsidRDefault="00CD7F34" w:rsidP="004C5486">
      <w:pPr>
        <w:jc w:val="both"/>
      </w:pPr>
      <w:r w:rsidRPr="00955437">
        <w:t xml:space="preserve">Цену </w:t>
      </w:r>
      <w:r w:rsidR="00A216B8" w:rsidRPr="00955437">
        <w:t xml:space="preserve">на ГСМ установить </w:t>
      </w:r>
      <w:r w:rsidR="00B02786" w:rsidRPr="00955437">
        <w:t>на момент расчета (выписки счета</w:t>
      </w:r>
      <w:r w:rsidRPr="00955437">
        <w:t>).</w:t>
      </w:r>
    </w:p>
    <w:p w:rsidR="00F04078" w:rsidRPr="00955437" w:rsidRDefault="00F04078" w:rsidP="00CD7F34">
      <w:pPr>
        <w:jc w:val="both"/>
      </w:pPr>
    </w:p>
    <w:p w:rsidR="00F04078" w:rsidRPr="00955437" w:rsidRDefault="00F04078" w:rsidP="00CD7F34">
      <w:pPr>
        <w:jc w:val="both"/>
      </w:pPr>
    </w:p>
    <w:p w:rsidR="00F04078" w:rsidRPr="00955437" w:rsidRDefault="00F04078" w:rsidP="00CD7F34">
      <w:pPr>
        <w:jc w:val="both"/>
      </w:pPr>
    </w:p>
    <w:p w:rsidR="00F04078" w:rsidRPr="00955437" w:rsidRDefault="00F04078" w:rsidP="00CD7F34">
      <w:pPr>
        <w:jc w:val="both"/>
      </w:pPr>
    </w:p>
    <w:p w:rsidR="00F04078" w:rsidRPr="00955437" w:rsidRDefault="00F04078" w:rsidP="00CD7F34">
      <w:pPr>
        <w:jc w:val="both"/>
      </w:pPr>
    </w:p>
    <w:p w:rsidR="00CD7F34" w:rsidRPr="00955437" w:rsidRDefault="00CD7F34" w:rsidP="00CD7F34">
      <w:pPr>
        <w:jc w:val="both"/>
      </w:pPr>
    </w:p>
    <w:p w:rsidR="00CD7F34" w:rsidRPr="00955437" w:rsidRDefault="00CD7F34" w:rsidP="0067320B">
      <w:pPr>
        <w:tabs>
          <w:tab w:val="left" w:pos="6946"/>
          <w:tab w:val="left" w:pos="7088"/>
        </w:tabs>
        <w:jc w:val="both"/>
      </w:pPr>
      <w:r w:rsidRPr="00955437">
        <w:t xml:space="preserve">Председатель  СПК  им. Дзержинского                   </w:t>
      </w:r>
      <w:r w:rsidR="0067320B">
        <w:t xml:space="preserve">                          </w:t>
      </w:r>
      <w:r w:rsidRPr="00955437">
        <w:t xml:space="preserve"> Н.М. </w:t>
      </w:r>
      <w:proofErr w:type="spellStart"/>
      <w:r w:rsidRPr="00955437">
        <w:t>Мокряк</w:t>
      </w:r>
      <w:proofErr w:type="spellEnd"/>
    </w:p>
    <w:p w:rsidR="00CD7F34" w:rsidRPr="00955437" w:rsidRDefault="00CD7F34" w:rsidP="00CD7F34">
      <w:pPr>
        <w:jc w:val="both"/>
      </w:pPr>
    </w:p>
    <w:p w:rsidR="001C1EA6" w:rsidRPr="00955437" w:rsidRDefault="001C1EA6" w:rsidP="00CD7F34">
      <w:pPr>
        <w:jc w:val="both"/>
      </w:pPr>
    </w:p>
    <w:p w:rsidR="00CD7F34" w:rsidRPr="00955437" w:rsidRDefault="00CD7F34" w:rsidP="0067320B">
      <w:pPr>
        <w:tabs>
          <w:tab w:val="left" w:pos="6946"/>
          <w:tab w:val="left" w:pos="7088"/>
        </w:tabs>
        <w:jc w:val="both"/>
      </w:pPr>
      <w:r w:rsidRPr="00955437">
        <w:t xml:space="preserve">Главный  бухгалтер  СПК                                          </w:t>
      </w:r>
      <w:r w:rsidR="0067320B">
        <w:t xml:space="preserve">                          </w:t>
      </w:r>
      <w:r w:rsidRPr="00955437">
        <w:t xml:space="preserve"> Н.Г. </w:t>
      </w:r>
      <w:proofErr w:type="spellStart"/>
      <w:r w:rsidRPr="00955437">
        <w:t>Стратенко</w:t>
      </w:r>
      <w:proofErr w:type="spellEnd"/>
    </w:p>
    <w:p w:rsidR="00CD7F34" w:rsidRPr="00955437" w:rsidRDefault="00CD7F34" w:rsidP="00CD7F34">
      <w:pPr>
        <w:jc w:val="both"/>
      </w:pPr>
    </w:p>
    <w:p w:rsidR="001C1EA6" w:rsidRPr="00955437" w:rsidRDefault="001C1EA6" w:rsidP="00CD7F34">
      <w:pPr>
        <w:jc w:val="both"/>
      </w:pPr>
    </w:p>
    <w:p w:rsidR="00CD7F34" w:rsidRPr="00955437" w:rsidRDefault="00955437" w:rsidP="0067320B">
      <w:pPr>
        <w:tabs>
          <w:tab w:val="left" w:pos="6946"/>
          <w:tab w:val="left" w:pos="7088"/>
        </w:tabs>
        <w:jc w:val="both"/>
      </w:pPr>
      <w:r w:rsidRPr="00955437">
        <w:t>Бухгалтер</w:t>
      </w:r>
      <w:r w:rsidR="0067320B">
        <w:t xml:space="preserve">  СПК                                                                                       Т.И. </w:t>
      </w:r>
      <w:r w:rsidR="00CD7F34" w:rsidRPr="00955437">
        <w:t>Моисеева</w:t>
      </w:r>
    </w:p>
    <w:p w:rsidR="00CD7F34" w:rsidRDefault="00CD7F34" w:rsidP="00C86DAF">
      <w:pPr>
        <w:jc w:val="both"/>
      </w:pPr>
    </w:p>
    <w:p w:rsidR="00F04078" w:rsidRDefault="00F04078" w:rsidP="00C86DAF">
      <w:pPr>
        <w:jc w:val="both"/>
      </w:pPr>
    </w:p>
    <w:p w:rsidR="00F04078" w:rsidRDefault="00F04078" w:rsidP="00C86DAF">
      <w:pPr>
        <w:jc w:val="both"/>
      </w:pPr>
    </w:p>
    <w:p w:rsidR="00F04078" w:rsidRDefault="00F04078" w:rsidP="00C86DAF">
      <w:pPr>
        <w:jc w:val="both"/>
      </w:pPr>
    </w:p>
    <w:p w:rsidR="00F04078" w:rsidRDefault="00F04078" w:rsidP="00C86DAF">
      <w:pPr>
        <w:jc w:val="both"/>
      </w:pPr>
    </w:p>
    <w:sectPr w:rsidR="00F04078" w:rsidSect="003162C1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EC" w:rsidRDefault="00E956EC" w:rsidP="007737E2">
      <w:r>
        <w:separator/>
      </w:r>
    </w:p>
  </w:endnote>
  <w:endnote w:type="continuationSeparator" w:id="0">
    <w:p w:rsidR="00E956EC" w:rsidRDefault="00E956EC" w:rsidP="007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606080"/>
      <w:docPartObj>
        <w:docPartGallery w:val="Page Numbers (Bottom of Page)"/>
        <w:docPartUnique/>
      </w:docPartObj>
    </w:sdtPr>
    <w:sdtEndPr/>
    <w:sdtContent>
      <w:p w:rsidR="007737E2" w:rsidRDefault="004E1985">
        <w:pPr>
          <w:pStyle w:val="aa"/>
          <w:jc w:val="right"/>
        </w:pPr>
        <w:r>
          <w:fldChar w:fldCharType="begin"/>
        </w:r>
        <w:r w:rsidR="007737E2">
          <w:instrText>PAGE   \* MERGEFORMAT</w:instrText>
        </w:r>
        <w:r>
          <w:fldChar w:fldCharType="separate"/>
        </w:r>
        <w:r w:rsidR="005F4205">
          <w:rPr>
            <w:noProof/>
          </w:rPr>
          <w:t>2</w:t>
        </w:r>
        <w:r>
          <w:fldChar w:fldCharType="end"/>
        </w:r>
      </w:p>
    </w:sdtContent>
  </w:sdt>
  <w:p w:rsidR="007737E2" w:rsidRDefault="007737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EC" w:rsidRDefault="00E956EC" w:rsidP="007737E2">
      <w:r>
        <w:separator/>
      </w:r>
    </w:p>
  </w:footnote>
  <w:footnote w:type="continuationSeparator" w:id="0">
    <w:p w:rsidR="00E956EC" w:rsidRDefault="00E956EC" w:rsidP="0077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3E6"/>
    <w:multiLevelType w:val="hybridMultilevel"/>
    <w:tmpl w:val="6794FA4C"/>
    <w:lvl w:ilvl="0" w:tplc="C4EE617C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5BB73251"/>
    <w:multiLevelType w:val="multilevel"/>
    <w:tmpl w:val="6C52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AF"/>
    <w:rsid w:val="00011EB7"/>
    <w:rsid w:val="00021CAD"/>
    <w:rsid w:val="0003562B"/>
    <w:rsid w:val="000441C6"/>
    <w:rsid w:val="000552F7"/>
    <w:rsid w:val="000A5BA2"/>
    <w:rsid w:val="000C5520"/>
    <w:rsid w:val="00100A4B"/>
    <w:rsid w:val="00174C05"/>
    <w:rsid w:val="001778AD"/>
    <w:rsid w:val="00185611"/>
    <w:rsid w:val="001A01C2"/>
    <w:rsid w:val="001C1EA6"/>
    <w:rsid w:val="001D34DA"/>
    <w:rsid w:val="001F4661"/>
    <w:rsid w:val="00232A58"/>
    <w:rsid w:val="002D0646"/>
    <w:rsid w:val="002D4409"/>
    <w:rsid w:val="002E7F30"/>
    <w:rsid w:val="003162C1"/>
    <w:rsid w:val="003943DA"/>
    <w:rsid w:val="003A3296"/>
    <w:rsid w:val="003A756E"/>
    <w:rsid w:val="003D489F"/>
    <w:rsid w:val="00412C4C"/>
    <w:rsid w:val="0048207A"/>
    <w:rsid w:val="004A2341"/>
    <w:rsid w:val="004C0402"/>
    <w:rsid w:val="004C5486"/>
    <w:rsid w:val="004E1985"/>
    <w:rsid w:val="004F34EF"/>
    <w:rsid w:val="005025A6"/>
    <w:rsid w:val="00551980"/>
    <w:rsid w:val="005556B3"/>
    <w:rsid w:val="005D31D4"/>
    <w:rsid w:val="005F4205"/>
    <w:rsid w:val="005F5A65"/>
    <w:rsid w:val="0067320B"/>
    <w:rsid w:val="007402B1"/>
    <w:rsid w:val="007737E2"/>
    <w:rsid w:val="00813032"/>
    <w:rsid w:val="0083553A"/>
    <w:rsid w:val="008905F5"/>
    <w:rsid w:val="008E0920"/>
    <w:rsid w:val="00955437"/>
    <w:rsid w:val="009C4977"/>
    <w:rsid w:val="009C4AC7"/>
    <w:rsid w:val="00A169C8"/>
    <w:rsid w:val="00A216B8"/>
    <w:rsid w:val="00A2213E"/>
    <w:rsid w:val="00A3539C"/>
    <w:rsid w:val="00A95B44"/>
    <w:rsid w:val="00AD502E"/>
    <w:rsid w:val="00B02786"/>
    <w:rsid w:val="00B12849"/>
    <w:rsid w:val="00B80B0A"/>
    <w:rsid w:val="00C13DF8"/>
    <w:rsid w:val="00C22633"/>
    <w:rsid w:val="00C640EA"/>
    <w:rsid w:val="00C86DAF"/>
    <w:rsid w:val="00C90E23"/>
    <w:rsid w:val="00CA4070"/>
    <w:rsid w:val="00CD7F34"/>
    <w:rsid w:val="00CE4608"/>
    <w:rsid w:val="00D02B02"/>
    <w:rsid w:val="00D53C67"/>
    <w:rsid w:val="00D835EC"/>
    <w:rsid w:val="00DC7B49"/>
    <w:rsid w:val="00DE2DF1"/>
    <w:rsid w:val="00DF6E1E"/>
    <w:rsid w:val="00E50800"/>
    <w:rsid w:val="00E771AB"/>
    <w:rsid w:val="00E84BCD"/>
    <w:rsid w:val="00E956EC"/>
    <w:rsid w:val="00EF0B1A"/>
    <w:rsid w:val="00F01558"/>
    <w:rsid w:val="00F04078"/>
    <w:rsid w:val="00F53AF8"/>
    <w:rsid w:val="00F927AE"/>
    <w:rsid w:val="00FF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DA"/>
    <w:pPr>
      <w:ind w:left="720"/>
      <w:contextualSpacing/>
    </w:pPr>
  </w:style>
  <w:style w:type="table" w:styleId="a4">
    <w:name w:val="Table Grid"/>
    <w:basedOn w:val="a1"/>
    <w:uiPriority w:val="59"/>
    <w:rsid w:val="001F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2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84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737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37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3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DA"/>
    <w:pPr>
      <w:ind w:left="720"/>
      <w:contextualSpacing/>
    </w:pPr>
  </w:style>
  <w:style w:type="table" w:styleId="a4">
    <w:name w:val="Table Grid"/>
    <w:basedOn w:val="a1"/>
    <w:uiPriority w:val="59"/>
    <w:rsid w:val="001F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2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84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737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37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3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cp:lastPrinted>2022-03-14T10:01:00Z</cp:lastPrinted>
  <dcterms:created xsi:type="dcterms:W3CDTF">2022-09-20T13:36:00Z</dcterms:created>
  <dcterms:modified xsi:type="dcterms:W3CDTF">2022-10-03T13:06:00Z</dcterms:modified>
</cp:coreProperties>
</file>