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«Тирастеплоэнерго»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«Тирастеплоэнерго»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8A5BC4">
        <w:rPr>
          <w:rFonts w:eastAsia="Calibri"/>
          <w:sz w:val="24"/>
          <w:szCs w:val="24"/>
          <w:lang w:val="en-US"/>
        </w:rPr>
        <w:t>DAP</w:t>
      </w:r>
      <w:r w:rsidRPr="008A5BC4">
        <w:rPr>
          <w:rFonts w:eastAsia="Calibri"/>
          <w:sz w:val="24"/>
          <w:szCs w:val="24"/>
        </w:rPr>
        <w:t xml:space="preserve"> г. Тирасполь, склад МГУП «Тирастеплоэнерго» (РМ, ПМР, г. Тирасполь, ул. Шутова, 3) (согласно ИНКОТЕРМС-2020)</w:t>
      </w:r>
      <w:r w:rsidRPr="008A5BC4">
        <w:rPr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</w:t>
      </w:r>
      <w:r w:rsidRPr="003D4636"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60F07271" w14:textId="77777777" w:rsidR="005202BF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036349AC" w14:textId="77777777" w:rsidR="005202BF" w:rsidRPr="00997107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78A612B3" w14:textId="77777777" w:rsidR="005202BF" w:rsidRPr="001853F5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62842EF" w14:textId="77777777" w:rsidR="005202BF" w:rsidRPr="00FF1004" w:rsidRDefault="005202BF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3D10FF6C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023ABEC" w14:textId="038766D6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80DB02" w14:textId="765ECF90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E4DC09F" w14:textId="77777777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1A5AD8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83A42" w:rsidRPr="00D83A42" w14:paraId="01D33246" w14:textId="77777777" w:rsidTr="001A5AD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163E2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1A068" w14:textId="1A70236E" w:rsidR="00D83A42" w:rsidRPr="00D83A42" w:rsidRDefault="004B4CFA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Паронит ПОН-Б 1 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937E50" w14:textId="31CF2457" w:rsidR="00D83A42" w:rsidRPr="00D83A42" w:rsidRDefault="004B4CFA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1964F" w14:textId="60E4DC4D" w:rsidR="00D83A42" w:rsidRPr="00D83A42" w:rsidRDefault="004B4CFA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26F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E2D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4CFA" w:rsidRPr="00D83A42" w14:paraId="0F055812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C4FD2" w14:textId="77777777" w:rsidR="004B4CFA" w:rsidRPr="00D83A42" w:rsidRDefault="004B4CFA" w:rsidP="004B4CF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EDB19" w14:textId="3D3A3F92" w:rsidR="004B4CFA" w:rsidRPr="00D83A42" w:rsidRDefault="004B4CFA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Паронит ПОН-Б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81437" w14:textId="310CBAF9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C5C6A" w14:textId="5B54872C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257EE" w14:textId="77777777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3FE07" w14:textId="77777777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4CFA" w:rsidRPr="00D83A42" w14:paraId="77EB5DEC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5206" w14:textId="77777777" w:rsidR="004B4CFA" w:rsidRPr="00D83A42" w:rsidRDefault="004B4CFA" w:rsidP="004B4CF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7A5D2" w14:textId="6BF844C9" w:rsidR="004B4CFA" w:rsidRPr="00D83A42" w:rsidRDefault="004B4CFA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Паронит ПОН-Б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12382" w14:textId="1D563BDA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C113D" w14:textId="46AEF86C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E10ED" w14:textId="77777777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1DAD" w14:textId="77777777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4CFA" w:rsidRPr="00D83A42" w14:paraId="1215BE62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F0C0A" w14:textId="77777777" w:rsidR="004B4CFA" w:rsidRPr="00D83A42" w:rsidRDefault="004B4CFA" w:rsidP="004B4CF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DA549" w14:textId="671DAD32" w:rsidR="004B4CFA" w:rsidRPr="00D83A42" w:rsidRDefault="004B4CFA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Паронит ПОН-Б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AD090" w14:textId="70967199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005A4" w14:textId="2798563B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62E8" w14:textId="77777777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041B5" w14:textId="77777777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4CFA" w:rsidRPr="00D83A42" w14:paraId="4C936A90" w14:textId="77777777" w:rsidTr="00BD71D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5725E" w14:textId="77777777" w:rsidR="004B4CFA" w:rsidRPr="00D83A42" w:rsidRDefault="004B4CFA" w:rsidP="004B4CF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165E8" w14:textId="0A175E57" w:rsidR="004B4CFA" w:rsidRPr="00D83A42" w:rsidRDefault="004B4CFA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Паронит ПОН-Б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F1C06" w14:textId="11AA1183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2C222" w14:textId="2EBBFABC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75C9" w14:textId="77777777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96062" w14:textId="77777777" w:rsidR="004B4CFA" w:rsidRPr="00D83A42" w:rsidRDefault="004B4CFA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0D3CF9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р/сч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B4CFA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13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47</cp:revision>
  <cp:lastPrinted>2021-02-03T13:05:00Z</cp:lastPrinted>
  <dcterms:created xsi:type="dcterms:W3CDTF">2020-11-10T12:16:00Z</dcterms:created>
  <dcterms:modified xsi:type="dcterms:W3CDTF">2021-04-08T06:06:00Z</dcterms:modified>
</cp:coreProperties>
</file>