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3C2EEA" w:rsidRDefault="00AA1255" w:rsidP="00AA1255">
      <w:pPr>
        <w:tabs>
          <w:tab w:val="left" w:pos="3092"/>
        </w:tabs>
        <w:suppressAutoHyphens/>
        <w:rPr>
          <w:b/>
          <w:lang w:eastAsia="ar-SA"/>
        </w:rPr>
      </w:pPr>
      <w:r>
        <w:rPr>
          <w:b/>
          <w:lang w:eastAsia="ar-SA"/>
        </w:rPr>
        <w:tab/>
      </w:r>
      <w:r w:rsidR="00244958">
        <w:rPr>
          <w:b/>
          <w:lang w:eastAsia="ar-SA"/>
        </w:rPr>
        <w:t xml:space="preserve">           </w:t>
      </w:r>
      <w:r w:rsidR="008620D6" w:rsidRPr="003C2EEA">
        <w:rPr>
          <w:b/>
          <w:lang w:eastAsia="ar-SA"/>
        </w:rPr>
        <w:t>ДОГОВОР № _</w:t>
      </w:r>
      <w:r w:rsidR="00244958">
        <w:rPr>
          <w:b/>
          <w:lang w:eastAsia="ar-SA"/>
        </w:rPr>
        <w:t>____</w:t>
      </w:r>
      <w:r w:rsidR="008620D6" w:rsidRPr="003C2EEA">
        <w:rPr>
          <w:b/>
          <w:lang w:eastAsia="ar-SA"/>
        </w:rPr>
        <w:t>___</w:t>
      </w:r>
      <w:r w:rsidR="00244958">
        <w:rPr>
          <w:b/>
          <w:lang w:eastAsia="ar-SA"/>
        </w:rPr>
        <w:t xml:space="preserve">                       </w:t>
      </w:r>
    </w:p>
    <w:p w14:paraId="46B926E0" w14:textId="77777777" w:rsidR="008620D6" w:rsidRPr="003C2EEA" w:rsidRDefault="008620D6" w:rsidP="00137463">
      <w:pPr>
        <w:tabs>
          <w:tab w:val="left" w:pos="3092"/>
        </w:tabs>
        <w:suppressAutoHyphens/>
        <w:spacing w:after="200"/>
        <w:jc w:val="center"/>
        <w:rPr>
          <w:b/>
          <w:lang w:eastAsia="ar-SA"/>
        </w:rPr>
      </w:pPr>
      <w:r w:rsidRPr="003C2EEA">
        <w:rPr>
          <w:lang w:eastAsia="ar-SA"/>
        </w:rPr>
        <w:t>поставки товаров</w:t>
      </w:r>
    </w:p>
    <w:p w14:paraId="48152B47" w14:textId="54C7B225" w:rsidR="008620D6" w:rsidRPr="003C2EEA" w:rsidRDefault="008620D6" w:rsidP="00137463">
      <w:pPr>
        <w:suppressAutoHyphens/>
        <w:spacing w:after="200"/>
        <w:jc w:val="both"/>
        <w:rPr>
          <w:lang w:eastAsia="ar-SA"/>
        </w:rPr>
      </w:pPr>
      <w:proofErr w:type="spellStart"/>
      <w:r w:rsidRPr="003C2EEA">
        <w:rPr>
          <w:lang w:eastAsia="ar-SA"/>
        </w:rPr>
        <w:t>г</w:t>
      </w:r>
      <w:proofErr w:type="gramStart"/>
      <w:r w:rsidRPr="003C2EEA">
        <w:rPr>
          <w:lang w:eastAsia="ar-SA"/>
        </w:rPr>
        <w:t>.Б</w:t>
      </w:r>
      <w:proofErr w:type="gramEnd"/>
      <w:r w:rsidRPr="003C2EEA">
        <w:rPr>
          <w:lang w:eastAsia="ar-SA"/>
        </w:rPr>
        <w:t>ендеры</w:t>
      </w:r>
      <w:proofErr w:type="spellEnd"/>
      <w:r w:rsidRPr="003C2EEA">
        <w:rPr>
          <w:lang w:eastAsia="ar-SA"/>
        </w:rPr>
        <w:t xml:space="preserve">                                                                                         «____»____________202</w:t>
      </w:r>
      <w:r w:rsidR="00D13B34" w:rsidRPr="003C2EEA">
        <w:rPr>
          <w:lang w:eastAsia="ar-SA"/>
        </w:rPr>
        <w:t>2</w:t>
      </w:r>
      <w:r w:rsidRPr="003C2EEA">
        <w:rPr>
          <w:lang w:eastAsia="ar-SA"/>
        </w:rPr>
        <w:t xml:space="preserve"> года                                                                                                   </w:t>
      </w:r>
    </w:p>
    <w:p w14:paraId="684A6B3A" w14:textId="77777777" w:rsidR="00613A2D" w:rsidRPr="003C2EEA" w:rsidRDefault="00613A2D" w:rsidP="00613A2D">
      <w:pPr>
        <w:pStyle w:val="2"/>
        <w:shd w:val="clear" w:color="auto" w:fill="FFFFFF"/>
        <w:ind w:firstLine="709"/>
        <w:jc w:val="both"/>
        <w:rPr>
          <w:rFonts w:eastAsia="Calibri"/>
        </w:rPr>
      </w:pPr>
      <w:r w:rsidRPr="003C2EEA">
        <w:rPr>
          <w:rFonts w:eastAsia="Calibri"/>
          <w:b/>
        </w:rPr>
        <w:t>Государственная администрация</w:t>
      </w:r>
      <w:r w:rsidRPr="003C2EEA">
        <w:rPr>
          <w:rFonts w:eastAsia="Calibri"/>
        </w:rPr>
        <w:t xml:space="preserve"> города Бендеры, именуемая в дальнейшем </w:t>
      </w:r>
      <w:r w:rsidRPr="003C2EEA">
        <w:rPr>
          <w:rFonts w:eastAsia="Calibri"/>
          <w:b/>
        </w:rPr>
        <w:t>«Заказчик»,</w:t>
      </w:r>
      <w:r w:rsidRPr="003C2EEA">
        <w:rPr>
          <w:rFonts w:eastAsia="Calibri"/>
        </w:rPr>
        <w:t xml:space="preserve">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14:paraId="133E8784" w14:textId="2649B19E" w:rsidR="00613A2D" w:rsidRPr="003C2EEA" w:rsidRDefault="00863A03" w:rsidP="00613A2D">
      <w:pPr>
        <w:pStyle w:val="2"/>
        <w:shd w:val="clear" w:color="auto" w:fill="FFFFFF"/>
        <w:ind w:firstLine="709"/>
        <w:jc w:val="both"/>
        <w:rPr>
          <w:rFonts w:eastAsia="Calibri"/>
        </w:rPr>
      </w:pPr>
      <w:proofErr w:type="gramStart"/>
      <w:r>
        <w:rPr>
          <w:rFonts w:eastAsia="Calibri"/>
          <w:lang w:eastAsia="en-US"/>
        </w:rPr>
        <w:t>___________________________________,</w:t>
      </w:r>
      <w:r w:rsidR="00613A2D" w:rsidRPr="003C2EEA">
        <w:rPr>
          <w:rFonts w:eastAsia="Calibri"/>
          <w:lang w:eastAsia="en-US"/>
        </w:rPr>
        <w:t xml:space="preserve"> именуемое в дальнейшем </w:t>
      </w:r>
      <w:r w:rsidR="00613A2D" w:rsidRPr="003C2EEA">
        <w:rPr>
          <w:rFonts w:eastAsia="Calibri"/>
          <w:b/>
          <w:lang w:eastAsia="en-US"/>
        </w:rPr>
        <w:t>«Поставщик»</w:t>
      </w:r>
      <w:r w:rsidR="00613A2D" w:rsidRPr="003C2EEA">
        <w:rPr>
          <w:rFonts w:eastAsia="Calibri"/>
          <w:lang w:eastAsia="en-US"/>
        </w:rPr>
        <w:t xml:space="preserve">, в лице </w:t>
      </w:r>
      <w:r>
        <w:rPr>
          <w:rFonts w:eastAsia="Calibri"/>
          <w:lang w:eastAsia="en-US"/>
        </w:rPr>
        <w:t>__________________________</w:t>
      </w:r>
      <w:r w:rsidR="003C2EEA" w:rsidRPr="003C2EEA">
        <w:rPr>
          <w:rFonts w:eastAsia="Calibri"/>
        </w:rPr>
        <w:t xml:space="preserve">, </w:t>
      </w:r>
      <w:r w:rsidR="00613A2D" w:rsidRPr="003C2EEA">
        <w:rPr>
          <w:rFonts w:eastAsia="Calibri"/>
        </w:rPr>
        <w:t xml:space="preserve">действующего на основании </w:t>
      </w:r>
      <w:r>
        <w:rPr>
          <w:rFonts w:eastAsia="Calibri"/>
        </w:rPr>
        <w:t>_______</w:t>
      </w:r>
      <w:r w:rsidR="00613A2D" w:rsidRPr="003C2EEA">
        <w:rPr>
          <w:rFonts w:eastAsia="Calibri"/>
        </w:rPr>
        <w:t xml:space="preserve">, с другой стороны, </w:t>
      </w:r>
      <w:proofErr w:type="gramEnd"/>
    </w:p>
    <w:p w14:paraId="45F20703" w14:textId="61B278C0" w:rsidR="00613A2D" w:rsidRPr="003C2EEA" w:rsidRDefault="00613A2D" w:rsidP="00613A2D">
      <w:pPr>
        <w:pStyle w:val="2"/>
        <w:shd w:val="clear" w:color="auto" w:fill="FFFFFF"/>
        <w:ind w:firstLine="709"/>
        <w:jc w:val="both"/>
        <w:rPr>
          <w:rFonts w:eastAsia="Calibri"/>
        </w:rPr>
      </w:pPr>
      <w:r w:rsidRPr="003C2EEA">
        <w:rPr>
          <w:rFonts w:eastAsia="Calibri"/>
          <w:b/>
        </w:rPr>
        <w:t>Муниципальное учреждение «Служба благоустройства и озеленения»</w:t>
      </w:r>
      <w:r w:rsidRPr="003C2EEA">
        <w:rPr>
          <w:rFonts w:eastAsia="Calibri"/>
        </w:rPr>
        <w:t xml:space="preserve">, именуемое в дальнейшем </w:t>
      </w:r>
      <w:r w:rsidRPr="003C2EEA">
        <w:rPr>
          <w:rFonts w:eastAsia="Calibri"/>
          <w:b/>
        </w:rPr>
        <w:t>«Получатель»,</w:t>
      </w:r>
      <w:r w:rsidRPr="003C2EEA">
        <w:rPr>
          <w:rFonts w:eastAsia="Calibri"/>
        </w:rPr>
        <w:t xml:space="preserve"> в лице начальника </w:t>
      </w:r>
      <w:r w:rsidR="00383B4D">
        <w:rPr>
          <w:rFonts w:eastAsia="Calibri"/>
        </w:rPr>
        <w:t>Павлова Валерия Владимировича</w:t>
      </w:r>
      <w:r w:rsidRPr="003C2EEA">
        <w:rPr>
          <w:rFonts w:eastAsia="Calibri"/>
        </w:rPr>
        <w:t xml:space="preserve">, действующего на основании Устава, с третьей стороны, </w:t>
      </w:r>
    </w:p>
    <w:p w14:paraId="75468CC4" w14:textId="496E4758" w:rsidR="00613A2D" w:rsidRPr="003C2EEA" w:rsidRDefault="00613A2D" w:rsidP="002B227F">
      <w:pPr>
        <w:pStyle w:val="2"/>
        <w:shd w:val="clear" w:color="auto" w:fill="FFFFFF"/>
        <w:tabs>
          <w:tab w:val="left" w:pos="567"/>
        </w:tabs>
        <w:jc w:val="both"/>
        <w:rPr>
          <w:color w:val="000000"/>
          <w:lang w:bidi="ru-RU"/>
        </w:rPr>
      </w:pPr>
      <w:proofErr w:type="gramStart"/>
      <w:r w:rsidRPr="003C2EEA">
        <w:rPr>
          <w:rFonts w:eastAsia="Calibri"/>
        </w:rPr>
        <w:t xml:space="preserve">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w:t>
      </w:r>
      <w:r w:rsidRPr="003C2EEA">
        <w:rPr>
          <w:rFonts w:eastAsia="Calibri"/>
          <w:color w:val="000000"/>
        </w:rPr>
        <w:t>(</w:t>
      </w:r>
      <w:r w:rsidR="00863A03">
        <w:rPr>
          <w:rFonts w:eastAsia="Calibri"/>
          <w:color w:val="000000"/>
        </w:rPr>
        <w:t>7</w:t>
      </w:r>
      <w:r w:rsidR="00B4565D">
        <w:rPr>
          <w:rFonts w:eastAsia="Calibri"/>
          <w:color w:val="000000"/>
        </w:rPr>
        <w:t>.</w:t>
      </w:r>
      <w:r w:rsidR="00C311CE">
        <w:rPr>
          <w:rFonts w:eastAsia="Calibri"/>
          <w:color w:val="000000"/>
        </w:rPr>
        <w:t>1</w:t>
      </w:r>
      <w:r w:rsidR="00CA6193" w:rsidRPr="003C2EEA">
        <w:rPr>
          <w:rFonts w:eastAsia="Calibri"/>
          <w:color w:val="000000"/>
        </w:rPr>
        <w:t>.</w:t>
      </w:r>
      <w:r w:rsidRPr="003C2EEA">
        <w:rPr>
          <w:rFonts w:eastAsia="Calibri"/>
          <w:color w:val="000000"/>
        </w:rPr>
        <w:t xml:space="preserve">), </w:t>
      </w:r>
      <w:r w:rsidR="007556AC">
        <w:rPr>
          <w:rFonts w:eastAsia="Calibri"/>
          <w:color w:val="000000"/>
        </w:rPr>
        <w:t>по итогам проведения запроса предложений (</w:t>
      </w:r>
      <w:r w:rsidR="00B4565D">
        <w:t>Извещение о закупке</w:t>
      </w:r>
      <w:proofErr w:type="gramEnd"/>
      <w:r w:rsidR="00B4565D">
        <w:t xml:space="preserve"> товаров, работ, услуг для обеспечения государственных (муниципальных) нужд </w:t>
      </w:r>
      <w:r w:rsidR="007556AC">
        <w:t>от</w:t>
      </w:r>
      <w:r w:rsidR="00863A03">
        <w:t>__________</w:t>
      </w:r>
      <w:r w:rsidR="007556AC">
        <w:t xml:space="preserve"> 2022 года </w:t>
      </w:r>
      <w:r w:rsidR="00B4565D">
        <w:t xml:space="preserve">№ </w:t>
      </w:r>
      <w:r w:rsidR="00863A03">
        <w:t>________</w:t>
      </w:r>
      <w:r w:rsidR="00B4565D">
        <w:t xml:space="preserve">, </w:t>
      </w:r>
      <w:r w:rsidR="00CA6193" w:rsidRPr="003C2EEA">
        <w:rPr>
          <w:rFonts w:eastAsia="Calibri"/>
          <w:color w:val="000000"/>
        </w:rPr>
        <w:t>Протокол</w:t>
      </w:r>
      <w:r w:rsidR="00013C56">
        <w:rPr>
          <w:rFonts w:eastAsia="Calibri"/>
          <w:color w:val="000000"/>
        </w:rPr>
        <w:t xml:space="preserve"> </w:t>
      </w:r>
      <w:r w:rsidR="00CA6193" w:rsidRPr="003C2EEA">
        <w:rPr>
          <w:rFonts w:eastAsia="Calibri"/>
          <w:color w:val="000000"/>
        </w:rPr>
        <w:t xml:space="preserve"> запроса предложений </w:t>
      </w:r>
      <w:r w:rsidR="00877133">
        <w:rPr>
          <w:rFonts w:eastAsia="Calibri"/>
          <w:color w:val="000000"/>
        </w:rPr>
        <w:t xml:space="preserve">___________ </w:t>
      </w:r>
      <w:r w:rsidR="00383B4D">
        <w:rPr>
          <w:rFonts w:eastAsia="Calibri"/>
          <w:color w:val="000000"/>
        </w:rPr>
        <w:t xml:space="preserve">от </w:t>
      </w:r>
      <w:r w:rsidR="00863A03">
        <w:rPr>
          <w:rFonts w:eastAsia="Calibri"/>
          <w:color w:val="000000"/>
        </w:rPr>
        <w:t>__________</w:t>
      </w:r>
      <w:r w:rsidR="00383B4D">
        <w:rPr>
          <w:rFonts w:eastAsia="Calibri"/>
          <w:color w:val="000000"/>
        </w:rPr>
        <w:t xml:space="preserve"> </w:t>
      </w:r>
      <w:r w:rsidR="00CA6193" w:rsidRPr="003C2EEA">
        <w:rPr>
          <w:rFonts w:eastAsia="Calibri"/>
          <w:color w:val="000000"/>
        </w:rPr>
        <w:t xml:space="preserve">2022 года № </w:t>
      </w:r>
      <w:r w:rsidR="00863A03">
        <w:rPr>
          <w:rFonts w:eastAsia="Calibri"/>
          <w:color w:val="000000"/>
        </w:rPr>
        <w:t>________</w:t>
      </w:r>
      <w:r w:rsidR="00EB2F20">
        <w:rPr>
          <w:rFonts w:eastAsia="Calibri"/>
          <w:color w:val="000000"/>
        </w:rPr>
        <w:t>)</w:t>
      </w:r>
      <w:r w:rsidRPr="003C2EEA">
        <w:rPr>
          <w:color w:val="000000"/>
          <w:lang w:bidi="ru-RU"/>
        </w:rPr>
        <w:t>, заключили настоящий договор о нижеследующем</w:t>
      </w:r>
      <w:r w:rsidR="00CA6193" w:rsidRPr="003C2EEA">
        <w:rPr>
          <w:color w:val="000000"/>
          <w:lang w:bidi="ru-RU"/>
        </w:rPr>
        <w:t>:</w:t>
      </w:r>
    </w:p>
    <w:p w14:paraId="2FE15BBA" w14:textId="6D1DBB6B" w:rsidR="000A0DD6" w:rsidRPr="000A0DD6" w:rsidRDefault="000A0DD6" w:rsidP="000A0DD6">
      <w:pPr>
        <w:widowControl w:val="0"/>
        <w:tabs>
          <w:tab w:val="left" w:pos="4218"/>
        </w:tabs>
        <w:spacing w:line="274" w:lineRule="exact"/>
        <w:jc w:val="center"/>
        <w:outlineLvl w:val="0"/>
        <w:rPr>
          <w:rFonts w:eastAsia="Times New Roman"/>
          <w:b/>
          <w:bCs/>
          <w:color w:val="000000"/>
          <w:lang w:bidi="ru-RU"/>
        </w:rPr>
      </w:pPr>
      <w:bookmarkStart w:id="0" w:name="bookmark1"/>
      <w:r>
        <w:rPr>
          <w:rFonts w:eastAsia="Times New Roman"/>
          <w:b/>
          <w:bCs/>
          <w:color w:val="000000"/>
          <w:lang w:bidi="ru-RU"/>
        </w:rPr>
        <w:t>1.</w:t>
      </w:r>
      <w:r w:rsidRPr="000A0DD6">
        <w:rPr>
          <w:rFonts w:eastAsia="Times New Roman"/>
          <w:b/>
          <w:bCs/>
          <w:color w:val="000000"/>
          <w:lang w:bidi="ru-RU"/>
        </w:rPr>
        <w:t>Предмет договора</w:t>
      </w:r>
      <w:bookmarkEnd w:id="0"/>
    </w:p>
    <w:p w14:paraId="7388CD47" w14:textId="68EDA63D"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1.1.</w:t>
      </w:r>
      <w:r w:rsidRPr="000A0DD6">
        <w:rPr>
          <w:rFonts w:eastAsia="Times New Roman"/>
          <w:color w:val="000000"/>
          <w:lang w:bidi="ru-RU"/>
        </w:rPr>
        <w:t xml:space="preserve">По настоящему договору Поставщик обязуется в обусловленный Договором срок поставить Заказчику закупаемый им </w:t>
      </w:r>
      <w:r w:rsidR="00877133">
        <w:rPr>
          <w:rFonts w:eastAsia="Times New Roman"/>
          <w:b/>
          <w:color w:val="000000"/>
          <w:lang w:bidi="ru-RU"/>
        </w:rPr>
        <w:t>аккумуляторную</w:t>
      </w:r>
      <w:r w:rsidR="00877133" w:rsidRPr="00877133">
        <w:rPr>
          <w:rFonts w:eastAsia="Times New Roman"/>
          <w:b/>
          <w:color w:val="000000"/>
          <w:lang w:bidi="ru-RU"/>
        </w:rPr>
        <w:t xml:space="preserve"> </w:t>
      </w:r>
      <w:r w:rsidR="00877133">
        <w:rPr>
          <w:rFonts w:eastAsia="Times New Roman"/>
          <w:b/>
          <w:color w:val="000000"/>
          <w:lang w:bidi="ru-RU"/>
        </w:rPr>
        <w:t>батарею</w:t>
      </w:r>
      <w:r w:rsidR="007C6087">
        <w:rPr>
          <w:rFonts w:eastAsia="Times New Roman"/>
          <w:b/>
          <w:color w:val="000000"/>
          <w:lang w:bidi="ru-RU"/>
        </w:rPr>
        <w:t xml:space="preserve"> автомобильную</w:t>
      </w:r>
      <w:r w:rsidR="00877133" w:rsidRPr="00877133">
        <w:rPr>
          <w:rFonts w:eastAsia="Times New Roman"/>
          <w:b/>
          <w:color w:val="000000"/>
          <w:lang w:bidi="ru-RU"/>
        </w:rPr>
        <w:t xml:space="preserve"> 72 </w:t>
      </w:r>
      <w:r w:rsidR="00D874FD">
        <w:rPr>
          <w:rFonts w:eastAsia="Times New Roman"/>
          <w:b/>
          <w:color w:val="000000"/>
          <w:lang w:bidi="ru-RU"/>
        </w:rPr>
        <w:t>ампер, (</w:t>
      </w:r>
      <w:r w:rsidR="00D874FD">
        <w:rPr>
          <w:rFonts w:eastAsia="Times New Roman"/>
          <w:color w:val="000000"/>
          <w:lang w:bidi="ru-RU"/>
        </w:rPr>
        <w:t>именуемую в дальнейшем «Товар»),</w:t>
      </w:r>
      <w:r w:rsidRPr="000A0DD6">
        <w:rPr>
          <w:rFonts w:eastAsia="Times New Roman"/>
          <w:color w:val="000000"/>
          <w:lang w:bidi="ru-RU"/>
        </w:rPr>
        <w:t xml:space="preserve"> путем его отгрузки (передачи) лицу, указанному в договоре в качестве Получателя.</w:t>
      </w:r>
    </w:p>
    <w:p w14:paraId="62380D69" w14:textId="000F56DE"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1.2.</w:t>
      </w:r>
      <w:r w:rsidRPr="000A0DD6">
        <w:rPr>
          <w:rFonts w:eastAsia="Times New Roman"/>
          <w:color w:val="000000"/>
          <w:lang w:bidi="ru-RU"/>
        </w:rPr>
        <w:t xml:space="preserve">Наименование, страна и фирма производитель, </w:t>
      </w:r>
      <w:r w:rsidR="00D874FD">
        <w:rPr>
          <w:rFonts w:eastAsia="Times New Roman"/>
          <w:color w:val="000000"/>
          <w:lang w:bidi="ru-RU"/>
        </w:rPr>
        <w:t xml:space="preserve">технические и иные </w:t>
      </w:r>
      <w:r w:rsidRPr="000A0DD6">
        <w:rPr>
          <w:rFonts w:eastAsia="Times New Roman"/>
          <w:color w:val="000000"/>
          <w:lang w:bidi="ru-RU"/>
        </w:rPr>
        <w:t>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1.3.</w:t>
      </w:r>
      <w:r w:rsidRPr="000A0DD6">
        <w:rPr>
          <w:rFonts w:eastAsia="Times New Roman"/>
          <w:color w:val="000000"/>
          <w:lang w:bidi="ru-RU"/>
        </w:rPr>
        <w:t>Получатель обязуется принять и оплатить Товар в порядке и сроки, предусмотренные настоящим Договором.</w:t>
      </w:r>
    </w:p>
    <w:p w14:paraId="65596AB3" w14:textId="47A5D96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1.4.</w:t>
      </w:r>
      <w:r w:rsidRPr="000A0DD6">
        <w:rPr>
          <w:rFonts w:eastAsia="Times New Roman"/>
          <w:color w:val="000000"/>
          <w:lang w:bidi="ru-RU"/>
        </w:rPr>
        <w:t xml:space="preserve">Договор заключен на основании </w:t>
      </w:r>
      <w:r>
        <w:rPr>
          <w:rFonts w:eastAsia="Times New Roman"/>
          <w:color w:val="000000"/>
          <w:lang w:bidi="ru-RU"/>
        </w:rPr>
        <w:t xml:space="preserve"> подпункт</w:t>
      </w:r>
      <w:r w:rsidR="00863A03">
        <w:rPr>
          <w:rFonts w:eastAsia="Times New Roman"/>
          <w:color w:val="000000"/>
          <w:lang w:bidi="ru-RU"/>
        </w:rPr>
        <w:t>а  ___</w:t>
      </w:r>
      <w:r>
        <w:rPr>
          <w:rFonts w:eastAsia="Times New Roman"/>
          <w:color w:val="000000"/>
          <w:lang w:bidi="ru-RU"/>
        </w:rPr>
        <w:t xml:space="preserve"> пункта </w:t>
      </w:r>
      <w:r w:rsidR="00863A03">
        <w:rPr>
          <w:rFonts w:eastAsia="Times New Roman"/>
          <w:color w:val="000000"/>
          <w:lang w:bidi="ru-RU"/>
        </w:rPr>
        <w:t>___</w:t>
      </w:r>
      <w:r>
        <w:rPr>
          <w:rFonts w:eastAsia="Times New Roman"/>
          <w:color w:val="000000"/>
          <w:lang w:bidi="ru-RU"/>
        </w:rPr>
        <w:t xml:space="preserve"> статьи </w:t>
      </w:r>
      <w:r w:rsidR="00863A03">
        <w:rPr>
          <w:rFonts w:eastAsia="Times New Roman"/>
          <w:color w:val="000000"/>
          <w:lang w:bidi="ru-RU"/>
        </w:rPr>
        <w:t>_____</w:t>
      </w:r>
      <w:r w:rsidRPr="000A0DD6">
        <w:rPr>
          <w:rFonts w:eastAsia="Times New Roman"/>
          <w:color w:val="000000"/>
          <w:lang w:bidi="ru-RU"/>
        </w:rPr>
        <w:t xml:space="preserve"> Закона о закупках.</w:t>
      </w:r>
    </w:p>
    <w:p w14:paraId="0BCBE756" w14:textId="343813E5" w:rsidR="000A0DD6" w:rsidRPr="000A0DD6" w:rsidRDefault="000A0DD6" w:rsidP="000A0DD6">
      <w:pPr>
        <w:widowControl w:val="0"/>
        <w:tabs>
          <w:tab w:val="left" w:pos="3428"/>
        </w:tabs>
        <w:spacing w:line="274" w:lineRule="exact"/>
        <w:jc w:val="center"/>
        <w:outlineLvl w:val="0"/>
        <w:rPr>
          <w:rFonts w:eastAsia="Times New Roman"/>
          <w:b/>
          <w:bCs/>
          <w:color w:val="000000"/>
          <w:lang w:bidi="ru-RU"/>
        </w:rPr>
      </w:pPr>
      <w:bookmarkStart w:id="1" w:name="bookmark2"/>
      <w:r>
        <w:rPr>
          <w:rFonts w:eastAsia="Times New Roman"/>
          <w:b/>
          <w:bCs/>
          <w:color w:val="000000"/>
          <w:lang w:bidi="ru-RU"/>
        </w:rPr>
        <w:t xml:space="preserve">2. </w:t>
      </w:r>
      <w:r w:rsidRPr="000A0DD6">
        <w:rPr>
          <w:rFonts w:eastAsia="Times New Roman"/>
          <w:b/>
          <w:bCs/>
          <w:color w:val="000000"/>
          <w:lang w:bidi="ru-RU"/>
        </w:rPr>
        <w:t>Цена договора, порядок и сроки оплаты</w:t>
      </w:r>
      <w:bookmarkEnd w:id="1"/>
    </w:p>
    <w:p w14:paraId="28768BE9" w14:textId="4DCC462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2.1.</w:t>
      </w:r>
      <w:r w:rsidRPr="000A0DD6">
        <w:rPr>
          <w:rFonts w:eastAsia="Times New Roman"/>
          <w:color w:val="000000"/>
          <w:lang w:bidi="ru-RU"/>
        </w:rPr>
        <w:t>Цена договора определяется согласно Спецификации (Приложение №1 к настоящему договору) и составляет</w:t>
      </w:r>
      <w:proofErr w:type="gramStart"/>
      <w:r>
        <w:rPr>
          <w:rFonts w:eastAsia="Times New Roman"/>
          <w:color w:val="000000"/>
          <w:lang w:bidi="ru-RU"/>
        </w:rPr>
        <w:t xml:space="preserve"> </w:t>
      </w:r>
      <w:r w:rsidR="00863A03">
        <w:rPr>
          <w:rFonts w:eastAsia="Times New Roman"/>
          <w:color w:val="000000"/>
          <w:lang w:bidi="ru-RU"/>
        </w:rPr>
        <w:t>____________</w:t>
      </w:r>
      <w:r>
        <w:rPr>
          <w:rFonts w:eastAsia="Times New Roman"/>
          <w:color w:val="000000"/>
          <w:lang w:bidi="ru-RU"/>
        </w:rPr>
        <w:t xml:space="preserve"> (</w:t>
      </w:r>
      <w:r w:rsidR="00863A03">
        <w:rPr>
          <w:rFonts w:eastAsia="Times New Roman"/>
          <w:color w:val="000000"/>
          <w:lang w:bidi="ru-RU"/>
        </w:rPr>
        <w:t>_____________</w:t>
      </w:r>
      <w:r>
        <w:rPr>
          <w:rFonts w:eastAsia="Times New Roman"/>
          <w:color w:val="000000"/>
          <w:lang w:bidi="ru-RU"/>
        </w:rPr>
        <w:t xml:space="preserve">) </w:t>
      </w:r>
      <w:proofErr w:type="gramEnd"/>
      <w:r>
        <w:rPr>
          <w:rFonts w:eastAsia="Times New Roman"/>
          <w:color w:val="000000"/>
          <w:lang w:bidi="ru-RU"/>
        </w:rPr>
        <w:t xml:space="preserve">рублей </w:t>
      </w:r>
      <w:r w:rsidR="00863A03">
        <w:rPr>
          <w:rFonts w:eastAsia="Times New Roman"/>
          <w:color w:val="000000"/>
          <w:lang w:bidi="ru-RU"/>
        </w:rPr>
        <w:t>_________</w:t>
      </w:r>
      <w:r>
        <w:rPr>
          <w:rFonts w:eastAsia="Times New Roman"/>
          <w:color w:val="000000"/>
          <w:lang w:bidi="ru-RU"/>
        </w:rPr>
        <w:t xml:space="preserve"> копеек </w:t>
      </w:r>
      <w:r w:rsidRPr="000A0DD6">
        <w:rPr>
          <w:rFonts w:eastAsia="Times New Roman"/>
          <w:color w:val="000000"/>
          <w:lang w:bidi="ru-RU"/>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2.2.</w:t>
      </w:r>
      <w:r w:rsidRPr="000A0DD6">
        <w:rPr>
          <w:rFonts w:eastAsia="Times New Roman"/>
          <w:color w:val="000000"/>
          <w:lang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2.3.</w:t>
      </w:r>
      <w:r w:rsidRPr="000A0DD6">
        <w:rPr>
          <w:rFonts w:eastAsia="Times New Roman"/>
          <w:color w:val="000000"/>
          <w:lang w:bidi="ru-RU"/>
        </w:rPr>
        <w:t>Цена единицы товара установлена Спецификацией (Приложение №1 к настоящему договору).</w:t>
      </w:r>
    </w:p>
    <w:p w14:paraId="01081FC6" w14:textId="16BF977B" w:rsidR="000A0DD6" w:rsidRPr="000A0DD6" w:rsidRDefault="000A0DD6" w:rsidP="00972A61">
      <w:pPr>
        <w:widowControl w:val="0"/>
        <w:tabs>
          <w:tab w:val="left" w:pos="567"/>
        </w:tabs>
        <w:spacing w:line="274" w:lineRule="exact"/>
        <w:jc w:val="both"/>
        <w:rPr>
          <w:rFonts w:eastAsia="Times New Roman"/>
          <w:strike/>
          <w:color w:val="4F81BD"/>
          <w:lang w:bidi="ru-RU"/>
        </w:rPr>
      </w:pPr>
      <w:r>
        <w:rPr>
          <w:rFonts w:eastAsia="Times New Roman"/>
          <w:color w:val="000000"/>
          <w:lang w:bidi="ru-RU"/>
        </w:rPr>
        <w:tab/>
        <w:t>2.4.</w:t>
      </w:r>
      <w:r w:rsidRPr="000A0DD6">
        <w:rPr>
          <w:rFonts w:eastAsia="Times New Roman"/>
          <w:color w:val="000000"/>
          <w:lang w:bidi="ru-RU"/>
        </w:rPr>
        <w:t xml:space="preserve">Источник финансирования – </w:t>
      </w:r>
      <w:r w:rsidR="00863A03">
        <w:rPr>
          <w:rFonts w:eastAsia="Times New Roman"/>
          <w:color w:val="000000"/>
          <w:lang w:bidi="ru-RU"/>
        </w:rPr>
        <w:t>спец</w:t>
      </w:r>
      <w:r w:rsidR="009F4580">
        <w:rPr>
          <w:rFonts w:eastAsia="Times New Roman"/>
          <w:color w:val="000000"/>
          <w:lang w:bidi="ru-RU"/>
        </w:rPr>
        <w:t>иальный счет (</w:t>
      </w:r>
      <w:r w:rsidR="00863A03">
        <w:rPr>
          <w:rFonts w:eastAsia="Times New Roman"/>
          <w:color w:val="000000"/>
          <w:lang w:bidi="ru-RU"/>
        </w:rPr>
        <w:t>статья 110350)</w:t>
      </w:r>
      <w:r w:rsidRPr="000A0DD6">
        <w:rPr>
          <w:rFonts w:eastAsia="Times New Roman"/>
          <w:lang w:bidi="ru-RU"/>
        </w:rPr>
        <w:t>.</w:t>
      </w:r>
    </w:p>
    <w:p w14:paraId="2FB7A81A" w14:textId="2774618F" w:rsidR="000A0DD6" w:rsidRDefault="00972A61" w:rsidP="00972A61">
      <w:pPr>
        <w:widowControl w:val="0"/>
        <w:tabs>
          <w:tab w:val="left" w:pos="567"/>
        </w:tabs>
        <w:spacing w:line="274" w:lineRule="exact"/>
        <w:jc w:val="both"/>
        <w:rPr>
          <w:lang w:eastAsia="ar-SA"/>
        </w:rPr>
      </w:pPr>
      <w:r>
        <w:rPr>
          <w:lang w:eastAsia="ar-SA"/>
        </w:rPr>
        <w:tab/>
      </w:r>
      <w:r w:rsidR="000A0DD6">
        <w:rPr>
          <w:lang w:eastAsia="ar-SA"/>
        </w:rPr>
        <w:t>2.5.</w:t>
      </w:r>
      <w:r w:rsidR="000A0DD6" w:rsidRPr="000A0DD6">
        <w:rPr>
          <w:lang w:eastAsia="ar-SA"/>
        </w:rPr>
        <w:t>Оплата Товара производится Получателем в течение 30 (тридцати) банковских дней с момента  подписания акта приема-передачи товара либо иного документа о приемке товара.</w:t>
      </w:r>
    </w:p>
    <w:p w14:paraId="3CFDD627" w14:textId="77777777" w:rsidR="009F4580" w:rsidRDefault="009F4580" w:rsidP="00972A61">
      <w:pPr>
        <w:widowControl w:val="0"/>
        <w:tabs>
          <w:tab w:val="left" w:pos="567"/>
        </w:tabs>
        <w:spacing w:line="274" w:lineRule="exact"/>
        <w:jc w:val="both"/>
        <w:rPr>
          <w:lang w:eastAsia="ar-SA"/>
        </w:rPr>
      </w:pPr>
    </w:p>
    <w:p w14:paraId="294FE844" w14:textId="77777777" w:rsidR="009F4580" w:rsidRPr="005D0C51" w:rsidRDefault="009F4580" w:rsidP="009F4580">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710D6105" w14:textId="60F95316" w:rsidR="009F4580" w:rsidRPr="009F4580" w:rsidRDefault="009F4580" w:rsidP="009F4580">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5B8FDD14" w14:textId="77777777" w:rsidR="005D0C51"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lastRenderedPageBreak/>
        <w:tab/>
      </w:r>
      <w:r w:rsidR="000A0DD6" w:rsidRPr="000A0DD6">
        <w:rPr>
          <w:rFonts w:eastAsia="Times New Roman"/>
          <w:color w:val="000000"/>
          <w:lang w:bidi="ru-RU"/>
        </w:rPr>
        <w:t>2.6. Расчет по настоящему договору производится Получателем в безналичной форме путем перечисления денежных сре</w:t>
      </w:r>
      <w:proofErr w:type="gramStart"/>
      <w:r w:rsidR="000A0DD6" w:rsidRPr="000A0DD6">
        <w:rPr>
          <w:rFonts w:eastAsia="Times New Roman"/>
          <w:color w:val="000000"/>
          <w:lang w:bidi="ru-RU"/>
        </w:rPr>
        <w:t>дств в р</w:t>
      </w:r>
      <w:proofErr w:type="gramEnd"/>
      <w:r w:rsidR="000A0DD6" w:rsidRPr="000A0DD6">
        <w:rPr>
          <w:rFonts w:eastAsia="Times New Roman"/>
          <w:color w:val="000000"/>
          <w:lang w:bidi="ru-RU"/>
        </w:rPr>
        <w:t xml:space="preserve">ублях Приднестровской Молдавской Республики </w:t>
      </w:r>
    </w:p>
    <w:p w14:paraId="33B8B7A0" w14:textId="392122A1" w:rsidR="000A0DD6" w:rsidRP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на расчетный счет Поставщика, указанный в разделе 11 настоящего Договора.</w:t>
      </w:r>
    </w:p>
    <w:p w14:paraId="506953B9" w14:textId="78410331" w:rsidR="000A0DD6" w:rsidRPr="000A0DD6" w:rsidRDefault="00E318F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P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8EE335D" w14:textId="77777777" w:rsidR="000A0DD6" w:rsidRPr="000A0DD6" w:rsidRDefault="000A0DD6" w:rsidP="000A0DD6">
      <w:pPr>
        <w:widowControl w:val="0"/>
        <w:tabs>
          <w:tab w:val="left" w:pos="2048"/>
        </w:tabs>
        <w:spacing w:line="274" w:lineRule="exact"/>
        <w:ind w:left="720"/>
        <w:jc w:val="center"/>
        <w:outlineLvl w:val="0"/>
        <w:rPr>
          <w:rFonts w:eastAsia="Times New Roman"/>
          <w:b/>
          <w:bCs/>
          <w:sz w:val="20"/>
          <w:szCs w:val="20"/>
        </w:rPr>
      </w:pPr>
      <w:bookmarkStart w:id="2" w:name="bookmark3"/>
      <w:r w:rsidRPr="000A0DD6">
        <w:rPr>
          <w:rFonts w:eastAsia="Times New Roman"/>
          <w:b/>
          <w:bCs/>
          <w:color w:val="000000"/>
          <w:lang w:bidi="ru-RU"/>
        </w:rPr>
        <w:t>3. Порядок, сроки и условия поставки и приемки товара</w:t>
      </w:r>
      <w:bookmarkEnd w:id="2"/>
    </w:p>
    <w:p w14:paraId="15355E57" w14:textId="3728A358" w:rsidR="000A0DD6" w:rsidRPr="000A0DD6" w:rsidRDefault="00EB2F20" w:rsidP="00EB2F20">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3.1. Поставка Товара осуществляется Поставщиком путем его отгрузки (пере</w:t>
      </w:r>
      <w:r w:rsidR="00E318F1">
        <w:rPr>
          <w:rFonts w:eastAsia="Times New Roman"/>
          <w:color w:val="000000"/>
          <w:lang w:bidi="ru-RU"/>
        </w:rPr>
        <w:t xml:space="preserve">дачи) Получателю не позднее 5 (пяти) </w:t>
      </w:r>
      <w:r w:rsidR="000A0DD6" w:rsidRPr="000A0DD6">
        <w:rPr>
          <w:rFonts w:eastAsia="Times New Roman"/>
          <w:color w:val="000000"/>
          <w:lang w:bidi="ru-RU"/>
        </w:rPr>
        <w:t xml:space="preserve"> рабочих дней с момента </w:t>
      </w:r>
      <w:r w:rsidR="00013C56">
        <w:rPr>
          <w:rFonts w:eastAsia="Times New Roman"/>
          <w:color w:val="000000"/>
          <w:lang w:bidi="ru-RU"/>
        </w:rPr>
        <w:t>подписания договора</w:t>
      </w:r>
      <w:r w:rsidR="000A0DD6" w:rsidRPr="000A0DD6">
        <w:rPr>
          <w:rFonts w:eastAsia="Times New Roman"/>
          <w:color w:val="000000"/>
          <w:lang w:bidi="ru-RU"/>
        </w:rPr>
        <w:t>.</w:t>
      </w:r>
    </w:p>
    <w:p w14:paraId="3B70E421" w14:textId="2D807D7E" w:rsidR="000A0DD6" w:rsidRPr="000A0DD6" w:rsidRDefault="00EB2F20" w:rsidP="00EB2F20">
      <w:pPr>
        <w:widowControl w:val="0"/>
        <w:tabs>
          <w:tab w:val="left" w:pos="567"/>
        </w:tabs>
        <w:spacing w:line="274" w:lineRule="exact"/>
        <w:jc w:val="both"/>
        <w:rPr>
          <w:rFonts w:eastAsia="Times New Roman"/>
          <w:lang w:bidi="ru-RU"/>
        </w:rPr>
      </w:pPr>
      <w:r>
        <w:rPr>
          <w:rFonts w:eastAsia="Times New Roman"/>
          <w:lang w:bidi="ru-RU"/>
        </w:rPr>
        <w:t xml:space="preserve">         </w:t>
      </w:r>
      <w:r w:rsidR="000A0DD6" w:rsidRPr="000A0DD6">
        <w:rPr>
          <w:rFonts w:eastAsia="Times New Roman"/>
        </w:rPr>
        <w:t>3.2.</w:t>
      </w:r>
      <w:r w:rsidR="000A0DD6" w:rsidRPr="000A0DD6">
        <w:rPr>
          <w:rFonts w:eastAsia="Times New Roman"/>
          <w:sz w:val="20"/>
          <w:szCs w:val="20"/>
        </w:rPr>
        <w:t xml:space="preserve"> </w:t>
      </w:r>
      <w:r w:rsidR="000A0DD6" w:rsidRPr="000A0DD6">
        <w:rPr>
          <w:rFonts w:eastAsia="Times New Roman"/>
          <w:lang w:bidi="ru-RU"/>
        </w:rPr>
        <w:t xml:space="preserve">Место поставки Товара - </w:t>
      </w:r>
      <w:r w:rsidR="009F6C92" w:rsidRPr="000A0DD6">
        <w:rPr>
          <w:rFonts w:eastAsia="Times New Roman"/>
          <w:lang w:bidi="ru-RU"/>
        </w:rPr>
        <w:t xml:space="preserve">г. Бендеры, ул. </w:t>
      </w:r>
      <w:proofErr w:type="gramStart"/>
      <w:r w:rsidR="009F6C92">
        <w:rPr>
          <w:rFonts w:eastAsia="Times New Roman"/>
          <w:lang w:bidi="ru-RU"/>
        </w:rPr>
        <w:t>Киевская</w:t>
      </w:r>
      <w:proofErr w:type="gramEnd"/>
      <w:r w:rsidR="009F6C92">
        <w:rPr>
          <w:rFonts w:eastAsia="Times New Roman"/>
          <w:lang w:bidi="ru-RU"/>
        </w:rPr>
        <w:t>, 20. Д</w:t>
      </w:r>
      <w:r w:rsidR="000A0DD6" w:rsidRPr="000A0DD6">
        <w:rPr>
          <w:rFonts w:eastAsia="Times New Roman"/>
          <w:lang w:bidi="ru-RU"/>
        </w:rPr>
        <w:t>оставка товара осуществ</w:t>
      </w:r>
      <w:r w:rsidR="009F6C92">
        <w:rPr>
          <w:rFonts w:eastAsia="Times New Roman"/>
          <w:lang w:bidi="ru-RU"/>
        </w:rPr>
        <w:t>ляется Поставщиком за свой счет.</w:t>
      </w:r>
    </w:p>
    <w:p w14:paraId="74ECAC7D" w14:textId="6E4A0E98" w:rsidR="000A0DD6" w:rsidRPr="000A0DD6" w:rsidRDefault="00EB2F20" w:rsidP="00EB2F20">
      <w:pPr>
        <w:widowControl w:val="0"/>
        <w:tabs>
          <w:tab w:val="left" w:pos="567"/>
        </w:tabs>
        <w:spacing w:line="274" w:lineRule="exact"/>
        <w:jc w:val="both"/>
        <w:rPr>
          <w:rFonts w:eastAsia="Times New Roman"/>
          <w:sz w:val="20"/>
          <w:szCs w:val="20"/>
        </w:rPr>
      </w:pPr>
      <w:r>
        <w:rPr>
          <w:rFonts w:eastAsia="Times New Roman"/>
          <w:sz w:val="20"/>
          <w:szCs w:val="20"/>
        </w:rPr>
        <w:t xml:space="preserve">            </w:t>
      </w:r>
      <w:r w:rsidR="000A0DD6" w:rsidRPr="000A0DD6">
        <w:rPr>
          <w:rFonts w:eastAsia="Times New Roman"/>
        </w:rPr>
        <w:t>3.3.</w:t>
      </w:r>
      <w:r w:rsidR="000A0DD6" w:rsidRPr="000A0DD6">
        <w:rPr>
          <w:rFonts w:eastAsia="Times New Roman"/>
          <w:sz w:val="20"/>
          <w:szCs w:val="20"/>
        </w:rPr>
        <w:t xml:space="preserve"> </w:t>
      </w:r>
      <w:r w:rsidR="000A0DD6" w:rsidRPr="000A0DD6">
        <w:rPr>
          <w:rFonts w:eastAsia="Times New Roman"/>
          <w:color w:val="000000"/>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6A223D5" w14:textId="0712E8F3" w:rsidR="000A0DD6" w:rsidRPr="000A0DD6" w:rsidRDefault="000A0DD6" w:rsidP="00EB2F20">
      <w:pPr>
        <w:widowControl w:val="0"/>
        <w:tabs>
          <w:tab w:val="left" w:pos="567"/>
        </w:tabs>
        <w:spacing w:line="274" w:lineRule="exact"/>
        <w:jc w:val="both"/>
        <w:rPr>
          <w:rFonts w:eastAsia="Times New Roman"/>
          <w:sz w:val="20"/>
          <w:szCs w:val="20"/>
        </w:rPr>
      </w:pPr>
      <w:r w:rsidRPr="000A0DD6">
        <w:rPr>
          <w:rFonts w:eastAsia="Times New Roman"/>
          <w:color w:val="000000"/>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054575EE" w14:textId="77777777" w:rsidR="000A0DD6" w:rsidRPr="000A0DD6" w:rsidRDefault="000A0DD6" w:rsidP="000A0DD6">
      <w:pPr>
        <w:widowControl w:val="0"/>
        <w:tabs>
          <w:tab w:val="left" w:pos="948"/>
        </w:tabs>
        <w:spacing w:line="274" w:lineRule="exact"/>
        <w:ind w:firstLine="640"/>
        <w:jc w:val="both"/>
        <w:rPr>
          <w:rFonts w:eastAsia="Times New Roman"/>
          <w:sz w:val="20"/>
          <w:szCs w:val="20"/>
        </w:rPr>
      </w:pPr>
      <w:r w:rsidRPr="000A0DD6">
        <w:rPr>
          <w:rFonts w:eastAsia="Times New Roman"/>
          <w:color w:val="000000"/>
          <w:lang w:bidi="ru-RU"/>
        </w:rPr>
        <w:t>а)</w:t>
      </w:r>
      <w:r w:rsidRPr="000A0DD6">
        <w:rPr>
          <w:rFonts w:eastAsia="Times New Roman"/>
          <w:color w:val="000000"/>
          <w:lang w:bidi="ru-RU"/>
        </w:rPr>
        <w:tab/>
        <w:t>акт приема-передачи товара либо иной документ о приемке поставленного товара;</w:t>
      </w:r>
    </w:p>
    <w:p w14:paraId="54C9CCE1" w14:textId="77777777" w:rsidR="000A0DD6" w:rsidRPr="000A0DD6" w:rsidRDefault="000A0DD6" w:rsidP="000A0DD6">
      <w:pPr>
        <w:widowControl w:val="0"/>
        <w:tabs>
          <w:tab w:val="left" w:pos="962"/>
        </w:tabs>
        <w:spacing w:line="274" w:lineRule="exact"/>
        <w:ind w:firstLine="640"/>
        <w:jc w:val="both"/>
        <w:rPr>
          <w:rFonts w:eastAsia="Times New Roman"/>
          <w:sz w:val="20"/>
          <w:szCs w:val="20"/>
        </w:rPr>
      </w:pPr>
      <w:r w:rsidRPr="000A0DD6">
        <w:rPr>
          <w:rFonts w:eastAsia="Times New Roman"/>
          <w:color w:val="000000"/>
          <w:lang w:bidi="ru-RU"/>
        </w:rPr>
        <w:t>б)</w:t>
      </w:r>
      <w:r w:rsidRPr="000A0DD6">
        <w:rPr>
          <w:rFonts w:eastAsia="Times New Roman"/>
          <w:color w:val="000000"/>
          <w:lang w:bidi="ru-RU"/>
        </w:rPr>
        <w:tab/>
        <w:t>товарно-транспортную накладную;</w:t>
      </w:r>
    </w:p>
    <w:p w14:paraId="5CC5AE07" w14:textId="602428EE" w:rsidR="000A0DD6" w:rsidRPr="000A0DD6" w:rsidRDefault="004F311B" w:rsidP="00972A61">
      <w:pPr>
        <w:widowControl w:val="0"/>
        <w:tabs>
          <w:tab w:val="left" w:pos="567"/>
        </w:tabs>
        <w:spacing w:line="274" w:lineRule="exact"/>
        <w:ind w:firstLine="640"/>
        <w:jc w:val="both"/>
        <w:rPr>
          <w:rFonts w:eastAsia="Times New Roman"/>
          <w:sz w:val="20"/>
          <w:szCs w:val="20"/>
        </w:rPr>
      </w:pPr>
      <w:r>
        <w:rPr>
          <w:rFonts w:eastAsia="Times New Roman"/>
          <w:color w:val="000000"/>
          <w:lang w:bidi="ru-RU"/>
        </w:rPr>
        <w:t xml:space="preserve">в)  </w:t>
      </w:r>
      <w:r w:rsidR="000A0DD6" w:rsidRPr="000A0DD6">
        <w:rPr>
          <w:rFonts w:eastAsia="Times New Roman"/>
          <w:color w:val="000000"/>
          <w:lang w:bidi="ru-RU"/>
        </w:rPr>
        <w:t>счет на оплату товара;</w:t>
      </w:r>
    </w:p>
    <w:p w14:paraId="26B217AA" w14:textId="77777777" w:rsidR="000A0DD6" w:rsidRPr="000A0DD6" w:rsidRDefault="000A0DD6" w:rsidP="000A0DD6">
      <w:pPr>
        <w:widowControl w:val="0"/>
        <w:tabs>
          <w:tab w:val="left" w:pos="879"/>
        </w:tabs>
        <w:spacing w:line="274" w:lineRule="exact"/>
        <w:ind w:firstLine="640"/>
        <w:jc w:val="both"/>
        <w:rPr>
          <w:rFonts w:eastAsia="Times New Roman"/>
          <w:sz w:val="20"/>
          <w:szCs w:val="20"/>
        </w:rPr>
      </w:pPr>
      <w:r w:rsidRPr="000A0DD6">
        <w:rPr>
          <w:rFonts w:eastAsia="Times New Roman"/>
          <w:color w:val="000000"/>
          <w:lang w:bidi="ru-RU"/>
        </w:rPr>
        <w:t>г)</w:t>
      </w:r>
      <w:r w:rsidRPr="000A0DD6">
        <w:rPr>
          <w:rFonts w:eastAsia="Times New Roman"/>
          <w:color w:val="000000"/>
          <w:lang w:bidi="ru-RU"/>
        </w:rPr>
        <w:tab/>
        <w:t>паспорт на каждую единицу Товара, в случае если поставляемый Товар требует паспортизации;</w:t>
      </w:r>
    </w:p>
    <w:p w14:paraId="1942956C" w14:textId="77777777" w:rsidR="000A0DD6" w:rsidRPr="000A0DD6" w:rsidRDefault="000A0DD6" w:rsidP="000A0DD6">
      <w:pPr>
        <w:widowControl w:val="0"/>
        <w:tabs>
          <w:tab w:val="left" w:pos="1031"/>
        </w:tabs>
        <w:spacing w:line="274" w:lineRule="exact"/>
        <w:ind w:firstLine="640"/>
        <w:jc w:val="both"/>
        <w:rPr>
          <w:rFonts w:eastAsia="Times New Roman"/>
          <w:sz w:val="20"/>
          <w:szCs w:val="20"/>
        </w:rPr>
      </w:pPr>
      <w:proofErr w:type="gramStart"/>
      <w:r w:rsidRPr="000A0DD6">
        <w:rPr>
          <w:rFonts w:eastAsia="Times New Roman"/>
          <w:color w:val="000000"/>
          <w:lang w:bidi="ru-RU"/>
        </w:rPr>
        <w:t>д)</w:t>
      </w:r>
      <w:r w:rsidRPr="000A0DD6">
        <w:rPr>
          <w:rFonts w:eastAsia="Times New Roman"/>
          <w:color w:val="000000"/>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A6B20B6" w14:textId="77777777" w:rsidR="000A0DD6" w:rsidRPr="000A0DD6" w:rsidRDefault="000A0DD6" w:rsidP="000A0DD6">
      <w:pPr>
        <w:widowControl w:val="0"/>
        <w:tabs>
          <w:tab w:val="left" w:pos="1031"/>
        </w:tabs>
        <w:spacing w:line="274" w:lineRule="exact"/>
        <w:ind w:firstLine="640"/>
        <w:jc w:val="both"/>
        <w:rPr>
          <w:rFonts w:eastAsia="Times New Roman"/>
          <w:color w:val="000000"/>
          <w:lang w:bidi="ru-RU"/>
        </w:rPr>
      </w:pPr>
      <w:r w:rsidRPr="000A0DD6">
        <w:rPr>
          <w:rFonts w:eastAsia="Times New Roman"/>
          <w:color w:val="000000"/>
          <w:lang w:bidi="ru-RU"/>
        </w:rPr>
        <w:t>е)</w:t>
      </w:r>
      <w:r w:rsidRPr="000A0DD6">
        <w:rPr>
          <w:rFonts w:eastAsia="Times New Roman"/>
          <w:color w:val="000000"/>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AD29CBD" w14:textId="0B915515" w:rsidR="000A0DD6" w:rsidRPr="000A0DD6"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2CD3E876" w14:textId="4D05DD2E" w:rsidR="000A0DD6" w:rsidRPr="000A0DD6" w:rsidRDefault="00972A61" w:rsidP="00972A61">
      <w:pPr>
        <w:widowControl w:val="0"/>
        <w:tabs>
          <w:tab w:val="left" w:pos="567"/>
        </w:tabs>
        <w:spacing w:line="274" w:lineRule="exact"/>
        <w:jc w:val="both"/>
        <w:rPr>
          <w:rFonts w:eastAsia="Times New Roman"/>
        </w:rPr>
      </w:pPr>
      <w:r>
        <w:rPr>
          <w:rFonts w:eastAsia="Times New Roman"/>
        </w:rPr>
        <w:tab/>
      </w:r>
      <w:r w:rsidR="000A0DD6" w:rsidRPr="000A0DD6">
        <w:rPr>
          <w:rFonts w:eastAsia="Times New Roman"/>
        </w:rPr>
        <w:t xml:space="preserve">3.6. </w:t>
      </w:r>
      <w:r w:rsidR="000A0DD6" w:rsidRPr="000A0DD6">
        <w:rPr>
          <w:rFonts w:eastAsia="Times New Roman"/>
          <w:color w:val="000000"/>
          <w:lang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w:t>
      </w:r>
    </w:p>
    <w:p w14:paraId="5889BCA0" w14:textId="77777777" w:rsidR="000A0DD6" w:rsidRPr="000A0DD6" w:rsidRDefault="000A0DD6" w:rsidP="000A0DD6">
      <w:pPr>
        <w:widowControl w:val="0"/>
        <w:spacing w:line="274" w:lineRule="exact"/>
        <w:ind w:firstLine="640"/>
        <w:jc w:val="both"/>
        <w:rPr>
          <w:rFonts w:eastAsia="Times New Roman"/>
          <w:sz w:val="20"/>
          <w:szCs w:val="20"/>
        </w:rPr>
      </w:pPr>
      <w:r w:rsidRPr="000A0DD6">
        <w:rPr>
          <w:rFonts w:eastAsia="Times New Roman"/>
          <w:color w:val="000000"/>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p>
    <w:p w14:paraId="37162416" w14:textId="77777777" w:rsidR="000A0DD6" w:rsidRPr="000A0DD6" w:rsidRDefault="000A0DD6" w:rsidP="000A0DD6">
      <w:pPr>
        <w:widowControl w:val="0"/>
        <w:spacing w:line="274" w:lineRule="exact"/>
        <w:ind w:right="20"/>
        <w:jc w:val="both"/>
        <w:rPr>
          <w:rFonts w:eastAsia="Times New Roman"/>
          <w:color w:val="000000"/>
          <w:lang w:bidi="ru-RU"/>
        </w:rPr>
      </w:pPr>
      <w:r w:rsidRPr="000A0DD6">
        <w:rPr>
          <w:rFonts w:eastAsia="Times New Roman"/>
          <w:color w:val="000000"/>
          <w:lang w:bidi="ru-RU"/>
        </w:rPr>
        <w:t>сведениям, содержащимся в сопроводительных документах Поставщика, производится представителем Получателя при его вручении.</w:t>
      </w:r>
    </w:p>
    <w:p w14:paraId="3B9AEC8B" w14:textId="5C3FFF3E" w:rsidR="008A7F67"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ab/>
        <w:t xml:space="preserve">3.7. </w:t>
      </w:r>
      <w:proofErr w:type="gramStart"/>
      <w:r w:rsidRPr="000A0DD6">
        <w:rPr>
          <w:rFonts w:eastAsia="Times New Roman"/>
          <w:color w:val="000000"/>
          <w:lang w:bidi="ru-RU"/>
        </w:rPr>
        <w:t>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14:paraId="35430B59" w14:textId="77777777" w:rsidR="008A7F67" w:rsidRPr="005D0C51" w:rsidRDefault="008A7F67" w:rsidP="008A7F67">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41715E7F" w14:textId="1E2FCC9C" w:rsidR="008A7F67" w:rsidRPr="000A0DD6" w:rsidRDefault="008A7F67" w:rsidP="008A7F67">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455D8DF7" w14:textId="77777777" w:rsidR="005D0C51"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lastRenderedPageBreak/>
        <w:tab/>
      </w:r>
      <w:r w:rsidR="000A0DD6" w:rsidRPr="000A0DD6">
        <w:rPr>
          <w:rFonts w:eastAsia="Times New Roman"/>
          <w:color w:val="000000"/>
          <w:lang w:bidi="ru-RU"/>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w:t>
      </w:r>
    </w:p>
    <w:p w14:paraId="4936C0CB" w14:textId="311C0915" w:rsidR="000A0DD6" w:rsidRP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с момента получения Товара заявить Поставщику претензию по качеству Товара.</w:t>
      </w:r>
    </w:p>
    <w:p w14:paraId="548F0E93" w14:textId="162BBB1C" w:rsidR="000A0DD6" w:rsidRPr="000A0DD6"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F2F0DA6" w14:textId="26B5D6E6" w:rsidR="000A0DD6" w:rsidRPr="000A0DD6"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7BD1FDC" w14:textId="77777777" w:rsidR="000A0DD6" w:rsidRPr="000A0DD6" w:rsidRDefault="000A0DD6" w:rsidP="000A0DD6">
      <w:pPr>
        <w:widowControl w:val="0"/>
        <w:tabs>
          <w:tab w:val="left" w:pos="3698"/>
        </w:tabs>
        <w:spacing w:line="274" w:lineRule="exact"/>
        <w:jc w:val="center"/>
        <w:outlineLvl w:val="0"/>
        <w:rPr>
          <w:rFonts w:eastAsia="Times New Roman"/>
          <w:b/>
          <w:bCs/>
          <w:color w:val="000000"/>
          <w:lang w:bidi="ru-RU"/>
        </w:rPr>
      </w:pPr>
      <w:bookmarkStart w:id="3" w:name="bookmark4"/>
      <w:r w:rsidRPr="000A0DD6">
        <w:rPr>
          <w:rFonts w:eastAsia="Times New Roman"/>
          <w:b/>
          <w:bCs/>
          <w:color w:val="000000"/>
          <w:lang w:bidi="ru-RU"/>
        </w:rPr>
        <w:t>4. Права и обязанности сторон</w:t>
      </w:r>
      <w:bookmarkEnd w:id="3"/>
    </w:p>
    <w:p w14:paraId="5D7C2C70" w14:textId="77777777" w:rsidR="000A0DD6" w:rsidRPr="000A0DD6" w:rsidRDefault="000A0DD6" w:rsidP="000A0DD6">
      <w:pPr>
        <w:widowControl w:val="0"/>
        <w:tabs>
          <w:tab w:val="left" w:pos="0"/>
        </w:tabs>
        <w:spacing w:line="274" w:lineRule="exact"/>
        <w:outlineLvl w:val="0"/>
        <w:rPr>
          <w:rFonts w:eastAsia="Times New Roman"/>
          <w:b/>
          <w:lang w:bidi="ru-RU"/>
        </w:rPr>
      </w:pPr>
      <w:r w:rsidRPr="000A0DD6">
        <w:rPr>
          <w:rFonts w:eastAsia="Times New Roman"/>
          <w:b/>
          <w:bCs/>
          <w:color w:val="000000"/>
          <w:lang w:bidi="ru-RU"/>
        </w:rPr>
        <w:tab/>
      </w:r>
      <w:r w:rsidRPr="000A0DD6">
        <w:rPr>
          <w:rFonts w:eastAsia="Times New Roman"/>
          <w:b/>
          <w:lang w:bidi="ru-RU"/>
        </w:rPr>
        <w:t>4.1. Поставщик вправе:</w:t>
      </w:r>
    </w:p>
    <w:p w14:paraId="7FC1A5A4" w14:textId="77777777" w:rsidR="000A0DD6" w:rsidRPr="000A0DD6" w:rsidRDefault="000A0DD6" w:rsidP="000A0DD6">
      <w:pPr>
        <w:ind w:right="-1" w:firstLine="567"/>
        <w:jc w:val="both"/>
        <w:rPr>
          <w:lang w:eastAsia="en-US"/>
        </w:rPr>
      </w:pPr>
      <w:r w:rsidRPr="000A0DD6">
        <w:rPr>
          <w:rFonts w:eastAsia="Times New Roman"/>
        </w:rPr>
        <w:t xml:space="preserve">  4.1.1. </w:t>
      </w:r>
      <w:r w:rsidRPr="000A0DD6">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0A0DD6" w:rsidRDefault="000A0DD6" w:rsidP="000A0DD6">
      <w:pPr>
        <w:widowControl w:val="0"/>
        <w:tabs>
          <w:tab w:val="left" w:pos="1220"/>
        </w:tabs>
        <w:spacing w:line="274" w:lineRule="exact"/>
        <w:jc w:val="both"/>
        <w:rPr>
          <w:rFonts w:eastAsia="Times New Roman"/>
          <w:lang w:bidi="ru-RU"/>
        </w:rPr>
      </w:pPr>
      <w:r w:rsidRPr="000A0DD6">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0A0DD6" w:rsidRDefault="000A0DD6" w:rsidP="000A0DD6">
      <w:pPr>
        <w:ind w:right="-1" w:firstLine="567"/>
        <w:jc w:val="both"/>
        <w:rPr>
          <w:rFonts w:eastAsia="Times New Roman"/>
          <w:lang w:eastAsia="en-US"/>
        </w:rPr>
      </w:pPr>
      <w:r w:rsidRPr="000A0DD6">
        <w:rPr>
          <w:rFonts w:eastAsia="Times New Roman"/>
        </w:rPr>
        <w:t xml:space="preserve">   4.1.3. </w:t>
      </w:r>
      <w:r w:rsidRPr="000A0DD6">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Default="000A0DD6" w:rsidP="000A0DD6">
      <w:pPr>
        <w:widowControl w:val="0"/>
        <w:tabs>
          <w:tab w:val="left" w:pos="1220"/>
        </w:tabs>
        <w:spacing w:line="274" w:lineRule="exact"/>
        <w:jc w:val="both"/>
        <w:rPr>
          <w:rFonts w:eastAsia="Times New Roman"/>
          <w:color w:val="000000"/>
          <w:lang w:bidi="ru-RU"/>
        </w:rPr>
      </w:pPr>
      <w:r w:rsidRPr="000A0DD6">
        <w:rPr>
          <w:rFonts w:eastAsia="Times New Roman"/>
          <w:color w:val="000000"/>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0A0DD6" w:rsidRDefault="00013C56" w:rsidP="00013C56">
      <w:pPr>
        <w:widowControl w:val="0"/>
        <w:tabs>
          <w:tab w:val="left" w:pos="1220"/>
        </w:tabs>
        <w:spacing w:line="274" w:lineRule="exact"/>
        <w:jc w:val="both"/>
        <w:rPr>
          <w:rFonts w:eastAsia="Times New Roman"/>
          <w:b/>
          <w:color w:val="000000"/>
          <w:lang w:bidi="ru-RU"/>
        </w:rPr>
      </w:pPr>
      <w:r>
        <w:rPr>
          <w:rFonts w:eastAsia="Times New Roman"/>
          <w:color w:val="000000"/>
          <w:lang w:bidi="ru-RU"/>
        </w:rPr>
        <w:t xml:space="preserve">            </w:t>
      </w:r>
      <w:r w:rsidR="000A0DD6" w:rsidRPr="000A0DD6">
        <w:rPr>
          <w:rFonts w:eastAsia="Times New Roman"/>
          <w:b/>
          <w:color w:val="000000"/>
          <w:lang w:bidi="ru-RU"/>
        </w:rPr>
        <w:t>4.2. Поставщик обязан:</w:t>
      </w:r>
    </w:p>
    <w:p w14:paraId="3C08004D" w14:textId="468495C2"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w:t>
      </w:r>
      <w:proofErr w:type="gramStart"/>
      <w:r w:rsidRPr="000A0DD6">
        <w:rPr>
          <w:rFonts w:eastAsia="Times New Roman"/>
          <w:color w:val="000000"/>
          <w:lang w:bidi="ru-RU"/>
        </w:rPr>
        <w:t xml:space="preserve">4.2.1. поставить </w:t>
      </w:r>
      <w:r w:rsidR="002D2B7B">
        <w:rPr>
          <w:rFonts w:eastAsia="Times New Roman"/>
          <w:color w:val="000000"/>
          <w:lang w:bidi="ru-RU"/>
        </w:rPr>
        <w:t xml:space="preserve">Заказчику путём отгрузки (передачи) </w:t>
      </w:r>
      <w:r w:rsidRPr="000A0DD6">
        <w:rPr>
          <w:rFonts w:eastAsia="Times New Roman"/>
          <w:lang w:bidi="ru-RU"/>
        </w:rPr>
        <w:t>Получателю н</w:t>
      </w:r>
      <w:r w:rsidRPr="000A0DD6">
        <w:rPr>
          <w:rFonts w:eastAsia="Times New Roman"/>
          <w:color w:val="000000"/>
          <w:lang w:bidi="ru-RU"/>
        </w:rPr>
        <w:t>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1A0059A0" w14:textId="77777777"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A7B05D3"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7C9B3A0E" w14:textId="77777777" w:rsidR="000A0DD6" w:rsidRPr="000A0DD6" w:rsidRDefault="000A0DD6" w:rsidP="000A0DD6">
      <w:pPr>
        <w:widowControl w:val="0"/>
        <w:tabs>
          <w:tab w:val="left" w:pos="1230"/>
        </w:tabs>
        <w:spacing w:line="274" w:lineRule="exact"/>
        <w:jc w:val="both"/>
        <w:rPr>
          <w:rFonts w:eastAsia="Times New Roman"/>
          <w:color w:val="000000"/>
          <w:lang w:bidi="ru-RU"/>
        </w:rPr>
      </w:pPr>
      <w:r w:rsidRPr="000A0DD6">
        <w:rPr>
          <w:rFonts w:eastAsia="Times New Roman"/>
          <w:color w:val="000000"/>
          <w:lang w:bidi="ru-RU"/>
        </w:rPr>
        <w:t xml:space="preserve">            </w:t>
      </w:r>
      <w:proofErr w:type="gramStart"/>
      <w:r w:rsidRPr="000A0DD6">
        <w:rPr>
          <w:rFonts w:eastAsia="Times New Roman"/>
          <w:color w:val="000000"/>
          <w:lang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6A0F1316"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4.2.5. своевременно предоставлять достоверную информацию о ходе</w:t>
      </w:r>
      <w:r w:rsidRPr="000A0DD6">
        <w:rPr>
          <w:rFonts w:eastAsia="Times New Roman"/>
          <w:color w:val="000000"/>
          <w:lang w:bidi="ru-RU"/>
        </w:rPr>
        <w:br/>
        <w:t>исполнения своих обязательств, в том числе о сложностях, возникающих при исполнении</w:t>
      </w:r>
      <w:r w:rsidRPr="000A0DD6">
        <w:rPr>
          <w:rFonts w:eastAsia="Times New Roman"/>
          <w:color w:val="000000"/>
          <w:lang w:bidi="ru-RU"/>
        </w:rPr>
        <w:br/>
        <w:t>договора;</w:t>
      </w:r>
    </w:p>
    <w:p w14:paraId="5F5C1153"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4.2.6. обеспечить возможность осуществления Заказчиком, Получателем контроля</w:t>
      </w:r>
      <w:r w:rsidRPr="000A0DD6">
        <w:rPr>
          <w:rFonts w:eastAsia="Times New Roman"/>
          <w:color w:val="000000"/>
          <w:lang w:bidi="ru-RU"/>
        </w:rPr>
        <w:br/>
        <w:t>над исполнением Поставщиком условий договора и гарантийных обязательств;</w:t>
      </w:r>
    </w:p>
    <w:p w14:paraId="6A11914A" w14:textId="2A7DE70B" w:rsidR="000A0DD6" w:rsidRPr="000A0DD6" w:rsidRDefault="000A0DD6" w:rsidP="000A0DD6">
      <w:pPr>
        <w:suppressAutoHyphens/>
        <w:ind w:firstLine="567"/>
        <w:jc w:val="both"/>
        <w:rPr>
          <w:b/>
        </w:rPr>
      </w:pPr>
      <w:r w:rsidRPr="000A0DD6">
        <w:rPr>
          <w:shd w:val="clear" w:color="auto" w:fill="FFFFFF"/>
        </w:rPr>
        <w:t xml:space="preserve">  4.2.7.</w:t>
      </w:r>
      <w:r w:rsidRPr="000A0DD6">
        <w:rPr>
          <w:rFonts w:eastAsia="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EFFB28D"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4.2.8. выполнять иные обязанности, предусмотренные настоящим Договором.</w:t>
      </w:r>
    </w:p>
    <w:p w14:paraId="7271AFEC" w14:textId="77777777" w:rsidR="000A0DD6" w:rsidRPr="000A0DD6" w:rsidRDefault="000A0DD6" w:rsidP="000A0DD6">
      <w:pPr>
        <w:widowControl w:val="0"/>
        <w:tabs>
          <w:tab w:val="left" w:pos="0"/>
        </w:tabs>
        <w:spacing w:line="274" w:lineRule="exact"/>
        <w:jc w:val="both"/>
        <w:rPr>
          <w:rFonts w:eastAsia="Times New Roman"/>
          <w:b/>
          <w:color w:val="000000"/>
          <w:lang w:bidi="ru-RU"/>
        </w:rPr>
      </w:pPr>
      <w:r w:rsidRPr="000A0DD6">
        <w:rPr>
          <w:rFonts w:eastAsia="Times New Roman"/>
          <w:b/>
          <w:color w:val="000000"/>
          <w:lang w:bidi="ru-RU"/>
        </w:rPr>
        <w:t xml:space="preserve">           4.3. Заказчик вправе:</w:t>
      </w:r>
    </w:p>
    <w:p w14:paraId="5B74E9AF" w14:textId="20366B6D" w:rsidR="00DB24C7" w:rsidRDefault="000A0DD6" w:rsidP="00DB24C7">
      <w:pPr>
        <w:widowControl w:val="0"/>
        <w:tabs>
          <w:tab w:val="left" w:pos="0"/>
        </w:tabs>
        <w:spacing w:line="274" w:lineRule="exact"/>
        <w:ind w:firstLine="709"/>
        <w:jc w:val="both"/>
        <w:rPr>
          <w:rFonts w:eastAsia="Times New Roman"/>
          <w:color w:val="000000"/>
          <w:lang w:bidi="ru-RU"/>
        </w:rPr>
      </w:pPr>
      <w:r w:rsidRPr="000A0DD6">
        <w:rPr>
          <w:rFonts w:eastAsia="Times New Roman"/>
          <w:color w:val="000000"/>
          <w:lang w:bidi="ru-RU"/>
        </w:rPr>
        <w:t>4.3.1. требовать от Поставщика надлежащего исполнения обязательств, предусмотренных договором;</w:t>
      </w:r>
    </w:p>
    <w:p w14:paraId="3ECD5FB1" w14:textId="77777777" w:rsidR="00DB24C7" w:rsidRPr="005D0C51" w:rsidRDefault="00DB24C7" w:rsidP="00DB24C7">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2F35D231" w14:textId="62C3EA2B" w:rsidR="00DB24C7" w:rsidRPr="000A0DD6" w:rsidRDefault="00DB24C7" w:rsidP="00DB24C7">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04BDF0A9" w14:textId="2753F89A"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lastRenderedPageBreak/>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14:paraId="05C64230"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Default="000A0DD6" w:rsidP="000A0DD6">
      <w:pPr>
        <w:ind w:right="-1" w:firstLine="567"/>
        <w:jc w:val="both"/>
        <w:rPr>
          <w:lang w:eastAsia="en-US"/>
        </w:rPr>
      </w:pPr>
      <w:r w:rsidRPr="000A0DD6">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0A0DD6" w:rsidRDefault="000A0DD6" w:rsidP="000A0DD6">
      <w:pPr>
        <w:ind w:right="-1" w:firstLine="567"/>
        <w:jc w:val="both"/>
        <w:rPr>
          <w:lang w:eastAsia="en-US"/>
        </w:rPr>
      </w:pPr>
      <w:r w:rsidRPr="000A0DD6">
        <w:rPr>
          <w:lang w:eastAsia="en-US"/>
        </w:rPr>
        <w:t>4.3.</w:t>
      </w:r>
      <w:r w:rsidR="00013C56">
        <w:rPr>
          <w:lang w:eastAsia="en-US"/>
        </w:rPr>
        <w:t>5</w:t>
      </w:r>
      <w:r w:rsidRPr="000A0DD6">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DBAD492" w14:textId="4E62800E" w:rsid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w:t>
      </w:r>
      <w:r w:rsidR="00013C56">
        <w:rPr>
          <w:rFonts w:eastAsia="Times New Roman"/>
          <w:color w:val="000000"/>
          <w:lang w:bidi="ru-RU"/>
        </w:rPr>
        <w:t>6</w:t>
      </w:r>
      <w:r w:rsidRPr="000A0DD6">
        <w:rPr>
          <w:rFonts w:eastAsia="Times New Roman"/>
          <w:color w:val="000000"/>
          <w:lang w:bidi="ru-RU"/>
        </w:rPr>
        <w:t>. провести экспертизу поставленного Товара с привлечением эк</w:t>
      </w:r>
      <w:r w:rsidR="00AD17E3">
        <w:rPr>
          <w:rFonts w:eastAsia="Times New Roman"/>
          <w:color w:val="000000"/>
          <w:lang w:bidi="ru-RU"/>
        </w:rPr>
        <w:t>спертов, экспертных организаций;</w:t>
      </w:r>
    </w:p>
    <w:p w14:paraId="26A62191" w14:textId="01B19196" w:rsidR="00AD17E3" w:rsidRDefault="00AD17E3" w:rsidP="000A0DD6">
      <w:pPr>
        <w:widowControl w:val="0"/>
        <w:tabs>
          <w:tab w:val="left" w:pos="0"/>
        </w:tabs>
        <w:spacing w:line="274" w:lineRule="exact"/>
        <w:ind w:right="-1"/>
        <w:jc w:val="both"/>
        <w:rPr>
          <w:rFonts w:eastAsia="Times New Roman"/>
          <w:color w:val="000000"/>
          <w:lang w:bidi="ru-RU"/>
        </w:rPr>
      </w:pPr>
      <w:r>
        <w:rPr>
          <w:rFonts w:eastAsia="Times New Roman"/>
          <w:color w:val="000000"/>
          <w:lang w:bidi="ru-RU"/>
        </w:rPr>
        <w:t xml:space="preserve">        4.3.7.</w:t>
      </w:r>
      <w:r w:rsidRPr="00AD17E3">
        <w:rPr>
          <w:rFonts w:eastAsia="Times New Roman"/>
          <w:color w:val="000000"/>
          <w:lang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CFF52E" w14:textId="2F538102" w:rsidR="00013C56" w:rsidRPr="003C2EEA" w:rsidRDefault="00AD17E3" w:rsidP="00013C56">
      <w:pPr>
        <w:jc w:val="both"/>
        <w:rPr>
          <w:b/>
        </w:rPr>
      </w:pPr>
      <w:r>
        <w:rPr>
          <w:lang w:eastAsia="en-US"/>
        </w:rPr>
        <w:t xml:space="preserve">          4.3.8</w:t>
      </w:r>
      <w:r w:rsidR="00013C56" w:rsidRPr="003C2EEA">
        <w:rPr>
          <w:lang w:eastAsia="en-US"/>
        </w:rPr>
        <w:t>.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3379DC7A" w14:textId="77777777" w:rsidR="000A0DD6" w:rsidRPr="000A0DD6" w:rsidRDefault="000A0DD6" w:rsidP="000A0DD6">
      <w:pPr>
        <w:widowControl w:val="0"/>
        <w:tabs>
          <w:tab w:val="left" w:pos="709"/>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4.4. Заказчик обязан:</w:t>
      </w:r>
    </w:p>
    <w:p w14:paraId="650BFC79" w14:textId="4AB179EE" w:rsidR="000A0DD6" w:rsidRPr="000A0DD6" w:rsidRDefault="000A0DD6" w:rsidP="000A0DD6">
      <w:pPr>
        <w:ind w:right="-1" w:firstLine="567"/>
        <w:jc w:val="both"/>
      </w:pPr>
      <w:r w:rsidRPr="000A0DD6">
        <w:rPr>
          <w:rFonts w:eastAsia="Times New Roman"/>
          <w:lang w:bidi="ru-RU"/>
        </w:rPr>
        <w:t xml:space="preserve">4.4.1. </w:t>
      </w:r>
      <w:r w:rsidRPr="000A0DD6">
        <w:t>при заключении настоящего договора представить Поставщику всю необходимую информацию для надлежащего исполнения договора;</w:t>
      </w:r>
    </w:p>
    <w:p w14:paraId="17E1AB17" w14:textId="5AA5831B" w:rsidR="000A0DD6" w:rsidRPr="000A0DD6" w:rsidRDefault="000A0DD6" w:rsidP="000A0DD6">
      <w:pPr>
        <w:ind w:right="-1" w:firstLine="567"/>
        <w:jc w:val="both"/>
        <w:rPr>
          <w:lang w:eastAsia="en-US"/>
        </w:rPr>
      </w:pPr>
      <w:r w:rsidRPr="000A0DD6">
        <w:t xml:space="preserve">4.4.2. </w:t>
      </w:r>
      <w:r w:rsidRPr="000A0DD6">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76D51DE" w14:textId="146A7EC3" w:rsidR="000A0DD6" w:rsidRPr="000A0DD6" w:rsidRDefault="000A0DD6" w:rsidP="000A0DD6">
      <w:pPr>
        <w:ind w:right="-1" w:firstLine="567"/>
        <w:jc w:val="both"/>
        <w:rPr>
          <w:lang w:eastAsia="en-US"/>
        </w:rPr>
      </w:pPr>
      <w:r w:rsidRPr="000A0DD6">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EA9A8C"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4.4.4. принять решение об одностороннем отказе от исполнения договора, если в ходе его исполнения установлено, что:</w:t>
      </w:r>
    </w:p>
    <w:p w14:paraId="0E37D217"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0E837F0C" w14:textId="526C57BE" w:rsidR="000A0DD6" w:rsidRPr="000A0DD6" w:rsidRDefault="000A0DD6" w:rsidP="000A0DD6">
      <w:pPr>
        <w:widowControl w:val="0"/>
        <w:tabs>
          <w:tab w:val="left" w:pos="0"/>
        </w:tabs>
        <w:spacing w:line="274" w:lineRule="exact"/>
        <w:ind w:right="-1"/>
        <w:jc w:val="both"/>
        <w:rPr>
          <w:strike/>
          <w:color w:val="FF0000"/>
          <w:lang w:eastAsia="en-US"/>
        </w:rPr>
      </w:pPr>
      <w:r w:rsidRPr="000A0DD6">
        <w:rPr>
          <w:rFonts w:eastAsia="Times New Roman"/>
          <w:color w:val="000000"/>
          <w:lang w:bidi="ru-RU"/>
        </w:rPr>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w:t>
      </w:r>
      <w:r w:rsidRPr="000A0DD6">
        <w:rPr>
          <w:rFonts w:eastAsia="Times New Roman"/>
          <w:lang w:bidi="ru-RU"/>
        </w:rPr>
        <w:t>дложений</w:t>
      </w:r>
      <w:r w:rsidR="00013C56">
        <w:rPr>
          <w:rFonts w:eastAsia="Times New Roman"/>
          <w:lang w:bidi="ru-RU"/>
        </w:rPr>
        <w:t xml:space="preserve"> и, как следствие возникновению у Заказчика права осуществить закупку у единственного поставщика</w:t>
      </w:r>
      <w:r w:rsidR="00237990">
        <w:rPr>
          <w:rFonts w:eastAsia="Times New Roman"/>
          <w:lang w:bidi="ru-RU"/>
        </w:rPr>
        <w:t>.</w:t>
      </w:r>
    </w:p>
    <w:p w14:paraId="4F5893EB" w14:textId="77777777" w:rsidR="000A0DD6" w:rsidRPr="000A0DD6" w:rsidRDefault="000A0DD6" w:rsidP="000A0DD6">
      <w:pPr>
        <w:widowControl w:val="0"/>
        <w:tabs>
          <w:tab w:val="left" w:pos="0"/>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4.5. Получатель вправе:</w:t>
      </w:r>
    </w:p>
    <w:p w14:paraId="142F6BED"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4.5.1. требовать от Поставщика надлежащего исполнения обязательств, предусмотренных договором;</w:t>
      </w:r>
    </w:p>
    <w:p w14:paraId="7A4C167F"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4.5.2. требовать от Поставщика своевременного устранения выявленных недостатков Товара;</w:t>
      </w:r>
    </w:p>
    <w:p w14:paraId="5407F734"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4.5.3. осуществлять контроль над исполнением Поставщиком договора без</w:t>
      </w:r>
      <w:r w:rsidRPr="000A0DD6">
        <w:rPr>
          <w:rFonts w:eastAsia="Times New Roman"/>
          <w:color w:val="000000"/>
          <w:lang w:bidi="ru-RU"/>
        </w:rPr>
        <w:br/>
        <w:t>вмешательства в его оперативную хозяйственную деятельность;</w:t>
      </w:r>
    </w:p>
    <w:p w14:paraId="50A3637A"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4.5.4. при обнаружении отступлений от договора или иных недостатков в Товаре</w:t>
      </w:r>
      <w:r w:rsidRPr="000A0DD6">
        <w:rPr>
          <w:rFonts w:eastAsia="Times New Roman"/>
          <w:color w:val="000000"/>
          <w:lang w:bidi="ru-RU"/>
        </w:rPr>
        <w:br/>
        <w:t>немедленно заявить об этом Поставщику и сообщить Заказчику;</w:t>
      </w:r>
    </w:p>
    <w:p w14:paraId="272C1424" w14:textId="77777777" w:rsid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4.5.5. запрашивать у Поставщика относящуюся к предмету договора документацию</w:t>
      </w:r>
      <w:r w:rsidRPr="000A0DD6">
        <w:rPr>
          <w:rFonts w:eastAsia="Times New Roman"/>
          <w:color w:val="000000"/>
          <w:lang w:bidi="ru-RU"/>
        </w:rPr>
        <w:br/>
        <w:t>и информацию.</w:t>
      </w:r>
    </w:p>
    <w:p w14:paraId="441E5441" w14:textId="77777777" w:rsidR="001C6DE1" w:rsidRDefault="001C6DE1" w:rsidP="000A0DD6">
      <w:pPr>
        <w:widowControl w:val="0"/>
        <w:tabs>
          <w:tab w:val="left" w:pos="0"/>
        </w:tabs>
        <w:spacing w:line="274" w:lineRule="exact"/>
        <w:ind w:right="-1"/>
        <w:jc w:val="both"/>
        <w:rPr>
          <w:rFonts w:eastAsia="Times New Roman"/>
          <w:color w:val="000000"/>
          <w:lang w:bidi="ru-RU"/>
        </w:rPr>
      </w:pPr>
    </w:p>
    <w:p w14:paraId="5A930BF1" w14:textId="77777777" w:rsidR="001C6DE1" w:rsidRDefault="001C6DE1" w:rsidP="000A0DD6">
      <w:pPr>
        <w:widowControl w:val="0"/>
        <w:tabs>
          <w:tab w:val="left" w:pos="0"/>
        </w:tabs>
        <w:spacing w:line="274" w:lineRule="exact"/>
        <w:ind w:right="-1"/>
        <w:jc w:val="both"/>
        <w:rPr>
          <w:rFonts w:eastAsia="Times New Roman"/>
          <w:color w:val="000000"/>
          <w:lang w:bidi="ru-RU"/>
        </w:rPr>
      </w:pPr>
    </w:p>
    <w:p w14:paraId="6E668AE4" w14:textId="77777777" w:rsidR="001C6DE1" w:rsidRPr="005D0C51" w:rsidRDefault="001C6DE1" w:rsidP="001C6DE1">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563DFD95" w14:textId="5635821E" w:rsidR="001C6DE1" w:rsidRDefault="001C6DE1" w:rsidP="001C6DE1">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Pr>
          <w:rFonts w:eastAsia="Times New Roman"/>
          <w:color w:val="000000"/>
          <w:lang w:bidi="ru-RU"/>
        </w:rPr>
        <w:tab/>
      </w:r>
      <w:r>
        <w:rPr>
          <w:rFonts w:eastAsia="Times New Roman"/>
          <w:color w:val="000000"/>
          <w:lang w:bidi="ru-RU"/>
        </w:rPr>
        <w:tab/>
      </w:r>
      <w:r>
        <w:rPr>
          <w:rFonts w:eastAsia="Times New Roman"/>
          <w:color w:val="000000"/>
          <w:lang w:bidi="ru-RU"/>
        </w:rPr>
        <w:tab/>
        <w:t xml:space="preserve">     </w:t>
      </w:r>
      <w:proofErr w:type="spellStart"/>
      <w:proofErr w:type="gramStart"/>
      <w:r>
        <w:rPr>
          <w:rFonts w:eastAsia="Times New Roman"/>
          <w:color w:val="000000"/>
          <w:lang w:bidi="ru-RU"/>
        </w:rPr>
        <w:t>подпись</w:t>
      </w:r>
      <w:proofErr w:type="spellEnd"/>
      <w:proofErr w:type="gramEnd"/>
      <w:r>
        <w:rPr>
          <w:rFonts w:eastAsia="Times New Roman"/>
          <w:color w:val="000000"/>
          <w:lang w:bidi="ru-RU"/>
        </w:rPr>
        <w:tab/>
      </w:r>
      <w:r>
        <w:rPr>
          <w:rFonts w:eastAsia="Times New Roman"/>
          <w:color w:val="000000"/>
          <w:lang w:bidi="ru-RU"/>
        </w:rPr>
        <w:tab/>
      </w:r>
      <w:r>
        <w:rPr>
          <w:rFonts w:eastAsia="Times New Roman"/>
          <w:color w:val="000000"/>
          <w:lang w:bidi="ru-RU"/>
        </w:rPr>
        <w:tab/>
      </w:r>
      <w:r>
        <w:rPr>
          <w:rFonts w:eastAsia="Times New Roman"/>
          <w:color w:val="000000"/>
          <w:lang w:bidi="ru-RU"/>
        </w:rPr>
        <w:tab/>
        <w:t xml:space="preserve">      </w:t>
      </w:r>
      <w:proofErr w:type="spellStart"/>
      <w:r>
        <w:rPr>
          <w:rFonts w:eastAsia="Times New Roman"/>
          <w:color w:val="000000"/>
          <w:lang w:bidi="ru-RU"/>
        </w:rPr>
        <w:t>подпись</w:t>
      </w:r>
      <w:proofErr w:type="spellEnd"/>
    </w:p>
    <w:p w14:paraId="23361F96" w14:textId="77777777" w:rsidR="001C6DE1" w:rsidRPr="000A0DD6" w:rsidRDefault="001C6DE1" w:rsidP="000A0DD6">
      <w:pPr>
        <w:widowControl w:val="0"/>
        <w:tabs>
          <w:tab w:val="left" w:pos="0"/>
        </w:tabs>
        <w:spacing w:line="274" w:lineRule="exact"/>
        <w:ind w:right="-1"/>
        <w:jc w:val="both"/>
        <w:rPr>
          <w:rFonts w:eastAsia="Times New Roman"/>
          <w:color w:val="000000"/>
          <w:lang w:bidi="ru-RU"/>
        </w:rPr>
      </w:pPr>
    </w:p>
    <w:p w14:paraId="610D743B" w14:textId="77777777" w:rsidR="000A0DD6" w:rsidRPr="000A0DD6" w:rsidRDefault="000A0DD6" w:rsidP="000A0DD6">
      <w:pPr>
        <w:widowControl w:val="0"/>
        <w:tabs>
          <w:tab w:val="left" w:pos="0"/>
        </w:tabs>
        <w:spacing w:line="274" w:lineRule="exact"/>
        <w:ind w:right="-1"/>
        <w:jc w:val="both"/>
        <w:rPr>
          <w:rFonts w:eastAsia="Times New Roman"/>
          <w:b/>
          <w:color w:val="000000"/>
          <w:lang w:bidi="ru-RU"/>
        </w:rPr>
      </w:pPr>
      <w:r w:rsidRPr="000A0DD6">
        <w:rPr>
          <w:rFonts w:eastAsia="Times New Roman"/>
          <w:b/>
          <w:color w:val="000000"/>
          <w:lang w:bidi="ru-RU"/>
        </w:rPr>
        <w:t xml:space="preserve">        4.6. Получатель обязан:</w:t>
      </w:r>
    </w:p>
    <w:p w14:paraId="5C30DC64" w14:textId="63836DF6"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4.6.1. </w:t>
      </w:r>
      <w:r w:rsidRPr="000A0DD6">
        <w:rPr>
          <w:rFonts w:eastAsia="Times New Roman"/>
          <w:lang w:bidi="ru-RU"/>
        </w:rPr>
        <w:t>осуществить</w:t>
      </w:r>
      <w:r w:rsidRPr="000A0DD6">
        <w:rPr>
          <w:rFonts w:eastAsia="Times New Roman"/>
          <w:color w:val="000000"/>
          <w:lang w:bidi="ru-RU"/>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w:t>
      </w:r>
    </w:p>
    <w:p w14:paraId="5983C3D0" w14:textId="2AA2A55D"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w:t>
      </w:r>
      <w:r w:rsidR="005D0C51">
        <w:rPr>
          <w:rFonts w:eastAsia="Times New Roman"/>
          <w:color w:val="000000"/>
          <w:lang w:bidi="ru-RU"/>
        </w:rPr>
        <w:t>4.</w:t>
      </w:r>
      <w:r w:rsidRPr="000A0DD6">
        <w:rPr>
          <w:rFonts w:eastAsia="Times New Roman"/>
          <w:color w:val="000000"/>
          <w:lang w:bidi="ru-RU"/>
        </w:rPr>
        <w:t>6.2. оплатить Товар, соответствующий требованиям, установленным настоящим договором, в порядке и сроки предусмотренные настоящим договором.</w:t>
      </w:r>
    </w:p>
    <w:p w14:paraId="13C3D93C" w14:textId="77777777" w:rsidR="000A0DD6" w:rsidRPr="000A0DD6" w:rsidRDefault="000A0DD6" w:rsidP="000A0DD6">
      <w:pPr>
        <w:widowControl w:val="0"/>
        <w:tabs>
          <w:tab w:val="left" w:pos="0"/>
        </w:tabs>
        <w:spacing w:line="274" w:lineRule="exact"/>
        <w:ind w:right="-1"/>
        <w:jc w:val="center"/>
        <w:rPr>
          <w:rFonts w:eastAsia="Times New Roman"/>
          <w:b/>
          <w:bCs/>
          <w:color w:val="000000"/>
          <w:lang w:bidi="ru-RU"/>
        </w:rPr>
      </w:pPr>
      <w:bookmarkStart w:id="4" w:name="bookmark5"/>
      <w:r w:rsidRPr="000A0DD6">
        <w:rPr>
          <w:rFonts w:eastAsia="Times New Roman"/>
          <w:b/>
          <w:bCs/>
          <w:color w:val="000000"/>
          <w:lang w:bidi="ru-RU"/>
        </w:rPr>
        <w:t>5. Качество товара и гарантийные обязательства</w:t>
      </w:r>
      <w:bookmarkEnd w:id="4"/>
    </w:p>
    <w:p w14:paraId="5B7182E6" w14:textId="77777777" w:rsidR="000A0DD6" w:rsidRPr="000A0DD6" w:rsidRDefault="000A0DD6" w:rsidP="00972A61">
      <w:pPr>
        <w:widowControl w:val="0"/>
        <w:tabs>
          <w:tab w:val="left" w:pos="567"/>
        </w:tabs>
        <w:spacing w:line="274" w:lineRule="exact"/>
        <w:ind w:right="-1" w:firstLine="426"/>
        <w:jc w:val="both"/>
        <w:rPr>
          <w:rFonts w:eastAsia="Times New Roman"/>
          <w:color w:val="000000"/>
          <w:lang w:bidi="ru-RU"/>
        </w:rPr>
      </w:pPr>
      <w:r w:rsidRPr="000A0DD6">
        <w:rPr>
          <w:rFonts w:eastAsia="Times New Roman"/>
          <w:color w:val="000000"/>
          <w:lang w:bidi="ru-RU"/>
        </w:rPr>
        <w:t xml:space="preserve">  5.1. Поставщик гарантирует, что поставляемый Товар:</w:t>
      </w:r>
    </w:p>
    <w:p w14:paraId="2CB7A2EC" w14:textId="77777777" w:rsidR="000A0DD6" w:rsidRPr="000A0DD6" w:rsidRDefault="000A0DD6" w:rsidP="00972A61">
      <w:pPr>
        <w:widowControl w:val="0"/>
        <w:tabs>
          <w:tab w:val="left" w:pos="567"/>
        </w:tabs>
        <w:spacing w:line="274" w:lineRule="exact"/>
        <w:ind w:right="-1"/>
        <w:jc w:val="both"/>
        <w:rPr>
          <w:rFonts w:eastAsia="Times New Roman"/>
          <w:color w:val="000000"/>
          <w:lang w:bidi="ru-RU"/>
        </w:rPr>
      </w:pPr>
      <w:r w:rsidRPr="000A0DD6">
        <w:rPr>
          <w:rFonts w:eastAsia="Times New Roman"/>
          <w:color w:val="000000"/>
          <w:lang w:bidi="ru-RU"/>
        </w:rPr>
        <w:t xml:space="preserve">         5.1.1 соответствует характеристикам (потребительским свойствам) и иным требованиям, установленным настоящим Договором;</w:t>
      </w:r>
    </w:p>
    <w:p w14:paraId="1BF20AC2" w14:textId="0EC648E6" w:rsidR="000A0DD6" w:rsidRPr="000A0DD6" w:rsidRDefault="00972A61" w:rsidP="00972A61">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5.1.2.</w:t>
      </w:r>
      <w:proofErr w:type="gramStart"/>
      <w:r w:rsidR="000A0DD6" w:rsidRPr="000A0DD6">
        <w:rPr>
          <w:rFonts w:eastAsia="Times New Roman"/>
          <w:color w:val="000000"/>
          <w:lang w:bidi="ru-RU"/>
        </w:rPr>
        <w:t>свободен</w:t>
      </w:r>
      <w:proofErr w:type="gramEnd"/>
      <w:r w:rsidR="000A0DD6" w:rsidRPr="000A0DD6">
        <w:rPr>
          <w:rFonts w:eastAsia="Times New Roman"/>
          <w:color w:val="000000"/>
          <w:lang w:bidi="ru-RU"/>
        </w:rPr>
        <w:t xml:space="preserve"> от любых прав третьих лиц и иных обременений;</w:t>
      </w:r>
    </w:p>
    <w:p w14:paraId="2F9371D8" w14:textId="0E30DC70" w:rsidR="000A0DD6" w:rsidRPr="000A0DD6" w:rsidRDefault="00972A61" w:rsidP="00972A61">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5.1.3.</w:t>
      </w:r>
      <w:r w:rsidR="000A0DD6" w:rsidRPr="000A0DD6">
        <w:rPr>
          <w:rFonts w:eastAsia="Times New Roman"/>
          <w:color w:val="000000"/>
          <w:lang w:bidi="ru-RU"/>
        </w:rPr>
        <w:t xml:space="preserve"> является новым (не был в употреблении, не прошел восстановление потребительских свойств);</w:t>
      </w:r>
    </w:p>
    <w:p w14:paraId="46833C3E" w14:textId="30CBBB7D" w:rsidR="000A0DD6" w:rsidRPr="000A0DD6" w:rsidRDefault="00972A61" w:rsidP="00972A61">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5.1.4.</w:t>
      </w:r>
      <w:r w:rsidR="000A0DD6" w:rsidRPr="000A0DD6">
        <w:rPr>
          <w:rFonts w:eastAsia="Times New Roman"/>
          <w:color w:val="000000"/>
          <w:lang w:bidi="ru-RU"/>
        </w:rPr>
        <w:t>не имеет дефектов (механических повреждений);</w:t>
      </w:r>
    </w:p>
    <w:p w14:paraId="33AAE905" w14:textId="02C51D76" w:rsidR="000A0DD6" w:rsidRPr="000A0DD6" w:rsidRDefault="007556AC" w:rsidP="007556AC">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5.1.5.</w:t>
      </w:r>
      <w:r w:rsidR="000A0DD6" w:rsidRPr="000A0DD6">
        <w:rPr>
          <w:rFonts w:eastAsia="Times New Roman"/>
          <w:color w:val="000000"/>
          <w:lang w:bidi="ru-RU"/>
        </w:rPr>
        <w:t>является качественным.</w:t>
      </w:r>
    </w:p>
    <w:p w14:paraId="3EBA3E22" w14:textId="77777777" w:rsidR="000A0DD6" w:rsidRPr="000A0DD6" w:rsidRDefault="000A0DD6" w:rsidP="00972A61">
      <w:pPr>
        <w:widowControl w:val="0"/>
        <w:tabs>
          <w:tab w:val="left" w:pos="567"/>
        </w:tabs>
        <w:spacing w:line="274" w:lineRule="exact"/>
        <w:ind w:right="-1"/>
        <w:jc w:val="both"/>
        <w:rPr>
          <w:rFonts w:eastAsia="Times New Roman"/>
          <w:color w:val="000000"/>
          <w:lang w:bidi="ru-RU"/>
        </w:rPr>
      </w:pPr>
      <w:r w:rsidRPr="000A0DD6">
        <w:rPr>
          <w:rFonts w:eastAsia="Times New Roman"/>
          <w:color w:val="000000"/>
          <w:lang w:bidi="ru-RU"/>
        </w:rPr>
        <w:tab/>
        <w:t xml:space="preserve">5.2. </w:t>
      </w:r>
      <w:proofErr w:type="gramStart"/>
      <w:r w:rsidRPr="000A0DD6">
        <w:rPr>
          <w:rFonts w:eastAsia="Times New Roman"/>
          <w:color w:val="000000"/>
          <w:lang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14:paraId="09EE659D"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9BCE18C" w14:textId="77777777" w:rsidR="000A0DD6" w:rsidRPr="000A0DD6" w:rsidRDefault="000A0DD6" w:rsidP="000A0DD6">
      <w:pPr>
        <w:widowControl w:val="0"/>
        <w:tabs>
          <w:tab w:val="left" w:pos="0"/>
        </w:tabs>
        <w:spacing w:line="274" w:lineRule="exact"/>
        <w:ind w:right="-1"/>
        <w:jc w:val="both"/>
        <w:rPr>
          <w:rFonts w:eastAsia="Times New Roman"/>
          <w:lang w:bidi="ru-RU"/>
        </w:rPr>
      </w:pPr>
      <w:r w:rsidRPr="000A0DD6">
        <w:rPr>
          <w:rFonts w:eastAsia="Times New Roman"/>
          <w:lang w:bidi="ru-RU"/>
        </w:rPr>
        <w:tab/>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8E3848" w14:textId="2A04BB60" w:rsidR="00863A03" w:rsidRDefault="000A0DD6" w:rsidP="00863A03">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ab/>
        <w:t xml:space="preserve">5.5. </w:t>
      </w:r>
      <w:proofErr w:type="gramStart"/>
      <w:r w:rsidRPr="000A0DD6">
        <w:rPr>
          <w:rFonts w:eastAsia="Times New Roman"/>
          <w:color w:val="000000"/>
          <w:lang w:bidi="ru-RU"/>
        </w:rPr>
        <w:t xml:space="preserve">При обнаружении недостатков (дефектов, брака) Товара в период гарантийного срока, возникших по независящим от </w:t>
      </w:r>
      <w:r w:rsidR="00B05E1A">
        <w:rPr>
          <w:rFonts w:eastAsia="Times New Roman"/>
          <w:color w:val="000000"/>
          <w:lang w:bidi="ru-RU"/>
        </w:rPr>
        <w:t xml:space="preserve">Заказчика </w:t>
      </w:r>
      <w:r w:rsidRPr="000A0DD6">
        <w:rPr>
          <w:rFonts w:eastAsia="Times New Roman"/>
          <w:color w:val="000000"/>
          <w:lang w:bidi="ru-RU"/>
        </w:rPr>
        <w:t>причинам, Поставщик обязан за свой счет устранить недостатки (дефекты, брак) либо заменить Товар ненадлеж</w:t>
      </w:r>
      <w:r w:rsidR="00B05E1A">
        <w:rPr>
          <w:rFonts w:eastAsia="Times New Roman"/>
          <w:color w:val="000000"/>
          <w:lang w:bidi="ru-RU"/>
        </w:rPr>
        <w:t>ащего качества новым в течение 10 (десяти</w:t>
      </w:r>
      <w:r w:rsidRPr="000A0DD6">
        <w:rPr>
          <w:rFonts w:eastAsia="Times New Roman"/>
          <w:color w:val="000000"/>
          <w:lang w:bidi="ru-RU"/>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0A0DD6">
        <w:rPr>
          <w:rFonts w:eastAsia="Times New Roman"/>
          <w:color w:val="000000"/>
          <w:lang w:bidi="ru-RU"/>
        </w:rPr>
        <w:t xml:space="preserve"> Гарантийный срок на Товар в данном случае исчисляется с момента замены Товара.</w:t>
      </w:r>
      <w:bookmarkStart w:id="5" w:name="bookmark6"/>
    </w:p>
    <w:p w14:paraId="00312A46" w14:textId="53360F53" w:rsidR="000A0DD6" w:rsidRPr="000A0DD6" w:rsidRDefault="00863A03" w:rsidP="00863A03">
      <w:pPr>
        <w:widowControl w:val="0"/>
        <w:tabs>
          <w:tab w:val="left" w:pos="0"/>
        </w:tabs>
        <w:spacing w:line="274" w:lineRule="exact"/>
        <w:ind w:right="-1"/>
        <w:jc w:val="both"/>
        <w:rPr>
          <w:rFonts w:eastAsia="Times New Roman"/>
          <w:b/>
          <w:bCs/>
          <w:color w:val="000000"/>
          <w:lang w:bidi="ru-RU"/>
        </w:rPr>
      </w:pPr>
      <w:r>
        <w:rPr>
          <w:rFonts w:eastAsia="Times New Roman"/>
          <w:color w:val="000000"/>
          <w:lang w:bidi="ru-RU"/>
        </w:rPr>
        <w:tab/>
      </w:r>
      <w:r>
        <w:rPr>
          <w:rFonts w:eastAsia="Times New Roman"/>
          <w:color w:val="000000"/>
          <w:lang w:bidi="ru-RU"/>
        </w:rPr>
        <w:tab/>
      </w:r>
      <w:r>
        <w:rPr>
          <w:rFonts w:eastAsia="Times New Roman"/>
          <w:color w:val="000000"/>
          <w:lang w:bidi="ru-RU"/>
        </w:rPr>
        <w:tab/>
      </w:r>
      <w:r>
        <w:rPr>
          <w:rFonts w:eastAsia="Times New Roman"/>
          <w:color w:val="000000"/>
          <w:lang w:bidi="ru-RU"/>
        </w:rPr>
        <w:tab/>
      </w:r>
      <w:r w:rsidR="000A0DD6" w:rsidRPr="000A0DD6">
        <w:rPr>
          <w:rFonts w:eastAsia="Times New Roman"/>
          <w:b/>
          <w:bCs/>
          <w:color w:val="000000"/>
          <w:lang w:bidi="ru-RU"/>
        </w:rPr>
        <w:t>6. Ответственность сторон</w:t>
      </w:r>
      <w:bookmarkEnd w:id="5"/>
    </w:p>
    <w:p w14:paraId="792F8230" w14:textId="77777777"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2EA26593" w14:textId="77777777"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68AA1531" w14:textId="321AFEC6" w:rsidR="00BF1EC5" w:rsidRDefault="000A0DD6" w:rsidP="00BF1EC5">
      <w:pPr>
        <w:widowControl w:val="0"/>
        <w:spacing w:line="274" w:lineRule="exact"/>
        <w:ind w:firstLine="640"/>
        <w:jc w:val="both"/>
        <w:rPr>
          <w:rFonts w:eastAsia="Times New Roman"/>
          <w:color w:val="000000"/>
          <w:lang w:bidi="ru-RU"/>
        </w:rPr>
      </w:pPr>
      <w:r w:rsidRPr="000A0DD6">
        <w:rPr>
          <w:rFonts w:eastAsia="Times New Roman"/>
          <w:color w:val="000000"/>
          <w:lang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FFBEAD7" w14:textId="77777777" w:rsidR="00BF1EC5" w:rsidRDefault="00BF1EC5" w:rsidP="000A0DD6">
      <w:pPr>
        <w:widowControl w:val="0"/>
        <w:spacing w:line="274" w:lineRule="exact"/>
        <w:ind w:firstLine="640"/>
        <w:jc w:val="both"/>
        <w:rPr>
          <w:rFonts w:eastAsia="Times New Roman"/>
          <w:color w:val="000000"/>
          <w:lang w:bidi="ru-RU"/>
        </w:rPr>
      </w:pPr>
    </w:p>
    <w:p w14:paraId="1C439E53" w14:textId="77777777" w:rsidR="00BF1EC5" w:rsidRPr="005D0C51" w:rsidRDefault="00BF1EC5" w:rsidP="00BF1EC5">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5E6D257A" w14:textId="50ACD19D" w:rsidR="00BF1EC5" w:rsidRPr="000A0DD6" w:rsidRDefault="00BF1EC5" w:rsidP="00BF1EC5">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7E0F8AA9"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lastRenderedPageBreak/>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5478063" w14:textId="32971269" w:rsidR="000A0DD6" w:rsidRPr="000A0DD6"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E874721" w14:textId="77777777" w:rsidR="000A0DD6" w:rsidRPr="000A0DD6" w:rsidRDefault="000A0DD6" w:rsidP="000A0DD6">
      <w:pPr>
        <w:widowControl w:val="0"/>
        <w:tabs>
          <w:tab w:val="left" w:pos="3258"/>
        </w:tabs>
        <w:spacing w:line="274" w:lineRule="exact"/>
        <w:jc w:val="center"/>
        <w:outlineLvl w:val="0"/>
        <w:rPr>
          <w:rFonts w:eastAsia="Times New Roman"/>
          <w:b/>
          <w:bCs/>
          <w:color w:val="000000"/>
          <w:lang w:bidi="ru-RU"/>
        </w:rPr>
      </w:pPr>
      <w:bookmarkStart w:id="6" w:name="bookmark7"/>
      <w:r w:rsidRPr="000A0DD6">
        <w:rPr>
          <w:rFonts w:eastAsia="Times New Roman"/>
          <w:b/>
          <w:bCs/>
          <w:color w:val="000000"/>
          <w:lang w:bidi="ru-RU"/>
        </w:rPr>
        <w:t>7. Действие непреодолимой силы</w:t>
      </w:r>
      <w:bookmarkEnd w:id="6"/>
    </w:p>
    <w:p w14:paraId="16C096AE"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color w:val="000000"/>
          <w:lang w:bidi="ru-RU"/>
        </w:rPr>
        <w:tab/>
        <w:t xml:space="preserve">7.1. </w:t>
      </w:r>
      <w:proofErr w:type="gramStart"/>
      <w:r w:rsidRPr="000A0DD6">
        <w:rPr>
          <w:rFonts w:eastAsia="Times New Roman"/>
          <w:color w:val="000000"/>
          <w:lang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56154F1" w14:textId="77777777" w:rsidR="000A0DD6" w:rsidRPr="000A0DD6" w:rsidRDefault="000A0DD6" w:rsidP="000A0DD6">
      <w:pPr>
        <w:widowControl w:val="0"/>
        <w:tabs>
          <w:tab w:val="left" w:pos="0"/>
        </w:tabs>
        <w:spacing w:line="274"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7.2.</w:t>
      </w:r>
      <w:r w:rsidRPr="000A0DD6">
        <w:rPr>
          <w:rFonts w:eastAsia="Times New Roman"/>
          <w:b/>
          <w:bCs/>
          <w:color w:val="000000"/>
          <w:lang w:bidi="ru-RU"/>
        </w:rPr>
        <w:t xml:space="preserve"> </w:t>
      </w:r>
      <w:r w:rsidRPr="000A0DD6">
        <w:rPr>
          <w:rFonts w:eastAsia="Times New Roman"/>
          <w:color w:val="000000"/>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77777777" w:rsidR="000A0DD6" w:rsidRPr="000A0DD6" w:rsidRDefault="000A0DD6" w:rsidP="000A0DD6">
      <w:pPr>
        <w:widowControl w:val="0"/>
        <w:spacing w:line="274" w:lineRule="exact"/>
        <w:jc w:val="both"/>
        <w:rPr>
          <w:rFonts w:eastAsia="Times New Roman"/>
          <w:color w:val="000000"/>
          <w:lang w:bidi="ru-RU"/>
        </w:rPr>
      </w:pPr>
      <w:r w:rsidRPr="000A0DD6">
        <w:rPr>
          <w:rFonts w:eastAsia="Times New Roman"/>
          <w:b/>
          <w:bCs/>
          <w:color w:val="000000"/>
          <w:sz w:val="20"/>
          <w:szCs w:val="20"/>
          <w:lang w:bidi="ru-RU"/>
        </w:rPr>
        <w:tab/>
      </w:r>
      <w:r w:rsidRPr="000A0DD6">
        <w:rPr>
          <w:rFonts w:eastAsia="Times New Roman"/>
          <w:bCs/>
          <w:color w:val="000000"/>
          <w:lang w:bidi="ru-RU"/>
        </w:rPr>
        <w:t>7.3.</w:t>
      </w:r>
      <w:r w:rsidRPr="000A0DD6">
        <w:rPr>
          <w:rFonts w:eastAsia="Times New Roman"/>
          <w:b/>
          <w:bCs/>
          <w:color w:val="000000"/>
          <w:lang w:bidi="ru-RU"/>
        </w:rPr>
        <w:t xml:space="preserve"> </w:t>
      </w:r>
      <w:r w:rsidRPr="000A0DD6">
        <w:rPr>
          <w:rFonts w:eastAsia="Times New Roman"/>
          <w:color w:val="000000"/>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7FEEE9" w14:textId="77777777" w:rsidR="000A0DD6" w:rsidRPr="000A0DD6" w:rsidRDefault="000A0DD6" w:rsidP="000A0DD6">
      <w:pPr>
        <w:widowControl w:val="0"/>
        <w:tabs>
          <w:tab w:val="left" w:pos="1864"/>
        </w:tabs>
        <w:spacing w:line="274" w:lineRule="exact"/>
        <w:jc w:val="center"/>
        <w:outlineLvl w:val="0"/>
        <w:rPr>
          <w:rFonts w:eastAsia="Times New Roman"/>
          <w:b/>
          <w:bCs/>
          <w:color w:val="000000"/>
          <w:lang w:bidi="ru-RU"/>
        </w:rPr>
      </w:pPr>
      <w:bookmarkStart w:id="7" w:name="bookmark8"/>
      <w:r w:rsidRPr="000A0DD6">
        <w:rPr>
          <w:rFonts w:eastAsia="Times New Roman"/>
          <w:b/>
          <w:bCs/>
          <w:color w:val="000000"/>
          <w:lang w:bidi="ru-RU"/>
        </w:rPr>
        <w:t>8. Регулирование досудебного порядка разрешения споров</w:t>
      </w:r>
      <w:bookmarkEnd w:id="7"/>
    </w:p>
    <w:p w14:paraId="11FD2B80" w14:textId="77777777" w:rsidR="000A0DD6" w:rsidRPr="000A0DD6" w:rsidRDefault="000A0DD6" w:rsidP="00EB2F20">
      <w:pPr>
        <w:widowControl w:val="0"/>
        <w:tabs>
          <w:tab w:val="left" w:pos="0"/>
          <w:tab w:val="left" w:pos="567"/>
        </w:tabs>
        <w:spacing w:line="274" w:lineRule="exact"/>
        <w:jc w:val="both"/>
        <w:outlineLvl w:val="0"/>
        <w:rPr>
          <w:rFonts w:eastAsia="Times New Roman"/>
          <w:b/>
          <w:bCs/>
          <w:color w:val="000000"/>
          <w:lang w:bidi="ru-RU"/>
        </w:rPr>
      </w:pPr>
      <w:r w:rsidRPr="000A0DD6">
        <w:rPr>
          <w:rFonts w:eastAsia="Times New Roman"/>
          <w:color w:val="000000"/>
          <w:lang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1564A1A"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При невыполнении требований приведенных выше, претензионный порядок считается не соблюденным.</w:t>
      </w:r>
    </w:p>
    <w:p w14:paraId="3270B022"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821E497" w14:textId="77777777" w:rsidR="000A0DD6" w:rsidRPr="000A0DD6" w:rsidRDefault="000A0DD6" w:rsidP="00EB2F20">
      <w:pPr>
        <w:widowControl w:val="0"/>
        <w:tabs>
          <w:tab w:val="left" w:pos="567"/>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bCs/>
          <w:color w:val="000000"/>
          <w:lang w:bidi="ru-RU"/>
        </w:rPr>
        <w:t>8.2.</w:t>
      </w:r>
      <w:r w:rsidRPr="000A0DD6">
        <w:rPr>
          <w:rFonts w:eastAsia="Times New Roman"/>
          <w:b/>
          <w:bCs/>
          <w:color w:val="000000"/>
          <w:lang w:bidi="ru-RU"/>
        </w:rPr>
        <w:t xml:space="preserve"> </w:t>
      </w:r>
      <w:r w:rsidRPr="000A0DD6">
        <w:rPr>
          <w:rFonts w:eastAsia="Times New Roman"/>
          <w:color w:val="000000"/>
          <w:lang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14:paraId="374B3F56" w14:textId="77777777" w:rsidR="000A0DD6" w:rsidRPr="000A0DD6"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B79F50C" w14:textId="77777777" w:rsidR="000A0DD6" w:rsidRPr="000A0DD6" w:rsidRDefault="000A0DD6" w:rsidP="000A0DD6">
      <w:pPr>
        <w:widowControl w:val="0"/>
        <w:tabs>
          <w:tab w:val="left" w:pos="939"/>
        </w:tabs>
        <w:spacing w:line="274" w:lineRule="exact"/>
        <w:ind w:left="640"/>
        <w:jc w:val="center"/>
        <w:outlineLvl w:val="0"/>
        <w:rPr>
          <w:rFonts w:eastAsia="Times New Roman"/>
          <w:b/>
          <w:bCs/>
          <w:color w:val="000000"/>
          <w:lang w:bidi="ru-RU"/>
        </w:rPr>
      </w:pPr>
      <w:bookmarkStart w:id="8" w:name="bookmark9"/>
      <w:r w:rsidRPr="000A0DD6">
        <w:rPr>
          <w:rFonts w:eastAsia="Times New Roman"/>
          <w:b/>
          <w:bCs/>
          <w:color w:val="000000"/>
          <w:lang w:bidi="ru-RU"/>
        </w:rPr>
        <w:t>9. Срок действия договора, основания и порядок изменения, дополнения и</w:t>
      </w:r>
      <w:bookmarkEnd w:id="8"/>
    </w:p>
    <w:p w14:paraId="50BA9B82" w14:textId="77777777" w:rsidR="000A0DD6" w:rsidRPr="000A0DD6" w:rsidRDefault="000A0DD6" w:rsidP="000A0DD6">
      <w:pPr>
        <w:widowControl w:val="0"/>
        <w:spacing w:line="274" w:lineRule="exact"/>
        <w:jc w:val="center"/>
        <w:outlineLvl w:val="0"/>
        <w:rPr>
          <w:rFonts w:eastAsia="Times New Roman"/>
          <w:b/>
          <w:bCs/>
          <w:color w:val="000000"/>
          <w:lang w:bidi="ru-RU"/>
        </w:rPr>
      </w:pPr>
      <w:bookmarkStart w:id="9" w:name="bookmark10"/>
      <w:r w:rsidRPr="000A0DD6">
        <w:rPr>
          <w:rFonts w:eastAsia="Times New Roman"/>
          <w:b/>
          <w:bCs/>
          <w:color w:val="000000"/>
          <w:lang w:bidi="ru-RU"/>
        </w:rPr>
        <w:t>расторжения договора</w:t>
      </w:r>
      <w:bookmarkEnd w:id="9"/>
    </w:p>
    <w:p w14:paraId="21ECB560" w14:textId="6308A6DD" w:rsidR="000A0DD6" w:rsidRPr="000A0DD6" w:rsidRDefault="00EB2F20" w:rsidP="00EB2F20">
      <w:pPr>
        <w:widowControl w:val="0"/>
        <w:tabs>
          <w:tab w:val="left" w:pos="567"/>
        </w:tabs>
        <w:spacing w:line="274" w:lineRule="exact"/>
        <w:jc w:val="both"/>
        <w:outlineLvl w:val="0"/>
        <w:rPr>
          <w:rFonts w:eastAsia="Times New Roman"/>
          <w:b/>
          <w:bCs/>
          <w:color w:val="000000"/>
          <w:lang w:bidi="ru-RU"/>
        </w:rPr>
      </w:pPr>
      <w:r>
        <w:rPr>
          <w:rFonts w:eastAsia="Times New Roman"/>
          <w:b/>
          <w:bCs/>
          <w:color w:val="000000"/>
          <w:lang w:bidi="ru-RU"/>
        </w:rPr>
        <w:tab/>
      </w:r>
      <w:r w:rsidR="000A0DD6" w:rsidRPr="000A0DD6">
        <w:rPr>
          <w:rFonts w:eastAsia="Times New Roman"/>
          <w:bCs/>
          <w:color w:val="000000"/>
          <w:lang w:bidi="ru-RU"/>
        </w:rPr>
        <w:t>9.1.</w:t>
      </w:r>
      <w:r w:rsidR="000A0DD6" w:rsidRPr="000A0DD6">
        <w:rPr>
          <w:rFonts w:eastAsia="Times New Roman"/>
          <w:b/>
          <w:bCs/>
          <w:color w:val="000000"/>
          <w:lang w:bidi="ru-RU"/>
        </w:rPr>
        <w:t xml:space="preserve"> </w:t>
      </w:r>
      <w:r w:rsidR="000A0DD6" w:rsidRPr="000A0DD6">
        <w:rPr>
          <w:rFonts w:eastAsia="Times New Roman"/>
          <w:color w:val="000000"/>
          <w:lang w:bidi="ru-RU"/>
        </w:rPr>
        <w:t xml:space="preserve">Договор вступает в силу с момента </w:t>
      </w:r>
      <w:r w:rsidR="000A0DD6" w:rsidRPr="000A0DD6">
        <w:rPr>
          <w:rFonts w:eastAsia="Times New Roman"/>
          <w:lang w:bidi="ru-RU"/>
        </w:rPr>
        <w:t>его подписания сторонами</w:t>
      </w:r>
      <w:r w:rsidR="000A0DD6" w:rsidRPr="000A0DD6">
        <w:rPr>
          <w:rFonts w:eastAsia="Times New Roman"/>
          <w:color w:val="000000"/>
          <w:lang w:bidi="ru-RU"/>
        </w:rPr>
        <w:t xml:space="preserve">. </w:t>
      </w:r>
    </w:p>
    <w:p w14:paraId="10F6F3FA"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6DAFFA27" w14:textId="4FFBB5DC" w:rsidR="00EC3738" w:rsidRDefault="000A0DD6" w:rsidP="00EC3738">
      <w:pPr>
        <w:widowControl w:val="0"/>
        <w:tabs>
          <w:tab w:val="left" w:pos="567"/>
        </w:tabs>
        <w:spacing w:line="274" w:lineRule="exact"/>
        <w:ind w:firstLine="640"/>
        <w:jc w:val="both"/>
        <w:rPr>
          <w:rFonts w:eastAsia="Times New Roman"/>
          <w:color w:val="000000"/>
          <w:lang w:bidi="ru-RU"/>
        </w:rPr>
      </w:pPr>
      <w:r w:rsidRPr="000A0DD6">
        <w:rPr>
          <w:rFonts w:eastAsia="Times New Roman"/>
          <w:color w:val="000000"/>
          <w:lang w:bidi="ru-RU"/>
        </w:rPr>
        <w:t xml:space="preserve">9.2. Расторжение и изменение настоящего договора может осуществляться по основаниям и в порядке, предусмотренным Гражданским кодексом </w:t>
      </w:r>
      <w:proofErr w:type="gramStart"/>
      <w:r w:rsidRPr="000A0DD6">
        <w:rPr>
          <w:rFonts w:eastAsia="Times New Roman"/>
          <w:color w:val="000000"/>
          <w:lang w:bidi="ru-RU"/>
        </w:rPr>
        <w:t>Приднестровской</w:t>
      </w:r>
      <w:proofErr w:type="gramEnd"/>
      <w:r w:rsidRPr="000A0DD6">
        <w:rPr>
          <w:rFonts w:eastAsia="Times New Roman"/>
          <w:color w:val="000000"/>
          <w:lang w:bidi="ru-RU"/>
        </w:rPr>
        <w:t xml:space="preserve"> </w:t>
      </w:r>
    </w:p>
    <w:p w14:paraId="4DC3B00E" w14:textId="2D4876A0" w:rsidR="00EC3738" w:rsidRPr="005D0C51" w:rsidRDefault="00EC3738" w:rsidP="00EC3738">
      <w:pPr>
        <w:widowControl w:val="0"/>
        <w:tabs>
          <w:tab w:val="left" w:pos="1055"/>
        </w:tabs>
        <w:spacing w:line="274" w:lineRule="exact"/>
        <w:jc w:val="both"/>
        <w:rPr>
          <w:rFonts w:eastAsia="Times New Roman"/>
          <w:b/>
          <w:color w:val="000000"/>
          <w:lang w:bidi="ru-RU"/>
        </w:rPr>
      </w:pPr>
      <w:r>
        <w:rPr>
          <w:rFonts w:eastAsia="Times New Roman"/>
          <w:b/>
          <w:color w:val="000000"/>
          <w:lang w:bidi="ru-RU"/>
        </w:rPr>
        <w:t>З</w:t>
      </w:r>
      <w:r w:rsidRPr="005D0C51">
        <w:rPr>
          <w:rFonts w:eastAsia="Times New Roman"/>
          <w:b/>
          <w:color w:val="000000"/>
          <w:lang w:bidi="ru-RU"/>
        </w:rPr>
        <w:t>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6745DE5A" w14:textId="77777777" w:rsidR="00EC3738" w:rsidRPr="005D0C51" w:rsidRDefault="00EC3738" w:rsidP="00EC3738">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131CAA73" w14:textId="77777777" w:rsidR="00EC3738" w:rsidRDefault="00EC3738" w:rsidP="00EB2F20">
      <w:pPr>
        <w:widowControl w:val="0"/>
        <w:tabs>
          <w:tab w:val="left" w:pos="567"/>
        </w:tabs>
        <w:spacing w:line="274" w:lineRule="exact"/>
        <w:ind w:firstLine="640"/>
        <w:jc w:val="both"/>
        <w:rPr>
          <w:rFonts w:eastAsia="Times New Roman"/>
          <w:color w:val="000000"/>
          <w:lang w:bidi="ru-RU"/>
        </w:rPr>
      </w:pPr>
    </w:p>
    <w:p w14:paraId="253BA34B" w14:textId="067C9BAE" w:rsidR="00EC3738" w:rsidRPr="000A0DD6" w:rsidRDefault="000A0DD6" w:rsidP="00EC3738">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Молдавской Республики с учетом норм Закона о закупках.</w:t>
      </w:r>
    </w:p>
    <w:p w14:paraId="5FD916C5"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C66FE57" w14:textId="77777777" w:rsidR="005D0C51"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 xml:space="preserve">Реализация Сторонами такого решения осуществляется в порядке, предусмотренном </w:t>
      </w:r>
    </w:p>
    <w:p w14:paraId="36C39401" w14:textId="063807F5" w:rsidR="000A0DD6" w:rsidRPr="000A0DD6" w:rsidRDefault="000A0DD6" w:rsidP="005D0C51">
      <w:pPr>
        <w:widowControl w:val="0"/>
        <w:spacing w:line="274" w:lineRule="exact"/>
        <w:jc w:val="both"/>
        <w:rPr>
          <w:rFonts w:eastAsia="Times New Roman"/>
          <w:color w:val="000000"/>
          <w:lang w:bidi="ru-RU"/>
        </w:rPr>
      </w:pPr>
      <w:r w:rsidRPr="000A0DD6">
        <w:rPr>
          <w:rFonts w:eastAsia="Times New Roman"/>
          <w:color w:val="000000"/>
          <w:lang w:bidi="ru-RU"/>
        </w:rPr>
        <w:t>нормами Закона о закупках.</w:t>
      </w:r>
    </w:p>
    <w:p w14:paraId="0811AB7B" w14:textId="77777777" w:rsidR="000A0DD6" w:rsidRPr="000A0DD6" w:rsidRDefault="000A0DD6" w:rsidP="000A0DD6">
      <w:pPr>
        <w:widowControl w:val="0"/>
        <w:spacing w:line="274" w:lineRule="exact"/>
        <w:ind w:firstLine="540"/>
        <w:jc w:val="both"/>
        <w:rPr>
          <w:rFonts w:eastAsia="Times New Roman"/>
          <w:lang w:bidi="ru-RU"/>
        </w:rPr>
      </w:pPr>
      <w:r w:rsidRPr="000A0DD6">
        <w:rPr>
          <w:rFonts w:eastAsia="Times New Roman"/>
          <w:lang w:bidi="ru-RU"/>
        </w:rPr>
        <w:t xml:space="preserve">Информация о Поставщике, с которым договор </w:t>
      </w:r>
      <w:proofErr w:type="gramStart"/>
      <w:r w:rsidRPr="000A0DD6">
        <w:rPr>
          <w:rFonts w:eastAsia="Times New Roman"/>
          <w:lang w:bidi="ru-RU"/>
        </w:rPr>
        <w:t>был</w:t>
      </w:r>
      <w:proofErr w:type="gramEnd"/>
      <w:r w:rsidRPr="000A0DD6">
        <w:rPr>
          <w:rFonts w:eastAsia="Times New Roman"/>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96CCE1B" w14:textId="681AC40F" w:rsidR="00863A03" w:rsidRPr="00863A03" w:rsidRDefault="000A0DD6" w:rsidP="00863A03">
      <w:pPr>
        <w:widowControl w:val="0"/>
        <w:spacing w:line="274" w:lineRule="exact"/>
        <w:ind w:firstLine="540"/>
        <w:jc w:val="both"/>
        <w:rPr>
          <w:rFonts w:eastAsia="Times New Roman"/>
          <w:color w:val="000000"/>
          <w:lang w:bidi="ru-RU"/>
        </w:rPr>
      </w:pPr>
      <w:r w:rsidRPr="000A0DD6">
        <w:rPr>
          <w:rFonts w:eastAsia="Times New Roman"/>
          <w:color w:val="000000"/>
          <w:lang w:bidi="ru-RU"/>
        </w:rPr>
        <w:t>9.5</w:t>
      </w:r>
      <w:r w:rsidR="00863A03" w:rsidRPr="00863A03">
        <w:rPr>
          <w:rFonts w:eastAsia="Times New Roman"/>
          <w:color w:val="000000"/>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p>
    <w:p w14:paraId="1E2BBB33" w14:textId="77777777" w:rsidR="00863A03" w:rsidRPr="00863A03" w:rsidRDefault="00863A03" w:rsidP="00863A03">
      <w:pPr>
        <w:widowControl w:val="0"/>
        <w:spacing w:line="274" w:lineRule="exact"/>
        <w:jc w:val="both"/>
        <w:rPr>
          <w:rFonts w:eastAsia="Times New Roman"/>
          <w:color w:val="000000"/>
          <w:lang w:bidi="ru-RU"/>
        </w:rPr>
      </w:pPr>
      <w:r w:rsidRPr="00863A03">
        <w:rPr>
          <w:rFonts w:eastAsia="Times New Roman"/>
          <w:color w:val="000000"/>
          <w:lang w:bidi="ru-RU"/>
        </w:rPr>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863A03">
        <w:rPr>
          <w:rFonts w:eastAsia="Times New Roman"/>
          <w:color w:val="000000"/>
          <w:lang w:bidi="ru-RU"/>
        </w:rPr>
        <w:t>коронавирусной</w:t>
      </w:r>
      <w:proofErr w:type="spellEnd"/>
      <w:r w:rsidRPr="00863A03">
        <w:rPr>
          <w:rFonts w:eastAsia="Times New Roman"/>
          <w:color w:val="000000"/>
          <w:lang w:bidi="ru-RU"/>
        </w:rPr>
        <w:t xml:space="preserve"> инфекции, вызванной новым типом вируса СОVID-19 в 2020-2022 годах» (САЗ 20-15).</w:t>
      </w:r>
    </w:p>
    <w:p w14:paraId="09A97DC9"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64B4DB4"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0A0DD6">
        <w:rPr>
          <w:rFonts w:eastAsia="Times New Roman"/>
          <w:color w:val="000000"/>
          <w:lang w:bidi="ru-RU"/>
        </w:rPr>
        <w:tab/>
      </w:r>
    </w:p>
    <w:p w14:paraId="51F0C962"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Все изменения и дополнения к настоящему договору, оформленные надлежащим образом, являются его неотъемлемыми частями.</w:t>
      </w:r>
    </w:p>
    <w:p w14:paraId="1D6A8A06" w14:textId="77777777" w:rsidR="000A0DD6" w:rsidRPr="000A0DD6" w:rsidRDefault="000A0DD6" w:rsidP="000A0DD6">
      <w:pPr>
        <w:widowControl w:val="0"/>
        <w:tabs>
          <w:tab w:val="left" w:pos="4700"/>
        </w:tabs>
        <w:spacing w:line="269" w:lineRule="exact"/>
        <w:jc w:val="center"/>
        <w:outlineLvl w:val="0"/>
        <w:rPr>
          <w:rFonts w:eastAsia="Times New Roman"/>
          <w:b/>
          <w:bCs/>
          <w:color w:val="000000"/>
          <w:lang w:bidi="ru-RU"/>
        </w:rPr>
      </w:pPr>
      <w:bookmarkStart w:id="10" w:name="bookmark11"/>
      <w:r w:rsidRPr="000A0DD6">
        <w:rPr>
          <w:rFonts w:eastAsia="Times New Roman"/>
          <w:b/>
          <w:bCs/>
          <w:color w:val="000000"/>
          <w:lang w:bidi="ru-RU"/>
        </w:rPr>
        <w:t>10. Заключительные положения</w:t>
      </w:r>
      <w:bookmarkEnd w:id="10"/>
    </w:p>
    <w:p w14:paraId="1B3DBE5B"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10.1.</w:t>
      </w:r>
      <w:r w:rsidRPr="000A0DD6">
        <w:rPr>
          <w:rFonts w:eastAsia="Times New Roman"/>
          <w:b/>
          <w:bCs/>
          <w:color w:val="000000"/>
          <w:lang w:bidi="ru-RU"/>
        </w:rPr>
        <w:t xml:space="preserve"> </w:t>
      </w:r>
      <w:r w:rsidRPr="000A0DD6">
        <w:rPr>
          <w:rFonts w:eastAsia="Times New Roman"/>
          <w:color w:val="000000"/>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0A0DD6" w:rsidRDefault="00EB2F20" w:rsidP="00EB2F20">
      <w:pPr>
        <w:widowControl w:val="0"/>
        <w:tabs>
          <w:tab w:val="left" w:pos="0"/>
          <w:tab w:val="left" w:pos="567"/>
        </w:tabs>
        <w:spacing w:line="269" w:lineRule="exact"/>
        <w:jc w:val="both"/>
        <w:outlineLvl w:val="0"/>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16CFD9" w14:textId="71D84C49"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10.3. В случае перемены Заказчика права и обязанности Заказчика, предусмотренные договором, переходят к новому заказчику.</w:t>
      </w:r>
    </w:p>
    <w:p w14:paraId="1B306D2F" w14:textId="23E2AEA5" w:rsidR="000A0DD6" w:rsidRPr="000A0DD6" w:rsidRDefault="00EB2F20" w:rsidP="00EB2F20">
      <w:pPr>
        <w:tabs>
          <w:tab w:val="left" w:pos="567"/>
        </w:tabs>
        <w:suppressAutoHyphens/>
        <w:ind w:right="-1" w:firstLine="567"/>
        <w:jc w:val="both"/>
        <w:rPr>
          <w:lang w:eastAsia="ar-SA"/>
        </w:rPr>
      </w:pPr>
      <w:r>
        <w:rPr>
          <w:rFonts w:eastAsia="Times New Roman"/>
          <w:color w:val="000000"/>
          <w:lang w:bidi="ru-RU"/>
        </w:rPr>
        <w:t>1</w:t>
      </w:r>
      <w:r w:rsidR="000A0DD6" w:rsidRPr="000A0DD6">
        <w:rPr>
          <w:rFonts w:eastAsia="Times New Roman"/>
          <w:color w:val="000000"/>
          <w:lang w:bidi="ru-RU"/>
        </w:rPr>
        <w:t xml:space="preserve">0.4. </w:t>
      </w:r>
      <w:r w:rsidR="000A0DD6" w:rsidRPr="000A0DD6">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BD96424" w14:textId="77777777" w:rsidR="000A0DD6" w:rsidRPr="000A0DD6" w:rsidRDefault="000A0DD6" w:rsidP="000A0DD6">
      <w:pPr>
        <w:suppressAutoHyphens/>
        <w:ind w:right="-1" w:firstLine="567"/>
        <w:jc w:val="both"/>
        <w:rPr>
          <w:lang w:eastAsia="ar-SA"/>
        </w:rPr>
      </w:pPr>
      <w:r w:rsidRPr="000A0DD6">
        <w:rPr>
          <w:rFonts w:eastAsia="Times New Roman"/>
          <w:color w:val="000000"/>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3782B"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10.6. Настоящий договор составлен на русском языке в 3 (трех) экземплярах. Все экземпляры идентичны и имеют равную юридическую силу.</w:t>
      </w:r>
    </w:p>
    <w:p w14:paraId="2A85E137" w14:textId="77777777" w:rsid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10.7. Приложение: Спецификация (Приложение № 1).</w:t>
      </w:r>
    </w:p>
    <w:p w14:paraId="756D251E" w14:textId="77777777" w:rsidR="00EC3738" w:rsidRDefault="00EC3738" w:rsidP="00EB2F20">
      <w:pPr>
        <w:widowControl w:val="0"/>
        <w:tabs>
          <w:tab w:val="left" w:pos="567"/>
        </w:tabs>
        <w:spacing w:line="269" w:lineRule="exact"/>
        <w:jc w:val="both"/>
        <w:outlineLvl w:val="0"/>
        <w:rPr>
          <w:rFonts w:eastAsia="Times New Roman"/>
          <w:color w:val="000000"/>
          <w:lang w:bidi="ru-RU"/>
        </w:rPr>
      </w:pPr>
    </w:p>
    <w:p w14:paraId="7735F7F7" w14:textId="77777777" w:rsidR="00EC3738" w:rsidRDefault="00EC3738" w:rsidP="00EB2F20">
      <w:pPr>
        <w:widowControl w:val="0"/>
        <w:tabs>
          <w:tab w:val="left" w:pos="567"/>
        </w:tabs>
        <w:spacing w:line="269" w:lineRule="exact"/>
        <w:jc w:val="both"/>
        <w:outlineLvl w:val="0"/>
        <w:rPr>
          <w:rFonts w:eastAsia="Times New Roman"/>
          <w:color w:val="000000"/>
          <w:lang w:bidi="ru-RU"/>
        </w:rPr>
      </w:pPr>
    </w:p>
    <w:p w14:paraId="6C76B989" w14:textId="77777777" w:rsidR="00EC3738" w:rsidRDefault="00EC3738" w:rsidP="00EB2F20">
      <w:pPr>
        <w:widowControl w:val="0"/>
        <w:tabs>
          <w:tab w:val="left" w:pos="567"/>
        </w:tabs>
        <w:spacing w:line="269" w:lineRule="exact"/>
        <w:jc w:val="both"/>
        <w:outlineLvl w:val="0"/>
        <w:rPr>
          <w:rFonts w:eastAsia="Times New Roman"/>
          <w:color w:val="000000"/>
          <w:lang w:bidi="ru-RU"/>
        </w:rPr>
      </w:pPr>
    </w:p>
    <w:p w14:paraId="5C63690E" w14:textId="77777777" w:rsidR="006A2093" w:rsidRDefault="006A2093" w:rsidP="00EB2F20">
      <w:pPr>
        <w:widowControl w:val="0"/>
        <w:tabs>
          <w:tab w:val="left" w:pos="567"/>
        </w:tabs>
        <w:spacing w:line="269" w:lineRule="exact"/>
        <w:jc w:val="both"/>
        <w:outlineLvl w:val="0"/>
        <w:rPr>
          <w:rFonts w:eastAsia="Times New Roman"/>
          <w:color w:val="000000"/>
          <w:lang w:bidi="ru-RU"/>
        </w:rPr>
      </w:pPr>
      <w:bookmarkStart w:id="11" w:name="_GoBack"/>
      <w:bookmarkEnd w:id="11"/>
    </w:p>
    <w:p w14:paraId="21B8B1E2" w14:textId="77777777" w:rsidR="00EC3738" w:rsidRDefault="00EC3738" w:rsidP="00EB2F20">
      <w:pPr>
        <w:widowControl w:val="0"/>
        <w:tabs>
          <w:tab w:val="left" w:pos="567"/>
        </w:tabs>
        <w:spacing w:line="269" w:lineRule="exact"/>
        <w:jc w:val="both"/>
        <w:outlineLvl w:val="0"/>
        <w:rPr>
          <w:rFonts w:eastAsia="Times New Roman"/>
          <w:color w:val="000000"/>
          <w:lang w:bidi="ru-RU"/>
        </w:rPr>
      </w:pPr>
    </w:p>
    <w:p w14:paraId="4D79696E" w14:textId="77777777" w:rsidR="00EC3738" w:rsidRPr="000A0DD6" w:rsidRDefault="00EC3738" w:rsidP="00EB2F20">
      <w:pPr>
        <w:widowControl w:val="0"/>
        <w:tabs>
          <w:tab w:val="left" w:pos="567"/>
        </w:tabs>
        <w:spacing w:line="269" w:lineRule="exact"/>
        <w:jc w:val="both"/>
        <w:outlineLvl w:val="0"/>
        <w:rPr>
          <w:rFonts w:eastAsia="Times New Roman"/>
          <w:color w:val="000000"/>
          <w:lang w:bidi="ru-RU"/>
        </w:rPr>
      </w:pPr>
    </w:p>
    <w:p w14:paraId="000831DF" w14:textId="77777777" w:rsidR="008620D6" w:rsidRPr="003C2EEA" w:rsidRDefault="008620D6" w:rsidP="00F21DBA">
      <w:pPr>
        <w:spacing w:after="100"/>
        <w:jc w:val="center"/>
        <w:rPr>
          <w:b/>
          <w:lang w:eastAsia="ar-SA"/>
        </w:rPr>
      </w:pPr>
      <w:r w:rsidRPr="003C2EEA">
        <w:rPr>
          <w:b/>
          <w:lang w:eastAsia="ar-SA"/>
        </w:rPr>
        <w:lastRenderedPageBreak/>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285"/>
        <w:gridCol w:w="3491"/>
      </w:tblGrid>
      <w:tr w:rsidR="008620D6" w:rsidRPr="003C2EEA" w14:paraId="561CC30D" w14:textId="77777777" w:rsidTr="00A963E9">
        <w:trPr>
          <w:trHeight w:val="3827"/>
          <w:jc w:val="center"/>
        </w:trPr>
        <w:tc>
          <w:tcPr>
            <w:tcW w:w="3378" w:type="dxa"/>
          </w:tcPr>
          <w:p w14:paraId="556DEEC9" w14:textId="1C433D44" w:rsidR="008620D6" w:rsidRPr="005D0C51" w:rsidRDefault="008620D6" w:rsidP="002E74E4">
            <w:pPr>
              <w:rPr>
                <w:b/>
                <w:bCs/>
                <w:sz w:val="21"/>
                <w:szCs w:val="21"/>
              </w:rPr>
            </w:pPr>
            <w:r w:rsidRPr="005D0C51">
              <w:rPr>
                <w:b/>
                <w:bCs/>
                <w:sz w:val="21"/>
                <w:szCs w:val="21"/>
              </w:rPr>
              <w:t>Заказчик:</w:t>
            </w:r>
          </w:p>
          <w:p w14:paraId="756E6664" w14:textId="77777777" w:rsidR="008620D6" w:rsidRPr="005D0C51" w:rsidRDefault="008620D6" w:rsidP="002E74E4">
            <w:pPr>
              <w:rPr>
                <w:bCs/>
                <w:sz w:val="21"/>
                <w:szCs w:val="21"/>
              </w:rPr>
            </w:pPr>
            <w:r w:rsidRPr="005D0C51">
              <w:rPr>
                <w:bCs/>
                <w:sz w:val="21"/>
                <w:szCs w:val="21"/>
              </w:rPr>
              <w:t xml:space="preserve">Государственная администрация </w:t>
            </w:r>
          </w:p>
          <w:p w14:paraId="275AFBD9" w14:textId="77777777" w:rsidR="008620D6" w:rsidRPr="005D0C51" w:rsidRDefault="008620D6" w:rsidP="00A60C6D">
            <w:pPr>
              <w:rPr>
                <w:bCs/>
                <w:sz w:val="21"/>
                <w:szCs w:val="21"/>
              </w:rPr>
            </w:pPr>
            <w:r w:rsidRPr="005D0C51">
              <w:rPr>
                <w:bCs/>
                <w:sz w:val="21"/>
                <w:szCs w:val="21"/>
              </w:rPr>
              <w:t>города Бендеры</w:t>
            </w:r>
          </w:p>
          <w:p w14:paraId="687C6E80" w14:textId="77777777" w:rsidR="008620D6" w:rsidRPr="005D0C51" w:rsidRDefault="008620D6" w:rsidP="00A60C6D">
            <w:pPr>
              <w:suppressAutoHyphens/>
              <w:rPr>
                <w:color w:val="000000"/>
                <w:sz w:val="21"/>
                <w:szCs w:val="21"/>
                <w:lang w:eastAsia="ar-SA"/>
              </w:rPr>
            </w:pPr>
            <w:r w:rsidRPr="005D0C51">
              <w:rPr>
                <w:color w:val="000000"/>
                <w:sz w:val="21"/>
                <w:szCs w:val="21"/>
                <w:lang w:eastAsia="ar-SA"/>
              </w:rPr>
              <w:t xml:space="preserve">г. Бендеры, ул. Ленина, 17,                                </w:t>
            </w:r>
            <w:proofErr w:type="gramStart"/>
            <w:r w:rsidRPr="005D0C51">
              <w:rPr>
                <w:color w:val="000000"/>
                <w:sz w:val="21"/>
                <w:szCs w:val="21"/>
                <w:lang w:eastAsia="ar-SA"/>
              </w:rPr>
              <w:t>р</w:t>
            </w:r>
            <w:proofErr w:type="gramEnd"/>
            <w:r w:rsidRPr="005D0C51">
              <w:rPr>
                <w:color w:val="000000"/>
                <w:sz w:val="21"/>
                <w:szCs w:val="21"/>
                <w:lang w:eastAsia="ar-SA"/>
              </w:rPr>
              <w:t xml:space="preserve">/с 2191381290001003                                        в Бендерском филиале </w:t>
            </w:r>
            <w:r w:rsidRPr="005D0C51">
              <w:rPr>
                <w:color w:val="000000"/>
                <w:sz w:val="21"/>
                <w:szCs w:val="21"/>
                <w:lang w:eastAsia="ar-SA"/>
              </w:rPr>
              <w:br/>
              <w:t>ЗАО «Приднестровский Сбербанк»</w:t>
            </w:r>
          </w:p>
          <w:p w14:paraId="08A806F6" w14:textId="77777777" w:rsidR="008620D6" w:rsidRPr="005D0C51" w:rsidRDefault="008620D6" w:rsidP="00A60C6D">
            <w:pPr>
              <w:suppressAutoHyphens/>
              <w:rPr>
                <w:color w:val="000000"/>
                <w:sz w:val="21"/>
                <w:szCs w:val="21"/>
                <w:lang w:eastAsia="ar-SA"/>
              </w:rPr>
            </w:pPr>
            <w:r w:rsidRPr="005D0C51">
              <w:rPr>
                <w:color w:val="000000"/>
                <w:sz w:val="21"/>
                <w:szCs w:val="21"/>
                <w:lang w:eastAsia="ar-SA"/>
              </w:rPr>
              <w:t xml:space="preserve">ф/к 0300000409                                                   </w:t>
            </w:r>
          </w:p>
          <w:p w14:paraId="311FB268" w14:textId="77777777" w:rsidR="008620D6" w:rsidRPr="005D0C51" w:rsidRDefault="008620D6" w:rsidP="00A60C6D">
            <w:pPr>
              <w:rPr>
                <w:bCs/>
                <w:color w:val="000000"/>
                <w:sz w:val="21"/>
                <w:szCs w:val="21"/>
              </w:rPr>
            </w:pPr>
            <w:r w:rsidRPr="005D0C51">
              <w:rPr>
                <w:color w:val="000000"/>
                <w:sz w:val="21"/>
                <w:szCs w:val="21"/>
              </w:rPr>
              <w:t>тел./факс: 0 (552) 2-20-86</w:t>
            </w:r>
          </w:p>
          <w:p w14:paraId="280C0B9C" w14:textId="77777777" w:rsidR="008620D6" w:rsidRPr="005D0C51" w:rsidRDefault="008620D6" w:rsidP="002E74E4">
            <w:pPr>
              <w:suppressAutoHyphens/>
              <w:rPr>
                <w:color w:val="000000"/>
                <w:sz w:val="21"/>
                <w:szCs w:val="21"/>
                <w:lang w:eastAsia="ar-SA"/>
              </w:rPr>
            </w:pPr>
            <w:r w:rsidRPr="005D0C51">
              <w:rPr>
                <w:bCs/>
                <w:color w:val="000000"/>
                <w:sz w:val="21"/>
                <w:szCs w:val="21"/>
                <w:lang w:val="en-US" w:eastAsia="ar-SA"/>
              </w:rPr>
              <w:t>E</w:t>
            </w:r>
            <w:r w:rsidRPr="005D0C51">
              <w:rPr>
                <w:bCs/>
                <w:color w:val="000000"/>
                <w:sz w:val="21"/>
                <w:szCs w:val="21"/>
                <w:lang w:eastAsia="ar-SA"/>
              </w:rPr>
              <w:t>-</w:t>
            </w:r>
            <w:r w:rsidRPr="005D0C51">
              <w:rPr>
                <w:bCs/>
                <w:color w:val="000000"/>
                <w:sz w:val="21"/>
                <w:szCs w:val="21"/>
                <w:lang w:val="en-US" w:eastAsia="ar-SA"/>
              </w:rPr>
              <w:t>mail</w:t>
            </w:r>
            <w:r w:rsidRPr="005D0C51">
              <w:rPr>
                <w:bCs/>
                <w:color w:val="000000"/>
                <w:sz w:val="21"/>
                <w:szCs w:val="21"/>
                <w:lang w:eastAsia="ar-SA"/>
              </w:rPr>
              <w:t xml:space="preserve">: </w:t>
            </w:r>
            <w:r w:rsidRPr="005D0C51">
              <w:rPr>
                <w:bCs/>
                <w:color w:val="000000"/>
                <w:sz w:val="21"/>
                <w:szCs w:val="21"/>
                <w:u w:val="single"/>
                <w:lang w:val="en-US" w:eastAsia="ar-SA"/>
              </w:rPr>
              <w:t>a</w:t>
            </w:r>
            <w:hyperlink r:id="rId8" w:history="1">
              <w:r w:rsidRPr="005D0C51">
                <w:rPr>
                  <w:color w:val="000000"/>
                  <w:sz w:val="21"/>
                  <w:szCs w:val="21"/>
                  <w:u w:val="single"/>
                  <w:lang w:val="en-US" w:eastAsia="ar-SA"/>
                </w:rPr>
                <w:t>dmin</w:t>
              </w:r>
              <w:r w:rsidRPr="005D0C51">
                <w:rPr>
                  <w:bCs/>
                  <w:color w:val="000000"/>
                  <w:sz w:val="21"/>
                  <w:szCs w:val="21"/>
                  <w:u w:val="single"/>
                  <w:lang w:eastAsia="ar-SA"/>
                </w:rPr>
                <w:t>@</w:t>
              </w:r>
              <w:proofErr w:type="spellStart"/>
              <w:r w:rsidRPr="005D0C51">
                <w:rPr>
                  <w:bCs/>
                  <w:color w:val="000000"/>
                  <w:sz w:val="21"/>
                  <w:szCs w:val="21"/>
                  <w:u w:val="single"/>
                  <w:lang w:val="en-US" w:eastAsia="ar-SA"/>
                </w:rPr>
                <w:t>bendery</w:t>
              </w:r>
              <w:proofErr w:type="spellEnd"/>
              <w:r w:rsidRPr="005D0C51">
                <w:rPr>
                  <w:bCs/>
                  <w:color w:val="000000"/>
                  <w:sz w:val="21"/>
                  <w:szCs w:val="21"/>
                  <w:u w:val="single"/>
                  <w:lang w:eastAsia="ar-SA"/>
                </w:rPr>
                <w:t>-</w:t>
              </w:r>
              <w:proofErr w:type="spellStart"/>
              <w:r w:rsidRPr="005D0C51">
                <w:rPr>
                  <w:bCs/>
                  <w:color w:val="000000"/>
                  <w:sz w:val="21"/>
                  <w:szCs w:val="21"/>
                  <w:u w:val="single"/>
                  <w:lang w:val="en-US" w:eastAsia="ar-SA"/>
                </w:rPr>
                <w:t>ga</w:t>
              </w:r>
              <w:proofErr w:type="spellEnd"/>
              <w:r w:rsidRPr="005D0C51">
                <w:rPr>
                  <w:bCs/>
                  <w:color w:val="000000"/>
                  <w:sz w:val="21"/>
                  <w:szCs w:val="21"/>
                  <w:u w:val="single"/>
                  <w:lang w:eastAsia="ar-SA"/>
                </w:rPr>
                <w:t>.</w:t>
              </w:r>
              <w:r w:rsidRPr="005D0C51">
                <w:rPr>
                  <w:bCs/>
                  <w:color w:val="000000"/>
                  <w:sz w:val="21"/>
                  <w:szCs w:val="21"/>
                  <w:u w:val="single"/>
                  <w:lang w:val="en-US" w:eastAsia="ar-SA"/>
                </w:rPr>
                <w:t>org</w:t>
              </w:r>
            </w:hyperlink>
            <w:r w:rsidRPr="005D0C51">
              <w:rPr>
                <w:color w:val="000000"/>
                <w:sz w:val="21"/>
                <w:szCs w:val="21"/>
                <w:lang w:eastAsia="ar-SA"/>
              </w:rPr>
              <w:t xml:space="preserve">                                                                         </w:t>
            </w:r>
          </w:p>
          <w:p w14:paraId="2EE912F8" w14:textId="77777777" w:rsidR="008620D6" w:rsidRDefault="008620D6" w:rsidP="005841FE">
            <w:pPr>
              <w:pBdr>
                <w:bottom w:val="single" w:sz="12" w:space="1" w:color="auto"/>
              </w:pBdr>
              <w:rPr>
                <w:bCs/>
                <w:sz w:val="21"/>
                <w:szCs w:val="21"/>
              </w:rPr>
            </w:pPr>
          </w:p>
          <w:p w14:paraId="3A37281D" w14:textId="77777777" w:rsidR="005841FE" w:rsidRDefault="005841FE" w:rsidP="005841FE">
            <w:pPr>
              <w:pBdr>
                <w:bottom w:val="single" w:sz="12" w:space="1" w:color="auto"/>
              </w:pBdr>
              <w:rPr>
                <w:bCs/>
                <w:sz w:val="21"/>
                <w:szCs w:val="21"/>
              </w:rPr>
            </w:pPr>
            <w:r>
              <w:rPr>
                <w:bCs/>
                <w:sz w:val="21"/>
                <w:szCs w:val="21"/>
              </w:rPr>
              <w:t>Глава</w:t>
            </w:r>
          </w:p>
          <w:p w14:paraId="4CD4D6DA" w14:textId="77777777" w:rsidR="005841FE" w:rsidRDefault="005841FE" w:rsidP="005841FE">
            <w:pPr>
              <w:pBdr>
                <w:bottom w:val="single" w:sz="12" w:space="1" w:color="auto"/>
              </w:pBdr>
              <w:rPr>
                <w:bCs/>
                <w:sz w:val="21"/>
                <w:szCs w:val="21"/>
              </w:rPr>
            </w:pPr>
          </w:p>
          <w:p w14:paraId="5A922BE6" w14:textId="0986FF15" w:rsidR="005841FE" w:rsidRDefault="005841FE" w:rsidP="005841FE">
            <w:pPr>
              <w:pBdr>
                <w:bottom w:val="single" w:sz="12" w:space="1" w:color="auto"/>
              </w:pBdr>
              <w:rPr>
                <w:bCs/>
                <w:sz w:val="21"/>
                <w:szCs w:val="21"/>
              </w:rPr>
            </w:pPr>
            <w:r>
              <w:rPr>
                <w:bCs/>
                <w:sz w:val="21"/>
                <w:szCs w:val="21"/>
              </w:rPr>
              <w:t>_______________Р.Д. Иванченко</w:t>
            </w:r>
          </w:p>
          <w:p w14:paraId="6170B428" w14:textId="1D6B0D47" w:rsidR="005841FE" w:rsidRPr="005D0C51" w:rsidRDefault="005841FE" w:rsidP="005841FE">
            <w:pPr>
              <w:pBdr>
                <w:bottom w:val="single" w:sz="12" w:space="1" w:color="auto"/>
              </w:pBdr>
              <w:rPr>
                <w:bCs/>
                <w:sz w:val="21"/>
                <w:szCs w:val="21"/>
              </w:rPr>
            </w:pPr>
          </w:p>
        </w:tc>
        <w:tc>
          <w:tcPr>
            <w:tcW w:w="3285" w:type="dxa"/>
          </w:tcPr>
          <w:p w14:paraId="66055CD8" w14:textId="77777777" w:rsidR="003C2EEA" w:rsidRPr="005D0C51" w:rsidRDefault="003C2EEA" w:rsidP="003C2EEA">
            <w:pPr>
              <w:rPr>
                <w:sz w:val="21"/>
                <w:szCs w:val="21"/>
              </w:rPr>
            </w:pPr>
            <w:r w:rsidRPr="005D0C51">
              <w:rPr>
                <w:b/>
                <w:sz w:val="21"/>
                <w:szCs w:val="21"/>
              </w:rPr>
              <w:t>Поставщик:</w:t>
            </w:r>
            <w:r w:rsidRPr="005D0C51">
              <w:rPr>
                <w:sz w:val="21"/>
                <w:szCs w:val="21"/>
              </w:rPr>
              <w:t xml:space="preserve"> </w:t>
            </w:r>
          </w:p>
          <w:p w14:paraId="3E665ED7" w14:textId="77777777" w:rsidR="003C2EEA" w:rsidRPr="005D0C51" w:rsidRDefault="003C2EEA" w:rsidP="003C2EEA">
            <w:pPr>
              <w:rPr>
                <w:sz w:val="21"/>
                <w:szCs w:val="21"/>
              </w:rPr>
            </w:pPr>
          </w:p>
          <w:p w14:paraId="60ECFAE9" w14:textId="77777777" w:rsidR="003C2EEA" w:rsidRPr="005D0C51" w:rsidRDefault="003C2EEA" w:rsidP="003C2EEA">
            <w:pPr>
              <w:rPr>
                <w:sz w:val="21"/>
                <w:szCs w:val="21"/>
              </w:rPr>
            </w:pPr>
          </w:p>
          <w:p w14:paraId="7E62992D" w14:textId="77777777" w:rsidR="003C2EEA" w:rsidRPr="005D0C51" w:rsidRDefault="003C2EEA" w:rsidP="003C2EEA">
            <w:pPr>
              <w:rPr>
                <w:sz w:val="21"/>
                <w:szCs w:val="21"/>
              </w:rPr>
            </w:pPr>
          </w:p>
          <w:p w14:paraId="63DB0C0B" w14:textId="46371601" w:rsidR="008620D6" w:rsidRPr="005D0C51" w:rsidRDefault="008620D6" w:rsidP="00863A03">
            <w:pPr>
              <w:rPr>
                <w:bCs/>
                <w:sz w:val="21"/>
                <w:szCs w:val="21"/>
              </w:rPr>
            </w:pPr>
          </w:p>
        </w:tc>
        <w:tc>
          <w:tcPr>
            <w:tcW w:w="3491" w:type="dxa"/>
          </w:tcPr>
          <w:p w14:paraId="1C52441E" w14:textId="77777777" w:rsidR="003C2EEA" w:rsidRPr="005D0C51" w:rsidRDefault="003C2EEA" w:rsidP="003C2EEA">
            <w:pPr>
              <w:rPr>
                <w:b/>
                <w:sz w:val="21"/>
                <w:szCs w:val="21"/>
              </w:rPr>
            </w:pPr>
            <w:r w:rsidRPr="005D0C51">
              <w:rPr>
                <w:b/>
                <w:sz w:val="21"/>
                <w:szCs w:val="21"/>
              </w:rPr>
              <w:t xml:space="preserve">Получатель: </w:t>
            </w:r>
          </w:p>
          <w:p w14:paraId="1B0BF01E" w14:textId="77777777" w:rsidR="003C2EEA" w:rsidRPr="005D0C51" w:rsidRDefault="003C2EEA" w:rsidP="003C2EEA">
            <w:pPr>
              <w:rPr>
                <w:sz w:val="21"/>
                <w:szCs w:val="21"/>
              </w:rPr>
            </w:pPr>
            <w:r w:rsidRPr="005D0C51">
              <w:rPr>
                <w:sz w:val="21"/>
                <w:szCs w:val="21"/>
              </w:rPr>
              <w:t>Муниципальное учреждение</w:t>
            </w:r>
          </w:p>
          <w:p w14:paraId="340771BC" w14:textId="77777777" w:rsidR="003C2EEA" w:rsidRPr="005D0C51" w:rsidRDefault="003C2EEA" w:rsidP="003C2EEA">
            <w:pPr>
              <w:rPr>
                <w:sz w:val="21"/>
                <w:szCs w:val="21"/>
              </w:rPr>
            </w:pPr>
            <w:r w:rsidRPr="005D0C51">
              <w:rPr>
                <w:sz w:val="21"/>
                <w:szCs w:val="21"/>
              </w:rPr>
              <w:t>«Служба благоустройства и озеленения»,</w:t>
            </w:r>
          </w:p>
          <w:p w14:paraId="1CA3140A" w14:textId="77777777" w:rsidR="003C2EEA" w:rsidRPr="005D0C51" w:rsidRDefault="003C2EEA" w:rsidP="003C2EEA">
            <w:pPr>
              <w:rPr>
                <w:sz w:val="21"/>
                <w:szCs w:val="21"/>
              </w:rPr>
            </w:pPr>
            <w:proofErr w:type="spellStart"/>
            <w:r w:rsidRPr="005D0C51">
              <w:rPr>
                <w:sz w:val="21"/>
                <w:szCs w:val="21"/>
              </w:rPr>
              <w:t>г</w:t>
            </w:r>
            <w:proofErr w:type="gramStart"/>
            <w:r w:rsidRPr="005D0C51">
              <w:rPr>
                <w:sz w:val="21"/>
                <w:szCs w:val="21"/>
              </w:rPr>
              <w:t>.Б</w:t>
            </w:r>
            <w:proofErr w:type="gramEnd"/>
            <w:r w:rsidRPr="005D0C51">
              <w:rPr>
                <w:sz w:val="21"/>
                <w:szCs w:val="21"/>
              </w:rPr>
              <w:t>ендеры</w:t>
            </w:r>
            <w:proofErr w:type="spellEnd"/>
            <w:r w:rsidRPr="005D0C51">
              <w:rPr>
                <w:sz w:val="21"/>
                <w:szCs w:val="21"/>
              </w:rPr>
              <w:t>, ул.Дзержинского,38,</w:t>
            </w:r>
          </w:p>
          <w:p w14:paraId="374475D6" w14:textId="77777777" w:rsidR="003C2EEA" w:rsidRPr="005D0C51" w:rsidRDefault="003C2EEA" w:rsidP="003C2EEA">
            <w:pPr>
              <w:rPr>
                <w:sz w:val="21"/>
                <w:szCs w:val="21"/>
              </w:rPr>
            </w:pPr>
            <w:proofErr w:type="gramStart"/>
            <w:r w:rsidRPr="005D0C51">
              <w:rPr>
                <w:sz w:val="21"/>
                <w:szCs w:val="21"/>
              </w:rPr>
              <w:t>р</w:t>
            </w:r>
            <w:proofErr w:type="gramEnd"/>
            <w:r w:rsidRPr="005D0C51">
              <w:rPr>
                <w:sz w:val="21"/>
                <w:szCs w:val="21"/>
              </w:rPr>
              <w:t xml:space="preserve">/с 2191380021212062 </w:t>
            </w:r>
          </w:p>
          <w:p w14:paraId="5869610B" w14:textId="77777777" w:rsidR="003C2EEA" w:rsidRPr="005D0C51" w:rsidRDefault="003C2EEA" w:rsidP="003C2EEA">
            <w:pPr>
              <w:rPr>
                <w:sz w:val="21"/>
                <w:szCs w:val="21"/>
              </w:rPr>
            </w:pPr>
            <w:r w:rsidRPr="005D0C51">
              <w:rPr>
                <w:sz w:val="21"/>
                <w:szCs w:val="21"/>
              </w:rPr>
              <w:t>в Бендерском филиале ЗАО «Приднестровский Сбербанк»,</w:t>
            </w:r>
          </w:p>
          <w:p w14:paraId="5DBCB5B7" w14:textId="77777777" w:rsidR="003C2EEA" w:rsidRPr="005D0C51" w:rsidRDefault="003C2EEA" w:rsidP="003C2EEA">
            <w:pPr>
              <w:rPr>
                <w:sz w:val="21"/>
                <w:szCs w:val="21"/>
              </w:rPr>
            </w:pPr>
            <w:r w:rsidRPr="005D0C51">
              <w:rPr>
                <w:sz w:val="21"/>
                <w:szCs w:val="21"/>
              </w:rPr>
              <w:t>ф/к 0300047792</w:t>
            </w:r>
            <w:r w:rsidRPr="005D0C51">
              <w:rPr>
                <w:sz w:val="21"/>
                <w:szCs w:val="21"/>
              </w:rPr>
              <w:br/>
            </w:r>
          </w:p>
          <w:p w14:paraId="0EC12473" w14:textId="77777777" w:rsidR="003C2EEA" w:rsidRPr="005D0C51" w:rsidRDefault="003C2EEA" w:rsidP="003C2EEA">
            <w:pPr>
              <w:rPr>
                <w:sz w:val="21"/>
                <w:szCs w:val="21"/>
              </w:rPr>
            </w:pPr>
          </w:p>
          <w:p w14:paraId="2B941BB4" w14:textId="77777777" w:rsidR="003C2EEA" w:rsidRPr="005D0C51" w:rsidRDefault="003C2EEA" w:rsidP="003C2EEA">
            <w:pPr>
              <w:rPr>
                <w:sz w:val="21"/>
                <w:szCs w:val="21"/>
              </w:rPr>
            </w:pPr>
            <w:r w:rsidRPr="005D0C51">
              <w:rPr>
                <w:sz w:val="21"/>
                <w:szCs w:val="21"/>
              </w:rPr>
              <w:t>Начальник</w:t>
            </w:r>
          </w:p>
          <w:p w14:paraId="6BF78348" w14:textId="77777777" w:rsidR="003C2EEA" w:rsidRPr="005D0C51" w:rsidRDefault="003C2EEA" w:rsidP="003C2EEA">
            <w:pPr>
              <w:rPr>
                <w:sz w:val="21"/>
                <w:szCs w:val="21"/>
              </w:rPr>
            </w:pPr>
          </w:p>
          <w:p w14:paraId="628652A1" w14:textId="369B88CA" w:rsidR="008620D6" w:rsidRPr="005D0C51" w:rsidRDefault="003C2EEA" w:rsidP="003C2EEA">
            <w:pPr>
              <w:rPr>
                <w:b/>
                <w:bCs/>
                <w:sz w:val="21"/>
                <w:szCs w:val="21"/>
                <w:lang w:eastAsia="ar-SA"/>
              </w:rPr>
            </w:pPr>
            <w:r w:rsidRPr="005D0C51">
              <w:rPr>
                <w:sz w:val="21"/>
                <w:szCs w:val="21"/>
              </w:rPr>
              <w:t>_____________</w:t>
            </w:r>
            <w:r w:rsidR="00A963E9">
              <w:rPr>
                <w:sz w:val="21"/>
                <w:szCs w:val="21"/>
              </w:rPr>
              <w:t>____</w:t>
            </w:r>
            <w:r w:rsidRPr="005D0C51">
              <w:rPr>
                <w:sz w:val="21"/>
                <w:szCs w:val="21"/>
              </w:rPr>
              <w:t>В.В. Павлов</w:t>
            </w:r>
          </w:p>
        </w:tc>
      </w:tr>
    </w:tbl>
    <w:p w14:paraId="2873BE63" w14:textId="77777777" w:rsidR="008620D6" w:rsidRPr="003C2EEA" w:rsidRDefault="008620D6" w:rsidP="00650358"/>
    <w:p w14:paraId="0493E91A" w14:textId="77777777" w:rsidR="00963C93" w:rsidRDefault="00963C93" w:rsidP="00B4565D">
      <w:pPr>
        <w:jc w:val="right"/>
        <w:rPr>
          <w:sz w:val="22"/>
          <w:szCs w:val="22"/>
          <w:lang w:eastAsia="en-US"/>
        </w:rPr>
      </w:pPr>
    </w:p>
    <w:p w14:paraId="39623ADA" w14:textId="77777777" w:rsidR="00963C93" w:rsidRDefault="00963C93" w:rsidP="00B4565D">
      <w:pPr>
        <w:jc w:val="right"/>
        <w:rPr>
          <w:sz w:val="22"/>
          <w:szCs w:val="22"/>
          <w:lang w:eastAsia="en-US"/>
        </w:rPr>
      </w:pPr>
    </w:p>
    <w:p w14:paraId="08787DB6" w14:textId="77777777" w:rsidR="00963C93" w:rsidRDefault="00963C93" w:rsidP="00B4565D">
      <w:pPr>
        <w:jc w:val="right"/>
        <w:rPr>
          <w:sz w:val="22"/>
          <w:szCs w:val="22"/>
          <w:lang w:eastAsia="en-US"/>
        </w:rPr>
      </w:pPr>
    </w:p>
    <w:p w14:paraId="117B71A8" w14:textId="77777777" w:rsidR="00963C93" w:rsidRDefault="00963C93" w:rsidP="00B4565D">
      <w:pPr>
        <w:jc w:val="right"/>
        <w:rPr>
          <w:sz w:val="22"/>
          <w:szCs w:val="22"/>
          <w:lang w:eastAsia="en-US"/>
        </w:rPr>
      </w:pPr>
    </w:p>
    <w:p w14:paraId="47C3F8E5" w14:textId="77777777" w:rsidR="00963C93" w:rsidRDefault="00963C93" w:rsidP="00B4565D">
      <w:pPr>
        <w:jc w:val="right"/>
        <w:rPr>
          <w:sz w:val="22"/>
          <w:szCs w:val="22"/>
          <w:lang w:eastAsia="en-US"/>
        </w:rPr>
      </w:pPr>
    </w:p>
    <w:p w14:paraId="4430523E" w14:textId="77777777" w:rsidR="00963C93" w:rsidRDefault="00963C93" w:rsidP="00B4565D">
      <w:pPr>
        <w:jc w:val="right"/>
        <w:rPr>
          <w:sz w:val="22"/>
          <w:szCs w:val="22"/>
          <w:lang w:eastAsia="en-US"/>
        </w:rPr>
      </w:pPr>
    </w:p>
    <w:p w14:paraId="0CCFE154" w14:textId="77777777" w:rsidR="00963C93" w:rsidRDefault="00963C93" w:rsidP="00B4565D">
      <w:pPr>
        <w:jc w:val="right"/>
        <w:rPr>
          <w:sz w:val="22"/>
          <w:szCs w:val="22"/>
          <w:lang w:eastAsia="en-US"/>
        </w:rPr>
      </w:pPr>
    </w:p>
    <w:p w14:paraId="1E040DF6" w14:textId="77777777" w:rsidR="00963C93" w:rsidRDefault="00963C93" w:rsidP="00B4565D">
      <w:pPr>
        <w:jc w:val="right"/>
        <w:rPr>
          <w:sz w:val="22"/>
          <w:szCs w:val="22"/>
          <w:lang w:eastAsia="en-US"/>
        </w:rPr>
      </w:pPr>
    </w:p>
    <w:p w14:paraId="59DA3A40" w14:textId="77777777" w:rsidR="00897B42" w:rsidRDefault="00897B42" w:rsidP="00B4565D">
      <w:pPr>
        <w:jc w:val="right"/>
        <w:rPr>
          <w:sz w:val="22"/>
          <w:szCs w:val="22"/>
          <w:lang w:eastAsia="en-US"/>
        </w:rPr>
      </w:pPr>
    </w:p>
    <w:p w14:paraId="23F98770" w14:textId="77777777" w:rsidR="00897B42" w:rsidRDefault="00897B42" w:rsidP="00B4565D">
      <w:pPr>
        <w:jc w:val="right"/>
        <w:rPr>
          <w:sz w:val="22"/>
          <w:szCs w:val="22"/>
          <w:lang w:eastAsia="en-US"/>
        </w:rPr>
      </w:pPr>
    </w:p>
    <w:p w14:paraId="36CD9387" w14:textId="77777777" w:rsidR="00897B42" w:rsidRDefault="00897B42" w:rsidP="00B4565D">
      <w:pPr>
        <w:jc w:val="right"/>
        <w:rPr>
          <w:sz w:val="22"/>
          <w:szCs w:val="22"/>
          <w:lang w:eastAsia="en-US"/>
        </w:rPr>
      </w:pPr>
    </w:p>
    <w:p w14:paraId="07A17298" w14:textId="77777777" w:rsidR="00897B42" w:rsidRDefault="00897B42" w:rsidP="00B4565D">
      <w:pPr>
        <w:jc w:val="right"/>
        <w:rPr>
          <w:sz w:val="22"/>
          <w:szCs w:val="22"/>
          <w:lang w:eastAsia="en-US"/>
        </w:rPr>
      </w:pPr>
    </w:p>
    <w:p w14:paraId="57B5EECF" w14:textId="77777777" w:rsidR="00897B42" w:rsidRDefault="00897B42" w:rsidP="00B4565D">
      <w:pPr>
        <w:jc w:val="right"/>
        <w:rPr>
          <w:sz w:val="22"/>
          <w:szCs w:val="22"/>
          <w:lang w:eastAsia="en-US"/>
        </w:rPr>
      </w:pPr>
    </w:p>
    <w:p w14:paraId="799760E0" w14:textId="77777777" w:rsidR="00897B42" w:rsidRDefault="00897B42" w:rsidP="00B4565D">
      <w:pPr>
        <w:jc w:val="right"/>
        <w:rPr>
          <w:sz w:val="22"/>
          <w:szCs w:val="22"/>
          <w:lang w:eastAsia="en-US"/>
        </w:rPr>
      </w:pPr>
    </w:p>
    <w:p w14:paraId="3F6C5DDF" w14:textId="77777777" w:rsidR="00897B42" w:rsidRDefault="00897B42" w:rsidP="00B4565D">
      <w:pPr>
        <w:jc w:val="right"/>
        <w:rPr>
          <w:sz w:val="22"/>
          <w:szCs w:val="22"/>
          <w:lang w:eastAsia="en-US"/>
        </w:rPr>
      </w:pPr>
    </w:p>
    <w:p w14:paraId="3B5A0E73" w14:textId="77777777" w:rsidR="00897B42" w:rsidRDefault="00897B42" w:rsidP="00B4565D">
      <w:pPr>
        <w:jc w:val="right"/>
        <w:rPr>
          <w:sz w:val="22"/>
          <w:szCs w:val="22"/>
          <w:lang w:eastAsia="en-US"/>
        </w:rPr>
      </w:pPr>
    </w:p>
    <w:p w14:paraId="08E934D6" w14:textId="77777777" w:rsidR="00897B42" w:rsidRDefault="00897B42" w:rsidP="00B4565D">
      <w:pPr>
        <w:jc w:val="right"/>
        <w:rPr>
          <w:sz w:val="22"/>
          <w:szCs w:val="22"/>
          <w:lang w:eastAsia="en-US"/>
        </w:rPr>
      </w:pPr>
    </w:p>
    <w:p w14:paraId="759CAE29" w14:textId="77777777" w:rsidR="00897B42" w:rsidRDefault="00897B42" w:rsidP="00B4565D">
      <w:pPr>
        <w:jc w:val="right"/>
        <w:rPr>
          <w:sz w:val="22"/>
          <w:szCs w:val="22"/>
          <w:lang w:eastAsia="en-US"/>
        </w:rPr>
      </w:pPr>
    </w:p>
    <w:p w14:paraId="16D2527C" w14:textId="77777777" w:rsidR="00897B42" w:rsidRDefault="00897B42" w:rsidP="00B4565D">
      <w:pPr>
        <w:jc w:val="right"/>
        <w:rPr>
          <w:sz w:val="22"/>
          <w:szCs w:val="22"/>
          <w:lang w:eastAsia="en-US"/>
        </w:rPr>
      </w:pPr>
    </w:p>
    <w:p w14:paraId="1DB30EA1" w14:textId="77777777" w:rsidR="00897B42" w:rsidRDefault="00897B42" w:rsidP="00B4565D">
      <w:pPr>
        <w:jc w:val="right"/>
        <w:rPr>
          <w:sz w:val="22"/>
          <w:szCs w:val="22"/>
          <w:lang w:eastAsia="en-US"/>
        </w:rPr>
      </w:pPr>
    </w:p>
    <w:p w14:paraId="7944F713" w14:textId="77777777" w:rsidR="00897B42" w:rsidRDefault="00897B42" w:rsidP="00B4565D">
      <w:pPr>
        <w:jc w:val="right"/>
        <w:rPr>
          <w:sz w:val="22"/>
          <w:szCs w:val="22"/>
          <w:lang w:eastAsia="en-US"/>
        </w:rPr>
      </w:pPr>
    </w:p>
    <w:p w14:paraId="65C783C5" w14:textId="77777777" w:rsidR="00897B42" w:rsidRDefault="00897B42" w:rsidP="00B4565D">
      <w:pPr>
        <w:jc w:val="right"/>
        <w:rPr>
          <w:sz w:val="22"/>
          <w:szCs w:val="22"/>
          <w:lang w:eastAsia="en-US"/>
        </w:rPr>
      </w:pPr>
    </w:p>
    <w:p w14:paraId="3216FDC0" w14:textId="77777777" w:rsidR="00897B42" w:rsidRDefault="00897B42" w:rsidP="00B4565D">
      <w:pPr>
        <w:jc w:val="right"/>
        <w:rPr>
          <w:sz w:val="22"/>
          <w:szCs w:val="22"/>
          <w:lang w:eastAsia="en-US"/>
        </w:rPr>
      </w:pPr>
    </w:p>
    <w:p w14:paraId="371178C8" w14:textId="77777777" w:rsidR="00897B42" w:rsidRDefault="00897B42" w:rsidP="00B4565D">
      <w:pPr>
        <w:jc w:val="right"/>
        <w:rPr>
          <w:sz w:val="22"/>
          <w:szCs w:val="22"/>
          <w:lang w:eastAsia="en-US"/>
        </w:rPr>
      </w:pPr>
    </w:p>
    <w:p w14:paraId="345355D1" w14:textId="77777777" w:rsidR="00897B42" w:rsidRDefault="00897B42" w:rsidP="00B4565D">
      <w:pPr>
        <w:jc w:val="right"/>
        <w:rPr>
          <w:sz w:val="22"/>
          <w:szCs w:val="22"/>
          <w:lang w:eastAsia="en-US"/>
        </w:rPr>
      </w:pPr>
    </w:p>
    <w:p w14:paraId="7C0FFF80" w14:textId="77777777" w:rsidR="00897B42" w:rsidRDefault="00897B42" w:rsidP="00B4565D">
      <w:pPr>
        <w:jc w:val="right"/>
        <w:rPr>
          <w:sz w:val="22"/>
          <w:szCs w:val="22"/>
          <w:lang w:eastAsia="en-US"/>
        </w:rPr>
      </w:pPr>
    </w:p>
    <w:p w14:paraId="0CC9C3C5" w14:textId="77777777" w:rsidR="00897B42" w:rsidRDefault="00897B42" w:rsidP="00B4565D">
      <w:pPr>
        <w:jc w:val="right"/>
        <w:rPr>
          <w:sz w:val="22"/>
          <w:szCs w:val="22"/>
          <w:lang w:eastAsia="en-US"/>
        </w:rPr>
      </w:pPr>
    </w:p>
    <w:p w14:paraId="33681031" w14:textId="77777777" w:rsidR="00897B42" w:rsidRDefault="00897B42" w:rsidP="00B4565D">
      <w:pPr>
        <w:jc w:val="right"/>
        <w:rPr>
          <w:sz w:val="22"/>
          <w:szCs w:val="22"/>
          <w:lang w:eastAsia="en-US"/>
        </w:rPr>
      </w:pPr>
    </w:p>
    <w:p w14:paraId="3A420769" w14:textId="77777777" w:rsidR="00897B42" w:rsidRDefault="00897B42" w:rsidP="00B4565D">
      <w:pPr>
        <w:jc w:val="right"/>
        <w:rPr>
          <w:sz w:val="22"/>
          <w:szCs w:val="22"/>
          <w:lang w:eastAsia="en-US"/>
        </w:rPr>
      </w:pPr>
    </w:p>
    <w:p w14:paraId="1223184C" w14:textId="77777777" w:rsidR="00897B42" w:rsidRDefault="00897B42" w:rsidP="00B4565D">
      <w:pPr>
        <w:jc w:val="right"/>
        <w:rPr>
          <w:sz w:val="22"/>
          <w:szCs w:val="22"/>
          <w:lang w:eastAsia="en-US"/>
        </w:rPr>
      </w:pPr>
    </w:p>
    <w:p w14:paraId="6767C438" w14:textId="77777777" w:rsidR="00897B42" w:rsidRDefault="00897B42" w:rsidP="00B4565D">
      <w:pPr>
        <w:jc w:val="right"/>
        <w:rPr>
          <w:sz w:val="22"/>
          <w:szCs w:val="22"/>
          <w:lang w:eastAsia="en-US"/>
        </w:rPr>
      </w:pPr>
    </w:p>
    <w:p w14:paraId="12DF836B" w14:textId="77777777" w:rsidR="00897B42" w:rsidRDefault="00897B42" w:rsidP="00B4565D">
      <w:pPr>
        <w:jc w:val="right"/>
        <w:rPr>
          <w:sz w:val="22"/>
          <w:szCs w:val="22"/>
          <w:lang w:eastAsia="en-US"/>
        </w:rPr>
      </w:pPr>
    </w:p>
    <w:p w14:paraId="23C16901" w14:textId="77777777" w:rsidR="00897B42" w:rsidRDefault="00897B42" w:rsidP="00B4565D">
      <w:pPr>
        <w:jc w:val="right"/>
        <w:rPr>
          <w:sz w:val="22"/>
          <w:szCs w:val="22"/>
          <w:lang w:eastAsia="en-US"/>
        </w:rPr>
      </w:pPr>
    </w:p>
    <w:p w14:paraId="4DE609A1" w14:textId="77777777" w:rsidR="00897B42" w:rsidRDefault="00897B42" w:rsidP="00B4565D">
      <w:pPr>
        <w:jc w:val="right"/>
        <w:rPr>
          <w:sz w:val="22"/>
          <w:szCs w:val="22"/>
          <w:lang w:eastAsia="en-US"/>
        </w:rPr>
      </w:pPr>
    </w:p>
    <w:p w14:paraId="0D0C3D28" w14:textId="77777777" w:rsidR="00897B42" w:rsidRDefault="00897B42" w:rsidP="00B4565D">
      <w:pPr>
        <w:jc w:val="right"/>
        <w:rPr>
          <w:sz w:val="22"/>
          <w:szCs w:val="22"/>
          <w:lang w:eastAsia="en-US"/>
        </w:rPr>
      </w:pPr>
    </w:p>
    <w:p w14:paraId="2992EEF1" w14:textId="77777777" w:rsidR="00897B42" w:rsidRDefault="00897B42" w:rsidP="00B4565D">
      <w:pPr>
        <w:jc w:val="right"/>
        <w:rPr>
          <w:sz w:val="22"/>
          <w:szCs w:val="22"/>
          <w:lang w:eastAsia="en-US"/>
        </w:rPr>
      </w:pPr>
    </w:p>
    <w:p w14:paraId="04E54B00" w14:textId="77777777" w:rsidR="00897B42" w:rsidRDefault="00897B42" w:rsidP="00B4565D">
      <w:pPr>
        <w:jc w:val="right"/>
        <w:rPr>
          <w:sz w:val="22"/>
          <w:szCs w:val="22"/>
          <w:lang w:eastAsia="en-US"/>
        </w:rPr>
      </w:pPr>
    </w:p>
    <w:p w14:paraId="6B7B025C" w14:textId="77777777" w:rsidR="00897B42" w:rsidRDefault="00897B42" w:rsidP="00B4565D">
      <w:pPr>
        <w:jc w:val="right"/>
        <w:rPr>
          <w:sz w:val="22"/>
          <w:szCs w:val="22"/>
          <w:lang w:eastAsia="en-US"/>
        </w:rPr>
      </w:pPr>
    </w:p>
    <w:p w14:paraId="69166893" w14:textId="77777777" w:rsidR="00897B42" w:rsidRDefault="00897B42" w:rsidP="00B4565D">
      <w:pPr>
        <w:jc w:val="right"/>
        <w:rPr>
          <w:sz w:val="22"/>
          <w:szCs w:val="22"/>
          <w:lang w:eastAsia="en-US"/>
        </w:rPr>
      </w:pPr>
    </w:p>
    <w:p w14:paraId="1BB6B17C" w14:textId="77777777" w:rsidR="00897B42" w:rsidRDefault="00897B42" w:rsidP="00B4565D">
      <w:pPr>
        <w:jc w:val="right"/>
        <w:rPr>
          <w:sz w:val="22"/>
          <w:szCs w:val="22"/>
          <w:lang w:eastAsia="en-US"/>
        </w:rPr>
      </w:pPr>
    </w:p>
    <w:p w14:paraId="4AC3B2F8" w14:textId="77777777" w:rsidR="00897B42" w:rsidRDefault="00897B42" w:rsidP="00B4565D">
      <w:pPr>
        <w:jc w:val="right"/>
        <w:rPr>
          <w:sz w:val="22"/>
          <w:szCs w:val="22"/>
          <w:lang w:eastAsia="en-US"/>
        </w:rPr>
      </w:pPr>
    </w:p>
    <w:p w14:paraId="50B5B487" w14:textId="77777777" w:rsidR="00897B42" w:rsidRDefault="00897B42" w:rsidP="00B4565D">
      <w:pPr>
        <w:jc w:val="right"/>
        <w:rPr>
          <w:sz w:val="22"/>
          <w:szCs w:val="22"/>
          <w:lang w:eastAsia="en-US"/>
        </w:rPr>
      </w:pPr>
    </w:p>
    <w:p w14:paraId="65DB701D" w14:textId="77777777" w:rsidR="00897B42" w:rsidRDefault="00897B42" w:rsidP="00B4565D">
      <w:pPr>
        <w:jc w:val="right"/>
        <w:rPr>
          <w:sz w:val="22"/>
          <w:szCs w:val="22"/>
          <w:lang w:eastAsia="en-US"/>
        </w:rPr>
      </w:pPr>
    </w:p>
    <w:p w14:paraId="2E68F6E8" w14:textId="77777777" w:rsidR="00897B42" w:rsidRDefault="00897B42" w:rsidP="00B4565D">
      <w:pPr>
        <w:jc w:val="right"/>
        <w:rPr>
          <w:sz w:val="22"/>
          <w:szCs w:val="22"/>
          <w:lang w:eastAsia="en-US"/>
        </w:rPr>
      </w:pPr>
    </w:p>
    <w:p w14:paraId="0BD4EB1D" w14:textId="4BE27F08" w:rsidR="00897B42" w:rsidRDefault="00897B42" w:rsidP="00B4565D">
      <w:pPr>
        <w:jc w:val="right"/>
        <w:rPr>
          <w:sz w:val="22"/>
          <w:szCs w:val="22"/>
          <w:lang w:eastAsia="en-US"/>
        </w:rPr>
      </w:pPr>
      <w:r>
        <w:rPr>
          <w:sz w:val="22"/>
          <w:szCs w:val="22"/>
          <w:lang w:eastAsia="en-US"/>
        </w:rPr>
        <w:t>Приложение № 1</w:t>
      </w:r>
    </w:p>
    <w:p w14:paraId="024C804B" w14:textId="58E9564E" w:rsidR="00897B42" w:rsidRDefault="00897B42" w:rsidP="00B4565D">
      <w:pPr>
        <w:jc w:val="right"/>
        <w:rPr>
          <w:sz w:val="22"/>
          <w:szCs w:val="22"/>
          <w:lang w:eastAsia="en-US"/>
        </w:rPr>
      </w:pPr>
      <w:r>
        <w:rPr>
          <w:sz w:val="22"/>
          <w:szCs w:val="22"/>
          <w:lang w:eastAsia="en-US"/>
        </w:rPr>
        <w:t>к Договору №_______ от «___» _______________2022г.</w:t>
      </w:r>
    </w:p>
    <w:p w14:paraId="42B29ACC" w14:textId="77777777" w:rsidR="00897B42" w:rsidRDefault="00897B42" w:rsidP="00B4565D">
      <w:pPr>
        <w:jc w:val="right"/>
        <w:rPr>
          <w:sz w:val="22"/>
          <w:szCs w:val="22"/>
          <w:lang w:eastAsia="en-US"/>
        </w:rPr>
      </w:pPr>
    </w:p>
    <w:p w14:paraId="0AA0D225" w14:textId="77777777" w:rsidR="00897B42" w:rsidRDefault="00897B42" w:rsidP="00B4565D">
      <w:pPr>
        <w:jc w:val="right"/>
        <w:rPr>
          <w:sz w:val="22"/>
          <w:szCs w:val="22"/>
          <w:lang w:eastAsia="en-US"/>
        </w:rPr>
      </w:pPr>
    </w:p>
    <w:p w14:paraId="56AA86D1" w14:textId="6702F4A9" w:rsidR="00897B42" w:rsidRPr="00897B42" w:rsidRDefault="00897B42" w:rsidP="00897B42">
      <w:pPr>
        <w:jc w:val="center"/>
        <w:rPr>
          <w:b/>
          <w:sz w:val="22"/>
          <w:szCs w:val="22"/>
          <w:lang w:eastAsia="en-US"/>
        </w:rPr>
      </w:pPr>
      <w:r w:rsidRPr="00897B42">
        <w:rPr>
          <w:b/>
          <w:sz w:val="22"/>
          <w:szCs w:val="22"/>
          <w:lang w:eastAsia="en-US"/>
        </w:rPr>
        <w:t>Спецификация</w:t>
      </w:r>
    </w:p>
    <w:p w14:paraId="1C9863EC" w14:textId="77777777" w:rsidR="00963C93" w:rsidRDefault="00963C93" w:rsidP="00B4565D">
      <w:pPr>
        <w:jc w:val="right"/>
        <w:rPr>
          <w:sz w:val="22"/>
          <w:szCs w:val="22"/>
          <w:lang w:eastAsia="en-US"/>
        </w:rPr>
      </w:pPr>
    </w:p>
    <w:p w14:paraId="1D3E0823" w14:textId="77777777" w:rsidR="00963C93" w:rsidRDefault="00963C93" w:rsidP="00B4565D">
      <w:pPr>
        <w:jc w:val="right"/>
        <w:rPr>
          <w:sz w:val="22"/>
          <w:szCs w:val="22"/>
          <w:lang w:eastAsia="en-US"/>
        </w:rPr>
      </w:pPr>
    </w:p>
    <w:tbl>
      <w:tblPr>
        <w:tblStyle w:val="aa"/>
        <w:tblW w:w="0" w:type="auto"/>
        <w:tblLook w:val="04A0" w:firstRow="1" w:lastRow="0" w:firstColumn="1" w:lastColumn="0" w:noHBand="0" w:noVBand="1"/>
      </w:tblPr>
      <w:tblGrid>
        <w:gridCol w:w="868"/>
        <w:gridCol w:w="2260"/>
        <w:gridCol w:w="428"/>
        <w:gridCol w:w="1030"/>
        <w:gridCol w:w="1015"/>
        <w:gridCol w:w="886"/>
        <w:gridCol w:w="156"/>
        <w:gridCol w:w="3210"/>
      </w:tblGrid>
      <w:tr w:rsidR="00897B42" w14:paraId="50460ADB" w14:textId="77777777" w:rsidTr="00810E37">
        <w:tc>
          <w:tcPr>
            <w:tcW w:w="868" w:type="dxa"/>
          </w:tcPr>
          <w:p w14:paraId="06ADADA8" w14:textId="2A1B4528" w:rsidR="00897B42" w:rsidRPr="00897B42" w:rsidRDefault="00897B42" w:rsidP="00897B42">
            <w:pPr>
              <w:rPr>
                <w:b/>
                <w:sz w:val="22"/>
                <w:szCs w:val="22"/>
                <w:lang w:eastAsia="en-US"/>
              </w:rPr>
            </w:pPr>
            <w:r w:rsidRPr="00897B42">
              <w:rPr>
                <w:b/>
                <w:sz w:val="22"/>
                <w:szCs w:val="22"/>
                <w:lang w:eastAsia="en-US"/>
              </w:rPr>
              <w:t xml:space="preserve">№ </w:t>
            </w:r>
            <w:proofErr w:type="spellStart"/>
            <w:r w:rsidRPr="00897B42">
              <w:rPr>
                <w:b/>
                <w:sz w:val="22"/>
                <w:szCs w:val="22"/>
                <w:lang w:eastAsia="en-US"/>
              </w:rPr>
              <w:t>п.п</w:t>
            </w:r>
            <w:proofErr w:type="spellEnd"/>
            <w:r w:rsidRPr="00897B42">
              <w:rPr>
                <w:b/>
                <w:sz w:val="22"/>
                <w:szCs w:val="22"/>
                <w:lang w:eastAsia="en-US"/>
              </w:rPr>
              <w:t>.</w:t>
            </w:r>
          </w:p>
        </w:tc>
        <w:tc>
          <w:tcPr>
            <w:tcW w:w="2688" w:type="dxa"/>
            <w:gridSpan w:val="2"/>
          </w:tcPr>
          <w:p w14:paraId="4FEBA80C" w14:textId="7338E1F3" w:rsidR="00897B42" w:rsidRPr="00897B42" w:rsidRDefault="00897B42" w:rsidP="00897B42">
            <w:pPr>
              <w:jc w:val="center"/>
              <w:rPr>
                <w:b/>
                <w:sz w:val="22"/>
                <w:szCs w:val="22"/>
                <w:lang w:eastAsia="en-US"/>
              </w:rPr>
            </w:pPr>
            <w:r w:rsidRPr="00897B42">
              <w:rPr>
                <w:b/>
                <w:sz w:val="22"/>
                <w:szCs w:val="22"/>
                <w:lang w:eastAsia="en-US"/>
              </w:rPr>
              <w:t>Наименование, страна и фирма производителя, технические и иные характеристики товара</w:t>
            </w:r>
          </w:p>
        </w:tc>
        <w:tc>
          <w:tcPr>
            <w:tcW w:w="1030" w:type="dxa"/>
          </w:tcPr>
          <w:p w14:paraId="1E9AC009" w14:textId="09599A8E" w:rsidR="00897B42" w:rsidRPr="00897B42" w:rsidRDefault="00897B42" w:rsidP="00897B42">
            <w:pPr>
              <w:jc w:val="center"/>
              <w:rPr>
                <w:b/>
                <w:sz w:val="22"/>
                <w:szCs w:val="22"/>
                <w:lang w:eastAsia="en-US"/>
              </w:rPr>
            </w:pPr>
            <w:proofErr w:type="spellStart"/>
            <w:r w:rsidRPr="00897B42">
              <w:rPr>
                <w:b/>
                <w:sz w:val="22"/>
                <w:szCs w:val="22"/>
                <w:lang w:eastAsia="en-US"/>
              </w:rPr>
              <w:t>ед</w:t>
            </w:r>
            <w:proofErr w:type="gramStart"/>
            <w:r w:rsidRPr="00897B42">
              <w:rPr>
                <w:b/>
                <w:sz w:val="22"/>
                <w:szCs w:val="22"/>
                <w:lang w:eastAsia="en-US"/>
              </w:rPr>
              <w:t>.</w:t>
            </w:r>
            <w:r>
              <w:rPr>
                <w:b/>
                <w:sz w:val="22"/>
                <w:szCs w:val="22"/>
                <w:lang w:eastAsia="en-US"/>
              </w:rPr>
              <w:t>и</w:t>
            </w:r>
            <w:proofErr w:type="gramEnd"/>
            <w:r>
              <w:rPr>
                <w:b/>
                <w:sz w:val="22"/>
                <w:szCs w:val="22"/>
                <w:lang w:eastAsia="en-US"/>
              </w:rPr>
              <w:t>зм</w:t>
            </w:r>
            <w:proofErr w:type="spellEnd"/>
            <w:r w:rsidRPr="00897B42">
              <w:rPr>
                <w:b/>
                <w:sz w:val="22"/>
                <w:szCs w:val="22"/>
                <w:lang w:eastAsia="en-US"/>
              </w:rPr>
              <w:t>.</w:t>
            </w:r>
          </w:p>
        </w:tc>
        <w:tc>
          <w:tcPr>
            <w:tcW w:w="1015" w:type="dxa"/>
          </w:tcPr>
          <w:p w14:paraId="276E1CA5" w14:textId="0579D831" w:rsidR="00897B42" w:rsidRPr="00897B42" w:rsidRDefault="00897B42" w:rsidP="00897B42">
            <w:pPr>
              <w:jc w:val="center"/>
              <w:rPr>
                <w:b/>
                <w:sz w:val="22"/>
                <w:szCs w:val="22"/>
                <w:lang w:eastAsia="en-US"/>
              </w:rPr>
            </w:pPr>
            <w:r>
              <w:rPr>
                <w:b/>
                <w:sz w:val="22"/>
                <w:szCs w:val="22"/>
                <w:lang w:eastAsia="en-US"/>
              </w:rPr>
              <w:t>Кол-во</w:t>
            </w:r>
          </w:p>
        </w:tc>
        <w:tc>
          <w:tcPr>
            <w:tcW w:w="1042" w:type="dxa"/>
            <w:gridSpan w:val="2"/>
          </w:tcPr>
          <w:p w14:paraId="1BEC9358" w14:textId="1A1EB763" w:rsidR="00897B42" w:rsidRPr="00897B42" w:rsidRDefault="00897B42" w:rsidP="00897B42">
            <w:pPr>
              <w:jc w:val="center"/>
              <w:rPr>
                <w:b/>
                <w:sz w:val="22"/>
                <w:szCs w:val="22"/>
                <w:lang w:eastAsia="en-US"/>
              </w:rPr>
            </w:pPr>
            <w:r w:rsidRPr="00897B42">
              <w:rPr>
                <w:b/>
                <w:sz w:val="22"/>
                <w:szCs w:val="22"/>
                <w:lang w:eastAsia="en-US"/>
              </w:rPr>
              <w:t>Цена за единицу</w:t>
            </w:r>
          </w:p>
          <w:p w14:paraId="31C5CD6C" w14:textId="29AB4526" w:rsidR="00897B42" w:rsidRPr="00897B42" w:rsidRDefault="00897B42" w:rsidP="00897B42">
            <w:pPr>
              <w:jc w:val="center"/>
              <w:rPr>
                <w:b/>
                <w:sz w:val="22"/>
                <w:szCs w:val="22"/>
                <w:lang w:eastAsia="en-US"/>
              </w:rPr>
            </w:pPr>
            <w:r w:rsidRPr="00897B42">
              <w:rPr>
                <w:b/>
                <w:sz w:val="22"/>
                <w:szCs w:val="22"/>
                <w:lang w:eastAsia="en-US"/>
              </w:rPr>
              <w:t>(в руб. ПМР)</w:t>
            </w:r>
          </w:p>
        </w:tc>
        <w:tc>
          <w:tcPr>
            <w:tcW w:w="3210" w:type="dxa"/>
          </w:tcPr>
          <w:p w14:paraId="2A888E69" w14:textId="4A94AC4C" w:rsidR="00897B42" w:rsidRPr="00897B42" w:rsidRDefault="00897B42" w:rsidP="00897B42">
            <w:pPr>
              <w:jc w:val="center"/>
              <w:rPr>
                <w:b/>
                <w:sz w:val="22"/>
                <w:szCs w:val="22"/>
                <w:lang w:eastAsia="en-US"/>
              </w:rPr>
            </w:pPr>
            <w:r w:rsidRPr="00897B42">
              <w:rPr>
                <w:b/>
                <w:sz w:val="22"/>
                <w:szCs w:val="22"/>
                <w:lang w:eastAsia="en-US"/>
              </w:rPr>
              <w:t>Сумма</w:t>
            </w:r>
          </w:p>
          <w:p w14:paraId="0C666BE6" w14:textId="5695C433" w:rsidR="00897B42" w:rsidRPr="00897B42" w:rsidRDefault="00897B42" w:rsidP="00897B42">
            <w:pPr>
              <w:jc w:val="center"/>
              <w:rPr>
                <w:b/>
                <w:sz w:val="22"/>
                <w:szCs w:val="22"/>
                <w:lang w:eastAsia="en-US"/>
              </w:rPr>
            </w:pPr>
            <w:r w:rsidRPr="00897B42">
              <w:rPr>
                <w:b/>
                <w:sz w:val="22"/>
                <w:szCs w:val="22"/>
                <w:lang w:eastAsia="en-US"/>
              </w:rPr>
              <w:t>(в руб. ПМР)</w:t>
            </w:r>
          </w:p>
        </w:tc>
      </w:tr>
      <w:tr w:rsidR="00897B42" w14:paraId="5862B3C2" w14:textId="77777777" w:rsidTr="00810E37">
        <w:tc>
          <w:tcPr>
            <w:tcW w:w="868" w:type="dxa"/>
          </w:tcPr>
          <w:p w14:paraId="4B8083F8" w14:textId="586FB943" w:rsidR="00897B42" w:rsidRPr="00897B42" w:rsidRDefault="00897B42" w:rsidP="00897B42">
            <w:pPr>
              <w:rPr>
                <w:sz w:val="22"/>
                <w:szCs w:val="22"/>
                <w:lang w:eastAsia="en-US"/>
              </w:rPr>
            </w:pPr>
            <w:r w:rsidRPr="00897B42">
              <w:rPr>
                <w:sz w:val="22"/>
                <w:szCs w:val="22"/>
                <w:lang w:eastAsia="en-US"/>
              </w:rPr>
              <w:t>1.</w:t>
            </w:r>
          </w:p>
        </w:tc>
        <w:tc>
          <w:tcPr>
            <w:tcW w:w="2688" w:type="dxa"/>
            <w:gridSpan w:val="2"/>
          </w:tcPr>
          <w:p w14:paraId="1C539A1C" w14:textId="4ABAA92F" w:rsidR="00897B42" w:rsidRPr="00897B42" w:rsidRDefault="00897B42" w:rsidP="00897B42">
            <w:pPr>
              <w:jc w:val="center"/>
              <w:rPr>
                <w:b/>
                <w:sz w:val="22"/>
                <w:szCs w:val="22"/>
                <w:lang w:eastAsia="en-US"/>
              </w:rPr>
            </w:pPr>
            <w:r w:rsidRPr="00897B42">
              <w:rPr>
                <w:b/>
                <w:sz w:val="22"/>
                <w:szCs w:val="22"/>
                <w:lang w:eastAsia="en-US"/>
              </w:rPr>
              <w:t xml:space="preserve">Аккумуляторная батарея автомобильная 72 ампер </w:t>
            </w:r>
            <w:r w:rsidRPr="00897B42">
              <w:rPr>
                <w:sz w:val="22"/>
                <w:szCs w:val="22"/>
                <w:lang w:eastAsia="en-US"/>
              </w:rPr>
              <w:t>(напряжение – 12В, полярность: -+, пусковой ток: 680</w:t>
            </w:r>
            <w:proofErr w:type="gramStart"/>
            <w:r w:rsidRPr="00897B42">
              <w:rPr>
                <w:sz w:val="22"/>
                <w:szCs w:val="22"/>
                <w:lang w:eastAsia="en-US"/>
              </w:rPr>
              <w:t xml:space="preserve"> А</w:t>
            </w:r>
            <w:proofErr w:type="gramEnd"/>
            <w:r w:rsidRPr="00897B42">
              <w:rPr>
                <w:sz w:val="22"/>
                <w:szCs w:val="22"/>
                <w:lang w:eastAsia="en-US"/>
              </w:rPr>
              <w:t>, тип корпуса: европейский (низкий)</w:t>
            </w:r>
          </w:p>
        </w:tc>
        <w:tc>
          <w:tcPr>
            <w:tcW w:w="1030" w:type="dxa"/>
          </w:tcPr>
          <w:p w14:paraId="4E4BF5EB" w14:textId="3C32BCB4" w:rsidR="00897B42" w:rsidRPr="00897B42" w:rsidRDefault="00897B42" w:rsidP="00897B42">
            <w:pPr>
              <w:jc w:val="center"/>
              <w:rPr>
                <w:sz w:val="22"/>
                <w:szCs w:val="22"/>
                <w:lang w:eastAsia="en-US"/>
              </w:rPr>
            </w:pPr>
            <w:r w:rsidRPr="00897B42">
              <w:rPr>
                <w:sz w:val="22"/>
                <w:szCs w:val="22"/>
                <w:lang w:eastAsia="en-US"/>
              </w:rPr>
              <w:t>шт.</w:t>
            </w:r>
          </w:p>
        </w:tc>
        <w:tc>
          <w:tcPr>
            <w:tcW w:w="1015" w:type="dxa"/>
          </w:tcPr>
          <w:p w14:paraId="2CA41148" w14:textId="2E679569" w:rsidR="00897B42" w:rsidRPr="00897B42" w:rsidRDefault="00897B42" w:rsidP="00897B42">
            <w:pPr>
              <w:jc w:val="center"/>
              <w:rPr>
                <w:sz w:val="22"/>
                <w:szCs w:val="22"/>
                <w:lang w:eastAsia="en-US"/>
              </w:rPr>
            </w:pPr>
            <w:r w:rsidRPr="00897B42">
              <w:rPr>
                <w:sz w:val="22"/>
                <w:szCs w:val="22"/>
                <w:lang w:eastAsia="en-US"/>
              </w:rPr>
              <w:t>1</w:t>
            </w:r>
          </w:p>
        </w:tc>
        <w:tc>
          <w:tcPr>
            <w:tcW w:w="1042" w:type="dxa"/>
            <w:gridSpan w:val="2"/>
          </w:tcPr>
          <w:p w14:paraId="532618BA" w14:textId="464DAAF3" w:rsidR="00897B42" w:rsidRPr="00897B42" w:rsidRDefault="00897B42" w:rsidP="00897B42">
            <w:pPr>
              <w:jc w:val="center"/>
              <w:rPr>
                <w:b/>
                <w:sz w:val="22"/>
                <w:szCs w:val="22"/>
                <w:lang w:eastAsia="en-US"/>
              </w:rPr>
            </w:pPr>
          </w:p>
        </w:tc>
        <w:tc>
          <w:tcPr>
            <w:tcW w:w="3210" w:type="dxa"/>
          </w:tcPr>
          <w:p w14:paraId="778F8809" w14:textId="77777777" w:rsidR="00897B42" w:rsidRPr="00897B42" w:rsidRDefault="00897B42" w:rsidP="00897B42">
            <w:pPr>
              <w:jc w:val="center"/>
              <w:rPr>
                <w:b/>
                <w:sz w:val="22"/>
                <w:szCs w:val="22"/>
                <w:lang w:eastAsia="en-US"/>
              </w:rPr>
            </w:pPr>
          </w:p>
        </w:tc>
      </w:tr>
      <w:tr w:rsidR="00897B42" w14:paraId="4B10A3FB" w14:textId="77777777" w:rsidTr="00810E37">
        <w:tc>
          <w:tcPr>
            <w:tcW w:w="3128" w:type="dxa"/>
            <w:gridSpan w:val="2"/>
          </w:tcPr>
          <w:p w14:paraId="507F2223" w14:textId="77777777" w:rsidR="00897B42" w:rsidRDefault="00897B42" w:rsidP="00897B42">
            <w:pPr>
              <w:jc w:val="center"/>
              <w:rPr>
                <w:b/>
                <w:sz w:val="22"/>
                <w:szCs w:val="22"/>
                <w:lang w:eastAsia="en-US"/>
              </w:rPr>
            </w:pPr>
          </w:p>
        </w:tc>
        <w:tc>
          <w:tcPr>
            <w:tcW w:w="3359" w:type="dxa"/>
            <w:gridSpan w:val="4"/>
          </w:tcPr>
          <w:p w14:paraId="330D59A1" w14:textId="2D37CB4D" w:rsidR="00897B42" w:rsidRPr="00897B42" w:rsidRDefault="00897B42" w:rsidP="00897B42">
            <w:pPr>
              <w:jc w:val="center"/>
              <w:rPr>
                <w:b/>
                <w:sz w:val="22"/>
                <w:szCs w:val="22"/>
                <w:lang w:eastAsia="en-US"/>
              </w:rPr>
            </w:pPr>
            <w:r>
              <w:rPr>
                <w:b/>
                <w:sz w:val="22"/>
                <w:szCs w:val="22"/>
                <w:lang w:eastAsia="en-US"/>
              </w:rPr>
              <w:t>ИТОГО:</w:t>
            </w:r>
          </w:p>
        </w:tc>
        <w:tc>
          <w:tcPr>
            <w:tcW w:w="3366" w:type="dxa"/>
            <w:gridSpan w:val="2"/>
          </w:tcPr>
          <w:p w14:paraId="22344A3C" w14:textId="77777777" w:rsidR="00897B42" w:rsidRPr="00897B42" w:rsidRDefault="00897B42" w:rsidP="00897B42">
            <w:pPr>
              <w:jc w:val="center"/>
              <w:rPr>
                <w:b/>
                <w:sz w:val="22"/>
                <w:szCs w:val="22"/>
                <w:lang w:eastAsia="en-US"/>
              </w:rPr>
            </w:pPr>
          </w:p>
        </w:tc>
      </w:tr>
      <w:tr w:rsidR="00810E37" w:rsidRPr="003C2EEA" w14:paraId="58B79776" w14:textId="77777777" w:rsidTr="001C4CD4">
        <w:trPr>
          <w:trHeight w:val="2803"/>
        </w:trPr>
        <w:tc>
          <w:tcPr>
            <w:tcW w:w="3128" w:type="dxa"/>
            <w:gridSpan w:val="2"/>
          </w:tcPr>
          <w:p w14:paraId="4F5ECC1B" w14:textId="77777777" w:rsidR="00810E37" w:rsidRPr="005D0C51" w:rsidRDefault="00810E37" w:rsidP="00B35CBD">
            <w:pPr>
              <w:rPr>
                <w:b/>
                <w:bCs/>
                <w:sz w:val="21"/>
                <w:szCs w:val="21"/>
              </w:rPr>
            </w:pPr>
            <w:r w:rsidRPr="005D0C51">
              <w:rPr>
                <w:b/>
                <w:bCs/>
                <w:sz w:val="21"/>
                <w:szCs w:val="21"/>
              </w:rPr>
              <w:t>Заказчик:</w:t>
            </w:r>
          </w:p>
          <w:p w14:paraId="02C90F4A" w14:textId="77777777" w:rsidR="00810E37" w:rsidRPr="005D0C51" w:rsidRDefault="00810E37" w:rsidP="00B35CBD">
            <w:pPr>
              <w:rPr>
                <w:bCs/>
                <w:sz w:val="21"/>
                <w:szCs w:val="21"/>
              </w:rPr>
            </w:pPr>
            <w:r w:rsidRPr="005D0C51">
              <w:rPr>
                <w:bCs/>
                <w:sz w:val="21"/>
                <w:szCs w:val="21"/>
              </w:rPr>
              <w:t xml:space="preserve">Государственная администрация </w:t>
            </w:r>
          </w:p>
          <w:p w14:paraId="765C3770" w14:textId="77777777" w:rsidR="00810E37" w:rsidRPr="005D0C51" w:rsidRDefault="00810E37" w:rsidP="00B35CBD">
            <w:pPr>
              <w:rPr>
                <w:bCs/>
                <w:sz w:val="21"/>
                <w:szCs w:val="21"/>
              </w:rPr>
            </w:pPr>
            <w:r w:rsidRPr="005D0C51">
              <w:rPr>
                <w:bCs/>
                <w:sz w:val="21"/>
                <w:szCs w:val="21"/>
              </w:rPr>
              <w:t>города Бендеры</w:t>
            </w:r>
          </w:p>
          <w:p w14:paraId="5B4DDBD1" w14:textId="77777777" w:rsidR="00810E37" w:rsidRDefault="00810E37" w:rsidP="00B35CBD">
            <w:pPr>
              <w:pBdr>
                <w:bottom w:val="single" w:sz="12" w:space="1" w:color="auto"/>
              </w:pBdr>
              <w:rPr>
                <w:bCs/>
                <w:sz w:val="21"/>
                <w:szCs w:val="21"/>
              </w:rPr>
            </w:pPr>
          </w:p>
          <w:p w14:paraId="353B24A9" w14:textId="77777777" w:rsidR="001C4CD4" w:rsidRDefault="001C4CD4" w:rsidP="00B35CBD">
            <w:pPr>
              <w:pBdr>
                <w:bottom w:val="single" w:sz="12" w:space="1" w:color="auto"/>
              </w:pBdr>
              <w:rPr>
                <w:bCs/>
                <w:sz w:val="21"/>
                <w:szCs w:val="21"/>
              </w:rPr>
            </w:pPr>
          </w:p>
          <w:p w14:paraId="54F6C04F" w14:textId="77777777" w:rsidR="00810E37" w:rsidRDefault="00810E37" w:rsidP="00B35CBD">
            <w:pPr>
              <w:pBdr>
                <w:bottom w:val="single" w:sz="12" w:space="1" w:color="auto"/>
              </w:pBdr>
              <w:rPr>
                <w:bCs/>
                <w:sz w:val="21"/>
                <w:szCs w:val="21"/>
              </w:rPr>
            </w:pPr>
            <w:r>
              <w:rPr>
                <w:bCs/>
                <w:sz w:val="21"/>
                <w:szCs w:val="21"/>
              </w:rPr>
              <w:t>Глава</w:t>
            </w:r>
          </w:p>
          <w:p w14:paraId="193C794F" w14:textId="77777777" w:rsidR="00810E37" w:rsidRDefault="00810E37" w:rsidP="00B35CBD">
            <w:pPr>
              <w:pBdr>
                <w:bottom w:val="single" w:sz="12" w:space="1" w:color="auto"/>
              </w:pBdr>
              <w:rPr>
                <w:bCs/>
                <w:sz w:val="21"/>
                <w:szCs w:val="21"/>
              </w:rPr>
            </w:pPr>
          </w:p>
          <w:p w14:paraId="5483306F" w14:textId="1D89121E" w:rsidR="00810E37" w:rsidRPr="005D0C51" w:rsidRDefault="00810E37" w:rsidP="00B35CBD">
            <w:pPr>
              <w:pBdr>
                <w:bottom w:val="single" w:sz="12" w:space="1" w:color="auto"/>
              </w:pBdr>
              <w:rPr>
                <w:bCs/>
                <w:sz w:val="21"/>
                <w:szCs w:val="21"/>
              </w:rPr>
            </w:pPr>
            <w:r>
              <w:rPr>
                <w:bCs/>
                <w:sz w:val="21"/>
                <w:szCs w:val="21"/>
              </w:rPr>
              <w:t>_____________Р.Д. Иванченко</w:t>
            </w:r>
          </w:p>
        </w:tc>
        <w:tc>
          <w:tcPr>
            <w:tcW w:w="3359" w:type="dxa"/>
            <w:gridSpan w:val="4"/>
          </w:tcPr>
          <w:p w14:paraId="47E5E605" w14:textId="77777777" w:rsidR="00810E37" w:rsidRPr="005D0C51" w:rsidRDefault="00810E37" w:rsidP="00B35CBD">
            <w:pPr>
              <w:rPr>
                <w:sz w:val="21"/>
                <w:szCs w:val="21"/>
              </w:rPr>
            </w:pPr>
            <w:r w:rsidRPr="005D0C51">
              <w:rPr>
                <w:b/>
                <w:sz w:val="21"/>
                <w:szCs w:val="21"/>
              </w:rPr>
              <w:t>Поставщик:</w:t>
            </w:r>
            <w:r w:rsidRPr="005D0C51">
              <w:rPr>
                <w:sz w:val="21"/>
                <w:szCs w:val="21"/>
              </w:rPr>
              <w:t xml:space="preserve"> </w:t>
            </w:r>
          </w:p>
          <w:p w14:paraId="59B62388" w14:textId="77777777" w:rsidR="00810E37" w:rsidRPr="005D0C51" w:rsidRDefault="00810E37" w:rsidP="00B35CBD">
            <w:pPr>
              <w:rPr>
                <w:sz w:val="21"/>
                <w:szCs w:val="21"/>
              </w:rPr>
            </w:pPr>
          </w:p>
          <w:p w14:paraId="3B7E10D1" w14:textId="77777777" w:rsidR="00810E37" w:rsidRPr="005D0C51" w:rsidRDefault="00810E37" w:rsidP="00B35CBD">
            <w:pPr>
              <w:rPr>
                <w:sz w:val="21"/>
                <w:szCs w:val="21"/>
              </w:rPr>
            </w:pPr>
          </w:p>
          <w:p w14:paraId="6E57F7CB" w14:textId="77777777" w:rsidR="00810E37" w:rsidRPr="005D0C51" w:rsidRDefault="00810E37" w:rsidP="00B35CBD">
            <w:pPr>
              <w:rPr>
                <w:sz w:val="21"/>
                <w:szCs w:val="21"/>
              </w:rPr>
            </w:pPr>
          </w:p>
          <w:p w14:paraId="3FCA06BB" w14:textId="77777777" w:rsidR="00810E37" w:rsidRPr="005D0C51" w:rsidRDefault="00810E37" w:rsidP="00B35CBD">
            <w:pPr>
              <w:rPr>
                <w:bCs/>
                <w:sz w:val="21"/>
                <w:szCs w:val="21"/>
              </w:rPr>
            </w:pPr>
          </w:p>
        </w:tc>
        <w:tc>
          <w:tcPr>
            <w:tcW w:w="3366" w:type="dxa"/>
            <w:gridSpan w:val="2"/>
          </w:tcPr>
          <w:p w14:paraId="447101A2" w14:textId="77777777" w:rsidR="00810E37" w:rsidRPr="005D0C51" w:rsidRDefault="00810E37" w:rsidP="00B35CBD">
            <w:pPr>
              <w:rPr>
                <w:b/>
                <w:sz w:val="21"/>
                <w:szCs w:val="21"/>
              </w:rPr>
            </w:pPr>
            <w:r w:rsidRPr="005D0C51">
              <w:rPr>
                <w:b/>
                <w:sz w:val="21"/>
                <w:szCs w:val="21"/>
              </w:rPr>
              <w:t xml:space="preserve">Получатель: </w:t>
            </w:r>
          </w:p>
          <w:p w14:paraId="3E588B8E" w14:textId="77777777" w:rsidR="00810E37" w:rsidRPr="005D0C51" w:rsidRDefault="00810E37" w:rsidP="00B35CBD">
            <w:pPr>
              <w:rPr>
                <w:sz w:val="21"/>
                <w:szCs w:val="21"/>
              </w:rPr>
            </w:pPr>
            <w:r w:rsidRPr="005D0C51">
              <w:rPr>
                <w:sz w:val="21"/>
                <w:szCs w:val="21"/>
              </w:rPr>
              <w:t>Муниципальное учреждение</w:t>
            </w:r>
          </w:p>
          <w:p w14:paraId="65EE890C" w14:textId="77777777" w:rsidR="00810E37" w:rsidRPr="005D0C51" w:rsidRDefault="00810E37" w:rsidP="00B35CBD">
            <w:pPr>
              <w:rPr>
                <w:sz w:val="21"/>
                <w:szCs w:val="21"/>
              </w:rPr>
            </w:pPr>
            <w:r w:rsidRPr="005D0C51">
              <w:rPr>
                <w:sz w:val="21"/>
                <w:szCs w:val="21"/>
              </w:rPr>
              <w:t>«Служба благоустройства и озеленения»,</w:t>
            </w:r>
          </w:p>
          <w:p w14:paraId="42CAA78F" w14:textId="70AA2700" w:rsidR="00810E37" w:rsidRPr="005D0C51" w:rsidRDefault="00810E37" w:rsidP="00B35CBD">
            <w:pPr>
              <w:rPr>
                <w:sz w:val="21"/>
                <w:szCs w:val="21"/>
              </w:rPr>
            </w:pPr>
            <w:r w:rsidRPr="005D0C51">
              <w:rPr>
                <w:sz w:val="21"/>
                <w:szCs w:val="21"/>
              </w:rPr>
              <w:br/>
            </w:r>
          </w:p>
          <w:p w14:paraId="738AFB1A" w14:textId="77777777" w:rsidR="00810E37" w:rsidRPr="005D0C51" w:rsidRDefault="00810E37" w:rsidP="00B35CBD">
            <w:pPr>
              <w:rPr>
                <w:sz w:val="21"/>
                <w:szCs w:val="21"/>
              </w:rPr>
            </w:pPr>
          </w:p>
          <w:p w14:paraId="35D012B3" w14:textId="77777777" w:rsidR="00810E37" w:rsidRPr="005D0C51" w:rsidRDefault="00810E37" w:rsidP="00B35CBD">
            <w:pPr>
              <w:rPr>
                <w:sz w:val="21"/>
                <w:szCs w:val="21"/>
              </w:rPr>
            </w:pPr>
            <w:r w:rsidRPr="005D0C51">
              <w:rPr>
                <w:sz w:val="21"/>
                <w:szCs w:val="21"/>
              </w:rPr>
              <w:t>Начальник</w:t>
            </w:r>
          </w:p>
          <w:p w14:paraId="0A6A396B" w14:textId="77777777" w:rsidR="00810E37" w:rsidRPr="005D0C51" w:rsidRDefault="00810E37" w:rsidP="00B35CBD">
            <w:pPr>
              <w:rPr>
                <w:sz w:val="21"/>
                <w:szCs w:val="21"/>
              </w:rPr>
            </w:pPr>
          </w:p>
          <w:p w14:paraId="28296FED" w14:textId="77777777" w:rsidR="00810E37" w:rsidRPr="005D0C51" w:rsidRDefault="00810E37" w:rsidP="00B35CBD">
            <w:pPr>
              <w:rPr>
                <w:b/>
                <w:bCs/>
                <w:sz w:val="21"/>
                <w:szCs w:val="21"/>
                <w:lang w:eastAsia="ar-SA"/>
              </w:rPr>
            </w:pPr>
            <w:r w:rsidRPr="005D0C51">
              <w:rPr>
                <w:sz w:val="21"/>
                <w:szCs w:val="21"/>
              </w:rPr>
              <w:t>_____________</w:t>
            </w:r>
            <w:r>
              <w:rPr>
                <w:sz w:val="21"/>
                <w:szCs w:val="21"/>
              </w:rPr>
              <w:t>____</w:t>
            </w:r>
            <w:r w:rsidRPr="005D0C51">
              <w:rPr>
                <w:sz w:val="21"/>
                <w:szCs w:val="21"/>
              </w:rPr>
              <w:t>В.В. Павлов</w:t>
            </w:r>
          </w:p>
        </w:tc>
      </w:tr>
    </w:tbl>
    <w:p w14:paraId="6FCAF16A" w14:textId="53CC102F" w:rsidR="00963C93" w:rsidRDefault="00963C93" w:rsidP="00B4565D">
      <w:pPr>
        <w:jc w:val="right"/>
        <w:rPr>
          <w:sz w:val="22"/>
          <w:szCs w:val="22"/>
          <w:lang w:eastAsia="en-US"/>
        </w:rPr>
      </w:pPr>
    </w:p>
    <w:sectPr w:rsidR="00963C93" w:rsidSect="00EC3738">
      <w:footerReference w:type="default" r:id="rId9"/>
      <w:pgSz w:w="11906" w:h="16838"/>
      <w:pgMar w:top="425"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0B59" w14:textId="77777777" w:rsidR="00842EB4" w:rsidRDefault="00842EB4" w:rsidP="00665B02">
      <w:r>
        <w:separator/>
      </w:r>
    </w:p>
  </w:endnote>
  <w:endnote w:type="continuationSeparator" w:id="0">
    <w:p w14:paraId="41846F35" w14:textId="77777777" w:rsidR="00842EB4" w:rsidRDefault="00842EB4"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0119" w14:textId="77777777" w:rsidR="00842EB4" w:rsidRDefault="00842EB4" w:rsidP="00665B02">
      <w:r>
        <w:separator/>
      </w:r>
    </w:p>
  </w:footnote>
  <w:footnote w:type="continuationSeparator" w:id="0">
    <w:p w14:paraId="09B371D1" w14:textId="77777777" w:rsidR="00842EB4" w:rsidRDefault="00842EB4"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7854"/>
    <w:rsid w:val="00022C4E"/>
    <w:rsid w:val="00025745"/>
    <w:rsid w:val="00025CB6"/>
    <w:rsid w:val="00025F58"/>
    <w:rsid w:val="0003160A"/>
    <w:rsid w:val="00031999"/>
    <w:rsid w:val="000358A1"/>
    <w:rsid w:val="00040C42"/>
    <w:rsid w:val="000561B5"/>
    <w:rsid w:val="000577DA"/>
    <w:rsid w:val="0006012E"/>
    <w:rsid w:val="0007491E"/>
    <w:rsid w:val="00082056"/>
    <w:rsid w:val="00085665"/>
    <w:rsid w:val="000862D9"/>
    <w:rsid w:val="0009347A"/>
    <w:rsid w:val="000968AD"/>
    <w:rsid w:val="000A0DD6"/>
    <w:rsid w:val="000A1BDE"/>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41A94"/>
    <w:rsid w:val="00146CBA"/>
    <w:rsid w:val="00147775"/>
    <w:rsid w:val="0015011F"/>
    <w:rsid w:val="00153C97"/>
    <w:rsid w:val="00156A32"/>
    <w:rsid w:val="00156F81"/>
    <w:rsid w:val="0015701F"/>
    <w:rsid w:val="00157B04"/>
    <w:rsid w:val="001629DC"/>
    <w:rsid w:val="00164657"/>
    <w:rsid w:val="00172243"/>
    <w:rsid w:val="001741F2"/>
    <w:rsid w:val="00183FC3"/>
    <w:rsid w:val="00184673"/>
    <w:rsid w:val="00187128"/>
    <w:rsid w:val="00190555"/>
    <w:rsid w:val="001942D2"/>
    <w:rsid w:val="001945A3"/>
    <w:rsid w:val="00196DD1"/>
    <w:rsid w:val="00197028"/>
    <w:rsid w:val="001A4BBC"/>
    <w:rsid w:val="001B00B2"/>
    <w:rsid w:val="001B195A"/>
    <w:rsid w:val="001B24DB"/>
    <w:rsid w:val="001B633A"/>
    <w:rsid w:val="001B6CD8"/>
    <w:rsid w:val="001C4CD4"/>
    <w:rsid w:val="001C5825"/>
    <w:rsid w:val="001C6105"/>
    <w:rsid w:val="001C6DE1"/>
    <w:rsid w:val="001C7452"/>
    <w:rsid w:val="001D0E27"/>
    <w:rsid w:val="001D48DF"/>
    <w:rsid w:val="001E02FF"/>
    <w:rsid w:val="001E0685"/>
    <w:rsid w:val="001E47AD"/>
    <w:rsid w:val="001E55EE"/>
    <w:rsid w:val="001E7140"/>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30033"/>
    <w:rsid w:val="002350B2"/>
    <w:rsid w:val="0023764B"/>
    <w:rsid w:val="00237990"/>
    <w:rsid w:val="0024219E"/>
    <w:rsid w:val="00244958"/>
    <w:rsid w:val="00245EF2"/>
    <w:rsid w:val="002531D3"/>
    <w:rsid w:val="00257995"/>
    <w:rsid w:val="00260570"/>
    <w:rsid w:val="002651AD"/>
    <w:rsid w:val="002671D9"/>
    <w:rsid w:val="00273B6F"/>
    <w:rsid w:val="00281794"/>
    <w:rsid w:val="002909EE"/>
    <w:rsid w:val="00292BCB"/>
    <w:rsid w:val="00296214"/>
    <w:rsid w:val="002A2E3D"/>
    <w:rsid w:val="002B227F"/>
    <w:rsid w:val="002B2C3F"/>
    <w:rsid w:val="002C4BD2"/>
    <w:rsid w:val="002C4DDA"/>
    <w:rsid w:val="002C5458"/>
    <w:rsid w:val="002D0622"/>
    <w:rsid w:val="002D2B7B"/>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69C4"/>
    <w:rsid w:val="0048097A"/>
    <w:rsid w:val="00486C06"/>
    <w:rsid w:val="004919EE"/>
    <w:rsid w:val="00492A48"/>
    <w:rsid w:val="004936ED"/>
    <w:rsid w:val="0049506F"/>
    <w:rsid w:val="004B2560"/>
    <w:rsid w:val="004B6654"/>
    <w:rsid w:val="004C1A7C"/>
    <w:rsid w:val="004C1B1D"/>
    <w:rsid w:val="004C48EB"/>
    <w:rsid w:val="004C593D"/>
    <w:rsid w:val="004D2602"/>
    <w:rsid w:val="004D2C01"/>
    <w:rsid w:val="004D3F99"/>
    <w:rsid w:val="004D6720"/>
    <w:rsid w:val="004E5C03"/>
    <w:rsid w:val="004E7810"/>
    <w:rsid w:val="004F311B"/>
    <w:rsid w:val="004F41E3"/>
    <w:rsid w:val="004F439E"/>
    <w:rsid w:val="00502FF6"/>
    <w:rsid w:val="00503024"/>
    <w:rsid w:val="005040C0"/>
    <w:rsid w:val="00505A8C"/>
    <w:rsid w:val="005066BA"/>
    <w:rsid w:val="005075DA"/>
    <w:rsid w:val="005119AE"/>
    <w:rsid w:val="00517EC5"/>
    <w:rsid w:val="00523D07"/>
    <w:rsid w:val="00525F2E"/>
    <w:rsid w:val="0052771A"/>
    <w:rsid w:val="00530720"/>
    <w:rsid w:val="005318C9"/>
    <w:rsid w:val="00535AEB"/>
    <w:rsid w:val="0054677F"/>
    <w:rsid w:val="00551320"/>
    <w:rsid w:val="0055216E"/>
    <w:rsid w:val="00557F20"/>
    <w:rsid w:val="00562456"/>
    <w:rsid w:val="005714F1"/>
    <w:rsid w:val="005768A8"/>
    <w:rsid w:val="00580957"/>
    <w:rsid w:val="00580ADC"/>
    <w:rsid w:val="005841FE"/>
    <w:rsid w:val="005867AF"/>
    <w:rsid w:val="00590220"/>
    <w:rsid w:val="0059301F"/>
    <w:rsid w:val="005A263F"/>
    <w:rsid w:val="005A5CF5"/>
    <w:rsid w:val="005B4A80"/>
    <w:rsid w:val="005B7123"/>
    <w:rsid w:val="005C2BDB"/>
    <w:rsid w:val="005C6658"/>
    <w:rsid w:val="005C76A5"/>
    <w:rsid w:val="005D0C51"/>
    <w:rsid w:val="005D2322"/>
    <w:rsid w:val="005E03A2"/>
    <w:rsid w:val="005E0D75"/>
    <w:rsid w:val="005F4BFF"/>
    <w:rsid w:val="00604F79"/>
    <w:rsid w:val="00613A2D"/>
    <w:rsid w:val="00614C91"/>
    <w:rsid w:val="00615425"/>
    <w:rsid w:val="00616801"/>
    <w:rsid w:val="00616EE5"/>
    <w:rsid w:val="006272E4"/>
    <w:rsid w:val="00627B0C"/>
    <w:rsid w:val="00627E7D"/>
    <w:rsid w:val="00630DDD"/>
    <w:rsid w:val="00631548"/>
    <w:rsid w:val="00635E3E"/>
    <w:rsid w:val="00644274"/>
    <w:rsid w:val="00650358"/>
    <w:rsid w:val="006530D4"/>
    <w:rsid w:val="0065408A"/>
    <w:rsid w:val="00660BC5"/>
    <w:rsid w:val="00662CE6"/>
    <w:rsid w:val="00665B02"/>
    <w:rsid w:val="00667440"/>
    <w:rsid w:val="00670608"/>
    <w:rsid w:val="006720DC"/>
    <w:rsid w:val="0067351D"/>
    <w:rsid w:val="00673B72"/>
    <w:rsid w:val="00676F05"/>
    <w:rsid w:val="00687094"/>
    <w:rsid w:val="006948A2"/>
    <w:rsid w:val="00696002"/>
    <w:rsid w:val="0069735B"/>
    <w:rsid w:val="006A2093"/>
    <w:rsid w:val="006A47B6"/>
    <w:rsid w:val="006A6379"/>
    <w:rsid w:val="006B1815"/>
    <w:rsid w:val="006B413F"/>
    <w:rsid w:val="006B7742"/>
    <w:rsid w:val="006D4B30"/>
    <w:rsid w:val="006D51C9"/>
    <w:rsid w:val="006D6B8F"/>
    <w:rsid w:val="006E10E1"/>
    <w:rsid w:val="006F0F8F"/>
    <w:rsid w:val="006F0FE0"/>
    <w:rsid w:val="006F690D"/>
    <w:rsid w:val="006F71E2"/>
    <w:rsid w:val="00701A31"/>
    <w:rsid w:val="00703749"/>
    <w:rsid w:val="007131E8"/>
    <w:rsid w:val="00713EB8"/>
    <w:rsid w:val="00714AA3"/>
    <w:rsid w:val="00714E31"/>
    <w:rsid w:val="00716C84"/>
    <w:rsid w:val="00725899"/>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4F09"/>
    <w:rsid w:val="007753BC"/>
    <w:rsid w:val="00775FDF"/>
    <w:rsid w:val="00780B4C"/>
    <w:rsid w:val="00785294"/>
    <w:rsid w:val="007863ED"/>
    <w:rsid w:val="0079087F"/>
    <w:rsid w:val="00794140"/>
    <w:rsid w:val="007A4B40"/>
    <w:rsid w:val="007A76FA"/>
    <w:rsid w:val="007A7EA9"/>
    <w:rsid w:val="007B0E85"/>
    <w:rsid w:val="007B13EF"/>
    <w:rsid w:val="007B62C5"/>
    <w:rsid w:val="007C6087"/>
    <w:rsid w:val="007C630A"/>
    <w:rsid w:val="007D29FE"/>
    <w:rsid w:val="007D5172"/>
    <w:rsid w:val="007D777B"/>
    <w:rsid w:val="007E0937"/>
    <w:rsid w:val="007E3BB3"/>
    <w:rsid w:val="007E70AB"/>
    <w:rsid w:val="007E7641"/>
    <w:rsid w:val="007F25DE"/>
    <w:rsid w:val="007F35CA"/>
    <w:rsid w:val="007F5CED"/>
    <w:rsid w:val="00800AE8"/>
    <w:rsid w:val="00810E37"/>
    <w:rsid w:val="008173D9"/>
    <w:rsid w:val="00817F21"/>
    <w:rsid w:val="00820586"/>
    <w:rsid w:val="00827DE8"/>
    <w:rsid w:val="00830287"/>
    <w:rsid w:val="00831820"/>
    <w:rsid w:val="0083657F"/>
    <w:rsid w:val="00841700"/>
    <w:rsid w:val="00841EEE"/>
    <w:rsid w:val="00842EB4"/>
    <w:rsid w:val="0085322F"/>
    <w:rsid w:val="008567D7"/>
    <w:rsid w:val="008620D6"/>
    <w:rsid w:val="00863A03"/>
    <w:rsid w:val="00866417"/>
    <w:rsid w:val="008701FA"/>
    <w:rsid w:val="00873A00"/>
    <w:rsid w:val="008754C8"/>
    <w:rsid w:val="008764AC"/>
    <w:rsid w:val="00877133"/>
    <w:rsid w:val="008813AF"/>
    <w:rsid w:val="00882D78"/>
    <w:rsid w:val="008869E1"/>
    <w:rsid w:val="008933C2"/>
    <w:rsid w:val="00897B42"/>
    <w:rsid w:val="008A2444"/>
    <w:rsid w:val="008A5F03"/>
    <w:rsid w:val="008A6578"/>
    <w:rsid w:val="008A7F67"/>
    <w:rsid w:val="008B6576"/>
    <w:rsid w:val="008B66F6"/>
    <w:rsid w:val="008B7740"/>
    <w:rsid w:val="008D17C2"/>
    <w:rsid w:val="008D3092"/>
    <w:rsid w:val="008D6DA2"/>
    <w:rsid w:val="008E466E"/>
    <w:rsid w:val="008E5795"/>
    <w:rsid w:val="008F7C24"/>
    <w:rsid w:val="00904F77"/>
    <w:rsid w:val="00907497"/>
    <w:rsid w:val="009236C6"/>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D1015"/>
    <w:rsid w:val="009D14C9"/>
    <w:rsid w:val="009D20E4"/>
    <w:rsid w:val="009D3AD3"/>
    <w:rsid w:val="009D643C"/>
    <w:rsid w:val="009D6528"/>
    <w:rsid w:val="009D7DEB"/>
    <w:rsid w:val="009D7F3B"/>
    <w:rsid w:val="009E340E"/>
    <w:rsid w:val="009E58A9"/>
    <w:rsid w:val="009E6B1C"/>
    <w:rsid w:val="009F0007"/>
    <w:rsid w:val="009F400D"/>
    <w:rsid w:val="009F4580"/>
    <w:rsid w:val="009F49E3"/>
    <w:rsid w:val="009F6C92"/>
    <w:rsid w:val="009F733C"/>
    <w:rsid w:val="009F7780"/>
    <w:rsid w:val="00A03236"/>
    <w:rsid w:val="00A0379C"/>
    <w:rsid w:val="00A04AA5"/>
    <w:rsid w:val="00A06074"/>
    <w:rsid w:val="00A12EB0"/>
    <w:rsid w:val="00A16CEC"/>
    <w:rsid w:val="00A238B1"/>
    <w:rsid w:val="00A247A1"/>
    <w:rsid w:val="00A46FF5"/>
    <w:rsid w:val="00A51DA2"/>
    <w:rsid w:val="00A60C6D"/>
    <w:rsid w:val="00A64210"/>
    <w:rsid w:val="00A648BC"/>
    <w:rsid w:val="00A702E4"/>
    <w:rsid w:val="00A76E1F"/>
    <w:rsid w:val="00A86E89"/>
    <w:rsid w:val="00A93C6D"/>
    <w:rsid w:val="00A943F5"/>
    <w:rsid w:val="00A944D4"/>
    <w:rsid w:val="00A963E9"/>
    <w:rsid w:val="00AA1255"/>
    <w:rsid w:val="00AA595F"/>
    <w:rsid w:val="00AB3A14"/>
    <w:rsid w:val="00AB5EDF"/>
    <w:rsid w:val="00AB6D35"/>
    <w:rsid w:val="00AC6886"/>
    <w:rsid w:val="00AD17E3"/>
    <w:rsid w:val="00AD57FA"/>
    <w:rsid w:val="00AD6F49"/>
    <w:rsid w:val="00AE1B4C"/>
    <w:rsid w:val="00AE3E81"/>
    <w:rsid w:val="00AE67B3"/>
    <w:rsid w:val="00AF25A8"/>
    <w:rsid w:val="00AF3AC2"/>
    <w:rsid w:val="00AF723D"/>
    <w:rsid w:val="00B0074F"/>
    <w:rsid w:val="00B00ABC"/>
    <w:rsid w:val="00B01232"/>
    <w:rsid w:val="00B056E9"/>
    <w:rsid w:val="00B05940"/>
    <w:rsid w:val="00B05E1A"/>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E0E7A"/>
    <w:rsid w:val="00BE39B0"/>
    <w:rsid w:val="00BF1EC5"/>
    <w:rsid w:val="00BF2B0A"/>
    <w:rsid w:val="00BF4A00"/>
    <w:rsid w:val="00BF665D"/>
    <w:rsid w:val="00C01F20"/>
    <w:rsid w:val="00C106A3"/>
    <w:rsid w:val="00C11141"/>
    <w:rsid w:val="00C179BF"/>
    <w:rsid w:val="00C22A59"/>
    <w:rsid w:val="00C23184"/>
    <w:rsid w:val="00C309AE"/>
    <w:rsid w:val="00C311CE"/>
    <w:rsid w:val="00C3132B"/>
    <w:rsid w:val="00C33D14"/>
    <w:rsid w:val="00C425EC"/>
    <w:rsid w:val="00C431B2"/>
    <w:rsid w:val="00C543C0"/>
    <w:rsid w:val="00C54ABB"/>
    <w:rsid w:val="00C60863"/>
    <w:rsid w:val="00C7189F"/>
    <w:rsid w:val="00C740AE"/>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F2C"/>
    <w:rsid w:val="00D24BF3"/>
    <w:rsid w:val="00D3049B"/>
    <w:rsid w:val="00D32935"/>
    <w:rsid w:val="00D35C47"/>
    <w:rsid w:val="00D35DC8"/>
    <w:rsid w:val="00D47EC3"/>
    <w:rsid w:val="00D53F12"/>
    <w:rsid w:val="00D54ACE"/>
    <w:rsid w:val="00D60E27"/>
    <w:rsid w:val="00D63B92"/>
    <w:rsid w:val="00D644FF"/>
    <w:rsid w:val="00D70784"/>
    <w:rsid w:val="00D80BBD"/>
    <w:rsid w:val="00D8475F"/>
    <w:rsid w:val="00D85D49"/>
    <w:rsid w:val="00D874FD"/>
    <w:rsid w:val="00D9307A"/>
    <w:rsid w:val="00D93C66"/>
    <w:rsid w:val="00D954F6"/>
    <w:rsid w:val="00D9562C"/>
    <w:rsid w:val="00DA17A5"/>
    <w:rsid w:val="00DA2103"/>
    <w:rsid w:val="00DA36FE"/>
    <w:rsid w:val="00DA64E2"/>
    <w:rsid w:val="00DB24C7"/>
    <w:rsid w:val="00DB701D"/>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302ED"/>
    <w:rsid w:val="00E318F1"/>
    <w:rsid w:val="00E322E5"/>
    <w:rsid w:val="00E36F35"/>
    <w:rsid w:val="00E43248"/>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5D00"/>
    <w:rsid w:val="00EA68CB"/>
    <w:rsid w:val="00EB2F20"/>
    <w:rsid w:val="00EB4DB8"/>
    <w:rsid w:val="00EB51CA"/>
    <w:rsid w:val="00EB51FC"/>
    <w:rsid w:val="00EB6ACB"/>
    <w:rsid w:val="00EB7CC3"/>
    <w:rsid w:val="00EC0972"/>
    <w:rsid w:val="00EC3738"/>
    <w:rsid w:val="00ED0C51"/>
    <w:rsid w:val="00ED250A"/>
    <w:rsid w:val="00ED304C"/>
    <w:rsid w:val="00ED7662"/>
    <w:rsid w:val="00EE5C40"/>
    <w:rsid w:val="00EF19A7"/>
    <w:rsid w:val="00EF2A56"/>
    <w:rsid w:val="00EF4DB2"/>
    <w:rsid w:val="00EF707F"/>
    <w:rsid w:val="00F00194"/>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1966"/>
    <w:rsid w:val="00FA5CE2"/>
    <w:rsid w:val="00FA6F1C"/>
    <w:rsid w:val="00FA7355"/>
    <w:rsid w:val="00FB3573"/>
    <w:rsid w:val="00FB6192"/>
    <w:rsid w:val="00FC0A8E"/>
    <w:rsid w:val="00FC12F4"/>
    <w:rsid w:val="00FC345F"/>
    <w:rsid w:val="00FC3590"/>
    <w:rsid w:val="00FC68A6"/>
    <w:rsid w:val="00FD15C7"/>
    <w:rsid w:val="00FD3B81"/>
    <w:rsid w:val="00FD4AF0"/>
    <w:rsid w:val="00FE0FC5"/>
    <w:rsid w:val="00FE53CD"/>
    <w:rsid w:val="00FE71C9"/>
    <w:rsid w:val="00FF17C9"/>
    <w:rsid w:val="00FF1F51"/>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37"/>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37"/>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2022-09-16T05:39:00Z</cp:lastPrinted>
  <dcterms:created xsi:type="dcterms:W3CDTF">2022-04-19T04:54:00Z</dcterms:created>
  <dcterms:modified xsi:type="dcterms:W3CDTF">2022-09-20T06:41:00Z</dcterms:modified>
</cp:coreProperties>
</file>