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4C" w:rsidRDefault="00E7424C" w:rsidP="00E7424C">
      <w:pPr>
        <w:suppressAutoHyphens/>
        <w:spacing w:after="0" w:line="240" w:lineRule="atLeast"/>
        <w:ind w:right="-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  <w:bookmarkStart w:id="0" w:name="_GoBack"/>
      <w:bookmarkEnd w:id="0"/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КОНТРАКТ № _______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</w:t>
      </w:r>
      <w:proofErr w:type="gramStart"/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ОКАЗАНИЕ  УСЛУГ</w:t>
      </w:r>
      <w:proofErr w:type="gramEnd"/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г. ____________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____________2022 года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 (организационно-правовая форма и наименование юридического лица), именуемое в дальнейшем «Исполнитель», в лице __________________ (должность, Ф.И.О.), действующего на основании Устава, с одной стороны, и ГУП «Водоснабжение и водоотведение», именуемое в дальнейшем «Заказчик», в лице генерального директора В.П. </w:t>
      </w:r>
      <w:proofErr w:type="spell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Ботнарь</w:t>
      </w:r>
      <w:proofErr w:type="spell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КОНТРАКТА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контракту Исполнитель обязуется в рамках деятельности Заказчика оказывать Заказчику согласно его заявок и </w:t>
      </w:r>
      <w:r w:rsidRPr="00A66E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его объектах в г. Бендеры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6E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транспортные и технологические услуги с использованием своей специализированной техники с экипажным сопровождением, 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ценам и  в  объеме, зафиксированном в Протоколе согласования стоимости услуг, являющемся неотъемлемой частью настоящего контракта (Приложение № 1), далее именуемые «Услуги», а Заказчик обязуется принять и оплатить результат оказанных Услуг в порядке и на условиях, предусмотренных настоящим контрактом. </w:t>
      </w:r>
    </w:p>
    <w:p w:rsidR="00E7424C" w:rsidRPr="00A66EBD" w:rsidRDefault="00E7424C" w:rsidP="00E74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Основанием для начала оказания Услуг является заявка от Заказчика Исполнителю.</w:t>
      </w:r>
    </w:p>
    <w:p w:rsidR="00E7424C" w:rsidRPr="00A66EBD" w:rsidRDefault="00E7424C" w:rsidP="00E74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Pr="00A66E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Точный адрес объекта, на котором требуется оказание транспортных Услуг, отражается в заявке Заказчика.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Исполнитель гарантирует наличие у его сопровождающего транспортные средства экипажа соответствующей квалификации и опыта, необходимого для оказания Услуг, предусмотренных настоящим контрактом.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Срок оказания Услуг по настоящему контракту определяется с момента вступления настоящего контракта в силу и по 30 декабря 2022 года.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Срок оказания услуг по каждой заявке Заказчика не должен превышать 12 (двенадцати) часов с момента получения такой заявки.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1.7. Фактической датой окончания оказания Услуг считается дата подписания Акта оказанных услуг уполномоченными представителями Сторон.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 ПРАВА И </w:t>
      </w:r>
      <w:proofErr w:type="gramStart"/>
      <w:r w:rsidRPr="00A66E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ОБЯЗАННОСТИ  СТОРОН</w:t>
      </w:r>
      <w:proofErr w:type="gramEnd"/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Заказчик обязуется: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Принять результат оказанных Исполнителем Услуг и оплатить их в порядке и на условиях, предусмотренных настоящим контрактом.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2.1.2. Для получения услуг, указанных в пункте 1.1. настоящего контракта, направлять Исполнителю соответствующие Заявки не позднее 12 (двенадцати) часов дня, предшествующего дню оказания Услуги и согласовать с Исполнителем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 ее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исполнения. Заявки могут быть представлены в виде заявок на бумажном носителе, а также направлены на электронную почту, либо посредством телефонной и факсимильной связи.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В Заявке указывать сведения о типе требующегося транспорта, а также сроках использования транспорта и иные необходимые сведения.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2.1.4. При заказе автокранов, автовышек, тракторной техники для земляных работ организовать производство работ с соблюдением требований законодательных актов в области проведения таких работ.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2.1.5. Обеспечить своевременное и надлежащее оформление в установленном порядке путевых листов, в том числе отмечать фактическое время прибытия и убытия транспортных 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средств, фиксировать претензии и замечания (если они имеются в путевом листе в разделе «особые отметки»). Обеспечить своевременное предоставление Исполнителю необходимых разрешительных и технических документов, необходимых для оказания Услуг, предусмотренных настоящим контрактом.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2.1.6. Назначить из числа инженерно-технических работников ответственных лиц за производство работ при использовании грузоподъёмных механизмов и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землеройной техники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иной специализированной техники и оборудования Исполнителя, привлекаемые по настоящему контракту. Оформлять наряды-допуски на производство работ повышенной опасности.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2.1.7. Своевременно подписывать и направлять Акты оказанных услуг в адрес Исполнителя или в случае отказа от подписи, предоставить мотивированный отказ.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2.1.8. Заказчик гарантирует, что лицо, подписывающее путевые листы от имени Заказчика, является работником Заказчика и имеет соответствующие полномочия на право подписания такого рода документов.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2.1.9. Осуществлять иные права, предусмотренные настоящим контрактом и законодательством Приднестровской Молдавской Республики.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Исполнитель обязуется: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2.2.1. Оказать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 надлежащего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качества в сроки, порядке и на условиях, предусмотренных настоящим контрактом, с соблюдением техники безопасности и охраны труда, в соответствии с требованиями действующего в области оказываемых Услуг законодательства, и обеспечить функционирование объекта по назначению.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Услуги оказывать с использованием исправного транспортного средства, укомплектованного квалифицированным экипажем, в состоянии, пригодном для оказания транспортных Услуг и отвечающим необходимым требованиям безопасности.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2.2.3. В целях оказания всего объема Услуг,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предусмотренного  настоящим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контрактом, поддерживать надлежащее состояние используемых при оказании Услуг транспортных средств, включая осуществление текущего и капитального ремонта и предоставление необходимых для эксплуатации Транспорта в целях исполнения контракта принадлежностей.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2.2.4. Обеспечить соответствие состава экипажа и его квалификации (в том числе возможность управлять автомобилями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соответствующей  категории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) требованиям обычной практики эксплуатации транспортного средства данного вида и условиям контракта.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2.2.5. Заключать необходимые трудовые (гражданско-правовые) договоры с экипажем, сопровождающим транспорт, используемый при оказании Заказчику Услуг.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2.2.6.  Нести расходы по оплате услуг членов экипажа, а также расходов на их содержание.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2.2.7. Нести расходы, возникающие в связи с коммерческой эксплуатацией транспортных средств и спецтехники, в том числе, расходы на оплату топлива и иных расходуемых материалов, если иное не предусмотрено условиями контракта.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2.2.8. Своевременно проводить инструктаж персонала по обеспечению безопасной эксплуатации оборудования и надлежащих приемов Услуг в целях предотвращения травматизма и причинения ущерба оборудованию (имуществу) Исполнителя, Заказчика и третьих лиц.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2.2.9. Не допускать к оказанию Услуг необученный и не аттестованный экипаж, лиц без оформления трудовых отношений.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2.2.10.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 </w:t>
      </w:r>
      <w:proofErr w:type="spell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предрейсовый</w:t>
      </w:r>
      <w:proofErr w:type="spellEnd"/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медицинский осмотр   сопровождающего экипажа и технический осмотр транспортных средств. Не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допускать  лиц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числа сопровождающего экипажа, находящихся в состоянии алкогольного, наркотического, токсического и иного опьянения.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2.2.11. В случае невозможности оказания Услуг Заказчику в сроки и в объемах, предусмотренных условиями настоящего контракта, незамедлительно информировать об этом Заказчика.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2.2.12. Исполнитель самостоятельно за счет своих средств осуществляет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страхование  ответственности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вред, который может быть причинен источниками повышенной опасности – транспортным средством Исполнителя.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2.2.13. Исполнять полученные в ходе оказания Услуг указания уполномоченных представителей Заказчика, если такие указания не противоречат действующему законодательству, условиям настоящего контракта и не создают угрозу причинения вреда.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2.2.14. Получать и поддерживать в силе в течение всего срока оказания услуг по настоящему контракту все разрешения уполномоченных органов, лицензии, сертификаты и иные документы на применяемое оборудование и транспортные средства, необходимые для надлежащего оказания Услуг.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2.2.15. Незамедлительно сообщать Заказчику обо всех случаях дорожно-транспортных происшествий, имевших место при оказании Услуг, прекращении оказания Услуг по техническим либо иным причинам, и принимать оперативные меры к возобновлению оказания Услуг Заказчику. Информирование Заказчика и замена транспортного средства не освобождает Исполнителя от ответственности за надлежащее оказание Услуг.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2.2.16. Вести учет объемов оказанных Услуг и передавать Заказчику эти сведения.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2.2.17. Результат оказанных Услуг оформлять Актом оказанных услуг с одновременным направлением Акта Заказчику.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2.2.18. Обеспечить устранение за свой счет недостатков и дефектов, выявленных при приемке результат оказанных Услуг и в течение гарантийного срока.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2.2.19. Выполнять иные обязанности, предусмотренные настоящим контрактом и законодательством Приднестровской Молдавской Республики.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 Заказчик имеет право: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2.3.1. Отказаться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Услуг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Исполнителя по конкретной заявке полностью или в части, если транспортное средство отсутствует в перечне транспортных средств, отраженных в соответствующей заявке, прибыло с опозданием, технически не исправно, не отвечает иным требованиям Заказчика к транспортным средствам. Такой отказ не освобождает Исполнителя от ответственности за не оказанные Услуги.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2.3.2. Приостанавливать оказание Услуг Исполнителя в случае нарушения Исполнителем, сопровождающим экипажем Исполнителя, норм и правил охраны труда и техники безопасности, а также при возникновении ситуации, угрожающей жизни и (или) здоровью работников Заказчика, Исполнителя, третьим лицам, а также имуществу Заказчика, Исполнителя и третьих лиц, с обязательным извещением Исполнителя.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2.3.3. Осуществлять контроль за качеством и своевременностью оказания Услуг, техническим состоянием применяемых Исполнителем транспортных средств, без вмешательства в оперативную хозяйственную деятельность Исполнителя. 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2.3.4. В случае производственной необходимости, для обеспечения непрерывности технологического процесса, Заказчик имеет право привлечь транспортные средства к оказанию Услуг за пределами заявки с обязательным уведомлением Исполнителя телефонограммой либо иным другим приемлемым для Исполнителя способом.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2.3.5. Требовать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Исполнителя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надлежащего исполнения обязательств, предусмотренных настоящим контрактом.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2.3.6.  Требовать от Исполнителя своевременного устранения выявленных недостатков оказанных Услуг.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2.3.7. Заказчик вправе принять решение об одностороннем отказе от исполнения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настоящего  контракта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2.3.8. Осуществлять иные права, предусмотренные настоящим контрактом и законодательством Приднестровской Молдавской Республики.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 Исполнитель имеет право: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2.4.1. Требовать предоставления Заказчиком схемы дорог и подъездных путей к объекту производства Услуг.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2.4.2. Требовать обеспечение и наличие подъездных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путей  к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объекту (кроме специально оговоренных случаев).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2.4.3. Приостанавливать оказание Услуг в случаях нарушения Заказчиком норм и правил охраны труда и техники безопасности, а также при возникновении ситуации, угрожающей жизни или здоровью сопровождающего экипажа Исполнителя   с обязательным извещением Заказчика.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2.4.4. Требовать своевременной оплаты на условиях, предусмотренных настоящим контрактом, надлежащим образом оказанных и принятых Услуг.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2.4.5. Привлекать к исполнению настоящего контракта третьих лиц по согласованию с Заказчиком.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2.4.6. Осуществлять иные права, предусмотренные настоящим контрактом и законодательством Приднестровской Молдавской Республики.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ЦЕНА КОНТРАКТА И ПОРЯДОК РАСЧЕТОВ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Цена контракта формируется из объемов фактичекски оказанных Исполнителем Услуг, подтвержденных Актами оказанных услуг, подписанными обеими Сторонами, исходя из цен Исполнителя (Приложение № 1), и составляет 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2022 год, утвержденному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» _______ 2022 года.</w:t>
      </w:r>
    </w:p>
    <w:p w:rsidR="00E7424C" w:rsidRPr="00A66EBD" w:rsidRDefault="00E7424C" w:rsidP="00E7424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Calibri" w:hAnsi="Times New Roman" w:cs="Times New Roman"/>
          <w:sz w:val="24"/>
          <w:szCs w:val="24"/>
          <w:lang w:eastAsia="ar-SA"/>
        </w:rPr>
        <w:t>3.2. Цена контракта, указанная в пункте 3.1. контракта, является твердой и определяется на весь срок действия контракта в соответствии с действующим законодательством Приднестровской Молдавской Республики.</w:t>
      </w:r>
    </w:p>
    <w:p w:rsidR="00E7424C" w:rsidRPr="00A66EBD" w:rsidRDefault="00E7424C" w:rsidP="00E7424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Calibri" w:hAnsi="Times New Roman" w:cs="Palatino Linotype"/>
          <w:color w:val="000000"/>
          <w:sz w:val="24"/>
          <w:szCs w:val="24"/>
          <w:lang w:eastAsia="ar-SA"/>
        </w:rPr>
        <w:t xml:space="preserve">3.3. Цена </w:t>
      </w:r>
      <w:r w:rsidRPr="00A66EBD">
        <w:rPr>
          <w:rFonts w:ascii="Times New Roman" w:eastAsia="Calibri" w:hAnsi="Times New Roman" w:cs="Times New Roman"/>
          <w:sz w:val="24"/>
          <w:szCs w:val="24"/>
          <w:lang w:eastAsia="ar-SA"/>
        </w:rPr>
        <w:t>контракта</w:t>
      </w:r>
      <w:r w:rsidRPr="00A66EBD">
        <w:rPr>
          <w:rFonts w:ascii="Times New Roman" w:eastAsia="Calibri" w:hAnsi="Times New Roman" w:cs="Palatino Linotype"/>
          <w:color w:val="000000"/>
          <w:sz w:val="24"/>
          <w:szCs w:val="24"/>
          <w:lang w:eastAsia="ar-SA"/>
        </w:rPr>
        <w:t xml:space="preserve">, указанная в пункте 3.1. </w:t>
      </w:r>
      <w:r w:rsidRPr="00A66EBD">
        <w:rPr>
          <w:rFonts w:ascii="Times New Roman" w:eastAsia="Calibri" w:hAnsi="Times New Roman" w:cs="Times New Roman"/>
          <w:sz w:val="24"/>
          <w:szCs w:val="24"/>
          <w:lang w:eastAsia="ar-SA"/>
        </w:rPr>
        <w:t>контракта</w:t>
      </w:r>
      <w:r w:rsidRPr="00A66EBD">
        <w:rPr>
          <w:rFonts w:ascii="Times New Roman" w:eastAsia="Calibri" w:hAnsi="Times New Roman" w:cs="Palatino Linotype"/>
          <w:color w:val="000000"/>
          <w:sz w:val="24"/>
          <w:szCs w:val="24"/>
          <w:lang w:eastAsia="ar-SA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A66E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настоящему контракту 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Заказчиком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оказания Исполнителем Услуг, 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подписанных обеими Сторонами Актов оказанных услуг и выставленного Исполнителем счета, </w:t>
      </w:r>
      <w:r w:rsidRPr="00A66EBD">
        <w:rPr>
          <w:rFonts w:ascii="Times New Roman" w:eastAsia="Calibri" w:hAnsi="Times New Roman" w:cs="Times New Roman"/>
          <w:sz w:val="24"/>
          <w:szCs w:val="24"/>
          <w:lang w:eastAsia="ar-SA"/>
        </w:rPr>
        <w:t>в безналичной форме, путем перечисления денежных средств, в рублях Приднестровской Молдавской Республики, на расчетный счет Исполнителя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(пятнадцати) календарных дней с момента подписания Актов оказанных услуг и выставленного счета на оплату.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Обязанность по оплате оказанных Исполнителем Услуг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считается  исполненной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поступления денежных средств на  расчетный счет Исполнителя.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В случае нарушения Исполнителем сроков исполнения обязательств по настоящему контракту Заказчик перечисляет Исполнителю оплату за оказанные Услуги в размере, уменьшенном на размер установленной настоящим контрактом неустойки.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Источник финансирования - собственные средства Заказчика.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left="360" w:right="-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ПОРЯДОК СДАЧИ – ПРИЕМКИ УСЛУГ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4.1. Сдача- приемка оказанных Услуг оформляется Сторонами Актами оказанных услуг, подписанных обеими Сторонами.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Заказчик в течение 10 (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десяти)  рабочих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получения от Исполнителя  Акта оказанных услуг обязан рассмотреть и принять их, подписав при этом два экземпляра Акта оказанных услуг, и один из них направить Исполнителю.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Если Заказчик обнаружит недостатки или упущения в оказанных услугах, он обязан отразить это в Протоколе разногласий (Дефектном акте) и, по согласованию с Исполнителем, указать в нем срок для их исправления. Один экземпляр Протокола разногласий (Дефектного акта) с замечаниями, заверенный подписью и печатью Заказчика, и требующей исправления документацией в течение трех рабочих дней с момента передачи 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оказанных услуг возвращаются Исполнителю. В случае не передачи Заказчиком этих документов в 15-дневный срок с момента получения Акта оказанных услуг последний считается безоговорочно принявшим результат оказанных Услуг без замечаний, в последний день этого срока лишается права ссылаться на явные недостатки сданных Услуг, и обязан их оплатить.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Исполнитель обязан исправить выявленные недостатки своими силами и за свой счет либо привлечь сторонних лиц для устранения дефектов.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 В случае обнаружения Заказчиком скрытых недостатков после приемки результат оказанных услуг, последний обязан известить об этом Исполнителя в десятидневный срок. В этом случае Исполнитель в согласованный Сторонами срок, но не более одного календарного месяца обязан устранить их своими силами и за свой счет либо привлечь к устранению недостатков третьих лиц. Услуги, оказанные третьими лицами, привлеченными Исполнителем, финансируются за счет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  </w:t>
      </w:r>
      <w:r w:rsidRPr="00A66EB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Исполнителя</w:t>
      </w:r>
      <w:proofErr w:type="gramEnd"/>
      <w:r w:rsidRPr="00A66E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ОТВЕТСТВЕННОСТЬ СТОРОН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За неисполнение либо ненадлежащее исполнение Сторонами взятых на себя обязательств, предусмотренных настоящим контрактом, Стороны несут ответственность в соответствии с условиями настоящего контракта и действующим законодательством Приднестровской Молдавской Республики. </w:t>
      </w:r>
    </w:p>
    <w:p w:rsidR="00E7424C" w:rsidRPr="00A66EBD" w:rsidRDefault="00E7424C" w:rsidP="00E7424C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Исполнитель несет ответственность в соответствии с действующим законодательством Приднестровской Молдавской Республики:</w:t>
      </w:r>
    </w:p>
    <w:p w:rsidR="00E7424C" w:rsidRPr="00A66EBD" w:rsidRDefault="00E7424C" w:rsidP="00E7424C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5.2.1. За несоблюдение строительных норм и правил, правил техники безопасности, правил пожарной безопасности, отсутствие организации и не выполнение мероприятий по охране труда на своих участках работы, отсутствие необходимой квалификации персонала, несоблюдение им правил техники безопасности, пожарной и промышленной безопасности, производственной санитарии и инструкции по охране труда.</w:t>
      </w:r>
    </w:p>
    <w:p w:rsidR="00E7424C" w:rsidRPr="00A66EBD" w:rsidRDefault="00E7424C" w:rsidP="00E7424C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5.2.2. За нарушение сроков исполнения обязательств по контракту, в том числе сроков оказания Услуг, согласованных сроков для устранения недостатков Исполнитель уплачивает Заказчику неустойку (пеню) в размере 0,05 % от суммы неисполненного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обязательства  за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каждый день просрочки до полного исполнения обязательства, но не более 10 (десяти) процентов  от цены контракта. </w:t>
      </w:r>
    </w:p>
    <w:p w:rsidR="00E7424C" w:rsidRPr="00A66EBD" w:rsidRDefault="00E7424C" w:rsidP="00E7424C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5.2.4. В случае гибели или повреждения имущества Заказчика, третьих лиц, воздушных, наземных или подземных коммуникаций, линий электропередач, сетей теплоснабжения, газоснабжения, электроснабжения, водоснабжения, водоотведения при выполнении Исполнителем технологических операций, а также при передвижении сопровождающим экипажем автотранспортных средств Исполнителя по Объекту выполнения работ Заказчика, по пути до Объекта выполнения работ Заказчика Исполнитель возмещает Заказчику и (или) третьим лицам стоимость поврежденного имущества, определяемую по выбору Заказчика либо третьего лица  по данным бухгалтерского учета Заказчика (третьего лица) либо по рыночным ценам, действующим на момент такого возмещения,  а также  возмещает стоимость восстановительных работ исходя из фактических затрат. Заказчик вправе самостоятельно устранить данные повреждения с последующим предъявлением Исполнителю стоимости затрат, понесенных Заказчиком.</w:t>
      </w:r>
    </w:p>
    <w:p w:rsidR="00E7424C" w:rsidRPr="00A66EBD" w:rsidRDefault="00E7424C" w:rsidP="00E7424C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5.2.4. Исполнитель в порядке регресса возмещает Заказчику расходы, связанные с уплатой штрафов, пеней, уплаченных Заказчиком по требованию третьих лиц, за нарушения, допущенные по вине персонала Исполнителя и привлеченных им третьих лиц при исполнении контракта. Факт нарушения может быть подтвержден двусторонним актом, или актом, составленным представителями Заказчика, а также другими документами.</w:t>
      </w:r>
    </w:p>
    <w:p w:rsidR="00E7424C" w:rsidRPr="00A66EBD" w:rsidRDefault="00E7424C" w:rsidP="00E7424C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За нарушение сроков исполнения обязательств по контракту, в том числе сроков оплаты оказанных Услуг, Заказчик уплачивает Исполнителю неустойку (пеню)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в  размере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0,05 % от суммы неисполненного обязательства  за каждый день просрочки до полного исполнения обязательства, но не более 10 (десяти) процентов  от цены контракта.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5.4.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5.5.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5.6.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5.7.  В случае отказа от признания заявленного требования (претензии) или оставления его (ее) без ответа, суммы, предъявленные по требованию (претензии) санкции подлежат взысканию в судебном порядке.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5.8. В случае привлечения Исполнителем для оказания услуг по настоящему контракту третьих лиц, Исполнитель несет ответственность перед Заказчиком за неисполнение или ненадлежащее исполнение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обязательств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взятых на себя третьими лицами.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5.9.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Услуг.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ПОРЯДОК РАЗРЕШЕНИЯ СПОРОВ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6.1. Стороны предпримут все меры для разрешения споров, возникающих в процессе исполнения условий настоящего контракта, путем переговоров. Претензионный досудебный порядок урегулирования спора является обязательным. Претензия направляется в адрес другой Стороны, и должна быть рассмотрена в течение 10 (десяти) рабочих дней с момента получения претензии.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В случае невозможности разрешения спора путем переговоров, спор рассматривается в Арбитражном суде </w:t>
      </w:r>
      <w:r w:rsidRPr="00A66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Приднестровской Молдавской Республики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left="360" w:right="-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ОБСТОЯТЕЛЬСТВА НЕПРЕОДОЛИМОЙ СИЛЫ (ФОРС-МАЖОР)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7.1. Стороны освобождаются от ответственности частичного и (или) полного неисполнения обязательств, предусмотренных настоящим контрактом, если это неисполнение явилось следствием обстоятельств непреодолимой силы (форс-мажор), а именно: наводнения, пожара, землетрясения и других стихийных бедствий, войны, военных действий, блокады, действий государственных органов или любых других обстоятельств, находящихся вне контроля Сторон и возникших после заключения настоящего контракта.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Действие обстоятельства непреодолимой силы должно быть подтверждено уполномоченным органом государственной власти. При этом срок исполнения обязательств по настоящему контракту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 Сторона, для которой создалась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невозможность  исполнения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обязательств по настоящему контракту, обязана не позднее 10 (десяти) дней после наступления или прекращения обстоятельств, письменно известить другую Сторону о наступлении или прекращении таких обстоятельств.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7.4.  Не уведомление или несвоевременное уведомление лишает соответствующую Сторону права ссылаться на любое вышеуказанное обстоятельство как основание, освобождающее от ответственности за неисполнение обязательства.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7.5.  Если обстоятельства непреодолимой силы продолжают существовать более 4 (четырех) месяцев после их возникновения, любая из Сторон имеет право досрочно 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прекратить настоящий контракт во внесудебном порядке при соблюдении письменного уведомления другой Стороны и предварительного и надлежащего урегулирования всех отношений, связывающих ее с другой Стороной.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ЗАКЛЮЧИТЕЛЬНЫЕ ПОЛОЖЕНИЯ КОНТРАКТА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Настоящий контракт вступает в силу с момента подписания его обеими Сторонами и действует до момента полного исполнения Сторонами своих обязательств и осуществления всех необходимых платежей и взаиморасчетов.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8.2. В части, не урегулированной настоящим контрактом, отношения Сторон   регулируются действующим законодательством Приднестровской Молдавской Республики.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8.3. Представители Сторон должны иметь оформленные в установленном порядке полномочия на ведение дел в рамках настоящего контракта.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8.4. Стороны обязаны незамедлительно уведомлять друг друга обо всех изменениях в своих учредительных документах, смене печати, изменениях полномочий лиц, участвующих в реализации контракта, почтового адреса и банковских реквизитов, в противном случае виновная Сторона лишается права впоследствии ссылаться на эти обстоятельства.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8.5. Стороны по настоящему контракту признают юридическую силу текстов документов, полученных посредством факсимильной или иной связи наравне с документами, исполненными в простой письменной форме. Документы, пересланные таким образом, по требованию получившей их Стороны, должны быть подтверждены подлинными документами в течение 10 (десяти) календарных дней.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8.6. Изменения условий настоящего контракта и его досрочное расторжение допускается в случаях, определенных настоящим контрактом, а также в соответствии с действующим законодательством Приднестровской Молдавской Республики.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8.7. Настоящий контракт составлен в двух подлинных экземплярах, подписан уполномоченными представителями Сторон и скреплен официальными печатями Сторон на последней странице, по одному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экземпляру  для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каждой из Сторон.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8.10. Все приложения к настоящему контракту являются его неотъемлемыми частями.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ЮРИДИЧЕСКИЕ АДРЕСА, БАНКОВСКИЕ РЕКВИЗИТЫ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ПОДПИСИ СТОРОН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61" w:type="dxa"/>
        <w:tblLook w:val="04A0" w:firstRow="1" w:lastRow="0" w:firstColumn="1" w:lastColumn="0" w:noHBand="0" w:noVBand="1"/>
      </w:tblPr>
      <w:tblGrid>
        <w:gridCol w:w="4955"/>
        <w:gridCol w:w="4806"/>
      </w:tblGrid>
      <w:tr w:rsidR="00E7424C" w:rsidRPr="00A66EBD" w:rsidTr="00BC02D2">
        <w:trPr>
          <w:trHeight w:val="932"/>
        </w:trPr>
        <w:tc>
          <w:tcPr>
            <w:tcW w:w="4955" w:type="dxa"/>
          </w:tcPr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2022 г.</w:t>
            </w:r>
          </w:p>
        </w:tc>
        <w:tc>
          <w:tcPr>
            <w:tcW w:w="4806" w:type="dxa"/>
          </w:tcPr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ГУП «Водоснабжение и водоотведение»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3300, г. Тирасполь, ул. Луначарского, 9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р/с 2211290000000052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в ЗАО «Приднестровский Сбербанк»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ф/к </w:t>
            </w:r>
            <w:proofErr w:type="gramStart"/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0200045198  КУБ</w:t>
            </w:r>
            <w:proofErr w:type="gramEnd"/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 0 (533) 93397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________________________В.П. </w:t>
            </w:r>
            <w:proofErr w:type="spellStart"/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Ботнарь</w:t>
            </w:r>
            <w:proofErr w:type="spellEnd"/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2022 г.</w:t>
            </w: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E7424C" w:rsidRPr="00A66EBD" w:rsidRDefault="00E7424C" w:rsidP="00E7424C">
      <w:pPr>
        <w:suppressAutoHyphens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Контракту на оказание услуг </w:t>
      </w:r>
    </w:p>
    <w:p w:rsidR="00E7424C" w:rsidRPr="00A66EBD" w:rsidRDefault="00E7424C" w:rsidP="00E7424C">
      <w:pPr>
        <w:suppressAutoHyphens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Calibri" w:hAnsi="Times New Roman" w:cs="Times New Roman"/>
          <w:sz w:val="24"/>
          <w:szCs w:val="24"/>
          <w:lang w:eastAsia="ar-SA"/>
        </w:rPr>
        <w:t>№ ____от _____________2022 г.</w:t>
      </w:r>
    </w:p>
    <w:p w:rsidR="00E7424C" w:rsidRPr="00A66EBD" w:rsidRDefault="00E7424C" w:rsidP="00E7424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согласования стоимости услуг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г. ____________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____________2022 года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нижеподписавшиеся: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 лица «Заказчика» ГУП «Водоснабжение и водоотведение»,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в  лице</w:t>
      </w:r>
      <w:proofErr w:type="gram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генерального директора </w:t>
      </w:r>
      <w:proofErr w:type="spell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Ботнарь</w:t>
      </w:r>
      <w:proofErr w:type="spellEnd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В.П., с одной стороны;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 лица «Исполнителя» __________________________, в лице _____________________, с другой стороны: 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УСТАНОВИЛИ:</w:t>
      </w:r>
    </w:p>
    <w:p w:rsidR="00E7424C" w:rsidRPr="00A66EBD" w:rsidRDefault="00E7424C" w:rsidP="00E74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Оказание транспортных и технологических услуг с использованием специализированной техники с экипажным сопровождением на объектах </w:t>
      </w: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«Водоснабжение и водоотведение»</w:t>
      </w:r>
      <w:r w:rsidRPr="00A66E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г. Бендеры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8958" w:type="dxa"/>
        <w:tblInd w:w="392" w:type="dxa"/>
        <w:tblLook w:val="04A0" w:firstRow="1" w:lastRow="0" w:firstColumn="1" w:lastColumn="0" w:noHBand="0" w:noVBand="1"/>
      </w:tblPr>
      <w:tblGrid>
        <w:gridCol w:w="567"/>
        <w:gridCol w:w="2530"/>
        <w:gridCol w:w="1292"/>
        <w:gridCol w:w="1417"/>
        <w:gridCol w:w="1325"/>
        <w:gridCol w:w="1827"/>
      </w:tblGrid>
      <w:tr w:rsidR="00E7424C" w:rsidRPr="00A66EBD" w:rsidTr="00BC02D2">
        <w:tc>
          <w:tcPr>
            <w:tcW w:w="567" w:type="dxa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6EBD">
              <w:rPr>
                <w:rFonts w:ascii="Times New Roman" w:hAnsi="Times New Roman" w:cs="Times New Roman"/>
                <w:lang w:eastAsia="ar-SA"/>
              </w:rPr>
              <w:t xml:space="preserve">№ п/п </w:t>
            </w:r>
          </w:p>
        </w:tc>
        <w:tc>
          <w:tcPr>
            <w:tcW w:w="2530" w:type="dxa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6EBD">
              <w:rPr>
                <w:rFonts w:ascii="Times New Roman" w:hAnsi="Times New Roman" w:cs="Times New Roman"/>
                <w:lang w:eastAsia="ar-SA"/>
              </w:rPr>
              <w:t xml:space="preserve">Наименование услуг </w:t>
            </w:r>
          </w:p>
        </w:tc>
        <w:tc>
          <w:tcPr>
            <w:tcW w:w="1292" w:type="dxa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6EBD">
              <w:rPr>
                <w:rFonts w:ascii="Times New Roman" w:hAnsi="Times New Roman" w:cs="Times New Roman"/>
                <w:lang w:eastAsia="ar-SA"/>
              </w:rPr>
              <w:t>Единица измерения</w:t>
            </w:r>
          </w:p>
        </w:tc>
        <w:tc>
          <w:tcPr>
            <w:tcW w:w="1417" w:type="dxa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6EBD">
              <w:rPr>
                <w:rFonts w:ascii="Times New Roman" w:hAnsi="Times New Roman" w:cs="Times New Roman"/>
                <w:lang w:eastAsia="ar-SA"/>
              </w:rPr>
              <w:t>Количество</w:t>
            </w:r>
          </w:p>
        </w:tc>
        <w:tc>
          <w:tcPr>
            <w:tcW w:w="1325" w:type="dxa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6EBD">
              <w:rPr>
                <w:rFonts w:ascii="Times New Roman" w:hAnsi="Times New Roman" w:cs="Times New Roman"/>
                <w:lang w:eastAsia="ar-SA"/>
              </w:rPr>
              <w:t xml:space="preserve">Стоимость за ед. </w:t>
            </w:r>
            <w:proofErr w:type="spellStart"/>
            <w:r w:rsidRPr="00A66EBD">
              <w:rPr>
                <w:rFonts w:ascii="Times New Roman" w:hAnsi="Times New Roman" w:cs="Times New Roman"/>
                <w:lang w:eastAsia="ar-SA"/>
              </w:rPr>
              <w:t>измер</w:t>
            </w:r>
            <w:proofErr w:type="spellEnd"/>
            <w:r w:rsidRPr="00A66EBD">
              <w:rPr>
                <w:rFonts w:ascii="Times New Roman" w:hAnsi="Times New Roman" w:cs="Times New Roman"/>
                <w:lang w:eastAsia="ar-SA"/>
              </w:rPr>
              <w:t>. в руб. ПМР</w:t>
            </w:r>
          </w:p>
        </w:tc>
        <w:tc>
          <w:tcPr>
            <w:tcW w:w="1827" w:type="dxa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6EBD">
              <w:rPr>
                <w:rFonts w:ascii="Times New Roman" w:hAnsi="Times New Roman" w:cs="Times New Roman"/>
                <w:lang w:eastAsia="ar-SA"/>
              </w:rPr>
              <w:t>Общая стоимость в руб. ПМР</w:t>
            </w:r>
          </w:p>
        </w:tc>
      </w:tr>
      <w:tr w:rsidR="00E7424C" w:rsidRPr="00A66EBD" w:rsidTr="00BC02D2">
        <w:tc>
          <w:tcPr>
            <w:tcW w:w="8958" w:type="dxa"/>
            <w:gridSpan w:val="6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6EBD">
              <w:rPr>
                <w:rFonts w:ascii="Times New Roman" w:hAnsi="Times New Roman" w:cs="Times New Roman"/>
                <w:lang w:eastAsia="ar-SA"/>
              </w:rPr>
              <w:t>Оказание транспортных и технологических услуг с использованием специализированной техники с экипажным сопровождением на объектах предприятия в г. Бендеры</w:t>
            </w:r>
          </w:p>
        </w:tc>
      </w:tr>
      <w:tr w:rsidR="00E7424C" w:rsidRPr="00A66EBD" w:rsidTr="00BC02D2">
        <w:tc>
          <w:tcPr>
            <w:tcW w:w="567" w:type="dxa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30" w:type="dxa"/>
          </w:tcPr>
          <w:p w:rsidR="00E7424C" w:rsidRPr="00A66EBD" w:rsidRDefault="00E7424C" w:rsidP="00BC02D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66EBD">
              <w:rPr>
                <w:rFonts w:ascii="Times New Roman" w:hAnsi="Times New Roman" w:cs="Times New Roman"/>
                <w:lang w:eastAsia="ar-SA"/>
              </w:rPr>
              <w:t>Экскаватор-погрузчик</w:t>
            </w:r>
          </w:p>
        </w:tc>
        <w:tc>
          <w:tcPr>
            <w:tcW w:w="1292" w:type="dxa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6EBD">
              <w:rPr>
                <w:rFonts w:ascii="Times New Roman" w:hAnsi="Times New Roman" w:cs="Times New Roman"/>
                <w:lang w:eastAsia="ar-SA"/>
              </w:rPr>
              <w:t>м/ч</w:t>
            </w:r>
          </w:p>
        </w:tc>
        <w:tc>
          <w:tcPr>
            <w:tcW w:w="1417" w:type="dxa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6EBD">
              <w:rPr>
                <w:rFonts w:ascii="Times New Roman" w:hAnsi="Times New Roman" w:cs="Times New Roman"/>
                <w:lang w:eastAsia="ar-SA"/>
              </w:rPr>
              <w:t>320</w:t>
            </w:r>
          </w:p>
        </w:tc>
        <w:tc>
          <w:tcPr>
            <w:tcW w:w="1325" w:type="dxa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27" w:type="dxa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424C" w:rsidRPr="00A66EBD" w:rsidTr="00BC02D2">
        <w:tc>
          <w:tcPr>
            <w:tcW w:w="567" w:type="dxa"/>
            <w:vAlign w:val="center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30" w:type="dxa"/>
            <w:vAlign w:val="center"/>
          </w:tcPr>
          <w:p w:rsidR="00E7424C" w:rsidRPr="00A66EBD" w:rsidRDefault="00E7424C" w:rsidP="00BC02D2">
            <w:pPr>
              <w:rPr>
                <w:rFonts w:ascii="Times New Roman" w:hAnsi="Times New Roman" w:cs="Times New Roman"/>
              </w:rPr>
            </w:pPr>
            <w:r w:rsidRPr="00A66EBD">
              <w:rPr>
                <w:rFonts w:ascii="Times New Roman" w:hAnsi="Times New Roman" w:cs="Times New Roman"/>
              </w:rPr>
              <w:t>Подача техники на объект экскаватор-погрузчик</w:t>
            </w:r>
          </w:p>
        </w:tc>
        <w:tc>
          <w:tcPr>
            <w:tcW w:w="1292" w:type="dxa"/>
          </w:tcPr>
          <w:p w:rsidR="00E7424C" w:rsidRPr="00A66EBD" w:rsidRDefault="00E7424C" w:rsidP="00BC0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EB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E7424C" w:rsidRPr="00A66EBD" w:rsidRDefault="00E7424C" w:rsidP="00BC02D2">
            <w:pPr>
              <w:jc w:val="center"/>
              <w:rPr>
                <w:rFonts w:ascii="Times New Roman" w:hAnsi="Times New Roman" w:cs="Times New Roman"/>
              </w:rPr>
            </w:pPr>
            <w:r w:rsidRPr="00A66E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5" w:type="dxa"/>
          </w:tcPr>
          <w:p w:rsidR="00E7424C" w:rsidRPr="00A66EBD" w:rsidRDefault="00E7424C" w:rsidP="00BC02D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27" w:type="dxa"/>
          </w:tcPr>
          <w:p w:rsidR="00E7424C" w:rsidRPr="00A66EBD" w:rsidRDefault="00E7424C" w:rsidP="00BC0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24C" w:rsidRPr="00A66EBD" w:rsidTr="00BC02D2">
        <w:tc>
          <w:tcPr>
            <w:tcW w:w="7131" w:type="dxa"/>
            <w:gridSpan w:val="5"/>
            <w:vAlign w:val="center"/>
          </w:tcPr>
          <w:p w:rsidR="00E7424C" w:rsidRPr="00A66EBD" w:rsidRDefault="00E7424C" w:rsidP="00BC02D2">
            <w:pPr>
              <w:jc w:val="both"/>
              <w:rPr>
                <w:rFonts w:ascii="Times New Roman" w:hAnsi="Times New Roman" w:cs="Times New Roman"/>
              </w:rPr>
            </w:pPr>
            <w:r w:rsidRPr="00A66EB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27" w:type="dxa"/>
          </w:tcPr>
          <w:p w:rsidR="00E7424C" w:rsidRPr="00A66EBD" w:rsidRDefault="00E7424C" w:rsidP="00BC0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Настоящий Протокол является основанием для проведения взаимных расчетов и платежей за оказанные услуги между «Заказчиком» и «Исполнителем» по </w:t>
      </w:r>
      <w:proofErr w:type="gramStart"/>
      <w:r w:rsidRPr="00A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контракту  </w:t>
      </w:r>
      <w:r w:rsidRPr="00A66EBD">
        <w:rPr>
          <w:rFonts w:ascii="Times New Roman" w:eastAsia="Calibri" w:hAnsi="Times New Roman" w:cs="Times New Roman"/>
          <w:sz w:val="24"/>
          <w:szCs w:val="24"/>
          <w:lang w:eastAsia="ar-SA"/>
        </w:rPr>
        <w:t>от</w:t>
      </w:r>
      <w:proofErr w:type="gramEnd"/>
      <w:r w:rsidRPr="00A66E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_____________2022 г.  № ____.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ЮРИДИЧЕСКИЕ АДРЕСА, БАНКОВСКИЕ РЕКВИЗИТЫ И ПОДПИСИ СТОРОН</w:t>
      </w:r>
    </w:p>
    <w:p w:rsidR="00E7424C" w:rsidRPr="00A66EBD" w:rsidRDefault="00E7424C" w:rsidP="00E7424C">
      <w:pPr>
        <w:suppressAutoHyphens/>
        <w:spacing w:after="0" w:line="240" w:lineRule="atLeast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61" w:type="dxa"/>
        <w:tblLook w:val="04A0" w:firstRow="1" w:lastRow="0" w:firstColumn="1" w:lastColumn="0" w:noHBand="0" w:noVBand="1"/>
      </w:tblPr>
      <w:tblGrid>
        <w:gridCol w:w="4955"/>
        <w:gridCol w:w="4806"/>
      </w:tblGrid>
      <w:tr w:rsidR="00E7424C" w:rsidRPr="00A66EBD" w:rsidTr="00BC02D2">
        <w:trPr>
          <w:trHeight w:val="932"/>
        </w:trPr>
        <w:tc>
          <w:tcPr>
            <w:tcW w:w="4955" w:type="dxa"/>
          </w:tcPr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806" w:type="dxa"/>
          </w:tcPr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ГУП «Водоснабжение и водоотведение»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3300, г. Тирасполь, ул. Луначарского, 9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р/с 2211290000000052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в ЗАО «Приднестровский Сбербанк»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ф/к </w:t>
            </w:r>
            <w:proofErr w:type="gramStart"/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0200045198  КУБ</w:t>
            </w:r>
            <w:proofErr w:type="gramEnd"/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 0 (533) 93397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4C" w:rsidRPr="00A66EBD" w:rsidRDefault="00E7424C" w:rsidP="00BC02D2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________________________В.П. </w:t>
            </w:r>
            <w:proofErr w:type="spellStart"/>
            <w:r w:rsidRPr="00A66EBD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Ботнарь</w:t>
            </w:r>
            <w:proofErr w:type="spellEnd"/>
          </w:p>
        </w:tc>
      </w:tr>
    </w:tbl>
    <w:p w:rsidR="00A220B8" w:rsidRDefault="00A220B8"/>
    <w:sectPr w:rsidR="00A2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86" w:rsidRDefault="00E02E86" w:rsidP="00E7424C">
      <w:pPr>
        <w:spacing w:after="0" w:line="240" w:lineRule="auto"/>
      </w:pPr>
      <w:r>
        <w:separator/>
      </w:r>
    </w:p>
  </w:endnote>
  <w:endnote w:type="continuationSeparator" w:id="0">
    <w:p w:rsidR="00E02E86" w:rsidRDefault="00E02E86" w:rsidP="00E7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86" w:rsidRDefault="00E02E86" w:rsidP="00E7424C">
      <w:pPr>
        <w:spacing w:after="0" w:line="240" w:lineRule="auto"/>
      </w:pPr>
      <w:r>
        <w:separator/>
      </w:r>
    </w:p>
  </w:footnote>
  <w:footnote w:type="continuationSeparator" w:id="0">
    <w:p w:rsidR="00E02E86" w:rsidRDefault="00E02E86" w:rsidP="00E7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C3"/>
    <w:rsid w:val="00946AC3"/>
    <w:rsid w:val="00A220B8"/>
    <w:rsid w:val="00E02E86"/>
    <w:rsid w:val="00E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B2646-6F62-4FCE-A2C5-375D987A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24C"/>
  </w:style>
  <w:style w:type="paragraph" w:styleId="a6">
    <w:name w:val="footer"/>
    <w:basedOn w:val="a"/>
    <w:link w:val="a7"/>
    <w:uiPriority w:val="99"/>
    <w:unhideWhenUsed/>
    <w:rsid w:val="00E7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3731</Words>
  <Characters>21271</Characters>
  <Application>Microsoft Office Word</Application>
  <DocSecurity>0</DocSecurity>
  <Lines>177</Lines>
  <Paragraphs>49</Paragraphs>
  <ScaleCrop>false</ScaleCrop>
  <Company/>
  <LinksUpToDate>false</LinksUpToDate>
  <CharactersWithSpaces>24953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2022-09-21T07:50:00Z</dcterms:created>
  <dcterms:modified xsi:type="dcterms:W3CDTF">2022-09-21T07:51:00Z</dcterms:modified>
</cp:coreProperties>
</file>