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F8" w:rsidRDefault="00BA51F8" w:rsidP="00BA51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5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35F3" w:rsidRDefault="007B2BFE" w:rsidP="00BA5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</w:p>
    <w:p w:rsidR="00A335F3" w:rsidRDefault="007B2BFE" w:rsidP="007C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</w:t>
      </w:r>
      <w:r w:rsidR="00A335F3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Республиканский научно-исследовательский институт экологии </w:t>
      </w:r>
    </w:p>
    <w:p w:rsidR="007B2BFE" w:rsidRDefault="00A335F3" w:rsidP="007C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природных ресурсов»</w:t>
      </w:r>
      <w:r w:rsidR="007B2BFE"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D5BEA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</w:p>
    <w:p w:rsidR="00383575" w:rsidRDefault="00383575" w:rsidP="007C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714" w:rsidRPr="00262963" w:rsidRDefault="008A4714" w:rsidP="007C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320" w:tblpY="1"/>
        <w:tblOverlap w:val="never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985"/>
        <w:gridCol w:w="8505"/>
      </w:tblGrid>
      <w:tr w:rsidR="007B2BFE" w:rsidRPr="00046A4D" w:rsidTr="009D5729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14" w:rsidRPr="00BA51F8" w:rsidRDefault="007B2BFE" w:rsidP="00BA51F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714">
              <w:rPr>
                <w:rFonts w:ascii="Times New Roman" w:hAnsi="Times New Roman" w:cs="Times New Roman"/>
                <w:b/>
                <w:bCs/>
              </w:rPr>
              <w:t>Общая информация о закупке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373AB0" w:rsidRDefault="009D5BEA" w:rsidP="007C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10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1F7B66" w:rsidP="005D7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Расходные материалы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7C635F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35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7C635F" w:rsidRDefault="009D5BEA" w:rsidP="00C9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="00AE0FD6" w:rsidRPr="00AE0FD6">
              <w:rPr>
                <w:rFonts w:ascii="Times New Roman" w:hAnsi="Times New Roman" w:cs="Times New Roman"/>
                <w:highlight w:val="yellow"/>
              </w:rPr>
              <w:t>.2022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 xml:space="preserve"> года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14" w:rsidRPr="0053508F" w:rsidRDefault="007B2BFE" w:rsidP="00BA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B12BA7" w:rsidRPr="00046A4D" w:rsidTr="00DC2F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E5FB4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служба экологического контроля и охраны окружающей среды  Приднестровской Молдавской Республики</w:t>
            </w:r>
          </w:p>
        </w:tc>
      </w:tr>
      <w:tr w:rsidR="00B12BA7" w:rsidRPr="00046A4D" w:rsidTr="00DC2F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E5FB4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 ул. Мира, 50</w:t>
            </w:r>
          </w:p>
        </w:tc>
      </w:tr>
      <w:tr w:rsidR="00B12BA7" w:rsidRPr="00046A4D" w:rsidTr="00DC2F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E5FB4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г. Тирасполь, ул. Мира, 50</w:t>
            </w:r>
          </w:p>
        </w:tc>
      </w:tr>
      <w:tr w:rsidR="00B12BA7" w:rsidRPr="00046A4D" w:rsidTr="00DC2F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2A2621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2A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2A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pmr</w:t>
            </w:r>
            <w:r w:rsidRPr="002A26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2A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2BA7" w:rsidRPr="00046A4D" w:rsidTr="00DC2F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4E2B3B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21616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8A4714" w:rsidRDefault="007B2BFE" w:rsidP="007C63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714">
              <w:rPr>
                <w:rFonts w:ascii="Times New Roman" w:hAnsi="Times New Roman" w:cs="Times New Roman"/>
                <w:b/>
                <w:bCs/>
              </w:rPr>
              <w:t>Информация о процедуре закупки</w:t>
            </w:r>
          </w:p>
          <w:p w:rsidR="008A4714" w:rsidRPr="008A4714" w:rsidRDefault="008A4714" w:rsidP="007C635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BFE" w:rsidRPr="00046A4D" w:rsidTr="007C635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BFE" w:rsidRPr="00AE0FD6" w:rsidRDefault="009D5BEA" w:rsidP="001F7B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="00AE0FD6" w:rsidRPr="00AE0FD6">
              <w:rPr>
                <w:rFonts w:ascii="Times New Roman" w:hAnsi="Times New Roman" w:cs="Times New Roman"/>
                <w:highlight w:val="yellow"/>
              </w:rPr>
              <w:t>.2022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B12BA7">
              <w:rPr>
                <w:rFonts w:ascii="Times New Roman" w:hAnsi="Times New Roman" w:cs="Times New Roman"/>
              </w:rPr>
              <w:t>.00 час</w:t>
            </w:r>
          </w:p>
        </w:tc>
      </w:tr>
      <w:tr w:rsidR="007B2BFE" w:rsidRPr="00046A4D" w:rsidTr="007C635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BFE" w:rsidRPr="00AE0FD6" w:rsidRDefault="009D5BEA" w:rsidP="00C90D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26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="00AE0FD6" w:rsidRPr="00AE0FD6">
              <w:rPr>
                <w:rFonts w:ascii="Times New Roman" w:hAnsi="Times New Roman" w:cs="Times New Roman"/>
                <w:highlight w:val="yellow"/>
              </w:rPr>
              <w:t>.2022</w:t>
            </w:r>
            <w:r w:rsidR="007B2BFE" w:rsidRPr="00AE0FD6">
              <w:rPr>
                <w:rFonts w:ascii="Times New Roman" w:hAnsi="Times New Roman" w:cs="Times New Roman"/>
                <w:highlight w:val="yellow"/>
              </w:rPr>
              <w:t xml:space="preserve"> года </w:t>
            </w:r>
            <w:r w:rsidR="00B12BA7" w:rsidRPr="00753E53">
              <w:rPr>
                <w:rFonts w:ascii="Times New Roman" w:hAnsi="Times New Roman" w:cs="Times New Roman"/>
              </w:rPr>
              <w:t>1</w:t>
            </w:r>
            <w:r w:rsidR="00BA51F8">
              <w:rPr>
                <w:rFonts w:ascii="Times New Roman" w:hAnsi="Times New Roman" w:cs="Times New Roman"/>
              </w:rPr>
              <w:t>6</w:t>
            </w:r>
            <w:r w:rsidR="00B12BA7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B12BA7" w:rsidRPr="00046A4D" w:rsidTr="00BA51F8">
        <w:trPr>
          <w:trHeight w:val="368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47D60" w:rsidRDefault="00B12BA7" w:rsidP="009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 ул. Мира, 50</w:t>
            </w:r>
          </w:p>
        </w:tc>
      </w:tr>
      <w:tr w:rsidR="00B12BA7" w:rsidRPr="00046A4D" w:rsidTr="009F769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7C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B12BA7" w:rsidRDefault="00B12BA7" w:rsidP="00910E9B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 или в форме электронного документа с использованием пароля, обеспечивающего ограничение доступа, который пре</w:t>
            </w:r>
            <w:r>
              <w:rPr>
                <w:rFonts w:ascii="Times New Roman" w:hAnsi="Times New Roman" w:cs="Times New Roman"/>
              </w:rPr>
              <w:t xml:space="preserve">доставляется заказчику </w:t>
            </w:r>
            <w:r w:rsidR="00941E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41E8B">
              <w:rPr>
                <w:rFonts w:ascii="Times New Roman" w:hAnsi="Times New Roman" w:cs="Times New Roman"/>
              </w:rPr>
              <w:t>.09</w:t>
            </w:r>
            <w:r w:rsidR="00BA51F8">
              <w:rPr>
                <w:rFonts w:ascii="Times New Roman" w:hAnsi="Times New Roman" w:cs="Times New Roman"/>
              </w:rPr>
              <w:t>.</w:t>
            </w:r>
            <w:r w:rsidRPr="00FB267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FB2674">
              <w:rPr>
                <w:rFonts w:ascii="Times New Roman" w:hAnsi="Times New Roman" w:cs="Times New Roman"/>
              </w:rPr>
              <w:t xml:space="preserve"> года в 10:00, на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pmr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9D5BEA" w:rsidP="001F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</w:t>
            </w:r>
            <w:r w:rsidR="00A335F3" w:rsidRPr="00AE0FD6">
              <w:rPr>
                <w:rFonts w:ascii="Times New Roman" w:hAnsi="Times New Roman" w:cs="Times New Roman"/>
                <w:highlight w:val="yellow"/>
              </w:rPr>
              <w:t>.0</w:t>
            </w:r>
            <w:r w:rsidR="00941E8B">
              <w:rPr>
                <w:rFonts w:ascii="Times New Roman" w:hAnsi="Times New Roman" w:cs="Times New Roman"/>
                <w:highlight w:val="yellow"/>
              </w:rPr>
              <w:t>9</w:t>
            </w:r>
            <w:r w:rsidR="00AE0FD6" w:rsidRPr="00AE0FD6">
              <w:rPr>
                <w:rFonts w:ascii="Times New Roman" w:hAnsi="Times New Roman" w:cs="Times New Roman"/>
                <w:highlight w:val="yellow"/>
              </w:rPr>
              <w:t>.2022</w:t>
            </w:r>
            <w:r w:rsidR="00A335F3">
              <w:rPr>
                <w:rFonts w:ascii="Times New Roman" w:hAnsi="Times New Roman" w:cs="Times New Roman"/>
              </w:rPr>
              <w:t xml:space="preserve"> года в 1</w:t>
            </w:r>
            <w:r>
              <w:rPr>
                <w:rFonts w:ascii="Times New Roman" w:hAnsi="Times New Roman" w:cs="Times New Roman"/>
              </w:rPr>
              <w:t>1:3</w:t>
            </w:r>
            <w:r w:rsidR="007B2BFE">
              <w:rPr>
                <w:rFonts w:ascii="Times New Roman" w:hAnsi="Times New Roman" w:cs="Times New Roman"/>
              </w:rPr>
              <w:t xml:space="preserve">0 часов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B12BA7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 ул. Мира, 50</w:t>
            </w:r>
          </w:p>
        </w:tc>
      </w:tr>
      <w:tr w:rsidR="007B2BFE" w:rsidRPr="00046A4D" w:rsidTr="00B12BA7">
        <w:trPr>
          <w:trHeight w:val="117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3E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Default="00B12BA7" w:rsidP="00BA5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6D6F0F" w:rsidRPr="00046A4D" w:rsidRDefault="00B12BA7" w:rsidP="00BA5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714" w:rsidRPr="00BA51F8" w:rsidRDefault="007B2BFE" w:rsidP="00BA51F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714">
              <w:rPr>
                <w:rFonts w:ascii="Times New Roman" w:hAnsi="Times New Roman" w:cs="Times New Roman"/>
                <w:b/>
                <w:bCs/>
              </w:rPr>
              <w:t>Начальная (максимальная) цена контракта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E307FF" w:rsidP="00403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12 258</w:t>
            </w:r>
            <w:r w:rsidR="00AE0FD6">
              <w:rPr>
                <w:rFonts w:ascii="Times New Roman" w:hAnsi="Times New Roman" w:cs="Times New Roman"/>
              </w:rPr>
              <w:t>,00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B12BA7" w:rsidRPr="00046A4D" w:rsidTr="0022512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E5FB4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экологический фонд </w:t>
            </w:r>
          </w:p>
        </w:tc>
      </w:tr>
      <w:tr w:rsidR="00B12BA7" w:rsidRPr="00046A4D" w:rsidTr="0022512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046A4D" w:rsidRDefault="00B12BA7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A7" w:rsidRPr="00C90DE3" w:rsidRDefault="00B12BA7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DE3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BA7" w:rsidRPr="00FE5FB4" w:rsidRDefault="00B12BA7" w:rsidP="009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настоящему договору осуществляется Покупателем в 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размере 100 %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BFE" w:rsidRPr="006412FE" w:rsidTr="009D5729">
        <w:trPr>
          <w:tblCellSpacing w:w="0" w:type="dxa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FE" w:rsidRDefault="007B2BFE" w:rsidP="006D6F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78D">
              <w:rPr>
                <w:rFonts w:ascii="Times New Roman" w:hAnsi="Times New Roman" w:cs="Times New Roman"/>
                <w:b/>
                <w:bCs/>
              </w:rPr>
              <w:t>Информация о предмете (объекте) закупки</w:t>
            </w:r>
          </w:p>
          <w:tbl>
            <w:tblPr>
              <w:tblStyle w:val="a8"/>
              <w:tblW w:w="13319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14"/>
              <w:gridCol w:w="5807"/>
              <w:gridCol w:w="992"/>
              <w:gridCol w:w="1276"/>
              <w:gridCol w:w="1700"/>
            </w:tblGrid>
            <w:tr w:rsidR="00096F31" w:rsidTr="00096F31">
              <w:tc>
                <w:tcPr>
                  <w:tcW w:w="2830" w:type="dxa"/>
                  <w:vMerge w:val="restart"/>
                  <w:vAlign w:val="center"/>
                </w:tcPr>
                <w:p w:rsidR="00096F31" w:rsidRPr="007C635F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3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Предмет закупки и его описание</w:t>
                  </w:r>
                </w:p>
              </w:tc>
              <w:tc>
                <w:tcPr>
                  <w:tcW w:w="714" w:type="dxa"/>
                </w:tcPr>
                <w:p w:rsidR="00096F31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п/п лота</w:t>
                  </w:r>
                </w:p>
              </w:tc>
              <w:tc>
                <w:tcPr>
                  <w:tcW w:w="5807" w:type="dxa"/>
                </w:tcPr>
                <w:p w:rsidR="00096F31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992" w:type="dxa"/>
                </w:tcPr>
                <w:p w:rsidR="00096F31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Ед.   изм.</w:t>
                  </w:r>
                </w:p>
              </w:tc>
              <w:tc>
                <w:tcPr>
                  <w:tcW w:w="1276" w:type="dxa"/>
                </w:tcPr>
                <w:p w:rsidR="00096F31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1700" w:type="dxa"/>
                </w:tcPr>
                <w:p w:rsidR="00096F31" w:rsidRDefault="00096F31" w:rsidP="009D5BEA">
                  <w:pPr>
                    <w:framePr w:hSpace="180" w:wrap="around" w:vAnchor="text" w:hAnchor="text" w:x="3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Цена для начальной (максимальной) цены контракта</w:t>
                  </w:r>
                </w:p>
              </w:tc>
            </w:tr>
            <w:tr w:rsidR="00E307FF" w:rsidTr="00700BCD">
              <w:tc>
                <w:tcPr>
                  <w:tcW w:w="2830" w:type="dxa"/>
                  <w:vMerge/>
                </w:tcPr>
                <w:p w:rsidR="00E307FF" w:rsidRPr="00096F31" w:rsidRDefault="00E307FF" w:rsidP="009D5BEA">
                  <w:pPr>
                    <w:pStyle w:val="a9"/>
                    <w:framePr w:hSpace="180" w:wrap="around" w:vAnchor="text" w:hAnchor="text" w:x="320" w:y="1"/>
                    <w:suppressOverlap/>
                    <w:jc w:val="center"/>
                  </w:pPr>
                </w:p>
              </w:tc>
              <w:tc>
                <w:tcPr>
                  <w:tcW w:w="714" w:type="dxa"/>
                </w:tcPr>
                <w:p w:rsidR="00E307FF" w:rsidRDefault="00E307FF" w:rsidP="009D5BEA">
                  <w:pPr>
                    <w:framePr w:hSpace="180" w:wrap="around" w:vAnchor="text" w:hAnchor="text" w:x="320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5807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Бумага ксероксная 500 л 80 г/м2</w:t>
                  </w:r>
                  <w:r w:rsidR="005B42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(класса В)</w:t>
                  </w:r>
                </w:p>
              </w:tc>
              <w:tc>
                <w:tcPr>
                  <w:tcW w:w="992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5C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76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vAlign w:val="bottom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9550,00</w:t>
                  </w:r>
                </w:p>
              </w:tc>
            </w:tr>
            <w:tr w:rsidR="00E307FF" w:rsidTr="00700BCD">
              <w:tc>
                <w:tcPr>
                  <w:tcW w:w="2830" w:type="dxa"/>
                  <w:vMerge/>
                </w:tcPr>
                <w:p w:rsidR="00E307FF" w:rsidRPr="00096F31" w:rsidRDefault="00E307FF" w:rsidP="009D5BEA">
                  <w:pPr>
                    <w:pStyle w:val="a9"/>
                    <w:framePr w:hSpace="180" w:wrap="around" w:vAnchor="text" w:hAnchor="text" w:x="320" w:y="1"/>
                    <w:suppressOverlap/>
                    <w:jc w:val="center"/>
                  </w:pPr>
                </w:p>
              </w:tc>
              <w:tc>
                <w:tcPr>
                  <w:tcW w:w="714" w:type="dxa"/>
                </w:tcPr>
                <w:p w:rsidR="00E307FF" w:rsidRDefault="00E307FF" w:rsidP="009D5BEA">
                  <w:pPr>
                    <w:framePr w:hSpace="180" w:wrap="around" w:vAnchor="text" w:hAnchor="text" w:x="320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5807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Набор офисный</w:t>
                  </w:r>
                </w:p>
              </w:tc>
              <w:tc>
                <w:tcPr>
                  <w:tcW w:w="992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5C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76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0" w:type="dxa"/>
                  <w:vAlign w:val="bottom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2708,00</w:t>
                  </w:r>
                </w:p>
              </w:tc>
            </w:tr>
            <w:tr w:rsidR="00E307FF" w:rsidTr="00A76C4F">
              <w:tc>
                <w:tcPr>
                  <w:tcW w:w="2830" w:type="dxa"/>
                  <w:vMerge/>
                </w:tcPr>
                <w:p w:rsidR="00E307FF" w:rsidRPr="00096F31" w:rsidRDefault="00E307FF" w:rsidP="009D5BEA">
                  <w:pPr>
                    <w:pStyle w:val="a9"/>
                    <w:framePr w:hSpace="180" w:wrap="around" w:vAnchor="text" w:hAnchor="text" w:x="320" w:y="1"/>
                    <w:suppressOverlap/>
                    <w:jc w:val="center"/>
                  </w:pPr>
                </w:p>
              </w:tc>
              <w:tc>
                <w:tcPr>
                  <w:tcW w:w="714" w:type="dxa"/>
                </w:tcPr>
                <w:p w:rsidR="00E307FF" w:rsidRDefault="00E307FF" w:rsidP="009D5BEA">
                  <w:pPr>
                    <w:framePr w:hSpace="180" w:wrap="around" w:vAnchor="text" w:hAnchor="text" w:x="320" w:y="1"/>
                    <w:suppressOverlap/>
                  </w:pPr>
                </w:p>
              </w:tc>
              <w:tc>
                <w:tcPr>
                  <w:tcW w:w="5807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hd w:val="clear" w:color="auto" w:fill="FFFFFF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</w:rPr>
                  </w:pPr>
                  <w:r w:rsidRPr="006B5C61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 xml:space="preserve">ИТОГО: </w:t>
                  </w:r>
                </w:p>
              </w:tc>
              <w:tc>
                <w:tcPr>
                  <w:tcW w:w="992" w:type="dxa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hd w:val="clear" w:color="auto" w:fill="FFFFFF"/>
                    <w:spacing w:line="240" w:lineRule="auto"/>
                    <w:ind w:left="245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hd w:val="clear" w:color="auto" w:fill="FFFFFF"/>
                    <w:spacing w:line="240" w:lineRule="auto"/>
                    <w:ind w:left="102" w:right="5" w:hanging="293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bottom"/>
                </w:tcPr>
                <w:p w:rsidR="00E307FF" w:rsidRPr="006B5C61" w:rsidRDefault="00E307FF" w:rsidP="009D5BEA">
                  <w:pPr>
                    <w:framePr w:hSpace="180" w:wrap="around" w:vAnchor="text" w:hAnchor="text" w:x="320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12 258</w:t>
                  </w:r>
                  <w:r w:rsidRPr="006B5C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8A4714" w:rsidRPr="006412FE" w:rsidRDefault="008A4714" w:rsidP="006D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2BFE" w:rsidRPr="00046A4D" w:rsidTr="009D5729">
        <w:trPr>
          <w:trHeight w:val="102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026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026407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нет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5F" w:rsidRPr="00046A4D" w:rsidRDefault="007B2BFE" w:rsidP="00FB7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</w:t>
            </w:r>
            <w:r w:rsidR="00FB7E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й Республики от 25 марта 2020 года № 198р «Об утверждении ф</w:t>
            </w:r>
            <w:r w:rsidR="00992FEF">
              <w:rPr>
                <w:rFonts w:ascii="Times New Roman" w:hAnsi="Times New Roman" w:cs="Times New Roman"/>
              </w:rPr>
              <w:t>ормы заявок участников закупки» (САЗ 20-13) и требованиями, указанными  в документации о проведении запроса предложений.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CC7EC7" w:rsidRDefault="007B2BFE" w:rsidP="006D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FB7E6D" w:rsidP="00FB7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Отечественным поставщикам (подрядчикам, исполнителям), являющимся участниками закупок, предоставляются преимущества, предусмотренные статьями 19, 20  Закона  Приднестровской Молдавской Республики «О закупках в   Приднестровской Молдавской Республике». 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DC3896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:rsidR="007B2BFE" w:rsidRPr="009D5729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B7E6D" w:rsidRPr="009D5729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  Приднестровской Молдавской Республики к лицам, осуществляющим поставку товаров, являющихся объектом закупки;</w:t>
            </w:r>
          </w:p>
          <w:p w:rsidR="00FB7E6D" w:rsidRPr="009D5729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FB7E6D" w:rsidRPr="009D5729">
              <w:rPr>
                <w:rFonts w:ascii="Times New Roman" w:hAnsi="Times New Roman" w:cs="Times New Roman"/>
                <w:sz w:val="20"/>
                <w:szCs w:val="20"/>
              </w:rPr>
              <w:t>отсутствие проведения ликвидации участника закупки – юридического лица и  отсутствие дела о банкротстве.</w:t>
            </w:r>
          </w:p>
          <w:p w:rsidR="007B2BFE" w:rsidRPr="009D5729" w:rsidRDefault="00FB7E6D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7B2BFE"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:rsidR="007B2BFE" w:rsidRPr="009D5729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в) отсутствие </w:t>
            </w:r>
            <w:r w:rsidR="00FB7E6D" w:rsidRPr="009D5729">
              <w:rPr>
                <w:rFonts w:ascii="Times New Roman" w:hAnsi="Times New Roman" w:cs="Times New Roman"/>
                <w:sz w:val="20"/>
                <w:szCs w:val="20"/>
              </w:rPr>
      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  <w:p w:rsidR="007B2BFE" w:rsidRPr="009D5729" w:rsidRDefault="005C5879" w:rsidP="006D6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="007B2BFE" w:rsidRPr="009D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</w:t>
            </w:r>
            <w:r w:rsidRPr="009D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ставляемых документов</w:t>
            </w:r>
            <w:r w:rsidR="007B2BFE" w:rsidRPr="009D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C5879" w:rsidRPr="009D5729" w:rsidRDefault="005C5879" w:rsidP="006D6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bCs/>
                <w:sz w:val="20"/>
                <w:szCs w:val="20"/>
              </w:rPr>
              <w:t>1. Заявка должна содержать:</w:t>
            </w:r>
          </w:p>
          <w:p w:rsidR="005C5879" w:rsidRPr="009D5729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5C5879"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 Фирменное наименование, </w:t>
            </w:r>
            <w:r w:rsidR="00E36095"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организационно-правовой форме, о месте нахождения, почтовый адрес (для юридического лица), фамилия, имя, отчество(при наличии), паспортные данные, сведения о месте жительства (для физического лица), номер контактного телефона.</w:t>
            </w:r>
          </w:p>
          <w:p w:rsidR="00E36095" w:rsidRPr="009D5729" w:rsidRDefault="007B2BFE" w:rsidP="00E36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E36095"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 копия выписки из единого государственного реестра юридических лиц; копия патента ( для индивидуального предпринимателя),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E36095" w:rsidRPr="009D5729" w:rsidRDefault="007B2BFE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E36095" w:rsidRPr="009D572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запроса предложений;</w:t>
            </w:r>
          </w:p>
          <w:p w:rsidR="007B2BFE" w:rsidRPr="00E36095" w:rsidRDefault="00E36095" w:rsidP="006D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729">
              <w:rPr>
                <w:rFonts w:ascii="Times New Roman" w:hAnsi="Times New Roman" w:cs="Times New Roman"/>
                <w:sz w:val="20"/>
                <w:szCs w:val="20"/>
              </w:rPr>
              <w:t>г) копии учредительных документов участника запроса предложений (для юридического лица).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14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CC7EC7" w:rsidRDefault="007B2BFE" w:rsidP="006D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95" w:rsidRPr="00A335F3" w:rsidRDefault="00E36095" w:rsidP="00E360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35F3">
              <w:rPr>
                <w:rFonts w:ascii="Times New Roman" w:hAnsi="Times New Roman" w:cs="Times New Roman"/>
                <w:bCs/>
              </w:rPr>
              <w:t xml:space="preserve">ГУ «Республиканский научно-исследовательский институт экологии </w:t>
            </w:r>
          </w:p>
          <w:p w:rsidR="007B2BFE" w:rsidRPr="00046A4D" w:rsidRDefault="00E36095" w:rsidP="00E36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5F3">
              <w:rPr>
                <w:rFonts w:ascii="Times New Roman" w:hAnsi="Times New Roman" w:cs="Times New Roman"/>
                <w:bCs/>
              </w:rPr>
              <w:t>и природных ресурсов»</w:t>
            </w:r>
            <w:r>
              <w:rPr>
                <w:rFonts w:ascii="Times New Roman" w:hAnsi="Times New Roman" w:cs="Times New Roman"/>
                <w:bCs/>
              </w:rPr>
              <w:t xml:space="preserve">  г. Бендеры, Каховский тупик, 2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C90DE3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DE3"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C90DE3" w:rsidRDefault="00B12BA7" w:rsidP="00B1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Получателя</w:t>
            </w:r>
          </w:p>
        </w:tc>
      </w:tr>
      <w:tr w:rsidR="007B2BFE" w:rsidRPr="00046A4D" w:rsidTr="009D57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FE" w:rsidRPr="00046A4D" w:rsidRDefault="007B2BFE" w:rsidP="006D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FE" w:rsidRPr="00046A4D" w:rsidRDefault="007B2BFE" w:rsidP="00B1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</w:t>
            </w:r>
            <w:r w:rsidR="00B12BA7">
              <w:rPr>
                <w:rFonts w:ascii="Times New Roman" w:hAnsi="Times New Roman" w:cs="Times New Roman"/>
              </w:rPr>
              <w:t>олучателя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49" w:rsidRDefault="00081B49" w:rsidP="005C23DE">
      <w:pPr>
        <w:rPr>
          <w:sz w:val="20"/>
          <w:szCs w:val="20"/>
        </w:rPr>
      </w:pPr>
    </w:p>
    <w:sectPr w:rsidR="00081B49" w:rsidSect="00D94F1E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27" w:rsidRDefault="00521F27" w:rsidP="00665BBB">
      <w:pPr>
        <w:spacing w:after="0" w:line="240" w:lineRule="auto"/>
      </w:pPr>
      <w:r>
        <w:separator/>
      </w:r>
    </w:p>
  </w:endnote>
  <w:endnote w:type="continuationSeparator" w:id="0">
    <w:p w:rsidR="00521F27" w:rsidRDefault="00521F27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27" w:rsidRDefault="00521F27" w:rsidP="00665BBB">
      <w:pPr>
        <w:spacing w:after="0" w:line="240" w:lineRule="auto"/>
      </w:pPr>
      <w:r>
        <w:separator/>
      </w:r>
    </w:p>
  </w:footnote>
  <w:footnote w:type="continuationSeparator" w:id="0">
    <w:p w:rsidR="00521F27" w:rsidRDefault="00521F27" w:rsidP="006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7E0"/>
    <w:multiLevelType w:val="hybridMultilevel"/>
    <w:tmpl w:val="94D6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5F12"/>
    <w:multiLevelType w:val="hybridMultilevel"/>
    <w:tmpl w:val="BDD2BB08"/>
    <w:lvl w:ilvl="0" w:tplc="79A40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FE"/>
    <w:rsid w:val="00001C70"/>
    <w:rsid w:val="00007B4C"/>
    <w:rsid w:val="00010F0A"/>
    <w:rsid w:val="00010F7F"/>
    <w:rsid w:val="00026407"/>
    <w:rsid w:val="000279F7"/>
    <w:rsid w:val="00061EA4"/>
    <w:rsid w:val="000747F3"/>
    <w:rsid w:val="00081B49"/>
    <w:rsid w:val="00086989"/>
    <w:rsid w:val="00096F31"/>
    <w:rsid w:val="000A1780"/>
    <w:rsid w:val="000B3FEE"/>
    <w:rsid w:val="000D2B61"/>
    <w:rsid w:val="000F2531"/>
    <w:rsid w:val="000F76EE"/>
    <w:rsid w:val="00100524"/>
    <w:rsid w:val="00111A83"/>
    <w:rsid w:val="00134B58"/>
    <w:rsid w:val="00142A17"/>
    <w:rsid w:val="00144191"/>
    <w:rsid w:val="00160C2E"/>
    <w:rsid w:val="001C4748"/>
    <w:rsid w:val="001D594E"/>
    <w:rsid w:val="001E57F2"/>
    <w:rsid w:val="001F7B66"/>
    <w:rsid w:val="002362B7"/>
    <w:rsid w:val="00252BB9"/>
    <w:rsid w:val="002545B7"/>
    <w:rsid w:val="002612F3"/>
    <w:rsid w:val="00264DDA"/>
    <w:rsid w:val="00286768"/>
    <w:rsid w:val="002F6810"/>
    <w:rsid w:val="00316AEA"/>
    <w:rsid w:val="003343A5"/>
    <w:rsid w:val="00340317"/>
    <w:rsid w:val="003426D7"/>
    <w:rsid w:val="00356EED"/>
    <w:rsid w:val="00377AAE"/>
    <w:rsid w:val="00383575"/>
    <w:rsid w:val="00387CBF"/>
    <w:rsid w:val="003A1DD8"/>
    <w:rsid w:val="003A2CE5"/>
    <w:rsid w:val="003A61A1"/>
    <w:rsid w:val="003B0825"/>
    <w:rsid w:val="003E22AA"/>
    <w:rsid w:val="003E39F3"/>
    <w:rsid w:val="003F35B7"/>
    <w:rsid w:val="00403D38"/>
    <w:rsid w:val="004073DF"/>
    <w:rsid w:val="004223AA"/>
    <w:rsid w:val="00441732"/>
    <w:rsid w:val="00443E51"/>
    <w:rsid w:val="00450E54"/>
    <w:rsid w:val="004A49D1"/>
    <w:rsid w:val="004C0D97"/>
    <w:rsid w:val="004C245C"/>
    <w:rsid w:val="004F3C31"/>
    <w:rsid w:val="00521F27"/>
    <w:rsid w:val="00560A98"/>
    <w:rsid w:val="005A560C"/>
    <w:rsid w:val="005B427C"/>
    <w:rsid w:val="005C23DE"/>
    <w:rsid w:val="005C5879"/>
    <w:rsid w:val="005D7CEC"/>
    <w:rsid w:val="0060461C"/>
    <w:rsid w:val="00623D65"/>
    <w:rsid w:val="006412FE"/>
    <w:rsid w:val="00653F3E"/>
    <w:rsid w:val="00660075"/>
    <w:rsid w:val="00665BBB"/>
    <w:rsid w:val="006730F1"/>
    <w:rsid w:val="0069121F"/>
    <w:rsid w:val="0069209B"/>
    <w:rsid w:val="006A05F2"/>
    <w:rsid w:val="006D6F0F"/>
    <w:rsid w:val="00706E51"/>
    <w:rsid w:val="007B2BFE"/>
    <w:rsid w:val="007C635F"/>
    <w:rsid w:val="007D0BCB"/>
    <w:rsid w:val="007D3806"/>
    <w:rsid w:val="007D577A"/>
    <w:rsid w:val="007E75BB"/>
    <w:rsid w:val="007E7613"/>
    <w:rsid w:val="00816980"/>
    <w:rsid w:val="00825876"/>
    <w:rsid w:val="008400BE"/>
    <w:rsid w:val="00851863"/>
    <w:rsid w:val="00874F94"/>
    <w:rsid w:val="008A4714"/>
    <w:rsid w:val="008B1E47"/>
    <w:rsid w:val="008E32AB"/>
    <w:rsid w:val="008E4E7F"/>
    <w:rsid w:val="009351B2"/>
    <w:rsid w:val="00941E8B"/>
    <w:rsid w:val="009463B4"/>
    <w:rsid w:val="009658C7"/>
    <w:rsid w:val="009705ED"/>
    <w:rsid w:val="009718AF"/>
    <w:rsid w:val="00982FD3"/>
    <w:rsid w:val="00992FEF"/>
    <w:rsid w:val="009A0E53"/>
    <w:rsid w:val="009B499D"/>
    <w:rsid w:val="009D08A6"/>
    <w:rsid w:val="009D5729"/>
    <w:rsid w:val="009D5BEA"/>
    <w:rsid w:val="009E143B"/>
    <w:rsid w:val="009F0C48"/>
    <w:rsid w:val="00A335F3"/>
    <w:rsid w:val="00A37CF4"/>
    <w:rsid w:val="00A5689F"/>
    <w:rsid w:val="00A648E0"/>
    <w:rsid w:val="00A72085"/>
    <w:rsid w:val="00A74BFB"/>
    <w:rsid w:val="00A83B25"/>
    <w:rsid w:val="00A969C0"/>
    <w:rsid w:val="00AB7E55"/>
    <w:rsid w:val="00AD5516"/>
    <w:rsid w:val="00AD7639"/>
    <w:rsid w:val="00AE0FD6"/>
    <w:rsid w:val="00B05FBF"/>
    <w:rsid w:val="00B12BA7"/>
    <w:rsid w:val="00B261B8"/>
    <w:rsid w:val="00B3471B"/>
    <w:rsid w:val="00B4398F"/>
    <w:rsid w:val="00B6094A"/>
    <w:rsid w:val="00B63A3C"/>
    <w:rsid w:val="00B76BE9"/>
    <w:rsid w:val="00B9089D"/>
    <w:rsid w:val="00B91F46"/>
    <w:rsid w:val="00B9254D"/>
    <w:rsid w:val="00BA51F8"/>
    <w:rsid w:val="00BA74F3"/>
    <w:rsid w:val="00BB5043"/>
    <w:rsid w:val="00C20A64"/>
    <w:rsid w:val="00C346A2"/>
    <w:rsid w:val="00C47DC5"/>
    <w:rsid w:val="00C509FF"/>
    <w:rsid w:val="00C81E14"/>
    <w:rsid w:val="00C90DE3"/>
    <w:rsid w:val="00CD3402"/>
    <w:rsid w:val="00CE18B7"/>
    <w:rsid w:val="00D1487D"/>
    <w:rsid w:val="00D17960"/>
    <w:rsid w:val="00D667FF"/>
    <w:rsid w:val="00D94F1E"/>
    <w:rsid w:val="00E02857"/>
    <w:rsid w:val="00E12207"/>
    <w:rsid w:val="00E307FF"/>
    <w:rsid w:val="00E31A5C"/>
    <w:rsid w:val="00E36095"/>
    <w:rsid w:val="00E6122D"/>
    <w:rsid w:val="00E61479"/>
    <w:rsid w:val="00E82B60"/>
    <w:rsid w:val="00E96717"/>
    <w:rsid w:val="00EC1DD8"/>
    <w:rsid w:val="00EC64FE"/>
    <w:rsid w:val="00F3126E"/>
    <w:rsid w:val="00F6678D"/>
    <w:rsid w:val="00F9625E"/>
    <w:rsid w:val="00FB6B9E"/>
    <w:rsid w:val="00FB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5CACF"/>
  <w15:docId w15:val="{D861736A-250C-4E9A-9E6A-5CC6416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6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4714"/>
    <w:pPr>
      <w:ind w:left="720"/>
      <w:contextualSpacing/>
    </w:pPr>
  </w:style>
  <w:style w:type="table" w:styleId="a8">
    <w:name w:val="Table Grid"/>
    <w:basedOn w:val="a1"/>
    <w:rsid w:val="0037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77A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6EED"/>
    <w:rPr>
      <w:b/>
      <w:bCs/>
      <w:kern w:val="36"/>
      <w:sz w:val="48"/>
      <w:szCs w:val="48"/>
    </w:rPr>
  </w:style>
  <w:style w:type="character" w:styleId="aa">
    <w:name w:val="Emphasis"/>
    <w:basedOn w:val="a0"/>
    <w:qFormat/>
    <w:rsid w:val="007D0BCB"/>
    <w:rPr>
      <w:i/>
      <w:iCs/>
    </w:rPr>
  </w:style>
  <w:style w:type="paragraph" w:styleId="ab">
    <w:name w:val="Balloon Text"/>
    <w:basedOn w:val="a"/>
    <w:link w:val="ac"/>
    <w:uiPriority w:val="99"/>
    <w:unhideWhenUsed/>
    <w:rsid w:val="001F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F7B6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9228-01CF-42FF-88DC-305CD745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Sotnikova</cp:lastModifiedBy>
  <cp:revision>7</cp:revision>
  <cp:lastPrinted>2022-08-23T06:17:00Z</cp:lastPrinted>
  <dcterms:created xsi:type="dcterms:W3CDTF">2022-08-10T07:30:00Z</dcterms:created>
  <dcterms:modified xsi:type="dcterms:W3CDTF">2022-09-20T09:31:00Z</dcterms:modified>
</cp:coreProperties>
</file>