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6B365B">
        <w:rPr>
          <w:rFonts w:ascii="Times New Roman" w:eastAsia="Times New Roman" w:hAnsi="Times New Roman"/>
          <w:bCs/>
          <w:sz w:val="24"/>
          <w:szCs w:val="24"/>
          <w:lang w:eastAsia="ru-RU"/>
        </w:rPr>
        <w:t>1</w:t>
      </w:r>
    </w:p>
    <w:p w:rsidR="00CB3ADC" w:rsidRPr="00CB3ADC" w:rsidRDefault="0068412E" w:rsidP="00CB3ADC">
      <w:pPr>
        <w:ind w:left="5812"/>
        <w:rPr>
          <w:rFonts w:ascii="Times New Roman" w:eastAsia="Times New Roman" w:hAnsi="Times New Roman"/>
          <w:b/>
          <w:bCs/>
          <w:sz w:val="24"/>
          <w:szCs w:val="24"/>
          <w:lang w:eastAsia="ru-RU" w:bidi="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w:t>
      </w:r>
      <w:r w:rsidR="00CB3ADC" w:rsidRPr="00CB3ADC">
        <w:rPr>
          <w:rFonts w:ascii="Times New Roman" w:eastAsia="Times New Roman" w:hAnsi="Times New Roman"/>
          <w:sz w:val="24"/>
          <w:szCs w:val="24"/>
          <w:lang w:eastAsia="ru-RU" w:bidi="ru-RU"/>
        </w:rPr>
        <w:t xml:space="preserve">проведению </w:t>
      </w:r>
      <w:r w:rsidR="003016DF">
        <w:rPr>
          <w:rFonts w:ascii="Times New Roman" w:eastAsia="Times New Roman" w:hAnsi="Times New Roman"/>
          <w:sz w:val="24"/>
          <w:szCs w:val="24"/>
          <w:lang w:eastAsia="ru-RU" w:bidi="ru-RU"/>
        </w:rPr>
        <w:t xml:space="preserve">повторного </w:t>
      </w:r>
      <w:r w:rsidR="00CB3ADC" w:rsidRPr="00CB3ADC">
        <w:rPr>
          <w:rFonts w:ascii="Times New Roman" w:eastAsia="Times New Roman" w:hAnsi="Times New Roman"/>
          <w:sz w:val="24"/>
          <w:szCs w:val="24"/>
          <w:lang w:eastAsia="ru-RU" w:bidi="ru-RU"/>
        </w:rPr>
        <w:t>открытого аукциона</w:t>
      </w:r>
      <w:r w:rsidR="00CB3ADC" w:rsidRPr="00CB3ADC">
        <w:rPr>
          <w:rFonts w:ascii="Times New Roman" w:eastAsia="Times New Roman" w:hAnsi="Times New Roman"/>
          <w:sz w:val="24"/>
          <w:szCs w:val="24"/>
          <w:lang w:eastAsia="ru-RU" w:bidi="ru-RU"/>
        </w:rPr>
        <w:br/>
      </w:r>
      <w:bookmarkStart w:id="0" w:name="_Hlk103162294"/>
      <w:r w:rsidR="00CB3ADC" w:rsidRPr="00CB3ADC">
        <w:rPr>
          <w:rFonts w:ascii="Times New Roman" w:eastAsia="Times New Roman" w:hAnsi="Times New Roman"/>
          <w:sz w:val="24"/>
          <w:szCs w:val="24"/>
          <w:lang w:eastAsia="ru-RU" w:bidi="ru-RU"/>
        </w:rPr>
        <w:t>по определению поставщика ИМН для рентгенологических исследований</w:t>
      </w:r>
      <w:r w:rsidR="00CB3ADC" w:rsidRPr="00CB3ADC">
        <w:rPr>
          <w:rFonts w:ascii="Times New Roman" w:eastAsia="Times New Roman" w:hAnsi="Times New Roman"/>
          <w:b/>
          <w:bCs/>
          <w:sz w:val="24"/>
          <w:szCs w:val="24"/>
          <w:lang w:eastAsia="ru-RU" w:bidi="ru-RU"/>
        </w:rPr>
        <w:t xml:space="preserve"> </w:t>
      </w:r>
    </w:p>
    <w:bookmarkEnd w:id="0"/>
    <w:p w:rsidR="0068412E" w:rsidRDefault="0068412E" w:rsidP="00CB3ADC">
      <w:pPr>
        <w:ind w:left="5812"/>
        <w:rPr>
          <w:rFonts w:ascii="Times New Roman" w:eastAsia="Times New Roman" w:hAnsi="Times New Roman"/>
          <w:b/>
          <w:sz w:val="24"/>
          <w:szCs w:val="24"/>
          <w:lang w:eastAsia="ru-RU"/>
        </w:rPr>
      </w:pPr>
    </w:p>
    <w:p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Pr="00B9459F">
        <w:rPr>
          <w:rFonts w:ascii="Times New Roman" w:eastAsia="Times New Roman" w:hAnsi="Times New Roman"/>
          <w:b/>
          <w:sz w:val="24"/>
          <w:szCs w:val="24"/>
          <w:lang w:eastAsia="ru-RU"/>
        </w:rPr>
        <w:t xml:space="preserve"> № ________</w:t>
      </w:r>
    </w:p>
    <w:p w:rsidR="00F94199" w:rsidRPr="00B9459F" w:rsidRDefault="00F94199" w:rsidP="00685F4A">
      <w:pPr>
        <w:jc w:val="center"/>
        <w:rPr>
          <w:rFonts w:ascii="Times New Roman" w:eastAsia="Times New Roman" w:hAnsi="Times New Roman"/>
          <w:b/>
          <w:sz w:val="24"/>
          <w:szCs w:val="24"/>
          <w:lang w:eastAsia="ru-RU"/>
        </w:rPr>
      </w:pPr>
    </w:p>
    <w:p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Тирасполь                                                                              «___»______________202___ г.</w:t>
      </w:r>
      <w:r w:rsidR="003025B5" w:rsidRPr="00B9459F">
        <w:rPr>
          <w:rFonts w:ascii="Times New Roman" w:hAnsi="Times New Roman"/>
          <w:sz w:val="24"/>
          <w:szCs w:val="24"/>
        </w:rPr>
        <w:t xml:space="preserve">                                                               </w:t>
      </w:r>
    </w:p>
    <w:p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6B365B">
        <w:rPr>
          <w:rFonts w:ascii="Times New Roman" w:hAnsi="Times New Roman"/>
          <w:sz w:val="24"/>
          <w:szCs w:val="24"/>
        </w:rPr>
        <w:t>____________</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6B365B">
        <w:rPr>
          <w:rFonts w:ascii="Times New Roman" w:hAnsi="Times New Roman"/>
          <w:sz w:val="24"/>
          <w:szCs w:val="24"/>
        </w:rPr>
        <w:t xml:space="preserve"> ____________</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323716">
        <w:rPr>
          <w:rFonts w:ascii="Times New Roman" w:hAnsi="Times New Roman"/>
          <w:sz w:val="24"/>
          <w:szCs w:val="24"/>
        </w:rPr>
        <w:t>изделия медицинского назначения</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w:t>
      </w:r>
      <w:r w:rsidR="007215DE">
        <w:rPr>
          <w:rFonts w:ascii="Times New Roman" w:hAnsi="Times New Roman"/>
          <w:sz w:val="24"/>
          <w:szCs w:val="24"/>
        </w:rPr>
        <w:t>.</w:t>
      </w:r>
    </w:p>
    <w:p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r w:rsidR="00CB3ADC">
        <w:rPr>
          <w:rFonts w:ascii="Times New Roman" w:eastAsia="Times New Roman" w:hAnsi="Times New Roman"/>
          <w:color w:val="000000"/>
          <w:sz w:val="24"/>
          <w:szCs w:val="24"/>
          <w:lang w:eastAsia="ru-RU"/>
        </w:rPr>
        <w:t>также</w:t>
      </w:r>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B5066B">
        <w:rPr>
          <w:rFonts w:ascii="Times New Roman" w:eastAsia="Times New Roman" w:hAnsi="Times New Roman"/>
          <w:sz w:val="24"/>
          <w:szCs w:val="24"/>
          <w:lang w:eastAsia="ru-RU" w:bidi="ru-RU"/>
        </w:rPr>
        <w:t xml:space="preserve"> </w:t>
      </w:r>
      <w:r w:rsidR="003F00E1">
        <w:rPr>
          <w:rFonts w:ascii="Times New Roman" w:eastAsia="Times New Roman" w:hAnsi="Times New Roman"/>
          <w:sz w:val="24"/>
          <w:szCs w:val="24"/>
          <w:lang w:eastAsia="ru-RU" w:bidi="ru-RU"/>
        </w:rPr>
        <w:t>Республиканский бюджет</w:t>
      </w:r>
      <w:r w:rsidR="00187220">
        <w:rPr>
          <w:rFonts w:ascii="Times New Roman" w:eastAsia="Times New Roman" w:hAnsi="Times New Roman"/>
          <w:sz w:val="24"/>
          <w:szCs w:val="24"/>
          <w:lang w:eastAsia="ru-RU" w:bidi="ru-RU"/>
        </w:rPr>
        <w:t>.</w:t>
      </w:r>
    </w:p>
    <w:p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000C320B" w:rsidRPr="00FF1004">
        <w:rPr>
          <w:rFonts w:ascii="Times New Roman" w:hAnsi="Times New Roman" w:cs="Times New Roman"/>
          <w:color w:val="auto"/>
          <w:sz w:val="24"/>
          <w:szCs w:val="24"/>
        </w:rPr>
        <w:t xml:space="preserve">течение </w:t>
      </w:r>
      <w:r w:rsidR="00131F4D">
        <w:rPr>
          <w:rFonts w:ascii="Times New Roman" w:hAnsi="Times New Roman" w:cs="Times New Roman"/>
          <w:color w:val="auto"/>
          <w:sz w:val="24"/>
          <w:szCs w:val="24"/>
        </w:rPr>
        <w:t>__</w:t>
      </w:r>
      <w:r w:rsidR="000C320B">
        <w:rPr>
          <w:rFonts w:ascii="Times New Roman" w:hAnsi="Times New Roman" w:cs="Times New Roman"/>
          <w:color w:val="auto"/>
          <w:sz w:val="24"/>
          <w:szCs w:val="24"/>
        </w:rPr>
        <w:t xml:space="preserve"> </w:t>
      </w:r>
      <w:r w:rsidR="00323716">
        <w:rPr>
          <w:rFonts w:ascii="Times New Roman" w:hAnsi="Times New Roman" w:cs="Times New Roman"/>
          <w:color w:val="auto"/>
          <w:sz w:val="24"/>
          <w:szCs w:val="24"/>
        </w:rPr>
        <w:t>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lastRenderedPageBreak/>
        <w:t xml:space="preserve"> Передача Товара осуществляется по расходным накладным, подписываемым уполномоченными представителями Сторон.</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Передача Товара в соответствии с условиями контракта производится в согласованное Сторонами время.</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r w:rsidR="00CB3ADC" w:rsidRPr="001674BA">
        <w:rPr>
          <w:rFonts w:ascii="Times New Roman" w:hAnsi="Times New Roman"/>
          <w:sz w:val="24"/>
          <w:szCs w:val="24"/>
        </w:rPr>
        <w:t>понесенные,</w:t>
      </w:r>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rsidR="00A9081F" w:rsidRPr="00B9459F" w:rsidRDefault="00A9081F" w:rsidP="00685F4A">
      <w:pPr>
        <w:tabs>
          <w:tab w:val="left" w:pos="993"/>
          <w:tab w:val="left" w:pos="7230"/>
        </w:tabs>
        <w:rPr>
          <w:rFonts w:ascii="Times New Roman" w:hAnsi="Times New Roman"/>
          <w:b/>
          <w:sz w:val="24"/>
          <w:szCs w:val="24"/>
        </w:rPr>
      </w:pPr>
    </w:p>
    <w:p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rsidR="00685F4A" w:rsidRDefault="00685F4A" w:rsidP="00F83313">
      <w:pPr>
        <w:ind w:firstLine="567"/>
        <w:rPr>
          <w:rFonts w:ascii="Times New Roman" w:hAnsi="Times New Roman"/>
          <w:sz w:val="24"/>
          <w:szCs w:val="24"/>
        </w:rPr>
      </w:pPr>
      <w:r w:rsidRPr="00F83313">
        <w:rPr>
          <w:rFonts w:ascii="Times New Roman" w:hAnsi="Times New Roman"/>
          <w:sz w:val="24"/>
          <w:szCs w:val="24"/>
        </w:rPr>
        <w:t>4.</w:t>
      </w:r>
      <w:r w:rsidR="005A4354" w:rsidRPr="00F83313">
        <w:rPr>
          <w:rFonts w:ascii="Times New Roman" w:hAnsi="Times New Roman"/>
          <w:sz w:val="24"/>
          <w:szCs w:val="24"/>
        </w:rPr>
        <w:t>2</w:t>
      </w:r>
      <w:r w:rsidRPr="00F83313">
        <w:rPr>
          <w:rFonts w:ascii="Times New Roman" w:hAnsi="Times New Roman"/>
          <w:sz w:val="24"/>
          <w:szCs w:val="24"/>
        </w:rPr>
        <w:t>.</w:t>
      </w:r>
      <w:r w:rsidR="00A9081F" w:rsidRPr="00F83313">
        <w:rPr>
          <w:rFonts w:ascii="Times New Roman" w:hAnsi="Times New Roman"/>
          <w:sz w:val="24"/>
          <w:szCs w:val="24"/>
        </w:rPr>
        <w:t>4</w:t>
      </w:r>
      <w:r w:rsidRPr="00F83313">
        <w:rPr>
          <w:rFonts w:ascii="Times New Roman" w:hAnsi="Times New Roman"/>
          <w:sz w:val="24"/>
          <w:szCs w:val="24"/>
        </w:rPr>
        <w:t>. Нести риск случайной гибели или случайного повреждения Товара до момента его передачи Покупателю.</w:t>
      </w:r>
    </w:p>
    <w:p w:rsidR="00685F4A" w:rsidRPr="00B9459F" w:rsidRDefault="00CB113B" w:rsidP="0067331E">
      <w:pPr>
        <w:ind w:firstLine="567"/>
        <w:rPr>
          <w:rFonts w:ascii="Times New Roman" w:hAnsi="Times New Roman"/>
          <w:sz w:val="24"/>
          <w:szCs w:val="24"/>
        </w:rPr>
      </w:pPr>
      <w:r>
        <w:rPr>
          <w:rFonts w:ascii="Times New Roman" w:hAnsi="Times New Roman"/>
          <w:sz w:val="24"/>
          <w:szCs w:val="24"/>
        </w:rPr>
        <w:t>4.2.5.</w:t>
      </w:r>
      <w:r w:rsidR="00685F4A"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00685F4A"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3016DF" w:rsidRDefault="003016DF" w:rsidP="00685F4A">
      <w:pPr>
        <w:tabs>
          <w:tab w:val="left" w:pos="1276"/>
        </w:tabs>
        <w:ind w:firstLine="567"/>
        <w:jc w:val="both"/>
        <w:rPr>
          <w:rFonts w:ascii="Times New Roman" w:hAnsi="Times New Roman"/>
          <w:sz w:val="24"/>
          <w:szCs w:val="24"/>
        </w:rPr>
      </w:pPr>
      <w:r>
        <w:rPr>
          <w:rFonts w:ascii="Times New Roman" w:hAnsi="Times New Roman"/>
          <w:sz w:val="24"/>
          <w:szCs w:val="24"/>
        </w:rPr>
        <w:br w:type="page"/>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22121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22121A">
        <w:rPr>
          <w:rFonts w:ascii="Times New Roman" w:hAnsi="Times New Roman"/>
          <w:sz w:val="24"/>
          <w:szCs w:val="24"/>
        </w:rPr>
        <w:t>.</w:t>
      </w:r>
    </w:p>
    <w:p w:rsidR="0022121A" w:rsidRDefault="0022121A" w:rsidP="00CB3ADC">
      <w:pPr>
        <w:pStyle w:val="1"/>
        <w:spacing w:line="276" w:lineRule="auto"/>
        <w:ind w:firstLine="480"/>
        <w:jc w:val="both"/>
        <w:rPr>
          <w:sz w:val="24"/>
          <w:szCs w:val="24"/>
        </w:rPr>
      </w:pPr>
      <w:r w:rsidRPr="0022121A">
        <w:rPr>
          <w:sz w:val="24"/>
          <w:szCs w:val="24"/>
        </w:rPr>
        <w:t>6.2 Остаточный срок годности Товара на момент поставки составляет не менее 70% от общего срока годности</w:t>
      </w:r>
      <w:r>
        <w:rPr>
          <w:szCs w:val="24"/>
        </w:rPr>
        <w:t>.</w:t>
      </w:r>
    </w:p>
    <w:p w:rsidR="00CB3ADC" w:rsidRDefault="00CB3ADC" w:rsidP="0022121A">
      <w:pPr>
        <w:tabs>
          <w:tab w:val="left" w:pos="1276"/>
        </w:tabs>
        <w:ind w:firstLine="567"/>
        <w:jc w:val="center"/>
        <w:rPr>
          <w:rFonts w:ascii="Times New Roman" w:hAnsi="Times New Roman"/>
          <w:b/>
          <w:sz w:val="24"/>
          <w:szCs w:val="24"/>
        </w:rPr>
      </w:pPr>
    </w:p>
    <w:p w:rsidR="00685F4A" w:rsidRPr="00B9459F" w:rsidRDefault="00685F4A" w:rsidP="0022121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b/>
          <w:sz w:val="24"/>
          <w:szCs w:val="24"/>
        </w:rPr>
      </w:pPr>
    </w:p>
    <w:p w:rsidR="00CB3ADC" w:rsidRDefault="00CB3ADC" w:rsidP="00685F4A">
      <w:pPr>
        <w:tabs>
          <w:tab w:val="left" w:pos="1276"/>
        </w:tabs>
        <w:ind w:firstLine="567"/>
        <w:jc w:val="center"/>
        <w:rPr>
          <w:rFonts w:ascii="Times New Roman" w:hAnsi="Times New Roman"/>
          <w:b/>
          <w:sz w:val="24"/>
          <w:szCs w:val="24"/>
        </w:rPr>
      </w:pPr>
      <w:bookmarkStart w:id="1" w:name="_GoBack"/>
      <w:bookmarkEnd w:id="1"/>
    </w:p>
    <w:p w:rsidR="00CB3ADC" w:rsidRDefault="00CB3ADC" w:rsidP="00685F4A">
      <w:pPr>
        <w:tabs>
          <w:tab w:val="left" w:pos="1276"/>
        </w:tabs>
        <w:ind w:firstLine="567"/>
        <w:jc w:val="center"/>
        <w:rPr>
          <w:rFonts w:ascii="Times New Roman" w:hAnsi="Times New Roman"/>
          <w:b/>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5F4A">
      <w:pPr>
        <w:tabs>
          <w:tab w:val="left" w:pos="1276"/>
        </w:tabs>
        <w:ind w:firstLine="567"/>
        <w:jc w:val="both"/>
        <w:rPr>
          <w:rFonts w:ascii="Times New Roman" w:hAnsi="Times New Roman"/>
          <w:sz w:val="24"/>
          <w:szCs w:val="24"/>
        </w:rPr>
      </w:pPr>
      <w:bookmarkStart w:id="2" w:name="eCAE7BC5D"/>
      <w:bookmarkStart w:id="3" w:name="e15F937AE"/>
      <w:bookmarkEnd w:id="2"/>
      <w:bookmarkEnd w:id="3"/>
      <w:r w:rsidRPr="00B9459F">
        <w:rPr>
          <w:rFonts w:ascii="Times New Roman" w:hAnsi="Times New Roman"/>
          <w:sz w:val="24"/>
          <w:szCs w:val="24"/>
        </w:rPr>
        <w:lastRenderedPageBreak/>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Default="00685F4A" w:rsidP="00685F4A">
      <w:pPr>
        <w:tabs>
          <w:tab w:val="left" w:pos="1276"/>
        </w:tabs>
        <w:ind w:firstLine="567"/>
        <w:jc w:val="both"/>
        <w:rPr>
          <w:rFonts w:ascii="Times New Roman" w:hAnsi="Times New Roman"/>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rsidR="00AC3927" w:rsidRDefault="00AC3927" w:rsidP="00314C5C">
      <w:pPr>
        <w:tabs>
          <w:tab w:val="left" w:pos="1276"/>
          <w:tab w:val="left" w:pos="2490"/>
          <w:tab w:val="center" w:pos="4961"/>
        </w:tabs>
        <w:ind w:firstLine="567"/>
        <w:jc w:val="center"/>
        <w:rPr>
          <w:rFonts w:ascii="Times New Roman" w:hAnsi="Times New Roman"/>
          <w:b/>
          <w:sz w:val="24"/>
          <w:szCs w:val="24"/>
        </w:rPr>
      </w:pPr>
    </w:p>
    <w:p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685F4A" w:rsidRPr="00B9459F" w:rsidRDefault="00685F4A" w:rsidP="00685F4A">
      <w:pPr>
        <w:ind w:firstLine="567"/>
        <w:jc w:val="both"/>
        <w:rPr>
          <w:rFonts w:ascii="Times New Roman" w:hAnsi="Times New Roman"/>
          <w:sz w:val="24"/>
          <w:szCs w:val="24"/>
        </w:rPr>
      </w:pPr>
    </w:p>
    <w:p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rsidTr="00995506">
        <w:tc>
          <w:tcPr>
            <w:tcW w:w="4672" w:type="dxa"/>
          </w:tcPr>
          <w:p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rsidR="00666A12" w:rsidRPr="00666A12" w:rsidRDefault="00CB113B" w:rsidP="00685F4A">
            <w:pPr>
              <w:rPr>
                <w:rFonts w:ascii="Times New Roman" w:hAnsi="Times New Roman"/>
                <w:b/>
                <w:sz w:val="24"/>
                <w:szCs w:val="24"/>
              </w:rPr>
            </w:pPr>
            <w:r>
              <w:rPr>
                <w:rFonts w:ascii="Times New Roman" w:hAnsi="Times New Roman"/>
                <w:b/>
                <w:sz w:val="24"/>
                <w:szCs w:val="24"/>
              </w:rPr>
              <w:t>_______________________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666A12" w:rsidTr="00995506">
        <w:tc>
          <w:tcPr>
            <w:tcW w:w="4672" w:type="dxa"/>
          </w:tcPr>
          <w:p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rsidR="00666A12" w:rsidRPr="00666A12" w:rsidRDefault="002E6331"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rsidR="00666A12" w:rsidRDefault="00666A12" w:rsidP="00685F4A">
      <w:pPr>
        <w:rPr>
          <w:rFonts w:ascii="Times New Roman" w:hAnsi="Times New Roman"/>
          <w:b/>
          <w:sz w:val="24"/>
          <w:szCs w:val="24"/>
        </w:rPr>
      </w:pPr>
    </w:p>
    <w:p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BD567E" w:rsidRPr="00B9459F" w:rsidRDefault="00BD567E" w:rsidP="00BD567E">
      <w:pPr>
        <w:jc w:val="center"/>
        <w:rPr>
          <w:rFonts w:ascii="Times New Roman" w:hAnsi="Times New Roman"/>
          <w:b/>
          <w:sz w:val="24"/>
          <w:szCs w:val="24"/>
        </w:rPr>
      </w:pPr>
    </w:p>
    <w:p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rsidR="00BD567E" w:rsidRPr="00B9459F" w:rsidRDefault="00BD567E" w:rsidP="00BD567E">
      <w:pPr>
        <w:jc w:val="center"/>
        <w:rPr>
          <w:rFonts w:ascii="Times New Roman" w:hAnsi="Times New Roman"/>
          <w:b/>
          <w:sz w:val="24"/>
          <w:szCs w:val="24"/>
        </w:rPr>
      </w:pP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rsidR="002878BD" w:rsidRDefault="00BD567E" w:rsidP="00FC6E6D">
      <w:pPr>
        <w:jc w:val="center"/>
      </w:pPr>
      <w:r w:rsidRPr="00B9459F">
        <w:rPr>
          <w:rFonts w:ascii="Times New Roman" w:hAnsi="Times New Roman"/>
          <w:b/>
          <w:sz w:val="24"/>
          <w:szCs w:val="24"/>
        </w:rPr>
        <w:t>«___»____________202__ г.</w:t>
      </w:r>
      <w:r w:rsidR="002878BD">
        <w:br w:type="page"/>
      </w:r>
    </w:p>
    <w:p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ind w:left="4962"/>
        <w:rPr>
          <w:rFonts w:ascii="Times New Roman" w:hAnsi="Times New Roman"/>
          <w:sz w:val="24"/>
          <w:szCs w:val="24"/>
        </w:rPr>
      </w:pPr>
    </w:p>
    <w:p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991274" w:rsidRPr="005324EB" w:rsidTr="001B1C66">
        <w:trPr>
          <w:jc w:val="right"/>
        </w:trPr>
        <w:tc>
          <w:tcPr>
            <w:tcW w:w="421" w:type="dxa"/>
            <w:shd w:val="clear" w:color="auto" w:fill="auto"/>
            <w:vAlign w:val="center"/>
          </w:tcPr>
          <w:p w:rsidR="00991274" w:rsidRPr="00BF3D28" w:rsidRDefault="00991274"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rsidR="00991274" w:rsidRPr="005324EB" w:rsidRDefault="00991274" w:rsidP="004742BF">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991274" w:rsidRPr="005324EB" w:rsidRDefault="00991274" w:rsidP="00CB113B">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1274" w:rsidRPr="005324EB" w:rsidTr="00277577">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991274" w:rsidRPr="005324EB" w:rsidTr="00C912F9">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7122" w:type="dxa"/>
            <w:gridSpan w:val="4"/>
          </w:tcPr>
          <w:p w:rsidR="00CB113B" w:rsidRPr="005324EB" w:rsidRDefault="00CB113B"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bl>
    <w:p w:rsidR="002878BD" w:rsidRPr="005324EB" w:rsidRDefault="002878BD" w:rsidP="002878BD">
      <w:pPr>
        <w:rPr>
          <w:rFonts w:ascii="Times New Roman" w:hAnsi="Times New Roman"/>
          <w:bCs/>
          <w:kern w:val="36"/>
          <w:sz w:val="24"/>
          <w:szCs w:val="24"/>
        </w:rPr>
      </w:pPr>
    </w:p>
    <w:p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2878BD" w:rsidRDefault="002878BD" w:rsidP="002878BD">
      <w:pPr>
        <w:jc w:val="center"/>
        <w:rPr>
          <w:rFonts w:ascii="Times New Roman" w:hAnsi="Times New Roman"/>
          <w:sz w:val="24"/>
          <w:szCs w:val="24"/>
        </w:rPr>
      </w:pPr>
    </w:p>
    <w:p w:rsidR="002878BD" w:rsidRDefault="002878BD" w:rsidP="002878BD">
      <w:pPr>
        <w:jc w:val="center"/>
        <w:rPr>
          <w:rFonts w:ascii="Times New Roman" w:hAnsi="Times New Roman"/>
          <w:sz w:val="24"/>
          <w:szCs w:val="24"/>
        </w:rPr>
      </w:pPr>
    </w:p>
    <w:p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Поставщик:                                                          Покупатель:</w:t>
      </w:r>
    </w:p>
    <w:p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rsidTr="001B4834">
        <w:tc>
          <w:tcPr>
            <w:tcW w:w="4672" w:type="dxa"/>
          </w:tcPr>
          <w:p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rsidR="002D51C0" w:rsidRPr="00666A12" w:rsidRDefault="00CB113B" w:rsidP="002D51C0">
            <w:pPr>
              <w:rPr>
                <w:rFonts w:ascii="Times New Roman" w:hAnsi="Times New Roman"/>
                <w:b/>
                <w:sz w:val="24"/>
                <w:szCs w:val="24"/>
              </w:rPr>
            </w:pPr>
            <w:r>
              <w:rPr>
                <w:rFonts w:ascii="Times New Roman" w:hAnsi="Times New Roman"/>
                <w:b/>
                <w:sz w:val="24"/>
                <w:szCs w:val="24"/>
              </w:rPr>
              <w:t>____________________</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2D51C0" w:rsidRPr="00666A12" w:rsidRDefault="002D51C0"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w:t>
            </w:r>
          </w:p>
        </w:tc>
      </w:tr>
      <w:tr w:rsidR="00187220" w:rsidTr="001B4834">
        <w:tc>
          <w:tcPr>
            <w:tcW w:w="4672" w:type="dxa"/>
          </w:tcPr>
          <w:p w:rsidR="00187220" w:rsidRPr="00666A12" w:rsidRDefault="00187220" w:rsidP="001B4834">
            <w:pPr>
              <w:rPr>
                <w:rFonts w:ascii="Times New Roman" w:hAnsi="Times New Roman"/>
                <w:bCs/>
                <w:sz w:val="24"/>
                <w:szCs w:val="24"/>
              </w:rPr>
            </w:pPr>
          </w:p>
        </w:tc>
        <w:tc>
          <w:tcPr>
            <w:tcW w:w="4673" w:type="dxa"/>
          </w:tcPr>
          <w:p w:rsidR="00187220" w:rsidRPr="00666A12" w:rsidRDefault="00187220" w:rsidP="001B4834">
            <w:pPr>
              <w:rPr>
                <w:rFonts w:ascii="Times New Roman" w:hAnsi="Times New Roman"/>
                <w:bCs/>
                <w:sz w:val="24"/>
                <w:szCs w:val="24"/>
              </w:rPr>
            </w:pPr>
          </w:p>
        </w:tc>
      </w:tr>
      <w:tr w:rsidR="00187220" w:rsidTr="001B4834">
        <w:tc>
          <w:tcPr>
            <w:tcW w:w="4672"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r>
    </w:tbl>
    <w:p w:rsidR="002878BD" w:rsidRPr="00B9459F" w:rsidRDefault="002878BD" w:rsidP="002878BD">
      <w:pPr>
        <w:rPr>
          <w:rFonts w:ascii="Times New Roman" w:hAnsi="Times New Roman"/>
          <w:b/>
          <w:sz w:val="24"/>
          <w:szCs w:val="24"/>
        </w:rPr>
      </w:pPr>
    </w:p>
    <w:p w:rsidR="002878BD" w:rsidRPr="00B9459F" w:rsidRDefault="002878BD" w:rsidP="002878BD">
      <w:pP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rsidR="002878BD" w:rsidRPr="00B9459F" w:rsidRDefault="002878BD" w:rsidP="002878BD">
      <w:pPr>
        <w:jc w:val="center"/>
        <w:rPr>
          <w:rFonts w:ascii="Times New Roman" w:hAnsi="Times New Roman"/>
          <w:b/>
          <w:sz w:val="24"/>
          <w:szCs w:val="24"/>
        </w:rPr>
      </w:pPr>
    </w:p>
    <w:p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«___»____________202__ г.</w:t>
      </w:r>
    </w:p>
    <w:p w:rsidR="002878BD" w:rsidRDefault="002878BD" w:rsidP="002878BD">
      <w:pPr>
        <w:rPr>
          <w:rFonts w:ascii="Times New Roman" w:hAnsi="Times New Roman"/>
          <w:b/>
          <w:sz w:val="28"/>
          <w:szCs w:val="28"/>
        </w:rPr>
      </w:pPr>
      <w:r>
        <w:rPr>
          <w:rFonts w:ascii="Times New Roman" w:hAnsi="Times New Roman"/>
          <w:b/>
          <w:sz w:val="28"/>
          <w:szCs w:val="28"/>
        </w:rPr>
        <w:t xml:space="preserve">                                    </w:t>
      </w:r>
    </w:p>
    <w:p w:rsidR="002878BD" w:rsidRPr="005324EB" w:rsidRDefault="002878BD" w:rsidP="002878BD">
      <w:pPr>
        <w:jc w:val="center"/>
        <w:rPr>
          <w:rFonts w:ascii="Times New Roman" w:hAnsi="Times New Roman"/>
          <w:sz w:val="24"/>
          <w:szCs w:val="24"/>
        </w:rPr>
      </w:pPr>
    </w:p>
    <w:p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rsidR="00FF3A3E" w:rsidRPr="00FF3A3E" w:rsidRDefault="00FF3A3E" w:rsidP="00FF3A3E">
      <w:pPr>
        <w:ind w:left="9498"/>
        <w:rPr>
          <w:rFonts w:ascii="Times New Roman" w:hAnsi="Times New Roman"/>
          <w:b/>
          <w:bCs/>
          <w:sz w:val="24"/>
          <w:szCs w:val="24"/>
        </w:rPr>
      </w:pPr>
    </w:p>
    <w:p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rsidTr="004D728B">
        <w:tc>
          <w:tcPr>
            <w:tcW w:w="1326"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bl>
    <w:p w:rsidR="00FF3A3E" w:rsidRDefault="00FF3A3E" w:rsidP="00FF3A3E">
      <w:pPr>
        <w:jc w:val="center"/>
        <w:rPr>
          <w:rFonts w:ascii="Times New Roman" w:hAnsi="Times New Roman"/>
          <w:sz w:val="24"/>
          <w:szCs w:val="24"/>
        </w:rPr>
      </w:pPr>
    </w:p>
    <w:p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организации) </w:t>
      </w:r>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50" w:rsidRDefault="00640050" w:rsidP="00814E31">
      <w:r>
        <w:separator/>
      </w:r>
    </w:p>
  </w:endnote>
  <w:endnote w:type="continuationSeparator" w:id="0">
    <w:p w:rsidR="00640050" w:rsidRDefault="0064005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rsidR="00814E31" w:rsidRDefault="0018402D">
        <w:pPr>
          <w:pStyle w:val="a6"/>
          <w:jc w:val="center"/>
        </w:pPr>
        <w:r>
          <w:fldChar w:fldCharType="begin"/>
        </w:r>
        <w:r w:rsidR="00814E31">
          <w:instrText>PAGE   \* MERGEFORMAT</w:instrText>
        </w:r>
        <w:r>
          <w:fldChar w:fldCharType="separate"/>
        </w:r>
        <w:r w:rsidR="00160445">
          <w:rPr>
            <w:noProof/>
          </w:rPr>
          <w:t>6</w:t>
        </w:r>
        <w:r>
          <w:fldChar w:fldCharType="end"/>
        </w:r>
      </w:p>
    </w:sdtContent>
  </w:sdt>
  <w:p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50" w:rsidRDefault="00640050" w:rsidP="00814E31">
      <w:r>
        <w:separator/>
      </w:r>
    </w:p>
  </w:footnote>
  <w:footnote w:type="continuationSeparator" w:id="0">
    <w:p w:rsidR="00640050" w:rsidRDefault="0064005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31F4D"/>
    <w:rsid w:val="00160445"/>
    <w:rsid w:val="001674BA"/>
    <w:rsid w:val="0018402D"/>
    <w:rsid w:val="00187220"/>
    <w:rsid w:val="00196AE5"/>
    <w:rsid w:val="001E2F4E"/>
    <w:rsid w:val="0022121A"/>
    <w:rsid w:val="0025522F"/>
    <w:rsid w:val="002878BD"/>
    <w:rsid w:val="002B0E5C"/>
    <w:rsid w:val="002D51C0"/>
    <w:rsid w:val="002E6331"/>
    <w:rsid w:val="002F553B"/>
    <w:rsid w:val="003016DF"/>
    <w:rsid w:val="003025B5"/>
    <w:rsid w:val="00314C5C"/>
    <w:rsid w:val="00320408"/>
    <w:rsid w:val="00323716"/>
    <w:rsid w:val="00325F6B"/>
    <w:rsid w:val="0033302D"/>
    <w:rsid w:val="00345230"/>
    <w:rsid w:val="00355DFE"/>
    <w:rsid w:val="00371C61"/>
    <w:rsid w:val="003F00E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40050"/>
    <w:rsid w:val="006607AA"/>
    <w:rsid w:val="00666A12"/>
    <w:rsid w:val="00666DA8"/>
    <w:rsid w:val="0067331E"/>
    <w:rsid w:val="0068412E"/>
    <w:rsid w:val="00685F4A"/>
    <w:rsid w:val="006B069B"/>
    <w:rsid w:val="006B365B"/>
    <w:rsid w:val="006B384D"/>
    <w:rsid w:val="006E2859"/>
    <w:rsid w:val="007215DE"/>
    <w:rsid w:val="007B2E65"/>
    <w:rsid w:val="00812652"/>
    <w:rsid w:val="00814E31"/>
    <w:rsid w:val="00823A59"/>
    <w:rsid w:val="00843F64"/>
    <w:rsid w:val="00885F5F"/>
    <w:rsid w:val="008D7230"/>
    <w:rsid w:val="008E4487"/>
    <w:rsid w:val="008F2135"/>
    <w:rsid w:val="00911117"/>
    <w:rsid w:val="009146D6"/>
    <w:rsid w:val="0092051A"/>
    <w:rsid w:val="00922296"/>
    <w:rsid w:val="00933788"/>
    <w:rsid w:val="00934D17"/>
    <w:rsid w:val="0093703D"/>
    <w:rsid w:val="00941D82"/>
    <w:rsid w:val="00961835"/>
    <w:rsid w:val="0098185E"/>
    <w:rsid w:val="00991274"/>
    <w:rsid w:val="009927C7"/>
    <w:rsid w:val="00995506"/>
    <w:rsid w:val="00A1145A"/>
    <w:rsid w:val="00A12CCF"/>
    <w:rsid w:val="00A9081F"/>
    <w:rsid w:val="00A90887"/>
    <w:rsid w:val="00A91C75"/>
    <w:rsid w:val="00AB6AA3"/>
    <w:rsid w:val="00AC3927"/>
    <w:rsid w:val="00B214B5"/>
    <w:rsid w:val="00B5066B"/>
    <w:rsid w:val="00B50D6F"/>
    <w:rsid w:val="00B52180"/>
    <w:rsid w:val="00B711A6"/>
    <w:rsid w:val="00B9459F"/>
    <w:rsid w:val="00BA1243"/>
    <w:rsid w:val="00BD567E"/>
    <w:rsid w:val="00C079F7"/>
    <w:rsid w:val="00C11500"/>
    <w:rsid w:val="00C159FC"/>
    <w:rsid w:val="00C46221"/>
    <w:rsid w:val="00C74F1E"/>
    <w:rsid w:val="00C81100"/>
    <w:rsid w:val="00CB113B"/>
    <w:rsid w:val="00CB3ADC"/>
    <w:rsid w:val="00CB6C4F"/>
    <w:rsid w:val="00CE652A"/>
    <w:rsid w:val="00D00EF2"/>
    <w:rsid w:val="00D32061"/>
    <w:rsid w:val="00D54102"/>
    <w:rsid w:val="00D902B1"/>
    <w:rsid w:val="00D9140E"/>
    <w:rsid w:val="00DD459D"/>
    <w:rsid w:val="00DF29EA"/>
    <w:rsid w:val="00E309E5"/>
    <w:rsid w:val="00E36F6A"/>
    <w:rsid w:val="00E45879"/>
    <w:rsid w:val="00E63801"/>
    <w:rsid w:val="00ED7417"/>
    <w:rsid w:val="00F40A40"/>
    <w:rsid w:val="00F433B4"/>
    <w:rsid w:val="00F77A30"/>
    <w:rsid w:val="00F83313"/>
    <w:rsid w:val="00F93B52"/>
    <w:rsid w:val="00F94199"/>
    <w:rsid w:val="00FB62E7"/>
    <w:rsid w:val="00FC2FB1"/>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7AFF"/>
  <w15:docId w15:val="{9F5494A2-1C3C-4A4B-AEC8-17AC06CF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
    <w:rsid w:val="0022121A"/>
    <w:rPr>
      <w:rFonts w:ascii="Times New Roman" w:eastAsia="Times New Roman" w:hAnsi="Times New Roman" w:cs="Times New Roman"/>
    </w:rPr>
  </w:style>
  <w:style w:type="paragraph" w:customStyle="1" w:styleId="1">
    <w:name w:val="Основной текст1"/>
    <w:basedOn w:val="a"/>
    <w:link w:val="af0"/>
    <w:rsid w:val="0022121A"/>
    <w:pPr>
      <w:widowControl w:val="0"/>
      <w:spacing w:line="262" w:lineRule="auto"/>
      <w:ind w:firstLine="30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3</cp:revision>
  <cp:lastPrinted>2022-04-19T09:53:00Z</cp:lastPrinted>
  <dcterms:created xsi:type="dcterms:W3CDTF">2022-08-29T07:29:00Z</dcterms:created>
  <dcterms:modified xsi:type="dcterms:W3CDTF">2022-09-13T08:37:00Z</dcterms:modified>
</cp:coreProperties>
</file>