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FB" w:rsidRDefault="007D18FB" w:rsidP="007D18F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 на участие в запросе предложений</w:t>
      </w:r>
    </w:p>
    <w:p w:rsidR="007D18FB" w:rsidRDefault="007D18FB" w:rsidP="007D18F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закупке помещаются в один внешний конверт, ко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eastAsia="ru-RU"/>
        </w:rPr>
        <w:t>торый также должен быть надежно запечатан. На внешнем конверте указывается следующая информация: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7D18FB" w:rsidRPr="00037832" w:rsidRDefault="007D18FB" w:rsidP="007D18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softHyphen/>
      </w:r>
      <w:r>
        <w:rPr>
          <w:rFonts w:ascii="Times New Roman" w:hAnsi="Times New Roman" w:cs="Times New Roman"/>
          <w:i/>
          <w:sz w:val="24"/>
        </w:rPr>
        <w:tab/>
        <w:t xml:space="preserve">слова: «Не вскрывать до </w:t>
      </w:r>
      <w:r w:rsidRPr="00B42910">
        <w:rPr>
          <w:rFonts w:ascii="Times New Roman" w:hAnsi="Times New Roman" w:cs="Times New Roman"/>
          <w:i/>
          <w:sz w:val="24"/>
        </w:rPr>
        <w:t>«1</w:t>
      </w:r>
      <w:r w:rsidR="00B42910">
        <w:rPr>
          <w:rFonts w:ascii="Times New Roman" w:hAnsi="Times New Roman" w:cs="Times New Roman"/>
          <w:i/>
          <w:sz w:val="24"/>
        </w:rPr>
        <w:t>4</w:t>
      </w:r>
      <w:r w:rsidRPr="00B42910">
        <w:rPr>
          <w:rFonts w:ascii="Times New Roman" w:hAnsi="Times New Roman" w:cs="Times New Roman"/>
          <w:i/>
          <w:sz w:val="24"/>
        </w:rPr>
        <w:t>» часов «00» м</w:t>
      </w:r>
      <w:r w:rsidR="00034BFA">
        <w:rPr>
          <w:rFonts w:ascii="Times New Roman" w:hAnsi="Times New Roman" w:cs="Times New Roman"/>
          <w:i/>
          <w:sz w:val="24"/>
        </w:rPr>
        <w:t xml:space="preserve">инут, по местному времени, </w:t>
      </w:r>
      <w:r w:rsidR="0072541F">
        <w:rPr>
          <w:rFonts w:ascii="Times New Roman" w:hAnsi="Times New Roman" w:cs="Times New Roman"/>
          <w:i/>
          <w:sz w:val="24"/>
        </w:rPr>
        <w:t>08</w:t>
      </w:r>
      <w:r w:rsidR="006D5C0D">
        <w:rPr>
          <w:rFonts w:ascii="Times New Roman" w:hAnsi="Times New Roman" w:cs="Times New Roman"/>
          <w:i/>
          <w:sz w:val="24"/>
        </w:rPr>
        <w:t>.0</w:t>
      </w:r>
      <w:r w:rsidR="0072541F">
        <w:rPr>
          <w:rFonts w:ascii="Times New Roman" w:hAnsi="Times New Roman" w:cs="Times New Roman"/>
          <w:i/>
          <w:sz w:val="24"/>
        </w:rPr>
        <w:t>9</w:t>
      </w:r>
      <w:r w:rsidR="00037832">
        <w:rPr>
          <w:rFonts w:ascii="Times New Roman" w:hAnsi="Times New Roman" w:cs="Times New Roman"/>
          <w:i/>
          <w:sz w:val="24"/>
        </w:rPr>
        <w:t>.2022</w:t>
      </w:r>
      <w:r w:rsidRPr="00B42910">
        <w:rPr>
          <w:rFonts w:ascii="Times New Roman" w:hAnsi="Times New Roman" w:cs="Times New Roman"/>
          <w:i/>
          <w:sz w:val="24"/>
        </w:rPr>
        <w:t xml:space="preserve"> года».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запросе предложений.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запроса предложений. Заявки на участие в запросе предложений предоставляются по форме и в порядке, которые указаны в документации о проведении запроса предложений, а также в месте и до истечения срока, которые указаны в извещении о проведении запроса предложений.</w:t>
      </w:r>
    </w:p>
    <w:p w:rsidR="007D18FB" w:rsidRDefault="007D18FB" w:rsidP="00037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18FB" w:rsidRDefault="007D18FB" w:rsidP="007D1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Настоящим подтверждаем, что против _____________________________________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Приднестровской Молдавской Республики  решения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8FB" w:rsidRDefault="007D18FB" w:rsidP="007D18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справка налоговой инспекции о состоянии платежей в бюджеты всех уровней и внебюджетные фонды;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BC5FB5" w:rsidRPr="007D18FB" w:rsidRDefault="00BC5FB5" w:rsidP="007D18FB">
      <w:pPr>
        <w:rPr>
          <w:szCs w:val="24"/>
        </w:rPr>
      </w:pPr>
    </w:p>
    <w:sectPr w:rsidR="00BC5FB5" w:rsidRPr="007D18FB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C9F"/>
    <w:rsid w:val="00034BFA"/>
    <w:rsid w:val="00034E82"/>
    <w:rsid w:val="00037832"/>
    <w:rsid w:val="00120663"/>
    <w:rsid w:val="001571A6"/>
    <w:rsid w:val="00216282"/>
    <w:rsid w:val="00242E76"/>
    <w:rsid w:val="0029782E"/>
    <w:rsid w:val="002B15B6"/>
    <w:rsid w:val="003635EE"/>
    <w:rsid w:val="003C063B"/>
    <w:rsid w:val="003F611C"/>
    <w:rsid w:val="003F6828"/>
    <w:rsid w:val="0042727E"/>
    <w:rsid w:val="00460ECF"/>
    <w:rsid w:val="00462281"/>
    <w:rsid w:val="00475BF9"/>
    <w:rsid w:val="004B2043"/>
    <w:rsid w:val="004C4C9F"/>
    <w:rsid w:val="004E1128"/>
    <w:rsid w:val="00504F27"/>
    <w:rsid w:val="005764E0"/>
    <w:rsid w:val="00590CB5"/>
    <w:rsid w:val="005B45E8"/>
    <w:rsid w:val="006478C3"/>
    <w:rsid w:val="006B3CE3"/>
    <w:rsid w:val="006C0BD8"/>
    <w:rsid w:val="006D5C0D"/>
    <w:rsid w:val="0072541F"/>
    <w:rsid w:val="007A5AE1"/>
    <w:rsid w:val="007C0626"/>
    <w:rsid w:val="007D18FB"/>
    <w:rsid w:val="00832363"/>
    <w:rsid w:val="008B3D74"/>
    <w:rsid w:val="009419FB"/>
    <w:rsid w:val="00962DBC"/>
    <w:rsid w:val="00A412B0"/>
    <w:rsid w:val="00A60CE9"/>
    <w:rsid w:val="00B1286E"/>
    <w:rsid w:val="00B42910"/>
    <w:rsid w:val="00B930F7"/>
    <w:rsid w:val="00BC5FB5"/>
    <w:rsid w:val="00C758C4"/>
    <w:rsid w:val="00C871CA"/>
    <w:rsid w:val="00CE6042"/>
    <w:rsid w:val="00D11810"/>
    <w:rsid w:val="00D11A83"/>
    <w:rsid w:val="00D246FB"/>
    <w:rsid w:val="00D27C18"/>
    <w:rsid w:val="00DA2B8D"/>
    <w:rsid w:val="00E717C7"/>
    <w:rsid w:val="00EC6DB5"/>
    <w:rsid w:val="00EF1E72"/>
    <w:rsid w:val="00F35123"/>
    <w:rsid w:val="00FC5BC2"/>
    <w:rsid w:val="00F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17D16-3338-47EA-97FB-8C438F39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8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2978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782E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97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7D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Алексеева Елена Сергеевна</cp:lastModifiedBy>
  <cp:revision>50</cp:revision>
  <cp:lastPrinted>2022-08-30T07:36:00Z</cp:lastPrinted>
  <dcterms:created xsi:type="dcterms:W3CDTF">2021-02-16T13:00:00Z</dcterms:created>
  <dcterms:modified xsi:type="dcterms:W3CDTF">2022-08-30T07:37:00Z</dcterms:modified>
</cp:coreProperties>
</file>