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AD2A47">
      <w:pPr>
        <w:widowControl w:val="0"/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AD2A47" w:rsidRDefault="00D9140E" w:rsidP="00AD2A47">
      <w:pPr>
        <w:widowControl w:val="0"/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</w:t>
      </w:r>
    </w:p>
    <w:p w:rsidR="00D9140E" w:rsidRPr="00D9140E" w:rsidRDefault="00D9140E" w:rsidP="00AD2A47">
      <w:pPr>
        <w:widowControl w:val="0"/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открытого аукциона для определения поставщика горюче-смазочных материалов</w:t>
      </w:r>
    </w:p>
    <w:p w:rsidR="00D9140E" w:rsidRDefault="00D9140E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86314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86314F">
      <w:pPr>
        <w:widowControl w:val="0"/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86314F">
      <w:pPr>
        <w:widowControl w:val="0"/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 xml:space="preserve">уемое </w:t>
      </w:r>
      <w:bookmarkStart w:id="0" w:name="_GoBack"/>
      <w:bookmarkEnd w:id="0"/>
      <w:r w:rsidR="004F57E1" w:rsidRPr="00B9459F">
        <w:rPr>
          <w:rFonts w:ascii="Times New Roman" w:hAnsi="Times New Roman"/>
          <w:sz w:val="24"/>
          <w:szCs w:val="24"/>
        </w:rPr>
        <w:t>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86314F">
      <w:pPr>
        <w:widowControl w:val="0"/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86314F">
      <w:pPr>
        <w:widowControl w:val="0"/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86314F">
      <w:pPr>
        <w:widowControl w:val="0"/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961BA4">
        <w:rPr>
          <w:rFonts w:ascii="Times New Roman" w:hAnsi="Times New Roman"/>
          <w:sz w:val="24"/>
          <w:szCs w:val="24"/>
        </w:rPr>
        <w:t>18</w:t>
      </w:r>
      <w:r w:rsidRPr="00B9459F">
        <w:rPr>
          <w:rFonts w:ascii="Times New Roman" w:hAnsi="Times New Roman"/>
          <w:sz w:val="24"/>
          <w:szCs w:val="24"/>
        </w:rPr>
        <w:t>»</w:t>
      </w:r>
      <w:r w:rsidR="003434FA">
        <w:rPr>
          <w:rFonts w:ascii="Times New Roman" w:hAnsi="Times New Roman"/>
          <w:sz w:val="24"/>
          <w:szCs w:val="24"/>
        </w:rPr>
        <w:t xml:space="preserve"> </w:t>
      </w:r>
      <w:r w:rsidR="00961BA4">
        <w:rPr>
          <w:rFonts w:ascii="Times New Roman" w:hAnsi="Times New Roman"/>
          <w:sz w:val="24"/>
          <w:szCs w:val="24"/>
        </w:rPr>
        <w:t>июля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г. </w:t>
      </w:r>
    </w:p>
    <w:p w:rsidR="00685F4A" w:rsidRPr="00B9459F" w:rsidRDefault="00685F4A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86314F">
      <w:pPr>
        <w:widowControl w:val="0"/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86314F">
      <w:pPr>
        <w:widowControl w:val="0"/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86314F">
      <w:pPr>
        <w:widowControl w:val="0"/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Покупатель производит предоплату в размере 25% от общей суммы контракта. Выплата оставшихся сумм производится Покупателем после поставки товара</w:t>
      </w:r>
      <w:r w:rsidR="00325F6B">
        <w:rPr>
          <w:rFonts w:ascii="Times New Roman" w:hAnsi="Times New Roman"/>
          <w:sz w:val="24"/>
          <w:szCs w:val="24"/>
        </w:rPr>
        <w:t xml:space="preserve"> </w:t>
      </w:r>
      <w:r w:rsidR="00325F6B" w:rsidRPr="00B9459F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</w:t>
      </w:r>
      <w:r w:rsidR="00325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F6B" w:rsidRPr="00B9459F">
        <w:rPr>
          <w:rFonts w:ascii="Times New Roman" w:eastAsia="Times New Roman" w:hAnsi="Times New Roman"/>
          <w:sz w:val="24"/>
          <w:szCs w:val="24"/>
          <w:lang w:eastAsia="ru-RU"/>
        </w:rPr>
        <w:t>денежных средств из республиканского бюджета на расчетный счет Покупателя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C81100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Pr="00B9459F" w:rsidRDefault="00C81100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86314F">
      <w:pPr>
        <w:pStyle w:val="a3"/>
        <w:numPr>
          <w:ilvl w:val="0"/>
          <w:numId w:val="1"/>
        </w:numPr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86314F">
      <w:pPr>
        <w:widowControl w:val="0"/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Pr="00B9459F" w:rsidRDefault="00814E31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86314F">
      <w:pPr>
        <w:pStyle w:val="a3"/>
        <w:numPr>
          <w:ilvl w:val="0"/>
          <w:numId w:val="2"/>
        </w:numPr>
        <w:tabs>
          <w:tab w:val="left" w:pos="1276"/>
        </w:tabs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>Сторонами и действует до</w:t>
      </w:r>
      <w:r w:rsidR="0033302D" w:rsidRPr="00B9459F">
        <w:rPr>
          <w:rFonts w:ascii="Times New Roman" w:hAnsi="Times New Roman"/>
          <w:sz w:val="24"/>
          <w:szCs w:val="24"/>
        </w:rPr>
        <w:t xml:space="preserve"> </w:t>
      </w:r>
      <w:r w:rsidR="00F05C0D">
        <w:rPr>
          <w:rFonts w:ascii="Times New Roman" w:hAnsi="Times New Roman"/>
          <w:sz w:val="24"/>
          <w:szCs w:val="24"/>
        </w:rPr>
        <w:t xml:space="preserve">31.12.2022 года до </w:t>
      </w:r>
      <w:r w:rsidR="0033302D" w:rsidRPr="00B9459F">
        <w:rPr>
          <w:rFonts w:ascii="Times New Roman" w:hAnsi="Times New Roman"/>
          <w:sz w:val="24"/>
          <w:szCs w:val="24"/>
        </w:rPr>
        <w:t>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355DFE" w:rsidRPr="00B9459F" w:rsidRDefault="00355DFE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C3927" w:rsidRDefault="00AC3927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86314F">
      <w:pPr>
        <w:widowControl w:val="0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86314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961BA4">
        <w:rPr>
          <w:rFonts w:ascii="Times New Roman" w:hAnsi="Times New Roman"/>
          <w:b/>
          <w:sz w:val="24"/>
          <w:szCs w:val="24"/>
        </w:rPr>
        <w:t>Главный врач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                                              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:rsidR="00BD567E" w:rsidRDefault="00BD567E" w:rsidP="0086314F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 w:rsidP="0086314F">
      <w:pPr>
        <w:widowControl w:val="0"/>
      </w:pPr>
    </w:p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87" w:rsidRDefault="008E4487" w:rsidP="00814E31">
      <w:r>
        <w:separator/>
      </w:r>
    </w:p>
  </w:endnote>
  <w:endnote w:type="continuationSeparator" w:id="0">
    <w:p w:rsidR="008E4487" w:rsidRDefault="008E4487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87" w:rsidRDefault="008E4487" w:rsidP="00814E31">
      <w:r>
        <w:separator/>
      </w:r>
    </w:p>
  </w:footnote>
  <w:footnote w:type="continuationSeparator" w:id="0">
    <w:p w:rsidR="008E4487" w:rsidRDefault="008E4487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90044"/>
    <w:rsid w:val="00104948"/>
    <w:rsid w:val="0025522F"/>
    <w:rsid w:val="003025B5"/>
    <w:rsid w:val="00314C5C"/>
    <w:rsid w:val="00320408"/>
    <w:rsid w:val="00325F6B"/>
    <w:rsid w:val="0033302D"/>
    <w:rsid w:val="003434FA"/>
    <w:rsid w:val="00355DFE"/>
    <w:rsid w:val="00371C61"/>
    <w:rsid w:val="004555DE"/>
    <w:rsid w:val="004D45FA"/>
    <w:rsid w:val="004F57E1"/>
    <w:rsid w:val="005835BC"/>
    <w:rsid w:val="005A4354"/>
    <w:rsid w:val="005F6A33"/>
    <w:rsid w:val="00611380"/>
    <w:rsid w:val="00617D5A"/>
    <w:rsid w:val="00666DA8"/>
    <w:rsid w:val="00685F4A"/>
    <w:rsid w:val="007B2E65"/>
    <w:rsid w:val="00812652"/>
    <w:rsid w:val="00814E31"/>
    <w:rsid w:val="00843F64"/>
    <w:rsid w:val="0086314F"/>
    <w:rsid w:val="008E4487"/>
    <w:rsid w:val="008F2135"/>
    <w:rsid w:val="00911117"/>
    <w:rsid w:val="0092051A"/>
    <w:rsid w:val="00934D17"/>
    <w:rsid w:val="00961BA4"/>
    <w:rsid w:val="0098185E"/>
    <w:rsid w:val="00A1145A"/>
    <w:rsid w:val="00A12CCF"/>
    <w:rsid w:val="00A9081F"/>
    <w:rsid w:val="00A90887"/>
    <w:rsid w:val="00A91C75"/>
    <w:rsid w:val="00AB6AA3"/>
    <w:rsid w:val="00AC3927"/>
    <w:rsid w:val="00AD2A47"/>
    <w:rsid w:val="00B50D6F"/>
    <w:rsid w:val="00B9459F"/>
    <w:rsid w:val="00BA1243"/>
    <w:rsid w:val="00BD567E"/>
    <w:rsid w:val="00C11500"/>
    <w:rsid w:val="00C46221"/>
    <w:rsid w:val="00C81100"/>
    <w:rsid w:val="00D00EF2"/>
    <w:rsid w:val="00D32061"/>
    <w:rsid w:val="00D902B1"/>
    <w:rsid w:val="00D9140E"/>
    <w:rsid w:val="00E309E5"/>
    <w:rsid w:val="00E36F6A"/>
    <w:rsid w:val="00E45879"/>
    <w:rsid w:val="00E63801"/>
    <w:rsid w:val="00F05C0D"/>
    <w:rsid w:val="00F77A30"/>
    <w:rsid w:val="00F93B52"/>
    <w:rsid w:val="00F9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5F7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37</cp:revision>
  <cp:lastPrinted>2022-02-04T06:21:00Z</cp:lastPrinted>
  <dcterms:created xsi:type="dcterms:W3CDTF">2021-02-01T07:54:00Z</dcterms:created>
  <dcterms:modified xsi:type="dcterms:W3CDTF">2022-08-12T05:44:00Z</dcterms:modified>
</cp:coreProperties>
</file>