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AF4" w:rsidRPr="00F73C49" w:rsidRDefault="00361AF4" w:rsidP="00361AF4">
      <w:pPr>
        <w:spacing w:after="0" w:line="240" w:lineRule="auto"/>
        <w:jc w:val="center"/>
        <w:rPr>
          <w:rFonts w:ascii="Times New Roman" w:eastAsia="Times New Roman" w:hAnsi="Times New Roman"/>
          <w:b/>
          <w:sz w:val="24"/>
          <w:szCs w:val="24"/>
          <w:lang w:eastAsia="ru-RU"/>
        </w:rPr>
      </w:pPr>
      <w:r w:rsidRPr="00CB221A">
        <w:rPr>
          <w:rFonts w:ascii="Times New Roman" w:hAnsi="Times New Roman"/>
          <w:b/>
          <w:sz w:val="24"/>
          <w:szCs w:val="24"/>
        </w:rPr>
        <w:t>Договор подряда</w:t>
      </w:r>
      <w:r w:rsidR="00D73268">
        <w:rPr>
          <w:rFonts w:ascii="Times New Roman" w:hAnsi="Times New Roman"/>
          <w:b/>
          <w:sz w:val="24"/>
          <w:szCs w:val="24"/>
        </w:rPr>
        <w:t xml:space="preserve"> № </w:t>
      </w:r>
    </w:p>
    <w:p w:rsidR="00361AF4" w:rsidRPr="00F73C49" w:rsidRDefault="00361AF4" w:rsidP="00361AF4">
      <w:pPr>
        <w:spacing w:after="0" w:line="240" w:lineRule="auto"/>
        <w:jc w:val="both"/>
        <w:rPr>
          <w:rFonts w:ascii="Times New Roman" w:hAnsi="Times New Roman"/>
          <w:b/>
          <w:sz w:val="24"/>
          <w:szCs w:val="24"/>
        </w:rPr>
      </w:pPr>
    </w:p>
    <w:p w:rsidR="00361AF4" w:rsidRPr="00F73C49" w:rsidRDefault="00361AF4" w:rsidP="00361AF4">
      <w:pPr>
        <w:spacing w:after="0" w:line="240" w:lineRule="auto"/>
        <w:jc w:val="both"/>
        <w:rPr>
          <w:rFonts w:ascii="Times New Roman" w:hAnsi="Times New Roman"/>
          <w:b/>
          <w:sz w:val="24"/>
          <w:szCs w:val="24"/>
        </w:rPr>
      </w:pPr>
    </w:p>
    <w:p w:rsidR="00361AF4" w:rsidRDefault="00361AF4" w:rsidP="00361AF4">
      <w:pPr>
        <w:spacing w:after="0" w:line="240" w:lineRule="auto"/>
        <w:jc w:val="both"/>
        <w:rPr>
          <w:rFonts w:ascii="Times New Roman" w:hAnsi="Times New Roman"/>
          <w:sz w:val="24"/>
          <w:szCs w:val="24"/>
        </w:rPr>
      </w:pPr>
      <w:r>
        <w:rPr>
          <w:rFonts w:ascii="Times New Roman" w:hAnsi="Times New Roman"/>
          <w:sz w:val="24"/>
          <w:szCs w:val="24"/>
        </w:rPr>
        <w:t>г. Григориополь</w:t>
      </w:r>
      <w:r w:rsidRPr="00F73C49">
        <w:rPr>
          <w:rFonts w:ascii="Times New Roman" w:hAnsi="Times New Roman"/>
          <w:sz w:val="24"/>
          <w:szCs w:val="24"/>
        </w:rPr>
        <w:tab/>
      </w:r>
      <w:r w:rsidRPr="00F73C49">
        <w:rPr>
          <w:rFonts w:ascii="Times New Roman" w:hAnsi="Times New Roman"/>
          <w:sz w:val="24"/>
          <w:szCs w:val="24"/>
        </w:rPr>
        <w:tab/>
      </w:r>
      <w:r w:rsidRPr="00F73C49">
        <w:rPr>
          <w:rFonts w:ascii="Times New Roman" w:hAnsi="Times New Roman"/>
          <w:sz w:val="24"/>
          <w:szCs w:val="24"/>
        </w:rPr>
        <w:tab/>
      </w:r>
      <w:r w:rsidRPr="00F73C49">
        <w:rPr>
          <w:rFonts w:ascii="Times New Roman" w:hAnsi="Times New Roman"/>
          <w:sz w:val="24"/>
          <w:szCs w:val="24"/>
        </w:rPr>
        <w:tab/>
      </w:r>
      <w:r w:rsidRPr="00F73C49">
        <w:rPr>
          <w:rFonts w:ascii="Times New Roman" w:hAnsi="Times New Roman"/>
          <w:sz w:val="24"/>
          <w:szCs w:val="24"/>
        </w:rPr>
        <w:tab/>
      </w:r>
      <w:r w:rsidRPr="00F73C49">
        <w:rPr>
          <w:rFonts w:ascii="Times New Roman" w:hAnsi="Times New Roman"/>
          <w:sz w:val="24"/>
          <w:szCs w:val="24"/>
        </w:rPr>
        <w:tab/>
      </w:r>
      <w:r>
        <w:rPr>
          <w:rFonts w:ascii="Times New Roman" w:hAnsi="Times New Roman"/>
          <w:sz w:val="24"/>
          <w:szCs w:val="24"/>
        </w:rPr>
        <w:t xml:space="preserve">          </w:t>
      </w:r>
      <w:r w:rsidRPr="00F73C49">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u w:val="single"/>
        </w:rPr>
        <w:t xml:space="preserve"> </w:t>
      </w:r>
      <w:r w:rsidR="00E118DB">
        <w:rPr>
          <w:rFonts w:ascii="Times New Roman" w:hAnsi="Times New Roman"/>
          <w:sz w:val="24"/>
          <w:szCs w:val="24"/>
          <w:u w:val="single"/>
        </w:rPr>
        <w:t xml:space="preserve">   </w:t>
      </w:r>
      <w:r>
        <w:rPr>
          <w:rFonts w:ascii="Times New Roman" w:hAnsi="Times New Roman"/>
          <w:sz w:val="24"/>
          <w:szCs w:val="24"/>
          <w:u w:val="single"/>
        </w:rPr>
        <w:t xml:space="preserve"> </w:t>
      </w:r>
      <w:r>
        <w:rPr>
          <w:rFonts w:ascii="Times New Roman" w:hAnsi="Times New Roman"/>
          <w:sz w:val="24"/>
          <w:szCs w:val="24"/>
        </w:rPr>
        <w:t xml:space="preserve">»  </w:t>
      </w:r>
      <w:r w:rsidRPr="001E2020">
        <w:rPr>
          <w:rFonts w:ascii="Times New Roman" w:hAnsi="Times New Roman"/>
          <w:sz w:val="24"/>
          <w:szCs w:val="24"/>
          <w:u w:val="single"/>
        </w:rPr>
        <w:t xml:space="preserve"> </w:t>
      </w:r>
      <w:r w:rsidR="00E118DB">
        <w:rPr>
          <w:rFonts w:ascii="Times New Roman" w:hAnsi="Times New Roman"/>
          <w:sz w:val="24"/>
          <w:szCs w:val="24"/>
          <w:u w:val="single"/>
        </w:rPr>
        <w:t xml:space="preserve">                   </w:t>
      </w:r>
      <w:r>
        <w:rPr>
          <w:rFonts w:ascii="Times New Roman" w:hAnsi="Times New Roman"/>
          <w:sz w:val="24"/>
          <w:szCs w:val="24"/>
          <w:u w:val="single"/>
        </w:rPr>
        <w:t xml:space="preserve"> </w:t>
      </w:r>
      <w:r w:rsidR="00D73268">
        <w:rPr>
          <w:rFonts w:ascii="Times New Roman" w:hAnsi="Times New Roman"/>
          <w:sz w:val="24"/>
          <w:szCs w:val="24"/>
        </w:rPr>
        <w:t xml:space="preserve">   2022</w:t>
      </w:r>
      <w:r>
        <w:rPr>
          <w:rFonts w:ascii="Times New Roman" w:hAnsi="Times New Roman"/>
          <w:sz w:val="24"/>
          <w:szCs w:val="24"/>
        </w:rPr>
        <w:t xml:space="preserve"> г.</w:t>
      </w:r>
    </w:p>
    <w:p w:rsidR="00361AF4" w:rsidRPr="00F41821" w:rsidRDefault="00361AF4" w:rsidP="00361AF4">
      <w:pPr>
        <w:spacing w:after="0" w:line="240" w:lineRule="auto"/>
        <w:jc w:val="both"/>
        <w:rPr>
          <w:rFonts w:ascii="Times New Roman" w:hAnsi="Times New Roman"/>
          <w:sz w:val="24"/>
          <w:szCs w:val="24"/>
        </w:rPr>
      </w:pPr>
    </w:p>
    <w:p w:rsidR="00361AF4" w:rsidRDefault="00E118DB" w:rsidP="00361AF4">
      <w:pPr>
        <w:tabs>
          <w:tab w:val="left" w:pos="1276"/>
        </w:tabs>
        <w:spacing w:after="0" w:line="240" w:lineRule="auto"/>
        <w:jc w:val="both"/>
        <w:rPr>
          <w:rFonts w:ascii="Times New Roman" w:hAnsi="Times New Roman"/>
          <w:sz w:val="24"/>
          <w:szCs w:val="24"/>
        </w:rPr>
      </w:pPr>
      <w:r>
        <w:rPr>
          <w:rFonts w:ascii="Times New Roman" w:hAnsi="Times New Roman"/>
          <w:b/>
          <w:bCs/>
          <w:sz w:val="24"/>
          <w:szCs w:val="24"/>
        </w:rPr>
        <w:t>_____________________________</w:t>
      </w:r>
      <w:r w:rsidR="00361AF4" w:rsidRPr="00F41821">
        <w:rPr>
          <w:rFonts w:ascii="Times New Roman" w:hAnsi="Times New Roman"/>
          <w:sz w:val="24"/>
          <w:szCs w:val="24"/>
        </w:rPr>
        <w:t xml:space="preserve">, именуемое в дальнейшем «Подрядчик», в лице директора </w:t>
      </w:r>
      <w:r>
        <w:rPr>
          <w:rFonts w:ascii="Times New Roman" w:hAnsi="Times New Roman"/>
          <w:bCs/>
          <w:sz w:val="24"/>
          <w:szCs w:val="24"/>
        </w:rPr>
        <w:t xml:space="preserve">                     _______________________________</w:t>
      </w:r>
      <w:r w:rsidR="00361AF4" w:rsidRPr="00F41821">
        <w:rPr>
          <w:rFonts w:ascii="Times New Roman" w:hAnsi="Times New Roman"/>
          <w:sz w:val="24"/>
          <w:szCs w:val="24"/>
        </w:rPr>
        <w:t xml:space="preserve">, действующего на основании Устава, с одной стороны, и </w:t>
      </w:r>
    </w:p>
    <w:p w:rsidR="00361AF4" w:rsidRPr="00E118DB" w:rsidRDefault="00361AF4" w:rsidP="00E118DB">
      <w:pPr>
        <w:tabs>
          <w:tab w:val="left" w:pos="1276"/>
        </w:tabs>
        <w:spacing w:after="0" w:line="240" w:lineRule="auto"/>
        <w:jc w:val="both"/>
        <w:rPr>
          <w:rFonts w:ascii="Times New Roman" w:hAnsi="Times New Roman"/>
          <w:sz w:val="24"/>
          <w:szCs w:val="24"/>
        </w:rPr>
      </w:pPr>
      <w:proofErr w:type="gramStart"/>
      <w:r w:rsidRPr="00E118DB">
        <w:rPr>
          <w:rFonts w:ascii="Times New Roman" w:hAnsi="Times New Roman"/>
          <w:sz w:val="24"/>
          <w:szCs w:val="24"/>
        </w:rPr>
        <w:t>Государственная администрация Григориопольского района и города Григориополь, именуемая в дальнейшем «Заказчик», в лице главы Государственной администрации</w:t>
      </w:r>
      <w:r w:rsidRPr="00F41821">
        <w:rPr>
          <w:rFonts w:ascii="Times New Roman" w:hAnsi="Times New Roman"/>
          <w:sz w:val="24"/>
          <w:szCs w:val="24"/>
        </w:rPr>
        <w:t xml:space="preserve"> Григориопольского района и города Григориополь </w:t>
      </w:r>
      <w:proofErr w:type="spellStart"/>
      <w:r w:rsidRPr="00F41821">
        <w:rPr>
          <w:rFonts w:ascii="Times New Roman" w:hAnsi="Times New Roman"/>
          <w:sz w:val="24"/>
          <w:szCs w:val="24"/>
        </w:rPr>
        <w:t>Габужа</w:t>
      </w:r>
      <w:proofErr w:type="spellEnd"/>
      <w:r w:rsidRPr="00F41821">
        <w:rPr>
          <w:rFonts w:ascii="Times New Roman" w:hAnsi="Times New Roman"/>
          <w:sz w:val="24"/>
          <w:szCs w:val="24"/>
        </w:rPr>
        <w:t xml:space="preserve"> Олега Федоровича, действующего на основании Закона Приднестровской Молдавской Республики «Об органах местной власти, местного самоуправления и государственной администрации в Приднестровской Молдавской Республике», с другой стороны, </w:t>
      </w:r>
      <w:r>
        <w:rPr>
          <w:rFonts w:ascii="Times New Roman" w:hAnsi="Times New Roman"/>
          <w:sz w:val="24"/>
          <w:szCs w:val="24"/>
        </w:rPr>
        <w:t xml:space="preserve">а </w:t>
      </w:r>
      <w:r w:rsidRPr="00F41821">
        <w:rPr>
          <w:rFonts w:ascii="Times New Roman" w:hAnsi="Times New Roman"/>
          <w:sz w:val="24"/>
          <w:szCs w:val="24"/>
        </w:rPr>
        <w:t xml:space="preserve">при совместном упоминании именуемые «Стороны», </w:t>
      </w:r>
      <w:r>
        <w:rPr>
          <w:rFonts w:ascii="Times New Roman" w:hAnsi="Times New Roman"/>
          <w:color w:val="000000"/>
          <w:sz w:val="24"/>
          <w:szCs w:val="24"/>
        </w:rPr>
        <w:t xml:space="preserve">в </w:t>
      </w:r>
      <w:r w:rsidRPr="00AC513E">
        <w:rPr>
          <w:rFonts w:ascii="Times New Roman" w:hAnsi="Times New Roman"/>
          <w:color w:val="000000"/>
          <w:sz w:val="24"/>
          <w:szCs w:val="24"/>
        </w:rPr>
        <w:t xml:space="preserve">соответствии </w:t>
      </w:r>
      <w:r>
        <w:rPr>
          <w:rFonts w:ascii="Times New Roman" w:hAnsi="Times New Roman"/>
          <w:sz w:val="24"/>
          <w:szCs w:val="24"/>
        </w:rPr>
        <w:t xml:space="preserve">с Законом </w:t>
      </w:r>
      <w:r w:rsidRPr="00AC513E">
        <w:rPr>
          <w:rFonts w:ascii="Times New Roman" w:hAnsi="Times New Roman"/>
          <w:sz w:val="24"/>
          <w:szCs w:val="24"/>
        </w:rPr>
        <w:t>Приднестровской Молдавской Республики</w:t>
      </w:r>
      <w:proofErr w:type="gramEnd"/>
      <w:r w:rsidRPr="00AC513E">
        <w:rPr>
          <w:rFonts w:ascii="Times New Roman" w:hAnsi="Times New Roman"/>
          <w:sz w:val="24"/>
          <w:szCs w:val="24"/>
        </w:rPr>
        <w:t xml:space="preserve"> от 26 ноября 2018 года № 318-З-</w:t>
      </w:r>
      <w:r w:rsidRPr="00AC513E">
        <w:rPr>
          <w:rFonts w:ascii="Times New Roman" w:hAnsi="Times New Roman"/>
          <w:sz w:val="24"/>
          <w:szCs w:val="24"/>
          <w:lang w:val="en-US"/>
        </w:rPr>
        <w:t>VI</w:t>
      </w:r>
      <w:r w:rsidRPr="00AC513E">
        <w:rPr>
          <w:rFonts w:ascii="Times New Roman" w:hAnsi="Times New Roman"/>
          <w:sz w:val="24"/>
          <w:szCs w:val="24"/>
        </w:rPr>
        <w:t xml:space="preserve"> «О закупках в Приднестровской Молдавской Республике» (САЗ 18-48), </w:t>
      </w:r>
      <w:r>
        <w:rPr>
          <w:rFonts w:ascii="Times New Roman" w:hAnsi="Times New Roman"/>
          <w:sz w:val="24"/>
          <w:szCs w:val="24"/>
        </w:rPr>
        <w:t>заключили настоящий Д</w:t>
      </w:r>
      <w:r w:rsidRPr="00AC513E">
        <w:rPr>
          <w:rFonts w:ascii="Times New Roman" w:hAnsi="Times New Roman"/>
          <w:sz w:val="24"/>
          <w:szCs w:val="24"/>
        </w:rPr>
        <w:t>оговор</w:t>
      </w:r>
      <w:r>
        <w:rPr>
          <w:rFonts w:ascii="Times New Roman" w:hAnsi="Times New Roman"/>
          <w:sz w:val="24"/>
          <w:szCs w:val="24"/>
        </w:rPr>
        <w:t xml:space="preserve"> подряда (далее – Договор)</w:t>
      </w:r>
      <w:r w:rsidRPr="00AC513E">
        <w:rPr>
          <w:rFonts w:ascii="Times New Roman" w:hAnsi="Times New Roman"/>
          <w:sz w:val="24"/>
          <w:szCs w:val="24"/>
        </w:rPr>
        <w:t xml:space="preserve"> о нижеследующем:</w:t>
      </w:r>
    </w:p>
    <w:p w:rsidR="00361AF4" w:rsidRPr="00F73C49" w:rsidRDefault="00361AF4" w:rsidP="00361AF4">
      <w:pPr>
        <w:spacing w:after="0" w:line="240" w:lineRule="auto"/>
        <w:jc w:val="both"/>
        <w:rPr>
          <w:rFonts w:ascii="Times New Roman" w:hAnsi="Times New Roman"/>
          <w:sz w:val="24"/>
          <w:szCs w:val="24"/>
        </w:rPr>
      </w:pPr>
    </w:p>
    <w:p w:rsidR="00361AF4" w:rsidRDefault="00361AF4" w:rsidP="00361AF4">
      <w:pPr>
        <w:spacing w:after="0" w:line="240" w:lineRule="auto"/>
        <w:jc w:val="center"/>
        <w:rPr>
          <w:rFonts w:ascii="Times New Roman" w:eastAsia="Times New Roman" w:hAnsi="Times New Roman"/>
          <w:b/>
          <w:bCs/>
          <w:kern w:val="36"/>
          <w:sz w:val="24"/>
          <w:szCs w:val="24"/>
          <w:lang w:eastAsia="ru-RU"/>
        </w:rPr>
      </w:pPr>
      <w:r w:rsidRPr="00F73C49">
        <w:rPr>
          <w:rFonts w:ascii="Times New Roman" w:eastAsia="Times New Roman" w:hAnsi="Times New Roman"/>
          <w:b/>
          <w:bCs/>
          <w:kern w:val="36"/>
          <w:sz w:val="24"/>
          <w:szCs w:val="24"/>
          <w:lang w:eastAsia="ru-RU"/>
        </w:rPr>
        <w:t xml:space="preserve">1. ПРЕДМЕТ </w:t>
      </w:r>
      <w:r>
        <w:rPr>
          <w:rFonts w:ascii="Times New Roman" w:eastAsia="Times New Roman" w:hAnsi="Times New Roman"/>
          <w:b/>
          <w:bCs/>
          <w:kern w:val="36"/>
          <w:sz w:val="24"/>
          <w:szCs w:val="24"/>
          <w:lang w:eastAsia="ru-RU"/>
        </w:rPr>
        <w:t>ДОГОВОРА</w:t>
      </w:r>
    </w:p>
    <w:p w:rsidR="00361AF4" w:rsidRPr="00F73C49" w:rsidRDefault="00361AF4" w:rsidP="00361AF4">
      <w:pPr>
        <w:spacing w:after="0" w:line="240" w:lineRule="auto"/>
        <w:rPr>
          <w:rFonts w:ascii="Times New Roman" w:eastAsia="Times New Roman" w:hAnsi="Times New Roman"/>
          <w:b/>
          <w:bCs/>
          <w:kern w:val="36"/>
          <w:sz w:val="24"/>
          <w:szCs w:val="24"/>
          <w:lang w:eastAsia="ru-RU"/>
        </w:rPr>
      </w:pPr>
    </w:p>
    <w:p w:rsidR="00361AF4" w:rsidRPr="00F73C49" w:rsidRDefault="00361AF4" w:rsidP="00361AF4">
      <w:pPr>
        <w:spacing w:after="0" w:line="240" w:lineRule="auto"/>
        <w:ind w:firstLine="709"/>
        <w:jc w:val="both"/>
        <w:rPr>
          <w:rFonts w:ascii="Times New Roman" w:hAnsi="Times New Roman"/>
          <w:sz w:val="24"/>
          <w:szCs w:val="24"/>
        </w:rPr>
      </w:pPr>
      <w:r w:rsidRPr="00F73C49">
        <w:rPr>
          <w:rFonts w:ascii="Times New Roman" w:eastAsia="Times New Roman" w:hAnsi="Times New Roman"/>
          <w:b/>
          <w:bCs/>
          <w:kern w:val="36"/>
          <w:sz w:val="24"/>
          <w:szCs w:val="24"/>
          <w:lang w:eastAsia="ru-RU"/>
        </w:rPr>
        <w:t xml:space="preserve">1.1. </w:t>
      </w:r>
      <w:r w:rsidRPr="00F73C49">
        <w:rPr>
          <w:rFonts w:ascii="Times New Roman" w:hAnsi="Times New Roman"/>
          <w:sz w:val="24"/>
          <w:szCs w:val="24"/>
        </w:rPr>
        <w:t xml:space="preserve">По заданию </w:t>
      </w:r>
      <w:r w:rsidRPr="00F73C49">
        <w:rPr>
          <w:rFonts w:ascii="Times New Roman" w:hAnsi="Times New Roman"/>
          <w:bCs/>
          <w:color w:val="000000"/>
          <w:spacing w:val="-2"/>
          <w:sz w:val="24"/>
          <w:szCs w:val="24"/>
        </w:rPr>
        <w:t>Заказчика</w:t>
      </w:r>
      <w:r w:rsidRPr="00F73C49">
        <w:rPr>
          <w:rFonts w:ascii="Times New Roman" w:hAnsi="Times New Roman"/>
          <w:sz w:val="24"/>
          <w:szCs w:val="24"/>
        </w:rPr>
        <w:t xml:space="preserve"> Подрядчик обязуется выполнить работы </w:t>
      </w:r>
      <w:r w:rsidRPr="00CB221A">
        <w:rPr>
          <w:rFonts w:ascii="Times New Roman" w:hAnsi="Times New Roman"/>
          <w:color w:val="000000"/>
          <w:sz w:val="24"/>
          <w:szCs w:val="24"/>
        </w:rPr>
        <w:t>по</w:t>
      </w:r>
      <w:r w:rsidR="0029636B">
        <w:rPr>
          <w:rFonts w:ascii="Times New Roman" w:hAnsi="Times New Roman"/>
          <w:color w:val="000000"/>
          <w:sz w:val="24"/>
          <w:szCs w:val="24"/>
        </w:rPr>
        <w:t xml:space="preserve"> объекту</w:t>
      </w:r>
      <w:r w:rsidRPr="00CB221A">
        <w:rPr>
          <w:rFonts w:ascii="Times New Roman" w:hAnsi="Times New Roman"/>
          <w:color w:val="000000"/>
          <w:sz w:val="24"/>
          <w:szCs w:val="24"/>
        </w:rPr>
        <w:t xml:space="preserve"> </w:t>
      </w:r>
      <w:r w:rsidR="0029636B">
        <w:rPr>
          <w:rFonts w:ascii="Times New Roman" w:hAnsi="Times New Roman"/>
          <w:color w:val="000000"/>
          <w:sz w:val="24"/>
          <w:szCs w:val="24"/>
        </w:rPr>
        <w:t>«</w:t>
      </w:r>
      <w:r w:rsidR="0029636B" w:rsidRPr="0029636B">
        <w:rPr>
          <w:rFonts w:ascii="Times New Roman" w:hAnsi="Times New Roman"/>
          <w:color w:val="000000"/>
          <w:sz w:val="24"/>
          <w:szCs w:val="24"/>
        </w:rPr>
        <w:t>Ликвидация временных ме</w:t>
      </w:r>
      <w:proofErr w:type="gramStart"/>
      <w:r w:rsidR="0029636B" w:rsidRPr="0029636B">
        <w:rPr>
          <w:rFonts w:ascii="Times New Roman" w:hAnsi="Times New Roman"/>
          <w:color w:val="000000"/>
          <w:sz w:val="24"/>
          <w:szCs w:val="24"/>
        </w:rPr>
        <w:t>ст скл</w:t>
      </w:r>
      <w:proofErr w:type="gramEnd"/>
      <w:r w:rsidR="0029636B" w:rsidRPr="0029636B">
        <w:rPr>
          <w:rFonts w:ascii="Times New Roman" w:hAnsi="Times New Roman"/>
          <w:color w:val="000000"/>
          <w:sz w:val="24"/>
          <w:szCs w:val="24"/>
        </w:rPr>
        <w:t xml:space="preserve">адирования ТБО в с. </w:t>
      </w:r>
      <w:proofErr w:type="spellStart"/>
      <w:r w:rsidR="0029636B" w:rsidRPr="0029636B">
        <w:rPr>
          <w:rFonts w:ascii="Times New Roman" w:hAnsi="Times New Roman"/>
          <w:color w:val="000000"/>
          <w:sz w:val="24"/>
          <w:szCs w:val="24"/>
        </w:rPr>
        <w:t>Гыртоп</w:t>
      </w:r>
      <w:proofErr w:type="spellEnd"/>
      <w:r w:rsidR="0029636B">
        <w:rPr>
          <w:rFonts w:ascii="Times New Roman" w:hAnsi="Times New Roman"/>
          <w:color w:val="000000"/>
          <w:sz w:val="24"/>
          <w:szCs w:val="24"/>
        </w:rPr>
        <w:t>»</w:t>
      </w:r>
      <w:bookmarkStart w:id="0" w:name="_GoBack"/>
      <w:bookmarkEnd w:id="0"/>
      <w:r w:rsidR="00D73268">
        <w:rPr>
          <w:rFonts w:ascii="Times New Roman" w:hAnsi="Times New Roman"/>
          <w:color w:val="000000"/>
          <w:sz w:val="24"/>
          <w:szCs w:val="24"/>
        </w:rPr>
        <w:t xml:space="preserve"> </w:t>
      </w:r>
      <w:r w:rsidRPr="00F73C49">
        <w:rPr>
          <w:rFonts w:ascii="Times New Roman" w:eastAsia="Times New Roman" w:hAnsi="Times New Roman"/>
          <w:bCs/>
          <w:kern w:val="36"/>
          <w:sz w:val="24"/>
          <w:szCs w:val="24"/>
          <w:lang w:eastAsia="ru-RU"/>
        </w:rPr>
        <w:t xml:space="preserve">и сдать их результат Заказчику, </w:t>
      </w:r>
      <w:r w:rsidRPr="00F73C49">
        <w:rPr>
          <w:rFonts w:ascii="Times New Roman" w:hAnsi="Times New Roman"/>
          <w:sz w:val="24"/>
          <w:szCs w:val="24"/>
        </w:rPr>
        <w:t>а Заказчик обязуется</w:t>
      </w:r>
      <w:r>
        <w:rPr>
          <w:rFonts w:ascii="Times New Roman" w:hAnsi="Times New Roman"/>
          <w:sz w:val="24"/>
          <w:szCs w:val="24"/>
        </w:rPr>
        <w:t xml:space="preserve"> принять результат работ</w:t>
      </w:r>
      <w:r w:rsidRPr="00F73C49">
        <w:rPr>
          <w:rFonts w:ascii="Times New Roman" w:hAnsi="Times New Roman"/>
          <w:sz w:val="24"/>
          <w:szCs w:val="24"/>
        </w:rPr>
        <w:t xml:space="preserve">, </w:t>
      </w:r>
      <w:r w:rsidRPr="00F73C49">
        <w:rPr>
          <w:rFonts w:ascii="Times New Roman" w:eastAsia="Times New Roman" w:hAnsi="Times New Roman"/>
          <w:bCs/>
          <w:kern w:val="36"/>
          <w:sz w:val="24"/>
          <w:szCs w:val="24"/>
          <w:lang w:eastAsia="ru-RU"/>
        </w:rPr>
        <w:t>выполненных в рамках утвержденного задания</w:t>
      </w:r>
      <w:r w:rsidRPr="00F73C49">
        <w:rPr>
          <w:rFonts w:ascii="Times New Roman" w:hAnsi="Times New Roman"/>
          <w:sz w:val="24"/>
          <w:szCs w:val="24"/>
        </w:rPr>
        <w:t xml:space="preserve"> и оплатить его в порядке и на условиях, предусмотренных настоящим </w:t>
      </w:r>
      <w:r>
        <w:rPr>
          <w:rFonts w:ascii="Times New Roman" w:hAnsi="Times New Roman"/>
          <w:sz w:val="24"/>
          <w:szCs w:val="24"/>
        </w:rPr>
        <w:t>Договором</w:t>
      </w:r>
      <w:r w:rsidRPr="00F73C49">
        <w:rPr>
          <w:rFonts w:ascii="Times New Roman" w:hAnsi="Times New Roman"/>
          <w:sz w:val="24"/>
          <w:szCs w:val="24"/>
        </w:rPr>
        <w:t>.</w:t>
      </w:r>
    </w:p>
    <w:p w:rsidR="00361AF4" w:rsidRPr="00CB221A" w:rsidRDefault="00361AF4" w:rsidP="00361AF4">
      <w:pPr>
        <w:spacing w:after="0" w:line="240" w:lineRule="auto"/>
        <w:jc w:val="both"/>
        <w:rPr>
          <w:rFonts w:ascii="Times New Roman" w:hAnsi="Times New Roman"/>
          <w:b/>
          <w:sz w:val="24"/>
          <w:szCs w:val="24"/>
        </w:rPr>
      </w:pPr>
      <w:r>
        <w:rPr>
          <w:rFonts w:ascii="Times New Roman" w:hAnsi="Times New Roman"/>
          <w:sz w:val="24"/>
          <w:szCs w:val="24"/>
        </w:rPr>
        <w:t xml:space="preserve">           </w:t>
      </w:r>
      <w:r w:rsidRPr="00CB221A">
        <w:rPr>
          <w:rFonts w:ascii="Times New Roman" w:hAnsi="Times New Roman"/>
          <w:b/>
          <w:sz w:val="24"/>
          <w:szCs w:val="24"/>
        </w:rPr>
        <w:t>1.2.</w:t>
      </w:r>
      <w:r w:rsidRPr="00CB221A">
        <w:rPr>
          <w:rFonts w:ascii="Times New Roman" w:hAnsi="Times New Roman"/>
          <w:sz w:val="24"/>
          <w:szCs w:val="24"/>
        </w:rPr>
        <w:t xml:space="preserve"> Объем, виды и стоимость работ по данному договору определяются сторонами договора на основании проектно-сметной документации, являющейся Приложением № 1 к настоящему договору и составляющей его неотъемлемую часть.</w:t>
      </w:r>
      <w:r w:rsidRPr="00CB221A">
        <w:rPr>
          <w:rFonts w:ascii="Times New Roman" w:hAnsi="Times New Roman"/>
          <w:b/>
          <w:sz w:val="24"/>
          <w:szCs w:val="24"/>
        </w:rPr>
        <w:t xml:space="preserve"> </w:t>
      </w:r>
    </w:p>
    <w:p w:rsidR="00361AF4" w:rsidRPr="00F73C49" w:rsidRDefault="00361AF4" w:rsidP="00361AF4">
      <w:pPr>
        <w:pStyle w:val="a6"/>
        <w:ind w:firstLine="567"/>
        <w:jc w:val="both"/>
        <w:rPr>
          <w:rFonts w:ascii="Times New Roman" w:hAnsi="Times New Roman"/>
          <w:sz w:val="24"/>
          <w:szCs w:val="24"/>
        </w:rPr>
      </w:pPr>
    </w:p>
    <w:p w:rsidR="00361AF4" w:rsidRDefault="00361AF4" w:rsidP="00361AF4">
      <w:pPr>
        <w:numPr>
          <w:ilvl w:val="0"/>
          <w:numId w:val="1"/>
        </w:numPr>
        <w:spacing w:after="0" w:line="240" w:lineRule="auto"/>
        <w:jc w:val="center"/>
        <w:rPr>
          <w:rFonts w:ascii="Times New Roman" w:hAnsi="Times New Roman"/>
          <w:b/>
          <w:sz w:val="24"/>
          <w:szCs w:val="24"/>
        </w:rPr>
      </w:pPr>
      <w:r w:rsidRPr="00F73C49">
        <w:rPr>
          <w:rFonts w:ascii="Times New Roman" w:hAnsi="Times New Roman"/>
          <w:b/>
          <w:sz w:val="24"/>
          <w:szCs w:val="24"/>
        </w:rPr>
        <w:t xml:space="preserve">СУММА </w:t>
      </w:r>
      <w:r>
        <w:rPr>
          <w:rFonts w:ascii="Times New Roman" w:hAnsi="Times New Roman"/>
          <w:b/>
          <w:sz w:val="24"/>
          <w:szCs w:val="24"/>
        </w:rPr>
        <w:t>ДОГОВОРА</w:t>
      </w:r>
      <w:r w:rsidRPr="00F73C49">
        <w:rPr>
          <w:rFonts w:ascii="Times New Roman" w:hAnsi="Times New Roman"/>
          <w:b/>
          <w:sz w:val="24"/>
          <w:szCs w:val="24"/>
        </w:rPr>
        <w:t xml:space="preserve"> И ПОРЯДОК РАСЧЕТОВ</w:t>
      </w:r>
    </w:p>
    <w:p w:rsidR="00361AF4" w:rsidRPr="00F73C49" w:rsidRDefault="00361AF4" w:rsidP="00361AF4">
      <w:pPr>
        <w:spacing w:after="0" w:line="240" w:lineRule="auto"/>
        <w:ind w:left="1774"/>
        <w:rPr>
          <w:rFonts w:ascii="Times New Roman" w:hAnsi="Times New Roman"/>
          <w:b/>
          <w:sz w:val="24"/>
          <w:szCs w:val="24"/>
        </w:rPr>
      </w:pPr>
    </w:p>
    <w:p w:rsidR="00361AF4" w:rsidRPr="00D764E5" w:rsidRDefault="00361AF4" w:rsidP="00361AF4">
      <w:pPr>
        <w:numPr>
          <w:ilvl w:val="1"/>
          <w:numId w:val="1"/>
        </w:numPr>
        <w:tabs>
          <w:tab w:val="left" w:pos="1276"/>
        </w:tabs>
        <w:spacing w:after="0" w:line="240" w:lineRule="auto"/>
        <w:ind w:left="0" w:firstLine="709"/>
        <w:jc w:val="both"/>
        <w:rPr>
          <w:rFonts w:ascii="Times New Roman" w:hAnsi="Times New Roman"/>
          <w:sz w:val="24"/>
          <w:szCs w:val="24"/>
        </w:rPr>
      </w:pPr>
      <w:r w:rsidRPr="00D764E5">
        <w:rPr>
          <w:rFonts w:ascii="Times New Roman" w:hAnsi="Times New Roman"/>
          <w:sz w:val="24"/>
          <w:szCs w:val="24"/>
        </w:rPr>
        <w:t>Общая сумма договора устанавливается в рублях Приднестровской Молдавской Республики в соответствии с Приложением № 1 к настоящему договору и составляет</w:t>
      </w:r>
      <w:r w:rsidR="00E118DB">
        <w:rPr>
          <w:rFonts w:ascii="Times New Roman" w:hAnsi="Times New Roman"/>
          <w:sz w:val="24"/>
          <w:szCs w:val="24"/>
        </w:rPr>
        <w:t>_____________</w:t>
      </w:r>
      <w:r w:rsidRPr="00D764E5">
        <w:rPr>
          <w:rFonts w:ascii="Times New Roman" w:hAnsi="Times New Roman"/>
          <w:b/>
          <w:sz w:val="24"/>
          <w:szCs w:val="24"/>
        </w:rPr>
        <w:t xml:space="preserve">. </w:t>
      </w:r>
    </w:p>
    <w:p w:rsidR="00361AF4" w:rsidRPr="00F73C49" w:rsidRDefault="00361AF4" w:rsidP="00361AF4">
      <w:pPr>
        <w:numPr>
          <w:ilvl w:val="1"/>
          <w:numId w:val="1"/>
        </w:numPr>
        <w:tabs>
          <w:tab w:val="left" w:pos="1276"/>
        </w:tabs>
        <w:spacing w:after="0" w:line="240" w:lineRule="auto"/>
        <w:ind w:left="0" w:firstLine="709"/>
        <w:jc w:val="both"/>
        <w:rPr>
          <w:rFonts w:ascii="Times New Roman" w:hAnsi="Times New Roman"/>
          <w:sz w:val="24"/>
          <w:szCs w:val="24"/>
        </w:rPr>
      </w:pPr>
      <w:r w:rsidRPr="00F73C49">
        <w:rPr>
          <w:rStyle w:val="FontStyle16"/>
          <w:rFonts w:ascii="Times New Roman" w:hAnsi="Times New Roman"/>
          <w:sz w:val="24"/>
          <w:szCs w:val="24"/>
        </w:rPr>
        <w:t xml:space="preserve">Цена </w:t>
      </w:r>
      <w:r>
        <w:rPr>
          <w:rFonts w:ascii="Times New Roman" w:hAnsi="Times New Roman"/>
          <w:sz w:val="24"/>
          <w:szCs w:val="24"/>
        </w:rPr>
        <w:t>договора</w:t>
      </w:r>
      <w:r w:rsidRPr="00F73C49">
        <w:rPr>
          <w:rStyle w:val="FontStyle16"/>
          <w:rFonts w:ascii="Times New Roman" w:hAnsi="Times New Roman"/>
          <w:sz w:val="24"/>
          <w:szCs w:val="24"/>
        </w:rPr>
        <w:t xml:space="preserve">, указанная в пункте 2.1. </w:t>
      </w:r>
      <w:r>
        <w:rPr>
          <w:rFonts w:ascii="Times New Roman" w:hAnsi="Times New Roman"/>
          <w:sz w:val="24"/>
          <w:szCs w:val="24"/>
        </w:rPr>
        <w:t xml:space="preserve">договора </w:t>
      </w:r>
      <w:r w:rsidRPr="00F73C49">
        <w:rPr>
          <w:rStyle w:val="FontStyle16"/>
          <w:rFonts w:ascii="Times New Roman" w:hAnsi="Times New Roman"/>
          <w:sz w:val="24"/>
          <w:szCs w:val="24"/>
        </w:rPr>
        <w:t>может изменяться только в случаях, порядке и на условиях, предусмотренных законодательством Приднестровской Молдавской Республики в сфере закупок</w:t>
      </w:r>
      <w:r w:rsidRPr="00F73C49">
        <w:rPr>
          <w:rFonts w:ascii="Times New Roman" w:hAnsi="Times New Roman"/>
          <w:color w:val="000000"/>
          <w:sz w:val="24"/>
          <w:szCs w:val="24"/>
          <w:shd w:val="clear" w:color="auto" w:fill="FFFFFF"/>
        </w:rPr>
        <w:t>.</w:t>
      </w:r>
    </w:p>
    <w:p w:rsidR="00361AF4" w:rsidRDefault="00361AF4" w:rsidP="00361AF4">
      <w:pPr>
        <w:numPr>
          <w:ilvl w:val="1"/>
          <w:numId w:val="1"/>
        </w:numPr>
        <w:tabs>
          <w:tab w:val="left" w:pos="1276"/>
        </w:tabs>
        <w:spacing w:after="0" w:line="240" w:lineRule="auto"/>
        <w:ind w:left="0" w:firstLine="709"/>
        <w:jc w:val="both"/>
        <w:rPr>
          <w:rStyle w:val="FontStyle20"/>
          <w:sz w:val="24"/>
          <w:szCs w:val="24"/>
        </w:rPr>
      </w:pPr>
      <w:r w:rsidRPr="00F73C49">
        <w:rPr>
          <w:rStyle w:val="FontStyle20"/>
          <w:sz w:val="24"/>
          <w:szCs w:val="24"/>
        </w:rPr>
        <w:t xml:space="preserve">Окончательная стоимость выполненных Подрядчиком работ </w:t>
      </w:r>
      <w:r w:rsidRPr="00F73C49">
        <w:rPr>
          <w:rFonts w:ascii="Times New Roman" w:hAnsi="Times New Roman"/>
          <w:sz w:val="24"/>
          <w:szCs w:val="24"/>
        </w:rPr>
        <w:t xml:space="preserve">складывается из цен, </w:t>
      </w:r>
      <w:r w:rsidRPr="00F73C49">
        <w:rPr>
          <w:rStyle w:val="FontStyle20"/>
          <w:sz w:val="24"/>
          <w:szCs w:val="24"/>
        </w:rPr>
        <w:t xml:space="preserve">указываемых в счете, выставляемом </w:t>
      </w:r>
      <w:r>
        <w:rPr>
          <w:rStyle w:val="FontStyle20"/>
          <w:sz w:val="24"/>
          <w:szCs w:val="24"/>
        </w:rPr>
        <w:t xml:space="preserve">Подрядчиком </w:t>
      </w:r>
      <w:r w:rsidRPr="00F73C49">
        <w:rPr>
          <w:rStyle w:val="FontStyle20"/>
          <w:sz w:val="24"/>
          <w:szCs w:val="24"/>
        </w:rPr>
        <w:t>на основании Акта сдачи-приемки результата выполненных работ</w:t>
      </w:r>
      <w:r>
        <w:rPr>
          <w:rStyle w:val="FontStyle20"/>
          <w:sz w:val="24"/>
          <w:szCs w:val="24"/>
        </w:rPr>
        <w:t>.</w:t>
      </w:r>
    </w:p>
    <w:p w:rsidR="00361AF4" w:rsidRPr="00477818" w:rsidRDefault="00361AF4" w:rsidP="00361AF4">
      <w:pPr>
        <w:numPr>
          <w:ilvl w:val="1"/>
          <w:numId w:val="1"/>
        </w:numPr>
        <w:tabs>
          <w:tab w:val="left" w:pos="1276"/>
        </w:tabs>
        <w:spacing w:after="0" w:line="240" w:lineRule="auto"/>
        <w:ind w:left="0" w:firstLine="709"/>
        <w:jc w:val="both"/>
        <w:rPr>
          <w:rFonts w:ascii="Times New Roman" w:hAnsi="Times New Roman"/>
          <w:sz w:val="24"/>
          <w:szCs w:val="24"/>
        </w:rPr>
      </w:pPr>
      <w:r w:rsidRPr="00477818">
        <w:rPr>
          <w:rFonts w:ascii="Times New Roman" w:hAnsi="Times New Roman"/>
          <w:sz w:val="24"/>
          <w:szCs w:val="24"/>
        </w:rPr>
        <w:t>Заказчик производит Подрядчику предварительную оплату (аванс) в размере не более 25 (двадцати пяти) процентов от стоимости работ по настоящему договору.</w:t>
      </w:r>
    </w:p>
    <w:p w:rsidR="00361AF4" w:rsidRPr="00401595" w:rsidRDefault="00361AF4" w:rsidP="00361AF4">
      <w:pPr>
        <w:numPr>
          <w:ilvl w:val="1"/>
          <w:numId w:val="1"/>
        </w:numPr>
        <w:tabs>
          <w:tab w:val="left" w:pos="1276"/>
        </w:tabs>
        <w:spacing w:after="0" w:line="240" w:lineRule="auto"/>
        <w:ind w:left="0" w:firstLine="709"/>
        <w:jc w:val="both"/>
        <w:rPr>
          <w:rFonts w:ascii="Times New Roman" w:hAnsi="Times New Roman"/>
          <w:sz w:val="24"/>
          <w:szCs w:val="24"/>
        </w:rPr>
      </w:pPr>
      <w:r w:rsidRPr="009515EC">
        <w:rPr>
          <w:rFonts w:ascii="Times New Roman" w:hAnsi="Times New Roman"/>
          <w:sz w:val="24"/>
          <w:szCs w:val="24"/>
        </w:rPr>
        <w:t>Окончательный расчет по настоящему Договору осуществляется за фактически выполненные Работы, на осно</w:t>
      </w:r>
      <w:r>
        <w:rPr>
          <w:rFonts w:ascii="Times New Roman" w:hAnsi="Times New Roman"/>
          <w:sz w:val="24"/>
          <w:szCs w:val="24"/>
        </w:rPr>
        <w:t>вании выставленного</w:t>
      </w:r>
      <w:r w:rsidRPr="009515EC">
        <w:rPr>
          <w:rFonts w:ascii="Times New Roman" w:hAnsi="Times New Roman"/>
          <w:sz w:val="24"/>
          <w:szCs w:val="24"/>
        </w:rPr>
        <w:t xml:space="preserve"> Подрядчиком</w:t>
      </w:r>
      <w:r>
        <w:rPr>
          <w:rFonts w:ascii="Times New Roman" w:hAnsi="Times New Roman"/>
          <w:sz w:val="24"/>
          <w:szCs w:val="24"/>
        </w:rPr>
        <w:t xml:space="preserve"> счета, составленного на основании</w:t>
      </w:r>
      <w:r w:rsidRPr="00401595">
        <w:rPr>
          <w:rFonts w:ascii="Times New Roman" w:hAnsi="Times New Roman"/>
          <w:sz w:val="24"/>
          <w:szCs w:val="24"/>
        </w:rPr>
        <w:t xml:space="preserve"> </w:t>
      </w:r>
      <w:r>
        <w:rPr>
          <w:rFonts w:ascii="Times New Roman" w:hAnsi="Times New Roman"/>
          <w:sz w:val="24"/>
          <w:szCs w:val="24"/>
        </w:rPr>
        <w:t>подписанного</w:t>
      </w:r>
      <w:r w:rsidRPr="009515EC">
        <w:rPr>
          <w:rFonts w:ascii="Times New Roman" w:hAnsi="Times New Roman"/>
          <w:sz w:val="24"/>
          <w:szCs w:val="24"/>
        </w:rPr>
        <w:t xml:space="preserve"> Сторонами Акта сдачи-приемки выполненных работ</w:t>
      </w:r>
      <w:r w:rsidRPr="00401595">
        <w:rPr>
          <w:rFonts w:ascii="Times New Roman" w:hAnsi="Times New Roman"/>
          <w:sz w:val="24"/>
          <w:szCs w:val="24"/>
        </w:rPr>
        <w:t>, по мере б</w:t>
      </w:r>
      <w:r>
        <w:rPr>
          <w:rFonts w:ascii="Times New Roman" w:hAnsi="Times New Roman"/>
          <w:sz w:val="24"/>
          <w:szCs w:val="24"/>
        </w:rPr>
        <w:t>юджетного финансирования.</w:t>
      </w:r>
    </w:p>
    <w:p w:rsidR="00361AF4" w:rsidRPr="009614AC" w:rsidRDefault="00361AF4" w:rsidP="00361AF4">
      <w:pPr>
        <w:numPr>
          <w:ilvl w:val="1"/>
          <w:numId w:val="1"/>
        </w:numPr>
        <w:tabs>
          <w:tab w:val="left" w:pos="1276"/>
        </w:tabs>
        <w:spacing w:after="0" w:line="240" w:lineRule="auto"/>
        <w:ind w:left="0" w:firstLine="709"/>
        <w:jc w:val="both"/>
        <w:rPr>
          <w:rFonts w:ascii="Times New Roman" w:hAnsi="Times New Roman"/>
          <w:sz w:val="24"/>
          <w:szCs w:val="24"/>
        </w:rPr>
      </w:pPr>
      <w:r w:rsidRPr="009614AC">
        <w:rPr>
          <w:rFonts w:ascii="Times New Roman" w:hAnsi="Times New Roman"/>
          <w:sz w:val="24"/>
          <w:szCs w:val="24"/>
        </w:rPr>
        <w:t xml:space="preserve">Расчет по настоящему </w:t>
      </w:r>
      <w:r>
        <w:rPr>
          <w:rFonts w:ascii="Times New Roman" w:hAnsi="Times New Roman"/>
          <w:sz w:val="24"/>
          <w:szCs w:val="24"/>
        </w:rPr>
        <w:t>договору</w:t>
      </w:r>
      <w:r w:rsidRPr="009614AC">
        <w:rPr>
          <w:rFonts w:ascii="Times New Roman" w:hAnsi="Times New Roman"/>
          <w:sz w:val="24"/>
          <w:szCs w:val="24"/>
        </w:rPr>
        <w:t xml:space="preserve"> производится Заказчиком в безналичной форме путем перечисления денежных сре</w:t>
      </w:r>
      <w:proofErr w:type="gramStart"/>
      <w:r w:rsidRPr="009614AC">
        <w:rPr>
          <w:rFonts w:ascii="Times New Roman" w:hAnsi="Times New Roman"/>
          <w:sz w:val="24"/>
          <w:szCs w:val="24"/>
        </w:rPr>
        <w:t>дств в р</w:t>
      </w:r>
      <w:proofErr w:type="gramEnd"/>
      <w:r w:rsidRPr="009614AC">
        <w:rPr>
          <w:rFonts w:ascii="Times New Roman" w:hAnsi="Times New Roman"/>
          <w:sz w:val="24"/>
          <w:szCs w:val="24"/>
        </w:rPr>
        <w:t>ублях Приднестровской Молдавской Республики на расчетн</w:t>
      </w:r>
      <w:r>
        <w:rPr>
          <w:rFonts w:ascii="Times New Roman" w:hAnsi="Times New Roman"/>
          <w:sz w:val="24"/>
          <w:szCs w:val="24"/>
        </w:rPr>
        <w:t>ый счет Подрядчика</w:t>
      </w:r>
      <w:r w:rsidRPr="009614AC">
        <w:rPr>
          <w:rFonts w:ascii="Times New Roman" w:hAnsi="Times New Roman"/>
          <w:sz w:val="24"/>
          <w:szCs w:val="24"/>
        </w:rPr>
        <w:t>.</w:t>
      </w:r>
    </w:p>
    <w:p w:rsidR="00361AF4" w:rsidRPr="004D7B0B" w:rsidRDefault="00361AF4" w:rsidP="00361AF4">
      <w:pPr>
        <w:numPr>
          <w:ilvl w:val="1"/>
          <w:numId w:val="1"/>
        </w:numPr>
        <w:tabs>
          <w:tab w:val="left" w:pos="1276"/>
        </w:tabs>
        <w:spacing w:after="0" w:line="240" w:lineRule="auto"/>
        <w:ind w:left="0" w:firstLine="709"/>
        <w:jc w:val="both"/>
        <w:rPr>
          <w:rStyle w:val="FontStyle21"/>
          <w:bCs w:val="0"/>
          <w:sz w:val="24"/>
          <w:szCs w:val="24"/>
        </w:rPr>
      </w:pPr>
      <w:r w:rsidRPr="00FE6AAF">
        <w:rPr>
          <w:rStyle w:val="FontStyle21"/>
          <w:bCs w:val="0"/>
          <w:sz w:val="24"/>
          <w:szCs w:val="24"/>
        </w:rPr>
        <w:t xml:space="preserve"> </w:t>
      </w:r>
      <w:r w:rsidRPr="00FE6AAF">
        <w:rPr>
          <w:rStyle w:val="2"/>
          <w:rFonts w:eastAsia="Calibri"/>
          <w:color w:val="auto"/>
          <w:sz w:val="24"/>
          <w:szCs w:val="24"/>
        </w:rPr>
        <w:t xml:space="preserve">Источник финансирования – </w:t>
      </w:r>
      <w:r w:rsidRPr="004D7B0B">
        <w:rPr>
          <w:rStyle w:val="2"/>
          <w:rFonts w:eastAsia="Calibri"/>
          <w:color w:val="auto"/>
          <w:sz w:val="24"/>
          <w:szCs w:val="24"/>
        </w:rPr>
        <w:t xml:space="preserve">местный бюджет </w:t>
      </w:r>
      <w:r w:rsidRPr="004D7B0B">
        <w:rPr>
          <w:rStyle w:val="2"/>
          <w:rFonts w:eastAsia="Calibri"/>
          <w:sz w:val="24"/>
          <w:szCs w:val="24"/>
        </w:rPr>
        <w:t>(</w:t>
      </w:r>
      <w:r w:rsidRPr="004D7B0B">
        <w:rPr>
          <w:rFonts w:ascii="Times New Roman" w:hAnsi="Times New Roman"/>
          <w:color w:val="000000"/>
          <w:sz w:val="24"/>
          <w:szCs w:val="24"/>
        </w:rPr>
        <w:t xml:space="preserve">пункт в) раздела </w:t>
      </w:r>
      <w:r w:rsidRPr="004D7B0B">
        <w:rPr>
          <w:rFonts w:ascii="Times New Roman" w:hAnsi="Times New Roman"/>
          <w:color w:val="000000"/>
          <w:sz w:val="24"/>
          <w:szCs w:val="24"/>
          <w:lang w:val="en-US"/>
        </w:rPr>
        <w:t>II</w:t>
      </w:r>
      <w:r w:rsidRPr="004D7B0B">
        <w:rPr>
          <w:rFonts w:ascii="Times New Roman" w:hAnsi="Times New Roman"/>
          <w:color w:val="000000"/>
          <w:sz w:val="24"/>
          <w:szCs w:val="24"/>
        </w:rPr>
        <w:t xml:space="preserve"> «Финансирование мероприятий по ликвидации несанкционированных мест складирования ТБО в </w:t>
      </w:r>
      <w:proofErr w:type="spellStart"/>
      <w:r w:rsidRPr="004D7B0B">
        <w:rPr>
          <w:rFonts w:ascii="Times New Roman" w:hAnsi="Times New Roman"/>
          <w:color w:val="000000"/>
          <w:sz w:val="24"/>
          <w:szCs w:val="24"/>
        </w:rPr>
        <w:t>г</w:t>
      </w:r>
      <w:proofErr w:type="gramStart"/>
      <w:r w:rsidRPr="004D7B0B">
        <w:rPr>
          <w:rFonts w:ascii="Times New Roman" w:hAnsi="Times New Roman"/>
          <w:color w:val="000000"/>
          <w:sz w:val="24"/>
          <w:szCs w:val="24"/>
        </w:rPr>
        <w:t>.Г</w:t>
      </w:r>
      <w:proofErr w:type="gramEnd"/>
      <w:r w:rsidRPr="004D7B0B">
        <w:rPr>
          <w:rFonts w:ascii="Times New Roman" w:hAnsi="Times New Roman"/>
          <w:color w:val="000000"/>
          <w:sz w:val="24"/>
          <w:szCs w:val="24"/>
        </w:rPr>
        <w:t>ригориополь</w:t>
      </w:r>
      <w:proofErr w:type="spellEnd"/>
      <w:r w:rsidRPr="004D7B0B">
        <w:rPr>
          <w:rFonts w:ascii="Times New Roman" w:hAnsi="Times New Roman"/>
          <w:color w:val="000000"/>
          <w:sz w:val="24"/>
          <w:szCs w:val="24"/>
        </w:rPr>
        <w:t xml:space="preserve"> и населенных пунктах района» Программы формирования и расходования территориального целевого бюджетного экологического фонда Григо</w:t>
      </w:r>
      <w:r w:rsidR="00D73268" w:rsidRPr="004D7B0B">
        <w:rPr>
          <w:rFonts w:ascii="Times New Roman" w:hAnsi="Times New Roman"/>
          <w:color w:val="000000"/>
          <w:sz w:val="24"/>
          <w:szCs w:val="24"/>
        </w:rPr>
        <w:t>риопольского района на 2022</w:t>
      </w:r>
      <w:r w:rsidRPr="004D7B0B">
        <w:rPr>
          <w:rFonts w:ascii="Times New Roman" w:hAnsi="Times New Roman"/>
          <w:color w:val="000000"/>
          <w:sz w:val="24"/>
          <w:szCs w:val="24"/>
        </w:rPr>
        <w:t xml:space="preserve"> год.</w:t>
      </w:r>
    </w:p>
    <w:p w:rsidR="00361AF4" w:rsidRPr="00F73C49" w:rsidRDefault="00361AF4" w:rsidP="00361AF4">
      <w:pPr>
        <w:tabs>
          <w:tab w:val="left" w:pos="1134"/>
        </w:tabs>
        <w:spacing w:after="0" w:line="240" w:lineRule="auto"/>
        <w:rPr>
          <w:rFonts w:ascii="Times New Roman" w:eastAsia="Times New Roman" w:hAnsi="Times New Roman"/>
          <w:bCs/>
          <w:kern w:val="36"/>
          <w:sz w:val="24"/>
          <w:szCs w:val="24"/>
          <w:lang w:eastAsia="ru-RU"/>
        </w:rPr>
      </w:pPr>
    </w:p>
    <w:p w:rsidR="00361AF4" w:rsidRDefault="00361AF4" w:rsidP="00361AF4">
      <w:pPr>
        <w:numPr>
          <w:ilvl w:val="0"/>
          <w:numId w:val="1"/>
        </w:numPr>
        <w:tabs>
          <w:tab w:val="left" w:pos="709"/>
        </w:tabs>
        <w:spacing w:after="0" w:line="240" w:lineRule="auto"/>
        <w:ind w:left="0" w:firstLine="709"/>
        <w:jc w:val="center"/>
        <w:rPr>
          <w:rFonts w:ascii="Times New Roman" w:hAnsi="Times New Roman"/>
          <w:b/>
          <w:sz w:val="24"/>
          <w:szCs w:val="24"/>
        </w:rPr>
      </w:pPr>
      <w:r>
        <w:rPr>
          <w:rFonts w:ascii="Times New Roman" w:hAnsi="Times New Roman"/>
          <w:b/>
          <w:sz w:val="24"/>
          <w:szCs w:val="24"/>
        </w:rPr>
        <w:lastRenderedPageBreak/>
        <w:t xml:space="preserve">СРОКИ ВЫПОЛНЕНИЯ РАБОТ </w:t>
      </w:r>
      <w:r w:rsidRPr="00F73C49">
        <w:rPr>
          <w:rFonts w:ascii="Times New Roman" w:hAnsi="Times New Roman"/>
          <w:b/>
          <w:sz w:val="24"/>
          <w:szCs w:val="24"/>
        </w:rPr>
        <w:t>И ПОРЯДОК С</w:t>
      </w:r>
      <w:r>
        <w:rPr>
          <w:rFonts w:ascii="Times New Roman" w:hAnsi="Times New Roman"/>
          <w:b/>
          <w:sz w:val="24"/>
          <w:szCs w:val="24"/>
        </w:rPr>
        <w:t>ДАЧИ-ПРИЕМКИ ВЫПОЛНЕННЫХ РАБОТ</w:t>
      </w:r>
      <w:r w:rsidRPr="00F73C49">
        <w:rPr>
          <w:rFonts w:ascii="Times New Roman" w:hAnsi="Times New Roman"/>
          <w:b/>
          <w:sz w:val="24"/>
          <w:szCs w:val="24"/>
        </w:rPr>
        <w:t xml:space="preserve"> </w:t>
      </w:r>
    </w:p>
    <w:p w:rsidR="00361AF4" w:rsidRPr="00F73C49" w:rsidRDefault="00361AF4" w:rsidP="00361AF4">
      <w:pPr>
        <w:tabs>
          <w:tab w:val="left" w:pos="709"/>
        </w:tabs>
        <w:spacing w:after="0" w:line="240" w:lineRule="auto"/>
        <w:ind w:left="709"/>
        <w:rPr>
          <w:rFonts w:ascii="Times New Roman" w:hAnsi="Times New Roman"/>
          <w:b/>
          <w:sz w:val="24"/>
          <w:szCs w:val="24"/>
        </w:rPr>
      </w:pPr>
    </w:p>
    <w:p w:rsidR="00361AF4" w:rsidRPr="00F73C49" w:rsidRDefault="00361AF4" w:rsidP="00361AF4">
      <w:pPr>
        <w:numPr>
          <w:ilvl w:val="1"/>
          <w:numId w:val="1"/>
        </w:numPr>
        <w:tabs>
          <w:tab w:val="left" w:pos="709"/>
        </w:tabs>
        <w:spacing w:after="0" w:line="240" w:lineRule="auto"/>
        <w:ind w:left="0" w:firstLine="709"/>
        <w:jc w:val="both"/>
        <w:rPr>
          <w:rFonts w:ascii="Times New Roman" w:hAnsi="Times New Roman"/>
          <w:b/>
          <w:sz w:val="24"/>
          <w:szCs w:val="24"/>
        </w:rPr>
      </w:pPr>
      <w:r w:rsidRPr="00F73C49">
        <w:rPr>
          <w:rFonts w:ascii="Times New Roman" w:eastAsia="Times New Roman" w:hAnsi="Times New Roman"/>
          <w:color w:val="000000"/>
          <w:sz w:val="24"/>
          <w:szCs w:val="24"/>
        </w:rPr>
        <w:t>Срок выполнения работ</w:t>
      </w:r>
      <w:r>
        <w:rPr>
          <w:rFonts w:ascii="Times New Roman" w:eastAsia="Times New Roman" w:hAnsi="Times New Roman"/>
          <w:color w:val="000000"/>
          <w:sz w:val="24"/>
          <w:szCs w:val="24"/>
        </w:rPr>
        <w:t>, указанных в пункте 1.1</w:t>
      </w:r>
      <w:r w:rsidRPr="00F73C49">
        <w:rPr>
          <w:rFonts w:ascii="Times New Roman" w:eastAsia="Times New Roman" w:hAnsi="Times New Roman"/>
          <w:color w:val="000000"/>
          <w:sz w:val="24"/>
          <w:szCs w:val="24"/>
        </w:rPr>
        <w:t xml:space="preserve"> </w:t>
      </w:r>
      <w:r>
        <w:rPr>
          <w:rFonts w:ascii="Times New Roman" w:hAnsi="Times New Roman"/>
          <w:sz w:val="24"/>
          <w:szCs w:val="24"/>
        </w:rPr>
        <w:t>Договора</w:t>
      </w:r>
      <w:r w:rsidR="00D73268">
        <w:rPr>
          <w:rFonts w:ascii="Times New Roman" w:eastAsia="Times New Roman" w:hAnsi="Times New Roman"/>
          <w:color w:val="000000"/>
          <w:sz w:val="24"/>
          <w:szCs w:val="24"/>
        </w:rPr>
        <w:t xml:space="preserve"> составляет </w:t>
      </w:r>
      <w:r w:rsidR="00D73268" w:rsidRPr="00670459">
        <w:rPr>
          <w:rFonts w:ascii="Times New Roman" w:eastAsia="Times New Roman" w:hAnsi="Times New Roman"/>
          <w:color w:val="000000"/>
          <w:sz w:val="24"/>
          <w:szCs w:val="24"/>
        </w:rPr>
        <w:t>50 (пятьдесят</w:t>
      </w:r>
      <w:r w:rsidRPr="00670459">
        <w:rPr>
          <w:rFonts w:ascii="Times New Roman" w:eastAsia="Times New Roman" w:hAnsi="Times New Roman"/>
          <w:color w:val="000000"/>
          <w:sz w:val="24"/>
          <w:szCs w:val="24"/>
        </w:rPr>
        <w:t xml:space="preserve">) рабочих дней с момента вступления </w:t>
      </w:r>
      <w:r w:rsidRPr="00670459">
        <w:rPr>
          <w:rFonts w:ascii="Times New Roman" w:hAnsi="Times New Roman"/>
          <w:sz w:val="24"/>
          <w:szCs w:val="24"/>
        </w:rPr>
        <w:t>договора</w:t>
      </w:r>
      <w:r w:rsidRPr="00670459">
        <w:rPr>
          <w:rFonts w:ascii="Times New Roman" w:eastAsia="Times New Roman" w:hAnsi="Times New Roman"/>
          <w:color w:val="000000"/>
          <w:sz w:val="24"/>
          <w:szCs w:val="24"/>
        </w:rPr>
        <w:t xml:space="preserve"> в силу.</w:t>
      </w:r>
    </w:p>
    <w:p w:rsidR="00361AF4" w:rsidRPr="00F73C49" w:rsidRDefault="00361AF4" w:rsidP="00361AF4">
      <w:pPr>
        <w:numPr>
          <w:ilvl w:val="1"/>
          <w:numId w:val="1"/>
        </w:numPr>
        <w:shd w:val="clear" w:color="auto" w:fill="FFFFFF"/>
        <w:spacing w:after="0" w:line="240" w:lineRule="auto"/>
        <w:ind w:left="0" w:firstLine="709"/>
        <w:jc w:val="both"/>
        <w:rPr>
          <w:rFonts w:ascii="Times New Roman" w:hAnsi="Times New Roman"/>
          <w:sz w:val="24"/>
          <w:szCs w:val="24"/>
        </w:rPr>
      </w:pPr>
      <w:r w:rsidRPr="00F73C49">
        <w:rPr>
          <w:rFonts w:ascii="Times New Roman" w:hAnsi="Times New Roman"/>
          <w:sz w:val="24"/>
          <w:szCs w:val="24"/>
        </w:rPr>
        <w:t>Увел</w:t>
      </w:r>
      <w:r>
        <w:rPr>
          <w:rFonts w:ascii="Times New Roman" w:hAnsi="Times New Roman"/>
          <w:sz w:val="24"/>
          <w:szCs w:val="24"/>
        </w:rPr>
        <w:t xml:space="preserve">ичение сроков выполнения работ </w:t>
      </w:r>
      <w:r w:rsidRPr="00F73C49">
        <w:rPr>
          <w:rFonts w:ascii="Times New Roman" w:hAnsi="Times New Roman"/>
          <w:sz w:val="24"/>
          <w:szCs w:val="24"/>
        </w:rPr>
        <w:t xml:space="preserve">по настоящему </w:t>
      </w:r>
      <w:r>
        <w:rPr>
          <w:rFonts w:ascii="Times New Roman" w:hAnsi="Times New Roman"/>
          <w:sz w:val="24"/>
          <w:szCs w:val="24"/>
        </w:rPr>
        <w:t>договору</w:t>
      </w:r>
      <w:r w:rsidRPr="00F73C49">
        <w:rPr>
          <w:rFonts w:ascii="Times New Roman" w:hAnsi="Times New Roman"/>
          <w:sz w:val="24"/>
          <w:szCs w:val="24"/>
        </w:rPr>
        <w:t xml:space="preserve"> возможно только по согласованию Сторон путем заключения дополнительного письменного соглашения, подписанного уполномоченными представителями обеих Сторон.</w:t>
      </w:r>
    </w:p>
    <w:p w:rsidR="00361AF4" w:rsidRPr="00F73C49" w:rsidRDefault="00361AF4" w:rsidP="00361AF4">
      <w:pPr>
        <w:numPr>
          <w:ilvl w:val="1"/>
          <w:numId w:val="1"/>
        </w:numPr>
        <w:tabs>
          <w:tab w:val="left" w:pos="709"/>
        </w:tabs>
        <w:spacing w:after="0" w:line="240" w:lineRule="auto"/>
        <w:ind w:left="0" w:firstLine="709"/>
        <w:jc w:val="both"/>
        <w:rPr>
          <w:rFonts w:ascii="Times New Roman" w:hAnsi="Times New Roman"/>
          <w:b/>
          <w:sz w:val="24"/>
          <w:szCs w:val="24"/>
        </w:rPr>
      </w:pPr>
      <w:r w:rsidRPr="00F73C49">
        <w:rPr>
          <w:rFonts w:ascii="Times New Roman" w:hAnsi="Times New Roman"/>
          <w:sz w:val="24"/>
          <w:szCs w:val="24"/>
        </w:rPr>
        <w:t xml:space="preserve">Передача результатов выполненных Подрядчиком </w:t>
      </w:r>
      <w:r>
        <w:rPr>
          <w:rFonts w:ascii="Times New Roman" w:hAnsi="Times New Roman"/>
          <w:sz w:val="24"/>
          <w:szCs w:val="24"/>
        </w:rPr>
        <w:t>работ</w:t>
      </w:r>
      <w:r w:rsidRPr="00F73C49">
        <w:rPr>
          <w:rFonts w:ascii="Times New Roman" w:hAnsi="Times New Roman"/>
          <w:sz w:val="24"/>
          <w:szCs w:val="24"/>
        </w:rPr>
        <w:t xml:space="preserve"> оформляется Актом сдачи-приёмки результата вып</w:t>
      </w:r>
      <w:r>
        <w:rPr>
          <w:rFonts w:ascii="Times New Roman" w:hAnsi="Times New Roman"/>
          <w:sz w:val="24"/>
          <w:szCs w:val="24"/>
        </w:rPr>
        <w:t>олненных работ</w:t>
      </w:r>
      <w:r w:rsidRPr="00F73C49">
        <w:rPr>
          <w:rFonts w:ascii="Times New Roman" w:hAnsi="Times New Roman"/>
          <w:sz w:val="24"/>
          <w:szCs w:val="24"/>
        </w:rPr>
        <w:t>.</w:t>
      </w:r>
    </w:p>
    <w:p w:rsidR="00361AF4" w:rsidRPr="00F73C49" w:rsidRDefault="00361AF4" w:rsidP="00361AF4">
      <w:pPr>
        <w:pStyle w:val="a7"/>
        <w:numPr>
          <w:ilvl w:val="1"/>
          <w:numId w:val="1"/>
        </w:numPr>
        <w:ind w:left="0" w:firstLine="709"/>
        <w:jc w:val="both"/>
        <w:rPr>
          <w:rFonts w:ascii="Times New Roman" w:hAnsi="Times New Roman"/>
          <w:sz w:val="24"/>
          <w:szCs w:val="24"/>
        </w:rPr>
      </w:pPr>
      <w:r>
        <w:rPr>
          <w:rFonts w:ascii="Times New Roman" w:hAnsi="Times New Roman"/>
          <w:sz w:val="24"/>
          <w:szCs w:val="24"/>
        </w:rPr>
        <w:t xml:space="preserve">Подрядчик </w:t>
      </w:r>
      <w:r w:rsidRPr="00F73C49">
        <w:rPr>
          <w:rFonts w:ascii="Times New Roman" w:hAnsi="Times New Roman"/>
          <w:sz w:val="24"/>
          <w:szCs w:val="24"/>
        </w:rPr>
        <w:t>предоставляет Заказчику результат работ, с приложением Акта сдачи-приёмки результата вып</w:t>
      </w:r>
      <w:r>
        <w:rPr>
          <w:rFonts w:ascii="Times New Roman" w:hAnsi="Times New Roman"/>
          <w:sz w:val="24"/>
          <w:szCs w:val="24"/>
        </w:rPr>
        <w:t>олненных работ. Датой завершения работ</w:t>
      </w:r>
      <w:r w:rsidRPr="00F73C49">
        <w:rPr>
          <w:rFonts w:ascii="Times New Roman" w:hAnsi="Times New Roman"/>
          <w:sz w:val="24"/>
          <w:szCs w:val="24"/>
        </w:rPr>
        <w:t xml:space="preserve"> считается дата подписания Сторонами Акта сдачи-приемки результата вып</w:t>
      </w:r>
      <w:r>
        <w:rPr>
          <w:rFonts w:ascii="Times New Roman" w:hAnsi="Times New Roman"/>
          <w:sz w:val="24"/>
          <w:szCs w:val="24"/>
        </w:rPr>
        <w:t>олненных работ</w:t>
      </w:r>
      <w:r w:rsidRPr="00F73C49">
        <w:rPr>
          <w:rFonts w:ascii="Times New Roman" w:hAnsi="Times New Roman"/>
          <w:sz w:val="24"/>
          <w:szCs w:val="24"/>
        </w:rPr>
        <w:t>.</w:t>
      </w:r>
    </w:p>
    <w:p w:rsidR="00361AF4" w:rsidRPr="00F73C49" w:rsidRDefault="00361AF4" w:rsidP="00361AF4">
      <w:pPr>
        <w:numPr>
          <w:ilvl w:val="1"/>
          <w:numId w:val="1"/>
        </w:numPr>
        <w:tabs>
          <w:tab w:val="left" w:pos="709"/>
        </w:tabs>
        <w:spacing w:after="0" w:line="240" w:lineRule="auto"/>
        <w:ind w:left="0" w:firstLine="709"/>
        <w:jc w:val="both"/>
        <w:rPr>
          <w:rFonts w:ascii="Times New Roman" w:hAnsi="Times New Roman"/>
          <w:b/>
          <w:sz w:val="24"/>
          <w:szCs w:val="24"/>
        </w:rPr>
      </w:pPr>
      <w:r w:rsidRPr="00F73C49">
        <w:rPr>
          <w:rFonts w:ascii="Times New Roman" w:hAnsi="Times New Roman"/>
          <w:bCs/>
          <w:color w:val="000000"/>
          <w:spacing w:val="-2"/>
          <w:sz w:val="24"/>
          <w:szCs w:val="24"/>
        </w:rPr>
        <w:t>Заказчик</w:t>
      </w:r>
      <w:r w:rsidRPr="00F73C49">
        <w:rPr>
          <w:rFonts w:ascii="Times New Roman" w:hAnsi="Times New Roman"/>
          <w:sz w:val="24"/>
          <w:szCs w:val="24"/>
        </w:rPr>
        <w:t xml:space="preserve"> в течение</w:t>
      </w:r>
      <w:r w:rsidRPr="00F73C49">
        <w:rPr>
          <w:rFonts w:ascii="Times New Roman" w:hAnsi="Times New Roman"/>
          <w:noProof/>
          <w:sz w:val="24"/>
          <w:szCs w:val="24"/>
        </w:rPr>
        <w:t xml:space="preserve"> 5 (пяти)</w:t>
      </w:r>
      <w:r w:rsidRPr="00F73C49">
        <w:rPr>
          <w:rFonts w:ascii="Times New Roman" w:hAnsi="Times New Roman"/>
          <w:sz w:val="24"/>
          <w:szCs w:val="24"/>
        </w:rPr>
        <w:t xml:space="preserve"> рабочих дней со дня предоставления Подрядчиком Акта обязан принять результат выполненных работ и направить </w:t>
      </w:r>
      <w:r>
        <w:rPr>
          <w:rFonts w:ascii="Times New Roman" w:hAnsi="Times New Roman"/>
          <w:sz w:val="24"/>
          <w:szCs w:val="24"/>
        </w:rPr>
        <w:t xml:space="preserve">Подрядчику </w:t>
      </w:r>
      <w:r w:rsidRPr="00F73C49">
        <w:rPr>
          <w:rFonts w:ascii="Times New Roman" w:hAnsi="Times New Roman"/>
          <w:sz w:val="24"/>
          <w:szCs w:val="24"/>
        </w:rPr>
        <w:t>подписанный Акт сдачи-приемки результата выполненных</w:t>
      </w:r>
      <w:r w:rsidRPr="00F73C49">
        <w:rPr>
          <w:rFonts w:ascii="Times New Roman" w:hAnsi="Times New Roman"/>
          <w:bCs/>
          <w:color w:val="000000"/>
          <w:sz w:val="24"/>
          <w:szCs w:val="24"/>
        </w:rPr>
        <w:t xml:space="preserve"> работ</w:t>
      </w:r>
      <w:r w:rsidRPr="00F73C49">
        <w:rPr>
          <w:rFonts w:ascii="Times New Roman" w:hAnsi="Times New Roman"/>
          <w:sz w:val="24"/>
          <w:szCs w:val="24"/>
        </w:rPr>
        <w:t xml:space="preserve"> или мотивированный отказ в приемке. </w:t>
      </w:r>
    </w:p>
    <w:p w:rsidR="00361AF4" w:rsidRPr="00F73C49" w:rsidRDefault="00361AF4" w:rsidP="00361AF4">
      <w:pPr>
        <w:numPr>
          <w:ilvl w:val="1"/>
          <w:numId w:val="1"/>
        </w:numPr>
        <w:tabs>
          <w:tab w:val="left" w:pos="709"/>
        </w:tabs>
        <w:spacing w:after="0" w:line="240" w:lineRule="auto"/>
        <w:ind w:left="0" w:firstLine="709"/>
        <w:jc w:val="both"/>
        <w:rPr>
          <w:rFonts w:ascii="Times New Roman" w:hAnsi="Times New Roman"/>
          <w:b/>
          <w:sz w:val="24"/>
          <w:szCs w:val="24"/>
        </w:rPr>
      </w:pPr>
      <w:r w:rsidRPr="00F73C49">
        <w:rPr>
          <w:rFonts w:ascii="Times New Roman" w:hAnsi="Times New Roman"/>
          <w:sz w:val="24"/>
          <w:szCs w:val="24"/>
        </w:rPr>
        <w:t>В случае мотивированного отказа Заказчика от приемки результата вып</w:t>
      </w:r>
      <w:r>
        <w:rPr>
          <w:rFonts w:ascii="Times New Roman" w:hAnsi="Times New Roman"/>
          <w:sz w:val="24"/>
          <w:szCs w:val="24"/>
        </w:rPr>
        <w:t>олненных работ</w:t>
      </w:r>
      <w:r w:rsidRPr="00F73C49">
        <w:rPr>
          <w:rFonts w:ascii="Times New Roman" w:hAnsi="Times New Roman"/>
          <w:sz w:val="24"/>
          <w:szCs w:val="24"/>
        </w:rPr>
        <w:t>, Сторонами составляется двусторонний акт с указанием перечня недостатков, порядка и сроков их устранения.</w:t>
      </w:r>
    </w:p>
    <w:p w:rsidR="00361AF4" w:rsidRPr="00F73C49" w:rsidRDefault="00361AF4" w:rsidP="00361AF4">
      <w:pPr>
        <w:numPr>
          <w:ilvl w:val="1"/>
          <w:numId w:val="1"/>
        </w:numPr>
        <w:tabs>
          <w:tab w:val="left" w:pos="709"/>
        </w:tabs>
        <w:spacing w:after="0" w:line="240" w:lineRule="auto"/>
        <w:ind w:left="0" w:firstLine="709"/>
        <w:jc w:val="both"/>
        <w:rPr>
          <w:rFonts w:ascii="Times New Roman" w:hAnsi="Times New Roman"/>
          <w:b/>
          <w:sz w:val="24"/>
          <w:szCs w:val="24"/>
        </w:rPr>
      </w:pPr>
      <w:r>
        <w:rPr>
          <w:rFonts w:ascii="Times New Roman" w:hAnsi="Times New Roman"/>
          <w:sz w:val="24"/>
          <w:szCs w:val="24"/>
        </w:rPr>
        <w:t>Подрядчик</w:t>
      </w:r>
      <w:r w:rsidRPr="00F73C49">
        <w:rPr>
          <w:rFonts w:ascii="Times New Roman" w:hAnsi="Times New Roman"/>
          <w:sz w:val="24"/>
          <w:szCs w:val="24"/>
        </w:rPr>
        <w:t xml:space="preserve"> обязуется своими силами и за свой счет устранить выявленные недостатки вып</w:t>
      </w:r>
      <w:r>
        <w:rPr>
          <w:rFonts w:ascii="Times New Roman" w:hAnsi="Times New Roman"/>
          <w:sz w:val="24"/>
          <w:szCs w:val="24"/>
        </w:rPr>
        <w:t>олненных работ, возникшие по вине Подрядчика</w:t>
      </w:r>
      <w:r w:rsidRPr="00EB2C0F">
        <w:rPr>
          <w:rFonts w:ascii="Times New Roman" w:hAnsi="Times New Roman"/>
          <w:sz w:val="24"/>
          <w:szCs w:val="24"/>
        </w:rPr>
        <w:t>,</w:t>
      </w:r>
      <w:r w:rsidRPr="00F73C49">
        <w:rPr>
          <w:rFonts w:ascii="Times New Roman" w:hAnsi="Times New Roman"/>
          <w:sz w:val="24"/>
          <w:szCs w:val="24"/>
        </w:rPr>
        <w:t xml:space="preserve"> в согласованные с</w:t>
      </w:r>
      <w:r w:rsidRPr="00EB2C0F">
        <w:rPr>
          <w:rFonts w:ascii="Times New Roman" w:hAnsi="Times New Roman"/>
          <w:sz w:val="24"/>
          <w:szCs w:val="24"/>
        </w:rPr>
        <w:t xml:space="preserve"> Заказчиком</w:t>
      </w:r>
      <w:r w:rsidRPr="00F73C49">
        <w:rPr>
          <w:rFonts w:ascii="Times New Roman" w:hAnsi="Times New Roman"/>
          <w:sz w:val="24"/>
          <w:szCs w:val="24"/>
        </w:rPr>
        <w:t xml:space="preserve"> сроки, и после устранения направить Заказчику </w:t>
      </w:r>
      <w:r w:rsidRPr="00F73C49">
        <w:rPr>
          <w:rFonts w:ascii="Times New Roman" w:eastAsia="Times New Roman" w:hAnsi="Times New Roman"/>
          <w:color w:val="000000"/>
          <w:sz w:val="24"/>
          <w:szCs w:val="24"/>
        </w:rPr>
        <w:t>повторный Акт сдачи-приемки результата вып</w:t>
      </w:r>
      <w:r>
        <w:rPr>
          <w:rFonts w:ascii="Times New Roman" w:eastAsia="Times New Roman" w:hAnsi="Times New Roman"/>
          <w:color w:val="000000"/>
          <w:sz w:val="24"/>
          <w:szCs w:val="24"/>
        </w:rPr>
        <w:t>олненных работ</w:t>
      </w:r>
      <w:r w:rsidRPr="00F73C49">
        <w:rPr>
          <w:rFonts w:ascii="Times New Roman" w:eastAsia="Times New Roman" w:hAnsi="Times New Roman"/>
          <w:color w:val="000000"/>
          <w:sz w:val="24"/>
          <w:szCs w:val="24"/>
        </w:rPr>
        <w:t xml:space="preserve">, который подлежит рассмотрению и подписанию Заказчиком в срок, установленный пунктом 3.5. настоящего </w:t>
      </w:r>
      <w:r>
        <w:rPr>
          <w:rFonts w:ascii="Times New Roman" w:hAnsi="Times New Roman"/>
          <w:sz w:val="24"/>
          <w:szCs w:val="24"/>
        </w:rPr>
        <w:t>договора</w:t>
      </w:r>
      <w:r w:rsidRPr="00F73C49">
        <w:rPr>
          <w:rFonts w:ascii="Times New Roman" w:eastAsia="Times New Roman" w:hAnsi="Times New Roman"/>
          <w:color w:val="000000"/>
          <w:sz w:val="24"/>
          <w:szCs w:val="24"/>
        </w:rPr>
        <w:t>.</w:t>
      </w:r>
    </w:p>
    <w:p w:rsidR="00361AF4" w:rsidRPr="00F73C49" w:rsidRDefault="00361AF4" w:rsidP="00361AF4">
      <w:pPr>
        <w:pStyle w:val="a8"/>
        <w:widowControl/>
        <w:numPr>
          <w:ilvl w:val="1"/>
          <w:numId w:val="1"/>
        </w:numPr>
        <w:tabs>
          <w:tab w:val="left" w:pos="709"/>
          <w:tab w:val="left" w:pos="851"/>
          <w:tab w:val="left" w:pos="993"/>
        </w:tabs>
        <w:suppressAutoHyphens/>
        <w:spacing w:after="0"/>
        <w:ind w:left="0" w:firstLine="709"/>
        <w:jc w:val="both"/>
        <w:rPr>
          <w:rFonts w:ascii="Times New Roman" w:hAnsi="Times New Roman" w:cs="Times New Roman"/>
          <w:b/>
        </w:rPr>
      </w:pPr>
      <w:proofErr w:type="gramStart"/>
      <w:r w:rsidRPr="00F73C49">
        <w:rPr>
          <w:rFonts w:ascii="Times New Roman" w:hAnsi="Times New Roman" w:cs="Times New Roman"/>
        </w:rPr>
        <w:t>В случае обнаружения Заказчиком скрытых недостатков после подписания Акта сдачи-приемки результата выполненных</w:t>
      </w:r>
      <w:r>
        <w:rPr>
          <w:rFonts w:ascii="Times New Roman" w:hAnsi="Times New Roman" w:cs="Times New Roman"/>
        </w:rPr>
        <w:t xml:space="preserve"> работ</w:t>
      </w:r>
      <w:r w:rsidRPr="00F73C49">
        <w:rPr>
          <w:rFonts w:ascii="Times New Roman" w:hAnsi="Times New Roman" w:cs="Times New Roman"/>
        </w:rPr>
        <w:t>, последний обязан известить об этом Подрядчика в десятидневный срок.</w:t>
      </w:r>
      <w:proofErr w:type="gramEnd"/>
      <w:r w:rsidRPr="00F73C49">
        <w:rPr>
          <w:rFonts w:ascii="Times New Roman" w:hAnsi="Times New Roman" w:cs="Times New Roman"/>
        </w:rPr>
        <w:t xml:space="preserve"> В этом случае Подрядчик в согласованные Сторонами сроки обязан устранить выявленные недостатки своими силами и за свой счет.</w:t>
      </w:r>
    </w:p>
    <w:p w:rsidR="00361AF4" w:rsidRPr="00F73C49" w:rsidRDefault="00361AF4" w:rsidP="00361AF4">
      <w:pPr>
        <w:pStyle w:val="a8"/>
        <w:widowControl/>
        <w:numPr>
          <w:ilvl w:val="1"/>
          <w:numId w:val="1"/>
        </w:numPr>
        <w:tabs>
          <w:tab w:val="left" w:pos="709"/>
          <w:tab w:val="left" w:pos="851"/>
          <w:tab w:val="left" w:pos="993"/>
        </w:tabs>
        <w:suppressAutoHyphens/>
        <w:spacing w:after="0"/>
        <w:ind w:left="0" w:firstLine="709"/>
        <w:jc w:val="both"/>
        <w:rPr>
          <w:rFonts w:ascii="Times New Roman" w:hAnsi="Times New Roman" w:cs="Times New Roman"/>
          <w:b/>
        </w:rPr>
      </w:pPr>
      <w:r w:rsidRPr="00F73C49">
        <w:rPr>
          <w:rFonts w:ascii="Times New Roman" w:hAnsi="Times New Roman" w:cs="Times New Roman"/>
        </w:rPr>
        <w:t>В случае уклонения Подр</w:t>
      </w:r>
      <w:r>
        <w:rPr>
          <w:rFonts w:ascii="Times New Roman" w:hAnsi="Times New Roman" w:cs="Times New Roman"/>
        </w:rPr>
        <w:t xml:space="preserve">ядчика </w:t>
      </w:r>
      <w:r w:rsidRPr="00F73C49">
        <w:rPr>
          <w:rFonts w:ascii="Times New Roman" w:hAnsi="Times New Roman" w:cs="Times New Roman"/>
        </w:rPr>
        <w:t xml:space="preserve">от исполнения обязательств, предусмотренных пунктами 3.7. и 3.8. настоящего </w:t>
      </w:r>
      <w:r>
        <w:rPr>
          <w:rFonts w:ascii="Times New Roman" w:hAnsi="Times New Roman"/>
        </w:rPr>
        <w:t>договора</w:t>
      </w:r>
      <w:r w:rsidRPr="00F73C49">
        <w:rPr>
          <w:rFonts w:ascii="Times New Roman" w:hAnsi="Times New Roman" w:cs="Times New Roman"/>
        </w:rPr>
        <w:t>, Заказчик вправе поручить исправление выявленных недостатков тре</w:t>
      </w:r>
      <w:r>
        <w:rPr>
          <w:rFonts w:ascii="Times New Roman" w:hAnsi="Times New Roman" w:cs="Times New Roman"/>
        </w:rPr>
        <w:t xml:space="preserve">тьим лицам, при этом Подрядчик </w:t>
      </w:r>
      <w:r w:rsidRPr="00F73C49">
        <w:rPr>
          <w:rFonts w:ascii="Times New Roman" w:hAnsi="Times New Roman" w:cs="Times New Roman"/>
        </w:rPr>
        <w:t>обязан возместить все понесенные в связи с этим расходы в полном объёме в сроки указанные З</w:t>
      </w:r>
      <w:r>
        <w:rPr>
          <w:rFonts w:ascii="Times New Roman" w:hAnsi="Times New Roman" w:cs="Times New Roman"/>
        </w:rPr>
        <w:t>аказ</w:t>
      </w:r>
      <w:r w:rsidRPr="00F73C49">
        <w:rPr>
          <w:rFonts w:ascii="Times New Roman" w:hAnsi="Times New Roman" w:cs="Times New Roman"/>
        </w:rPr>
        <w:t>чиком.</w:t>
      </w:r>
    </w:p>
    <w:p w:rsidR="00361AF4" w:rsidRPr="00F73C49" w:rsidRDefault="00361AF4" w:rsidP="00361AF4">
      <w:pPr>
        <w:tabs>
          <w:tab w:val="left" w:pos="709"/>
        </w:tabs>
        <w:spacing w:after="0" w:line="240" w:lineRule="auto"/>
        <w:rPr>
          <w:rFonts w:ascii="Times New Roman" w:hAnsi="Times New Roman"/>
          <w:sz w:val="24"/>
          <w:szCs w:val="24"/>
        </w:rPr>
      </w:pPr>
    </w:p>
    <w:p w:rsidR="00361AF4" w:rsidRPr="00F73C49" w:rsidRDefault="00361AF4" w:rsidP="00361AF4">
      <w:pPr>
        <w:numPr>
          <w:ilvl w:val="0"/>
          <w:numId w:val="1"/>
        </w:numPr>
        <w:tabs>
          <w:tab w:val="left" w:pos="709"/>
        </w:tabs>
        <w:spacing w:after="0" w:line="240" w:lineRule="auto"/>
        <w:jc w:val="center"/>
        <w:rPr>
          <w:rFonts w:ascii="Times New Roman" w:hAnsi="Times New Roman"/>
          <w:b/>
          <w:sz w:val="24"/>
          <w:szCs w:val="24"/>
        </w:rPr>
      </w:pPr>
      <w:r w:rsidRPr="00F73C49">
        <w:rPr>
          <w:rFonts w:ascii="Times New Roman" w:hAnsi="Times New Roman"/>
          <w:b/>
          <w:sz w:val="24"/>
          <w:szCs w:val="24"/>
        </w:rPr>
        <w:t>ПРАВА И ОБЯЗАННОСТИ СТОРОН</w:t>
      </w:r>
    </w:p>
    <w:p w:rsidR="00361AF4" w:rsidRPr="00F73C49" w:rsidRDefault="00361AF4" w:rsidP="00361AF4">
      <w:pPr>
        <w:tabs>
          <w:tab w:val="left" w:pos="709"/>
        </w:tabs>
        <w:spacing w:after="0" w:line="240" w:lineRule="auto"/>
        <w:jc w:val="center"/>
        <w:rPr>
          <w:rFonts w:ascii="Times New Roman" w:hAnsi="Times New Roman"/>
          <w:b/>
          <w:sz w:val="24"/>
          <w:szCs w:val="24"/>
        </w:rPr>
      </w:pPr>
    </w:p>
    <w:p w:rsidR="00361AF4" w:rsidRPr="00F73C49" w:rsidRDefault="00361AF4" w:rsidP="00361AF4">
      <w:pPr>
        <w:tabs>
          <w:tab w:val="left" w:pos="709"/>
        </w:tabs>
        <w:spacing w:after="0" w:line="240" w:lineRule="auto"/>
        <w:ind w:firstLine="709"/>
        <w:jc w:val="both"/>
        <w:rPr>
          <w:rFonts w:ascii="Times New Roman" w:hAnsi="Times New Roman"/>
          <w:b/>
          <w:sz w:val="24"/>
          <w:szCs w:val="24"/>
        </w:rPr>
      </w:pPr>
      <w:r w:rsidRPr="00F73C49">
        <w:rPr>
          <w:rFonts w:ascii="Times New Roman" w:hAnsi="Times New Roman"/>
          <w:b/>
          <w:sz w:val="24"/>
          <w:szCs w:val="24"/>
        </w:rPr>
        <w:t>4.1.</w:t>
      </w:r>
      <w:r w:rsidRPr="00F73C49">
        <w:rPr>
          <w:rFonts w:ascii="Times New Roman" w:hAnsi="Times New Roman"/>
          <w:sz w:val="24"/>
          <w:szCs w:val="24"/>
        </w:rPr>
        <w:t xml:space="preserve"> </w:t>
      </w:r>
      <w:r>
        <w:rPr>
          <w:rFonts w:ascii="Times New Roman" w:hAnsi="Times New Roman"/>
          <w:b/>
          <w:sz w:val="24"/>
          <w:szCs w:val="24"/>
        </w:rPr>
        <w:t xml:space="preserve">Подрядчик </w:t>
      </w:r>
      <w:r w:rsidRPr="00F73C49">
        <w:rPr>
          <w:rFonts w:ascii="Times New Roman" w:hAnsi="Times New Roman"/>
          <w:b/>
          <w:sz w:val="24"/>
          <w:szCs w:val="24"/>
        </w:rPr>
        <w:t>обязуется:</w:t>
      </w:r>
    </w:p>
    <w:p w:rsidR="00361AF4" w:rsidRPr="00F73C49" w:rsidRDefault="00361AF4" w:rsidP="00361AF4">
      <w:pPr>
        <w:tabs>
          <w:tab w:val="left" w:pos="709"/>
        </w:tabs>
        <w:spacing w:after="0" w:line="240" w:lineRule="auto"/>
        <w:ind w:firstLine="709"/>
        <w:jc w:val="both"/>
        <w:rPr>
          <w:rFonts w:ascii="Times New Roman" w:hAnsi="Times New Roman"/>
          <w:sz w:val="24"/>
          <w:szCs w:val="24"/>
        </w:rPr>
      </w:pPr>
      <w:r w:rsidRPr="00F73C49">
        <w:rPr>
          <w:rFonts w:ascii="Times New Roman" w:hAnsi="Times New Roman"/>
          <w:b/>
          <w:sz w:val="24"/>
          <w:szCs w:val="24"/>
        </w:rPr>
        <w:t xml:space="preserve">4.1.1. </w:t>
      </w:r>
      <w:r>
        <w:rPr>
          <w:rFonts w:ascii="Times New Roman" w:hAnsi="Times New Roman"/>
          <w:sz w:val="24"/>
          <w:szCs w:val="24"/>
        </w:rPr>
        <w:t xml:space="preserve">выполнять работы </w:t>
      </w:r>
      <w:r w:rsidRPr="00F73C49">
        <w:rPr>
          <w:rStyle w:val="FontStyle20"/>
          <w:sz w:val="24"/>
          <w:szCs w:val="24"/>
        </w:rPr>
        <w:t xml:space="preserve">качественно, с соблюдением норм и правил, в соответствии с требованиями Заказчика в сроки, предусмотренные настоящим </w:t>
      </w:r>
      <w:r>
        <w:rPr>
          <w:rFonts w:ascii="Times New Roman" w:hAnsi="Times New Roman"/>
          <w:sz w:val="24"/>
          <w:szCs w:val="24"/>
        </w:rPr>
        <w:t>договором</w:t>
      </w:r>
      <w:r w:rsidRPr="00F73C49">
        <w:rPr>
          <w:rStyle w:val="FontStyle20"/>
          <w:sz w:val="24"/>
          <w:szCs w:val="24"/>
        </w:rPr>
        <w:t>.</w:t>
      </w:r>
    </w:p>
    <w:p w:rsidR="00361AF4" w:rsidRPr="00F73C49" w:rsidRDefault="00361AF4" w:rsidP="00361AF4">
      <w:pPr>
        <w:tabs>
          <w:tab w:val="left" w:pos="709"/>
        </w:tabs>
        <w:spacing w:after="0" w:line="240" w:lineRule="auto"/>
        <w:ind w:firstLine="709"/>
        <w:jc w:val="both"/>
        <w:rPr>
          <w:rFonts w:ascii="Times New Roman" w:hAnsi="Times New Roman"/>
          <w:sz w:val="24"/>
          <w:szCs w:val="24"/>
        </w:rPr>
      </w:pPr>
      <w:r w:rsidRPr="00F73C49">
        <w:rPr>
          <w:rFonts w:ascii="Times New Roman" w:hAnsi="Times New Roman"/>
          <w:b/>
          <w:sz w:val="24"/>
          <w:szCs w:val="24"/>
        </w:rPr>
        <w:t xml:space="preserve">4.1.2. </w:t>
      </w:r>
      <w:r w:rsidRPr="00F73C49">
        <w:rPr>
          <w:rStyle w:val="FontStyle22"/>
          <w:sz w:val="24"/>
          <w:szCs w:val="24"/>
        </w:rPr>
        <w:t>устранять выявленные Заказчиком недостатки выполненных работ, в сроки, согласованные Сторонами;</w:t>
      </w:r>
    </w:p>
    <w:p w:rsidR="00361AF4" w:rsidRPr="00F73C49" w:rsidRDefault="00361AF4" w:rsidP="00361AF4">
      <w:pPr>
        <w:tabs>
          <w:tab w:val="left" w:pos="709"/>
        </w:tabs>
        <w:spacing w:after="0" w:line="240" w:lineRule="auto"/>
        <w:ind w:firstLine="709"/>
        <w:jc w:val="both"/>
        <w:rPr>
          <w:rFonts w:ascii="Times New Roman" w:hAnsi="Times New Roman"/>
          <w:sz w:val="24"/>
          <w:szCs w:val="24"/>
        </w:rPr>
      </w:pPr>
      <w:r w:rsidRPr="00F73C49">
        <w:rPr>
          <w:rFonts w:ascii="Times New Roman" w:hAnsi="Times New Roman"/>
          <w:b/>
          <w:sz w:val="24"/>
          <w:szCs w:val="24"/>
        </w:rPr>
        <w:t>4.1.3.</w:t>
      </w:r>
      <w:r w:rsidRPr="00F73C49">
        <w:rPr>
          <w:rFonts w:ascii="Times New Roman" w:hAnsi="Times New Roman"/>
          <w:sz w:val="24"/>
          <w:szCs w:val="24"/>
        </w:rPr>
        <w:t xml:space="preserve"> обеспечивать возможность осуществления Заказчиком контроля и надзора за ходом вып</w:t>
      </w:r>
      <w:r>
        <w:rPr>
          <w:rFonts w:ascii="Times New Roman" w:hAnsi="Times New Roman"/>
          <w:sz w:val="24"/>
          <w:szCs w:val="24"/>
        </w:rPr>
        <w:t>олнения работ</w:t>
      </w:r>
      <w:r w:rsidRPr="00F73C49">
        <w:rPr>
          <w:rFonts w:ascii="Times New Roman" w:hAnsi="Times New Roman"/>
          <w:sz w:val="24"/>
          <w:szCs w:val="24"/>
        </w:rPr>
        <w:t>, качеством используемых материалов и оборудования;</w:t>
      </w:r>
    </w:p>
    <w:p w:rsidR="00361AF4" w:rsidRPr="00F73C49" w:rsidRDefault="00361AF4" w:rsidP="00361AF4">
      <w:pPr>
        <w:tabs>
          <w:tab w:val="left" w:pos="709"/>
        </w:tabs>
        <w:spacing w:after="0" w:line="240" w:lineRule="auto"/>
        <w:ind w:firstLine="709"/>
        <w:jc w:val="both"/>
        <w:rPr>
          <w:rFonts w:ascii="Times New Roman" w:hAnsi="Times New Roman"/>
          <w:b/>
          <w:sz w:val="24"/>
          <w:szCs w:val="24"/>
        </w:rPr>
      </w:pPr>
      <w:r w:rsidRPr="00F73C49">
        <w:rPr>
          <w:rFonts w:ascii="Times New Roman" w:hAnsi="Times New Roman"/>
          <w:b/>
          <w:sz w:val="24"/>
          <w:szCs w:val="24"/>
        </w:rPr>
        <w:t xml:space="preserve">4.1.4. </w:t>
      </w:r>
      <w:r w:rsidRPr="00F73C49">
        <w:rPr>
          <w:rFonts w:ascii="Times New Roman" w:hAnsi="Times New Roman"/>
          <w:sz w:val="24"/>
          <w:szCs w:val="24"/>
        </w:rPr>
        <w:t>согласовывать с Заказчиком все необходимые действия</w:t>
      </w:r>
      <w:r>
        <w:rPr>
          <w:rFonts w:ascii="Times New Roman" w:hAnsi="Times New Roman"/>
          <w:sz w:val="24"/>
          <w:szCs w:val="24"/>
        </w:rPr>
        <w:t>;</w:t>
      </w:r>
    </w:p>
    <w:p w:rsidR="00361AF4" w:rsidRPr="00F73C49" w:rsidRDefault="00361AF4" w:rsidP="00361AF4">
      <w:pPr>
        <w:tabs>
          <w:tab w:val="left" w:pos="709"/>
        </w:tabs>
        <w:spacing w:after="0" w:line="240" w:lineRule="auto"/>
        <w:ind w:firstLine="709"/>
        <w:jc w:val="both"/>
        <w:rPr>
          <w:rFonts w:ascii="Times New Roman" w:hAnsi="Times New Roman"/>
          <w:sz w:val="24"/>
          <w:szCs w:val="24"/>
        </w:rPr>
      </w:pPr>
      <w:r w:rsidRPr="00F73C49">
        <w:rPr>
          <w:rFonts w:ascii="Times New Roman" w:hAnsi="Times New Roman"/>
          <w:b/>
          <w:sz w:val="24"/>
          <w:szCs w:val="24"/>
        </w:rPr>
        <w:t>4.1.5.</w:t>
      </w:r>
      <w:r w:rsidRPr="00F73C49">
        <w:rPr>
          <w:rFonts w:ascii="Times New Roman" w:hAnsi="Times New Roman"/>
          <w:sz w:val="24"/>
          <w:szCs w:val="24"/>
        </w:rPr>
        <w:t xml:space="preserve"> в письменном виде немедленно извещать Заказчика обо всех обстоятельствах, затрудняющих или делающих невозможным исполнение своих обязательств по настоящему </w:t>
      </w:r>
      <w:r>
        <w:rPr>
          <w:rFonts w:ascii="Times New Roman" w:hAnsi="Times New Roman"/>
          <w:sz w:val="24"/>
          <w:szCs w:val="24"/>
        </w:rPr>
        <w:t>договору</w:t>
      </w:r>
      <w:r w:rsidRPr="00F73C49">
        <w:rPr>
          <w:rFonts w:ascii="Times New Roman" w:hAnsi="Times New Roman"/>
          <w:sz w:val="24"/>
          <w:szCs w:val="24"/>
        </w:rPr>
        <w:t>;</w:t>
      </w:r>
    </w:p>
    <w:p w:rsidR="00361AF4" w:rsidRPr="00F73C49" w:rsidRDefault="00361AF4" w:rsidP="00361AF4">
      <w:pPr>
        <w:tabs>
          <w:tab w:val="left" w:pos="709"/>
        </w:tabs>
        <w:spacing w:after="0" w:line="240" w:lineRule="auto"/>
        <w:ind w:firstLine="709"/>
        <w:jc w:val="both"/>
        <w:rPr>
          <w:rFonts w:ascii="Times New Roman" w:hAnsi="Times New Roman"/>
          <w:sz w:val="24"/>
          <w:szCs w:val="24"/>
        </w:rPr>
      </w:pPr>
      <w:r w:rsidRPr="00F73C49">
        <w:rPr>
          <w:rFonts w:ascii="Times New Roman" w:hAnsi="Times New Roman"/>
          <w:b/>
          <w:sz w:val="24"/>
          <w:szCs w:val="24"/>
        </w:rPr>
        <w:t>4.1.6.</w:t>
      </w:r>
      <w:r w:rsidRPr="00F73C49">
        <w:rPr>
          <w:rFonts w:ascii="Times New Roman" w:hAnsi="Times New Roman"/>
          <w:sz w:val="24"/>
          <w:szCs w:val="24"/>
        </w:rPr>
        <w:t xml:space="preserve"> передать результат выполненных работ Заказчику по Акту сдачи-приемки </w:t>
      </w:r>
      <w:r>
        <w:rPr>
          <w:rFonts w:ascii="Times New Roman" w:hAnsi="Times New Roman"/>
          <w:sz w:val="24"/>
          <w:szCs w:val="24"/>
        </w:rPr>
        <w:t>выполненных работ.</w:t>
      </w:r>
    </w:p>
    <w:p w:rsidR="00361AF4" w:rsidRPr="00F73C49" w:rsidRDefault="00361AF4" w:rsidP="00361AF4">
      <w:pPr>
        <w:pStyle w:val="a3"/>
        <w:tabs>
          <w:tab w:val="left" w:pos="142"/>
          <w:tab w:val="left" w:pos="284"/>
          <w:tab w:val="left" w:pos="426"/>
          <w:tab w:val="left" w:pos="709"/>
          <w:tab w:val="left" w:pos="851"/>
          <w:tab w:val="left" w:pos="993"/>
        </w:tabs>
        <w:spacing w:after="0" w:line="240" w:lineRule="auto"/>
        <w:ind w:left="0" w:firstLine="709"/>
        <w:jc w:val="both"/>
        <w:textAlignment w:val="baseline"/>
        <w:rPr>
          <w:rFonts w:ascii="Times New Roman" w:hAnsi="Times New Roman"/>
          <w:sz w:val="24"/>
          <w:szCs w:val="24"/>
        </w:rPr>
      </w:pPr>
      <w:r w:rsidRPr="00F73C49">
        <w:rPr>
          <w:rFonts w:ascii="Times New Roman" w:hAnsi="Times New Roman"/>
          <w:b/>
          <w:sz w:val="24"/>
          <w:szCs w:val="24"/>
        </w:rPr>
        <w:t>4.1.7.</w:t>
      </w:r>
      <w:r w:rsidRPr="00F73C49">
        <w:rPr>
          <w:rFonts w:ascii="Times New Roman" w:hAnsi="Times New Roman"/>
          <w:sz w:val="24"/>
          <w:szCs w:val="24"/>
        </w:rPr>
        <w:t xml:space="preserve"> выполнять иные обязанности, предусмотренные законодательством Приднестровской Молдавской Республики.</w:t>
      </w:r>
    </w:p>
    <w:p w:rsidR="00361AF4" w:rsidRPr="00F73C49" w:rsidRDefault="00361AF4" w:rsidP="00361AF4">
      <w:pPr>
        <w:pStyle w:val="a3"/>
        <w:tabs>
          <w:tab w:val="left" w:pos="142"/>
          <w:tab w:val="left" w:pos="284"/>
          <w:tab w:val="left" w:pos="426"/>
          <w:tab w:val="left" w:pos="709"/>
          <w:tab w:val="left" w:pos="851"/>
          <w:tab w:val="left" w:pos="993"/>
        </w:tabs>
        <w:spacing w:after="0" w:line="240" w:lineRule="auto"/>
        <w:ind w:left="567" w:firstLine="709"/>
        <w:jc w:val="both"/>
        <w:textAlignment w:val="baseline"/>
        <w:rPr>
          <w:rFonts w:ascii="Times New Roman" w:hAnsi="Times New Roman"/>
          <w:sz w:val="24"/>
          <w:szCs w:val="24"/>
        </w:rPr>
      </w:pPr>
    </w:p>
    <w:p w:rsidR="00361AF4" w:rsidRPr="00F73C49" w:rsidRDefault="00361AF4" w:rsidP="00361AF4">
      <w:pPr>
        <w:tabs>
          <w:tab w:val="left" w:pos="709"/>
        </w:tabs>
        <w:spacing w:after="0" w:line="240" w:lineRule="auto"/>
        <w:ind w:firstLine="709"/>
        <w:jc w:val="both"/>
        <w:rPr>
          <w:rFonts w:ascii="Times New Roman" w:hAnsi="Times New Roman"/>
          <w:sz w:val="24"/>
          <w:szCs w:val="24"/>
        </w:rPr>
      </w:pPr>
      <w:r w:rsidRPr="00F73C49">
        <w:rPr>
          <w:rFonts w:ascii="Times New Roman" w:hAnsi="Times New Roman"/>
          <w:b/>
          <w:sz w:val="24"/>
          <w:szCs w:val="24"/>
        </w:rPr>
        <w:t>4.2.</w:t>
      </w:r>
      <w:r w:rsidRPr="00F73C49">
        <w:rPr>
          <w:rFonts w:ascii="Times New Roman" w:hAnsi="Times New Roman"/>
          <w:sz w:val="24"/>
          <w:szCs w:val="24"/>
        </w:rPr>
        <w:t xml:space="preserve">  </w:t>
      </w:r>
      <w:r>
        <w:rPr>
          <w:rFonts w:ascii="Times New Roman" w:hAnsi="Times New Roman"/>
          <w:b/>
          <w:sz w:val="24"/>
          <w:szCs w:val="24"/>
        </w:rPr>
        <w:t xml:space="preserve">Подрядчик </w:t>
      </w:r>
      <w:r w:rsidRPr="00F73C49">
        <w:rPr>
          <w:rFonts w:ascii="Times New Roman" w:hAnsi="Times New Roman"/>
          <w:b/>
          <w:sz w:val="24"/>
          <w:szCs w:val="24"/>
        </w:rPr>
        <w:t xml:space="preserve"> имеет право:</w:t>
      </w:r>
    </w:p>
    <w:p w:rsidR="00361AF4" w:rsidRPr="00F73C49" w:rsidRDefault="00361AF4" w:rsidP="00361AF4">
      <w:pPr>
        <w:tabs>
          <w:tab w:val="left" w:pos="709"/>
        </w:tabs>
        <w:spacing w:after="0" w:line="240" w:lineRule="auto"/>
        <w:ind w:firstLine="709"/>
        <w:jc w:val="both"/>
        <w:rPr>
          <w:rFonts w:ascii="Times New Roman" w:hAnsi="Times New Roman"/>
          <w:sz w:val="24"/>
          <w:szCs w:val="24"/>
        </w:rPr>
      </w:pPr>
      <w:r w:rsidRPr="00F73C49">
        <w:rPr>
          <w:rFonts w:ascii="Times New Roman" w:hAnsi="Times New Roman"/>
          <w:b/>
          <w:sz w:val="24"/>
          <w:szCs w:val="24"/>
        </w:rPr>
        <w:lastRenderedPageBreak/>
        <w:t xml:space="preserve">4.2.1. </w:t>
      </w:r>
      <w:r w:rsidRPr="00F73C49">
        <w:rPr>
          <w:rFonts w:ascii="Times New Roman" w:hAnsi="Times New Roman"/>
          <w:sz w:val="24"/>
          <w:szCs w:val="24"/>
        </w:rPr>
        <w:t xml:space="preserve">запрашивать у Заказчика дополнительную информацию, необходимую для выполнения своих обязательств по настоящему </w:t>
      </w:r>
      <w:r>
        <w:rPr>
          <w:rFonts w:ascii="Times New Roman" w:hAnsi="Times New Roman"/>
          <w:sz w:val="24"/>
          <w:szCs w:val="24"/>
        </w:rPr>
        <w:t>договору</w:t>
      </w:r>
      <w:r w:rsidRPr="00F73C49">
        <w:rPr>
          <w:rFonts w:ascii="Times New Roman" w:hAnsi="Times New Roman"/>
          <w:sz w:val="24"/>
          <w:szCs w:val="24"/>
        </w:rPr>
        <w:t>;</w:t>
      </w:r>
    </w:p>
    <w:p w:rsidR="00361AF4" w:rsidRPr="00F73C49" w:rsidRDefault="00361AF4" w:rsidP="00361AF4">
      <w:pPr>
        <w:autoSpaceDE w:val="0"/>
        <w:autoSpaceDN w:val="0"/>
        <w:adjustRightInd w:val="0"/>
        <w:spacing w:after="0" w:line="240" w:lineRule="auto"/>
        <w:ind w:firstLine="709"/>
        <w:jc w:val="both"/>
        <w:rPr>
          <w:rFonts w:ascii="Times New Roman" w:eastAsia="TimesNewRomanPSMT" w:hAnsi="Times New Roman"/>
          <w:sz w:val="24"/>
          <w:szCs w:val="24"/>
        </w:rPr>
      </w:pPr>
      <w:r w:rsidRPr="00F73C49">
        <w:rPr>
          <w:rFonts w:ascii="Times New Roman" w:hAnsi="Times New Roman"/>
          <w:b/>
          <w:sz w:val="24"/>
          <w:szCs w:val="24"/>
        </w:rPr>
        <w:t xml:space="preserve">4.2.2. </w:t>
      </w:r>
      <w:r w:rsidRPr="00F73C49">
        <w:rPr>
          <w:rFonts w:ascii="Times New Roman" w:hAnsi="Times New Roman"/>
          <w:sz w:val="24"/>
          <w:szCs w:val="24"/>
        </w:rPr>
        <w:t xml:space="preserve">требовать </w:t>
      </w:r>
      <w:r w:rsidRPr="00F73C49">
        <w:rPr>
          <w:rFonts w:ascii="Times New Roman" w:eastAsia="TimesNewRomanPSMT" w:hAnsi="Times New Roman"/>
          <w:sz w:val="24"/>
          <w:szCs w:val="24"/>
        </w:rPr>
        <w:t xml:space="preserve">своевременной оплаты Товара на условиях, предусмотренных настоящим </w:t>
      </w:r>
      <w:r>
        <w:rPr>
          <w:rFonts w:ascii="Times New Roman" w:hAnsi="Times New Roman"/>
          <w:sz w:val="24"/>
          <w:szCs w:val="24"/>
        </w:rPr>
        <w:t>договором</w:t>
      </w:r>
      <w:r w:rsidRPr="00F73C49">
        <w:rPr>
          <w:rFonts w:ascii="Times New Roman" w:eastAsia="TimesNewRomanPSMT" w:hAnsi="Times New Roman"/>
          <w:sz w:val="24"/>
          <w:szCs w:val="24"/>
        </w:rPr>
        <w:t>;</w:t>
      </w:r>
    </w:p>
    <w:p w:rsidR="00361AF4" w:rsidRPr="00F73C49" w:rsidRDefault="00361AF4" w:rsidP="00361AF4">
      <w:pPr>
        <w:tabs>
          <w:tab w:val="left" w:pos="709"/>
        </w:tabs>
        <w:spacing w:after="0" w:line="240" w:lineRule="auto"/>
        <w:ind w:firstLine="709"/>
        <w:jc w:val="both"/>
        <w:rPr>
          <w:rFonts w:ascii="Times New Roman" w:hAnsi="Times New Roman"/>
          <w:sz w:val="24"/>
          <w:szCs w:val="24"/>
        </w:rPr>
      </w:pPr>
      <w:r w:rsidRPr="00F73C49">
        <w:rPr>
          <w:rFonts w:ascii="Times New Roman" w:hAnsi="Times New Roman"/>
          <w:b/>
          <w:sz w:val="24"/>
          <w:szCs w:val="24"/>
        </w:rPr>
        <w:t>4.2.3</w:t>
      </w:r>
      <w:r w:rsidRPr="00F73C49">
        <w:rPr>
          <w:rFonts w:ascii="Times New Roman" w:hAnsi="Times New Roman"/>
          <w:sz w:val="24"/>
          <w:szCs w:val="24"/>
        </w:rPr>
        <w:t>. требовать обеспечения своевременной приемки выполненных работ и подписания Акта сдачи-приемк</w:t>
      </w:r>
      <w:r>
        <w:rPr>
          <w:rFonts w:ascii="Times New Roman" w:hAnsi="Times New Roman"/>
          <w:sz w:val="24"/>
          <w:szCs w:val="24"/>
        </w:rPr>
        <w:t xml:space="preserve">и результата выполненных работ </w:t>
      </w:r>
      <w:r w:rsidRPr="00F73C49">
        <w:rPr>
          <w:rFonts w:ascii="Times New Roman" w:hAnsi="Times New Roman"/>
          <w:sz w:val="24"/>
          <w:szCs w:val="24"/>
        </w:rPr>
        <w:t>либо обоснованного отказа от его подписания в установленные сроки;</w:t>
      </w:r>
    </w:p>
    <w:p w:rsidR="00361AF4" w:rsidRPr="00F73C49" w:rsidRDefault="00361AF4" w:rsidP="00361AF4">
      <w:pPr>
        <w:tabs>
          <w:tab w:val="left" w:pos="709"/>
        </w:tabs>
        <w:spacing w:after="0" w:line="240" w:lineRule="auto"/>
        <w:ind w:firstLine="709"/>
        <w:jc w:val="both"/>
        <w:rPr>
          <w:rFonts w:ascii="Times New Roman" w:hAnsi="Times New Roman"/>
          <w:sz w:val="24"/>
          <w:szCs w:val="24"/>
        </w:rPr>
      </w:pPr>
      <w:r w:rsidRPr="00F73C49">
        <w:rPr>
          <w:rFonts w:ascii="Times New Roman" w:hAnsi="Times New Roman"/>
          <w:b/>
          <w:sz w:val="24"/>
          <w:szCs w:val="24"/>
        </w:rPr>
        <w:t xml:space="preserve">4.2.4. </w:t>
      </w:r>
      <w:r w:rsidRPr="00F73C49">
        <w:rPr>
          <w:rFonts w:ascii="Times New Roman" w:hAnsi="Times New Roman"/>
          <w:sz w:val="24"/>
          <w:szCs w:val="24"/>
        </w:rPr>
        <w:t>реализовывать иные права, предусмотренные законодательством Приднестровской Молдавской Республики.</w:t>
      </w:r>
    </w:p>
    <w:p w:rsidR="00361AF4" w:rsidRPr="00F73C49" w:rsidRDefault="00361AF4" w:rsidP="00361AF4">
      <w:pPr>
        <w:tabs>
          <w:tab w:val="left" w:pos="709"/>
        </w:tabs>
        <w:spacing w:after="0" w:line="240" w:lineRule="auto"/>
        <w:ind w:firstLine="709"/>
        <w:jc w:val="both"/>
        <w:rPr>
          <w:rFonts w:ascii="Times New Roman" w:hAnsi="Times New Roman"/>
          <w:b/>
          <w:sz w:val="24"/>
          <w:szCs w:val="24"/>
        </w:rPr>
      </w:pPr>
    </w:p>
    <w:p w:rsidR="00361AF4" w:rsidRPr="00F73C49" w:rsidRDefault="00361AF4" w:rsidP="00361AF4">
      <w:pPr>
        <w:tabs>
          <w:tab w:val="left" w:pos="709"/>
        </w:tabs>
        <w:spacing w:after="0" w:line="240" w:lineRule="auto"/>
        <w:ind w:firstLine="709"/>
        <w:jc w:val="both"/>
        <w:rPr>
          <w:rFonts w:ascii="Times New Roman" w:hAnsi="Times New Roman"/>
          <w:sz w:val="24"/>
          <w:szCs w:val="24"/>
        </w:rPr>
      </w:pPr>
      <w:r w:rsidRPr="00F73C49">
        <w:rPr>
          <w:rFonts w:ascii="Times New Roman" w:hAnsi="Times New Roman"/>
          <w:b/>
          <w:sz w:val="24"/>
          <w:szCs w:val="24"/>
        </w:rPr>
        <w:t>4.3. Заказчик обязуется:</w:t>
      </w:r>
    </w:p>
    <w:p w:rsidR="00361AF4" w:rsidRPr="00F73C49" w:rsidRDefault="00361AF4" w:rsidP="00361AF4">
      <w:pPr>
        <w:tabs>
          <w:tab w:val="left" w:pos="709"/>
        </w:tabs>
        <w:spacing w:after="0" w:line="240" w:lineRule="auto"/>
        <w:ind w:firstLine="709"/>
        <w:jc w:val="both"/>
        <w:rPr>
          <w:rFonts w:ascii="Times New Roman" w:hAnsi="Times New Roman"/>
          <w:sz w:val="24"/>
          <w:szCs w:val="24"/>
        </w:rPr>
      </w:pPr>
      <w:r w:rsidRPr="00F73C49">
        <w:rPr>
          <w:rFonts w:ascii="Times New Roman" w:hAnsi="Times New Roman"/>
          <w:b/>
          <w:sz w:val="24"/>
          <w:szCs w:val="24"/>
        </w:rPr>
        <w:t>4.3.1.</w:t>
      </w:r>
      <w:r w:rsidRPr="00F73C49">
        <w:rPr>
          <w:rFonts w:ascii="Times New Roman" w:hAnsi="Times New Roman"/>
          <w:sz w:val="24"/>
          <w:szCs w:val="24"/>
        </w:rPr>
        <w:t xml:space="preserve"> </w:t>
      </w:r>
      <w:r w:rsidRPr="00F73C49">
        <w:rPr>
          <w:rStyle w:val="FontStyle22"/>
          <w:sz w:val="24"/>
          <w:szCs w:val="24"/>
        </w:rPr>
        <w:t>оплатить результат выполненных работ в сроки, предусмотренные</w:t>
      </w:r>
      <w:r>
        <w:rPr>
          <w:rFonts w:ascii="Times New Roman" w:hAnsi="Times New Roman"/>
          <w:sz w:val="24"/>
          <w:szCs w:val="24"/>
        </w:rPr>
        <w:t xml:space="preserve"> договором</w:t>
      </w:r>
      <w:r w:rsidRPr="00F73C49">
        <w:rPr>
          <w:rStyle w:val="FontStyle22"/>
          <w:sz w:val="24"/>
          <w:szCs w:val="24"/>
        </w:rPr>
        <w:t>.</w:t>
      </w:r>
    </w:p>
    <w:p w:rsidR="00361AF4" w:rsidRPr="00F73C49" w:rsidRDefault="00361AF4" w:rsidP="00361AF4">
      <w:pPr>
        <w:tabs>
          <w:tab w:val="left" w:pos="709"/>
        </w:tabs>
        <w:spacing w:after="0" w:line="240" w:lineRule="auto"/>
        <w:ind w:firstLine="709"/>
        <w:jc w:val="both"/>
        <w:rPr>
          <w:rFonts w:ascii="Times New Roman" w:hAnsi="Times New Roman"/>
          <w:sz w:val="24"/>
          <w:szCs w:val="24"/>
        </w:rPr>
      </w:pPr>
      <w:r w:rsidRPr="00F73C49">
        <w:rPr>
          <w:rFonts w:ascii="Times New Roman" w:hAnsi="Times New Roman"/>
          <w:b/>
          <w:sz w:val="24"/>
          <w:szCs w:val="24"/>
        </w:rPr>
        <w:t>4.3.2.</w:t>
      </w:r>
      <w:r w:rsidRPr="00F73C49">
        <w:rPr>
          <w:rFonts w:ascii="Times New Roman" w:hAnsi="Times New Roman"/>
          <w:sz w:val="24"/>
          <w:szCs w:val="24"/>
        </w:rPr>
        <w:t xml:space="preserve"> оказывать содействие Подрядчику </w:t>
      </w:r>
      <w:r>
        <w:rPr>
          <w:rFonts w:ascii="Times New Roman" w:hAnsi="Times New Roman"/>
          <w:sz w:val="24"/>
          <w:szCs w:val="24"/>
        </w:rPr>
        <w:t xml:space="preserve">в ходе выполнения им работ </w:t>
      </w:r>
      <w:r w:rsidRPr="00F73C49">
        <w:rPr>
          <w:rFonts w:ascii="Times New Roman" w:hAnsi="Times New Roman"/>
          <w:sz w:val="24"/>
          <w:szCs w:val="24"/>
        </w:rPr>
        <w:t xml:space="preserve">по вопросам, непосредственно связанным с предметом </w:t>
      </w:r>
      <w:r>
        <w:rPr>
          <w:rFonts w:ascii="Times New Roman" w:hAnsi="Times New Roman"/>
          <w:sz w:val="24"/>
          <w:szCs w:val="24"/>
        </w:rPr>
        <w:t>договора</w:t>
      </w:r>
      <w:r w:rsidRPr="00F73C49">
        <w:rPr>
          <w:rFonts w:ascii="Times New Roman" w:hAnsi="Times New Roman"/>
          <w:sz w:val="24"/>
          <w:szCs w:val="24"/>
        </w:rPr>
        <w:t>, решение которых возможно только при участии Заказчика;</w:t>
      </w:r>
    </w:p>
    <w:p w:rsidR="00361AF4" w:rsidRPr="00F73C49" w:rsidRDefault="00361AF4" w:rsidP="00361AF4">
      <w:pPr>
        <w:tabs>
          <w:tab w:val="left" w:pos="709"/>
        </w:tabs>
        <w:spacing w:after="0" w:line="240" w:lineRule="auto"/>
        <w:ind w:firstLine="709"/>
        <w:jc w:val="both"/>
        <w:rPr>
          <w:rFonts w:ascii="Times New Roman" w:hAnsi="Times New Roman"/>
          <w:sz w:val="24"/>
          <w:szCs w:val="24"/>
        </w:rPr>
      </w:pPr>
      <w:r w:rsidRPr="00F73C49">
        <w:rPr>
          <w:rFonts w:ascii="Times New Roman" w:hAnsi="Times New Roman"/>
          <w:b/>
          <w:sz w:val="24"/>
          <w:szCs w:val="24"/>
        </w:rPr>
        <w:t>4.3.3.</w:t>
      </w:r>
      <w:r w:rsidRPr="00F73C49">
        <w:rPr>
          <w:rFonts w:ascii="Times New Roman" w:hAnsi="Times New Roman"/>
          <w:sz w:val="24"/>
          <w:szCs w:val="24"/>
        </w:rPr>
        <w:t xml:space="preserve"> своевременно сообщать в письменной форме Подрядчику о выявленных недостатках;</w:t>
      </w:r>
    </w:p>
    <w:p w:rsidR="00361AF4" w:rsidRPr="00F73C49" w:rsidRDefault="00361AF4" w:rsidP="00361AF4">
      <w:pPr>
        <w:tabs>
          <w:tab w:val="left" w:pos="709"/>
        </w:tabs>
        <w:spacing w:after="0" w:line="240" w:lineRule="auto"/>
        <w:ind w:firstLine="709"/>
        <w:jc w:val="both"/>
        <w:rPr>
          <w:rFonts w:ascii="Times New Roman" w:hAnsi="Times New Roman"/>
          <w:sz w:val="24"/>
          <w:szCs w:val="24"/>
        </w:rPr>
      </w:pPr>
      <w:r w:rsidRPr="00F73C49">
        <w:rPr>
          <w:rFonts w:ascii="Times New Roman" w:hAnsi="Times New Roman"/>
          <w:b/>
          <w:sz w:val="24"/>
          <w:szCs w:val="24"/>
        </w:rPr>
        <w:t>4.3.4.</w:t>
      </w:r>
      <w:r w:rsidRPr="00F73C49">
        <w:rPr>
          <w:rFonts w:ascii="Times New Roman" w:hAnsi="Times New Roman"/>
          <w:sz w:val="24"/>
          <w:szCs w:val="24"/>
        </w:rPr>
        <w:t xml:space="preserve"> принять по Акту сдачи-приемки Работ, произведенные по настоящему </w:t>
      </w:r>
      <w:r>
        <w:rPr>
          <w:rFonts w:ascii="Times New Roman" w:hAnsi="Times New Roman"/>
          <w:sz w:val="24"/>
          <w:szCs w:val="24"/>
        </w:rPr>
        <w:t xml:space="preserve">договору </w:t>
      </w:r>
      <w:r w:rsidRPr="00F73C49">
        <w:rPr>
          <w:rFonts w:ascii="Times New Roman" w:hAnsi="Times New Roman"/>
          <w:sz w:val="24"/>
          <w:szCs w:val="24"/>
        </w:rPr>
        <w:t>Работы</w:t>
      </w:r>
      <w:r>
        <w:rPr>
          <w:rFonts w:ascii="Times New Roman" w:hAnsi="Times New Roman"/>
          <w:sz w:val="24"/>
          <w:szCs w:val="24"/>
        </w:rPr>
        <w:t xml:space="preserve"> </w:t>
      </w:r>
      <w:r w:rsidRPr="00F73C49">
        <w:rPr>
          <w:rFonts w:ascii="Times New Roman" w:hAnsi="Times New Roman"/>
          <w:sz w:val="24"/>
          <w:szCs w:val="24"/>
        </w:rPr>
        <w:t>либо составить мотивированный отказ от приёмки;</w:t>
      </w:r>
    </w:p>
    <w:p w:rsidR="00361AF4" w:rsidRPr="00F73C49" w:rsidRDefault="00361AF4" w:rsidP="00361AF4">
      <w:pPr>
        <w:tabs>
          <w:tab w:val="left" w:pos="709"/>
        </w:tabs>
        <w:spacing w:after="0" w:line="240" w:lineRule="auto"/>
        <w:ind w:firstLine="709"/>
        <w:jc w:val="both"/>
        <w:rPr>
          <w:rFonts w:ascii="Times New Roman" w:hAnsi="Times New Roman"/>
          <w:sz w:val="24"/>
          <w:szCs w:val="24"/>
        </w:rPr>
      </w:pPr>
      <w:r w:rsidRPr="00F73C49">
        <w:rPr>
          <w:rFonts w:ascii="Times New Roman" w:hAnsi="Times New Roman"/>
          <w:b/>
          <w:sz w:val="24"/>
          <w:szCs w:val="24"/>
        </w:rPr>
        <w:t xml:space="preserve">4.3.5. </w:t>
      </w:r>
      <w:r w:rsidRPr="00F73C49">
        <w:rPr>
          <w:rFonts w:ascii="Times New Roman" w:hAnsi="Times New Roman"/>
          <w:sz w:val="24"/>
          <w:szCs w:val="24"/>
        </w:rPr>
        <w:t>выполнять иные обязанности, предусмотренные законодательством Приднестровской Молдавской Республики.</w:t>
      </w:r>
    </w:p>
    <w:p w:rsidR="00361AF4" w:rsidRPr="00F73C49" w:rsidRDefault="00361AF4" w:rsidP="00361AF4">
      <w:pPr>
        <w:tabs>
          <w:tab w:val="left" w:pos="709"/>
        </w:tabs>
        <w:spacing w:after="0" w:line="240" w:lineRule="auto"/>
        <w:ind w:firstLine="709"/>
        <w:jc w:val="both"/>
        <w:rPr>
          <w:rFonts w:ascii="Times New Roman" w:hAnsi="Times New Roman"/>
          <w:sz w:val="24"/>
          <w:szCs w:val="24"/>
        </w:rPr>
      </w:pPr>
    </w:p>
    <w:p w:rsidR="00361AF4" w:rsidRPr="00F73C49" w:rsidRDefault="00361AF4" w:rsidP="00361AF4">
      <w:pPr>
        <w:tabs>
          <w:tab w:val="left" w:pos="709"/>
        </w:tabs>
        <w:spacing w:after="0" w:line="240" w:lineRule="auto"/>
        <w:ind w:firstLine="709"/>
        <w:jc w:val="both"/>
        <w:rPr>
          <w:rFonts w:ascii="Times New Roman" w:hAnsi="Times New Roman"/>
          <w:sz w:val="24"/>
          <w:szCs w:val="24"/>
        </w:rPr>
      </w:pPr>
      <w:r w:rsidRPr="00F73C49">
        <w:rPr>
          <w:rFonts w:ascii="Times New Roman" w:hAnsi="Times New Roman"/>
          <w:b/>
          <w:sz w:val="24"/>
          <w:szCs w:val="24"/>
        </w:rPr>
        <w:t>4.4. Заказчик имеет право:</w:t>
      </w:r>
    </w:p>
    <w:p w:rsidR="00361AF4" w:rsidRPr="00F73C49" w:rsidRDefault="00361AF4" w:rsidP="00361AF4">
      <w:pPr>
        <w:tabs>
          <w:tab w:val="left" w:pos="709"/>
        </w:tabs>
        <w:spacing w:after="0" w:line="240" w:lineRule="auto"/>
        <w:ind w:firstLine="709"/>
        <w:jc w:val="both"/>
        <w:rPr>
          <w:rFonts w:ascii="Times New Roman" w:hAnsi="Times New Roman"/>
          <w:sz w:val="24"/>
          <w:szCs w:val="24"/>
        </w:rPr>
      </w:pPr>
      <w:r w:rsidRPr="00F73C49">
        <w:rPr>
          <w:rFonts w:ascii="Times New Roman" w:hAnsi="Times New Roman"/>
          <w:b/>
          <w:sz w:val="24"/>
          <w:szCs w:val="24"/>
        </w:rPr>
        <w:t xml:space="preserve">4.4.1. </w:t>
      </w:r>
      <w:r w:rsidRPr="00F73C49">
        <w:rPr>
          <w:rFonts w:ascii="Times New Roman" w:hAnsi="Times New Roman"/>
          <w:sz w:val="24"/>
          <w:szCs w:val="24"/>
        </w:rPr>
        <w:t xml:space="preserve">требовать от </w:t>
      </w:r>
      <w:r>
        <w:rPr>
          <w:rFonts w:ascii="Times New Roman" w:hAnsi="Times New Roman"/>
          <w:sz w:val="24"/>
          <w:szCs w:val="24"/>
        </w:rPr>
        <w:t>Подрядчика</w:t>
      </w:r>
      <w:r w:rsidRPr="00F73C49">
        <w:rPr>
          <w:rFonts w:ascii="Times New Roman" w:hAnsi="Times New Roman"/>
          <w:sz w:val="24"/>
          <w:szCs w:val="24"/>
        </w:rPr>
        <w:t xml:space="preserve"> надлежащего выполнения обязательств в рамках условий настоящего </w:t>
      </w:r>
      <w:r>
        <w:rPr>
          <w:rFonts w:ascii="Times New Roman" w:hAnsi="Times New Roman"/>
          <w:sz w:val="24"/>
          <w:szCs w:val="24"/>
        </w:rPr>
        <w:t>договора</w:t>
      </w:r>
      <w:r w:rsidRPr="00F73C49">
        <w:rPr>
          <w:rFonts w:ascii="Times New Roman" w:hAnsi="Times New Roman"/>
          <w:sz w:val="24"/>
          <w:szCs w:val="24"/>
        </w:rPr>
        <w:t>;</w:t>
      </w:r>
    </w:p>
    <w:p w:rsidR="00361AF4" w:rsidRPr="00F73C49" w:rsidRDefault="00361AF4" w:rsidP="00361AF4">
      <w:pPr>
        <w:tabs>
          <w:tab w:val="left" w:pos="709"/>
        </w:tabs>
        <w:spacing w:after="0" w:line="240" w:lineRule="auto"/>
        <w:ind w:firstLine="709"/>
        <w:jc w:val="both"/>
        <w:rPr>
          <w:rFonts w:ascii="Times New Roman" w:hAnsi="Times New Roman"/>
          <w:sz w:val="24"/>
          <w:szCs w:val="24"/>
        </w:rPr>
      </w:pPr>
      <w:r w:rsidRPr="00F73C49">
        <w:rPr>
          <w:rFonts w:ascii="Times New Roman" w:hAnsi="Times New Roman"/>
          <w:b/>
          <w:sz w:val="24"/>
          <w:szCs w:val="24"/>
        </w:rPr>
        <w:t xml:space="preserve">4.4.2. </w:t>
      </w:r>
      <w:r w:rsidRPr="00F73C49">
        <w:rPr>
          <w:rFonts w:ascii="Times New Roman" w:hAnsi="Times New Roman"/>
          <w:sz w:val="24"/>
          <w:szCs w:val="24"/>
        </w:rPr>
        <w:t xml:space="preserve">осуществлять </w:t>
      </w:r>
      <w:proofErr w:type="gramStart"/>
      <w:r w:rsidRPr="00F73C49">
        <w:rPr>
          <w:rFonts w:ascii="Times New Roman" w:hAnsi="Times New Roman"/>
          <w:sz w:val="24"/>
          <w:szCs w:val="24"/>
        </w:rPr>
        <w:t>контроль за</w:t>
      </w:r>
      <w:proofErr w:type="gramEnd"/>
      <w:r w:rsidRPr="00F73C49">
        <w:rPr>
          <w:rFonts w:ascii="Times New Roman" w:hAnsi="Times New Roman"/>
          <w:sz w:val="24"/>
          <w:szCs w:val="24"/>
        </w:rPr>
        <w:t xml:space="preserve"> ходом выполнения работ по настоящему </w:t>
      </w:r>
      <w:r>
        <w:rPr>
          <w:rFonts w:ascii="Times New Roman" w:hAnsi="Times New Roman"/>
          <w:sz w:val="24"/>
          <w:szCs w:val="24"/>
        </w:rPr>
        <w:t>договору</w:t>
      </w:r>
      <w:r w:rsidRPr="00F73C49">
        <w:rPr>
          <w:rFonts w:ascii="Times New Roman" w:hAnsi="Times New Roman"/>
          <w:sz w:val="24"/>
          <w:szCs w:val="24"/>
        </w:rPr>
        <w:t>.</w:t>
      </w:r>
    </w:p>
    <w:p w:rsidR="00361AF4" w:rsidRPr="00EB2C0F" w:rsidRDefault="00361AF4" w:rsidP="00361AF4">
      <w:pPr>
        <w:pStyle w:val="a3"/>
        <w:tabs>
          <w:tab w:val="left" w:pos="284"/>
          <w:tab w:val="left" w:pos="426"/>
          <w:tab w:val="left" w:pos="851"/>
          <w:tab w:val="left" w:pos="993"/>
        </w:tabs>
        <w:spacing w:after="0" w:line="240" w:lineRule="auto"/>
        <w:ind w:left="0" w:firstLine="709"/>
        <w:jc w:val="both"/>
        <w:textAlignment w:val="baseline"/>
        <w:rPr>
          <w:rFonts w:ascii="Times New Roman" w:hAnsi="Times New Roman"/>
          <w:sz w:val="24"/>
          <w:szCs w:val="24"/>
        </w:rPr>
      </w:pPr>
      <w:r w:rsidRPr="00EB2C0F">
        <w:rPr>
          <w:rFonts w:ascii="Times New Roman" w:hAnsi="Times New Roman"/>
          <w:b/>
          <w:sz w:val="24"/>
          <w:szCs w:val="24"/>
        </w:rPr>
        <w:t>4.4.3.</w:t>
      </w:r>
      <w:r w:rsidRPr="00F73C49">
        <w:rPr>
          <w:rFonts w:ascii="Times New Roman" w:hAnsi="Times New Roman"/>
          <w:color w:val="FF0000"/>
          <w:sz w:val="24"/>
          <w:szCs w:val="24"/>
        </w:rPr>
        <w:t xml:space="preserve"> </w:t>
      </w:r>
      <w:r w:rsidRPr="00F73C49">
        <w:rPr>
          <w:rFonts w:ascii="Times New Roman" w:hAnsi="Times New Roman"/>
          <w:sz w:val="24"/>
          <w:szCs w:val="24"/>
        </w:rPr>
        <w:t>требовать своевременного устранения выявленных недостатков;</w:t>
      </w:r>
    </w:p>
    <w:p w:rsidR="00361AF4" w:rsidRPr="00F73C49" w:rsidRDefault="00361AF4" w:rsidP="00361AF4">
      <w:pPr>
        <w:pStyle w:val="a3"/>
        <w:tabs>
          <w:tab w:val="left" w:pos="284"/>
          <w:tab w:val="left" w:pos="426"/>
          <w:tab w:val="left" w:pos="851"/>
          <w:tab w:val="left" w:pos="993"/>
        </w:tabs>
        <w:spacing w:after="0" w:line="240" w:lineRule="auto"/>
        <w:ind w:left="0" w:firstLine="709"/>
        <w:jc w:val="both"/>
        <w:textAlignment w:val="baseline"/>
        <w:rPr>
          <w:rStyle w:val="FontStyle22"/>
          <w:sz w:val="24"/>
          <w:szCs w:val="24"/>
        </w:rPr>
      </w:pPr>
      <w:r w:rsidRPr="00F73C49">
        <w:rPr>
          <w:rStyle w:val="FontStyle22"/>
          <w:b/>
          <w:sz w:val="24"/>
          <w:szCs w:val="24"/>
        </w:rPr>
        <w:t>4.4.4</w:t>
      </w:r>
      <w:r w:rsidRPr="00F73C49">
        <w:rPr>
          <w:rStyle w:val="FontStyle22"/>
          <w:sz w:val="24"/>
          <w:szCs w:val="24"/>
        </w:rPr>
        <w:t xml:space="preserve">. отказаться от принятия результатов работ, если не соблюдены полностью или в части условия предусмотренные настоящим </w:t>
      </w:r>
      <w:r>
        <w:rPr>
          <w:rFonts w:ascii="Times New Roman" w:hAnsi="Times New Roman"/>
          <w:sz w:val="24"/>
          <w:szCs w:val="24"/>
        </w:rPr>
        <w:t xml:space="preserve">договором </w:t>
      </w:r>
      <w:r w:rsidRPr="00F73C49">
        <w:rPr>
          <w:rStyle w:val="FontStyle22"/>
          <w:sz w:val="24"/>
          <w:szCs w:val="24"/>
        </w:rPr>
        <w:t xml:space="preserve">и </w:t>
      </w:r>
      <w:r>
        <w:rPr>
          <w:rStyle w:val="FontStyle22"/>
          <w:sz w:val="24"/>
          <w:szCs w:val="24"/>
        </w:rPr>
        <w:t xml:space="preserve">Подрядчик </w:t>
      </w:r>
      <w:r w:rsidRPr="00F73C49">
        <w:rPr>
          <w:rStyle w:val="FontStyle22"/>
          <w:sz w:val="24"/>
          <w:szCs w:val="24"/>
        </w:rPr>
        <w:t>отказывается устранять недостатки.</w:t>
      </w:r>
    </w:p>
    <w:p w:rsidR="00361AF4" w:rsidRPr="00F73C49" w:rsidRDefault="00361AF4" w:rsidP="00361AF4">
      <w:pPr>
        <w:pStyle w:val="a3"/>
        <w:tabs>
          <w:tab w:val="left" w:pos="142"/>
          <w:tab w:val="left" w:pos="284"/>
          <w:tab w:val="left" w:pos="426"/>
          <w:tab w:val="left" w:pos="709"/>
          <w:tab w:val="left" w:pos="851"/>
          <w:tab w:val="left" w:pos="993"/>
        </w:tabs>
        <w:spacing w:after="0" w:line="240" w:lineRule="auto"/>
        <w:ind w:left="0" w:firstLine="709"/>
        <w:jc w:val="both"/>
        <w:textAlignment w:val="baseline"/>
        <w:rPr>
          <w:rFonts w:ascii="Times New Roman" w:hAnsi="Times New Roman"/>
          <w:sz w:val="24"/>
          <w:szCs w:val="24"/>
        </w:rPr>
      </w:pPr>
      <w:r w:rsidRPr="00F73C49">
        <w:rPr>
          <w:rFonts w:ascii="Times New Roman" w:hAnsi="Times New Roman"/>
          <w:b/>
          <w:sz w:val="24"/>
          <w:szCs w:val="24"/>
        </w:rPr>
        <w:t>4.</w:t>
      </w:r>
      <w:r>
        <w:rPr>
          <w:rFonts w:ascii="Times New Roman" w:hAnsi="Times New Roman"/>
          <w:b/>
          <w:sz w:val="24"/>
          <w:szCs w:val="24"/>
        </w:rPr>
        <w:t>4</w:t>
      </w:r>
      <w:r w:rsidRPr="00F73C49">
        <w:rPr>
          <w:rFonts w:ascii="Times New Roman" w:hAnsi="Times New Roman"/>
          <w:b/>
          <w:sz w:val="24"/>
          <w:szCs w:val="24"/>
        </w:rPr>
        <w:t>.</w:t>
      </w:r>
      <w:r>
        <w:rPr>
          <w:rFonts w:ascii="Times New Roman" w:hAnsi="Times New Roman"/>
          <w:b/>
          <w:sz w:val="24"/>
          <w:szCs w:val="24"/>
        </w:rPr>
        <w:t>5</w:t>
      </w:r>
      <w:r w:rsidRPr="00F73C49">
        <w:rPr>
          <w:rFonts w:ascii="Times New Roman" w:hAnsi="Times New Roman"/>
          <w:b/>
          <w:sz w:val="24"/>
          <w:szCs w:val="24"/>
        </w:rPr>
        <w:t>.</w:t>
      </w:r>
      <w:r w:rsidRPr="00F73C49">
        <w:rPr>
          <w:rFonts w:ascii="Times New Roman" w:hAnsi="Times New Roman"/>
          <w:sz w:val="24"/>
          <w:szCs w:val="24"/>
        </w:rPr>
        <w:t xml:space="preserve"> </w:t>
      </w:r>
      <w:r>
        <w:rPr>
          <w:rFonts w:ascii="Times New Roman" w:hAnsi="Times New Roman"/>
          <w:sz w:val="24"/>
          <w:szCs w:val="24"/>
        </w:rPr>
        <w:t>реализовывать</w:t>
      </w:r>
      <w:r w:rsidRPr="00F73C49">
        <w:rPr>
          <w:rFonts w:ascii="Times New Roman" w:hAnsi="Times New Roman"/>
          <w:sz w:val="24"/>
          <w:szCs w:val="24"/>
        </w:rPr>
        <w:t xml:space="preserve"> иные </w:t>
      </w:r>
      <w:r>
        <w:rPr>
          <w:rFonts w:ascii="Times New Roman" w:hAnsi="Times New Roman"/>
          <w:sz w:val="24"/>
          <w:szCs w:val="24"/>
        </w:rPr>
        <w:t>права</w:t>
      </w:r>
      <w:r w:rsidRPr="00F73C49">
        <w:rPr>
          <w:rFonts w:ascii="Times New Roman" w:hAnsi="Times New Roman"/>
          <w:sz w:val="24"/>
          <w:szCs w:val="24"/>
        </w:rPr>
        <w:t>, предусмотренные законодательством Приднестровской Молдавской Республики.</w:t>
      </w:r>
    </w:p>
    <w:p w:rsidR="00361AF4" w:rsidRPr="00F73C49" w:rsidRDefault="00361AF4" w:rsidP="00361AF4">
      <w:pPr>
        <w:pStyle w:val="a3"/>
        <w:tabs>
          <w:tab w:val="left" w:pos="284"/>
          <w:tab w:val="left" w:pos="426"/>
          <w:tab w:val="left" w:pos="851"/>
          <w:tab w:val="left" w:pos="993"/>
        </w:tabs>
        <w:spacing w:after="0" w:line="240" w:lineRule="auto"/>
        <w:ind w:left="0" w:firstLine="709"/>
        <w:jc w:val="both"/>
        <w:textAlignment w:val="baseline"/>
        <w:rPr>
          <w:rStyle w:val="FontStyle22"/>
          <w:sz w:val="24"/>
          <w:szCs w:val="24"/>
        </w:rPr>
      </w:pPr>
    </w:p>
    <w:p w:rsidR="00361AF4" w:rsidRPr="00F73C49" w:rsidRDefault="00361AF4" w:rsidP="00361AF4">
      <w:pPr>
        <w:numPr>
          <w:ilvl w:val="0"/>
          <w:numId w:val="1"/>
        </w:numPr>
        <w:tabs>
          <w:tab w:val="left" w:pos="709"/>
        </w:tabs>
        <w:spacing w:after="0" w:line="240" w:lineRule="auto"/>
        <w:jc w:val="center"/>
        <w:rPr>
          <w:rFonts w:ascii="Times New Roman" w:hAnsi="Times New Roman"/>
          <w:b/>
          <w:sz w:val="24"/>
          <w:szCs w:val="24"/>
        </w:rPr>
      </w:pPr>
      <w:r>
        <w:rPr>
          <w:rFonts w:ascii="Times New Roman" w:hAnsi="Times New Roman"/>
          <w:b/>
          <w:sz w:val="24"/>
          <w:szCs w:val="24"/>
        </w:rPr>
        <w:t>ОТВЕТСТВЕННОСТЬ СТОРОН</w:t>
      </w:r>
    </w:p>
    <w:p w:rsidR="00361AF4" w:rsidRPr="00F73C49" w:rsidRDefault="00361AF4" w:rsidP="00361AF4">
      <w:pPr>
        <w:tabs>
          <w:tab w:val="left" w:pos="709"/>
        </w:tabs>
        <w:spacing w:after="0" w:line="240" w:lineRule="auto"/>
        <w:jc w:val="center"/>
        <w:rPr>
          <w:rFonts w:ascii="Times New Roman" w:hAnsi="Times New Roman"/>
          <w:b/>
          <w:sz w:val="24"/>
          <w:szCs w:val="24"/>
        </w:rPr>
      </w:pPr>
    </w:p>
    <w:p w:rsidR="00361AF4" w:rsidRPr="00F73C49" w:rsidRDefault="00361AF4" w:rsidP="00361AF4">
      <w:pPr>
        <w:tabs>
          <w:tab w:val="left" w:pos="709"/>
        </w:tabs>
        <w:spacing w:after="0" w:line="240" w:lineRule="auto"/>
        <w:ind w:firstLine="709"/>
        <w:jc w:val="both"/>
        <w:rPr>
          <w:rFonts w:ascii="Times New Roman" w:hAnsi="Times New Roman"/>
          <w:sz w:val="24"/>
          <w:szCs w:val="24"/>
        </w:rPr>
      </w:pPr>
      <w:r w:rsidRPr="00F73C49">
        <w:rPr>
          <w:rFonts w:ascii="Times New Roman" w:hAnsi="Times New Roman"/>
          <w:b/>
          <w:sz w:val="24"/>
          <w:szCs w:val="24"/>
        </w:rPr>
        <w:t xml:space="preserve">5.1. </w:t>
      </w:r>
      <w:r w:rsidRPr="00F73C49">
        <w:rPr>
          <w:rFonts w:ascii="Times New Roman" w:hAnsi="Times New Roman"/>
          <w:sz w:val="24"/>
          <w:szCs w:val="24"/>
        </w:rPr>
        <w:t xml:space="preserve"> В случае неисполнения или ненадлежащего исполнения своих обязательств по </w:t>
      </w:r>
      <w:r>
        <w:rPr>
          <w:rFonts w:ascii="Times New Roman" w:hAnsi="Times New Roman"/>
          <w:sz w:val="24"/>
          <w:szCs w:val="24"/>
        </w:rPr>
        <w:t>договор</w:t>
      </w:r>
      <w:r w:rsidRPr="00F73C49">
        <w:rPr>
          <w:rFonts w:ascii="Times New Roman" w:hAnsi="Times New Roman"/>
          <w:sz w:val="24"/>
          <w:szCs w:val="24"/>
        </w:rPr>
        <w:t>у Стороны несут ответственность в соответствии с действующим законодательством Приднестровской Молдавской Республики с учетом условий, установленных настоящим</w:t>
      </w:r>
      <w:r>
        <w:rPr>
          <w:rFonts w:ascii="Times New Roman" w:hAnsi="Times New Roman"/>
          <w:sz w:val="24"/>
          <w:szCs w:val="24"/>
        </w:rPr>
        <w:t xml:space="preserve"> договором</w:t>
      </w:r>
      <w:r w:rsidRPr="00F73C49">
        <w:rPr>
          <w:rFonts w:ascii="Times New Roman" w:hAnsi="Times New Roman"/>
          <w:sz w:val="24"/>
          <w:szCs w:val="24"/>
        </w:rPr>
        <w:t>.</w:t>
      </w:r>
    </w:p>
    <w:p w:rsidR="00361AF4" w:rsidRPr="00F73C49" w:rsidRDefault="00361AF4" w:rsidP="00361AF4">
      <w:pPr>
        <w:tabs>
          <w:tab w:val="left" w:pos="709"/>
        </w:tabs>
        <w:spacing w:after="0" w:line="240" w:lineRule="auto"/>
        <w:ind w:firstLine="709"/>
        <w:jc w:val="both"/>
        <w:rPr>
          <w:rFonts w:ascii="Times New Roman" w:hAnsi="Times New Roman"/>
          <w:sz w:val="24"/>
          <w:szCs w:val="24"/>
        </w:rPr>
      </w:pPr>
      <w:r w:rsidRPr="00F73C49">
        <w:rPr>
          <w:rFonts w:ascii="Times New Roman" w:hAnsi="Times New Roman"/>
          <w:b/>
          <w:sz w:val="24"/>
          <w:szCs w:val="24"/>
        </w:rPr>
        <w:t>5.2.</w:t>
      </w:r>
      <w:r w:rsidRPr="00F73C49">
        <w:rPr>
          <w:rFonts w:ascii="Times New Roman" w:hAnsi="Times New Roman"/>
          <w:sz w:val="24"/>
          <w:szCs w:val="24"/>
        </w:rPr>
        <w:t xml:space="preserve"> Взыскание любых неустоек, пеней, штрафов, предусмотренных законодательством Приднестровской Молдавской Республики и/или настоящим</w:t>
      </w:r>
      <w:r>
        <w:rPr>
          <w:rFonts w:ascii="Times New Roman" w:hAnsi="Times New Roman"/>
          <w:sz w:val="24"/>
          <w:szCs w:val="24"/>
        </w:rPr>
        <w:t xml:space="preserve"> договором</w:t>
      </w:r>
      <w:r w:rsidRPr="00F73C49">
        <w:rPr>
          <w:rFonts w:ascii="Times New Roman" w:hAnsi="Times New Roman"/>
          <w:sz w:val="24"/>
          <w:szCs w:val="24"/>
        </w:rPr>
        <w:t>, за нарушение обязательств, вытекающих из настоящего</w:t>
      </w:r>
      <w:r>
        <w:rPr>
          <w:rFonts w:ascii="Times New Roman" w:hAnsi="Times New Roman"/>
          <w:sz w:val="24"/>
          <w:szCs w:val="24"/>
        </w:rPr>
        <w:t xml:space="preserve"> договора</w:t>
      </w:r>
      <w:r w:rsidRPr="00F73C49">
        <w:rPr>
          <w:rFonts w:ascii="Times New Roman" w:hAnsi="Times New Roman"/>
          <w:sz w:val="24"/>
          <w:szCs w:val="24"/>
        </w:rPr>
        <w:t>, не освобождает Стороны от исполнения такого обязательства в натуре.</w:t>
      </w:r>
    </w:p>
    <w:p w:rsidR="00361AF4" w:rsidRPr="00F73C49" w:rsidRDefault="00361AF4" w:rsidP="00361AF4">
      <w:pPr>
        <w:pStyle w:val="a3"/>
        <w:widowControl w:val="0"/>
        <w:tabs>
          <w:tab w:val="left" w:pos="1276"/>
        </w:tabs>
        <w:autoSpaceDE w:val="0"/>
        <w:autoSpaceDN w:val="0"/>
        <w:adjustRightInd w:val="0"/>
        <w:spacing w:after="0" w:line="240" w:lineRule="auto"/>
        <w:ind w:left="0" w:firstLine="709"/>
        <w:jc w:val="both"/>
        <w:rPr>
          <w:rFonts w:ascii="Times New Roman" w:hAnsi="Times New Roman"/>
          <w:sz w:val="24"/>
          <w:szCs w:val="24"/>
        </w:rPr>
      </w:pPr>
    </w:p>
    <w:p w:rsidR="00361AF4" w:rsidRPr="00F73C49" w:rsidRDefault="00361AF4" w:rsidP="00361AF4">
      <w:pPr>
        <w:numPr>
          <w:ilvl w:val="0"/>
          <w:numId w:val="2"/>
        </w:numPr>
        <w:tabs>
          <w:tab w:val="left" w:pos="1276"/>
        </w:tabs>
        <w:spacing w:after="0" w:line="240" w:lineRule="auto"/>
        <w:ind w:left="0" w:firstLine="709"/>
        <w:jc w:val="center"/>
        <w:rPr>
          <w:rFonts w:ascii="Times New Roman" w:hAnsi="Times New Roman"/>
          <w:b/>
          <w:sz w:val="24"/>
          <w:szCs w:val="24"/>
        </w:rPr>
      </w:pPr>
      <w:r w:rsidRPr="00F73C49">
        <w:rPr>
          <w:rFonts w:ascii="Times New Roman" w:hAnsi="Times New Roman"/>
          <w:b/>
          <w:sz w:val="24"/>
          <w:szCs w:val="24"/>
        </w:rPr>
        <w:t>ФОРС-МАЖОР (ДЕЙСТВИЕ НЕПРЕОДОЛИМОЙ СИЛЫ)</w:t>
      </w:r>
    </w:p>
    <w:p w:rsidR="00361AF4" w:rsidRPr="00F73C49" w:rsidRDefault="00361AF4" w:rsidP="00361AF4">
      <w:pPr>
        <w:tabs>
          <w:tab w:val="left" w:pos="1276"/>
        </w:tabs>
        <w:spacing w:after="0" w:line="240" w:lineRule="auto"/>
        <w:ind w:firstLine="709"/>
        <w:rPr>
          <w:rFonts w:ascii="Times New Roman" w:hAnsi="Times New Roman"/>
          <w:b/>
          <w:sz w:val="24"/>
          <w:szCs w:val="24"/>
        </w:rPr>
      </w:pPr>
    </w:p>
    <w:p w:rsidR="00361AF4" w:rsidRPr="00F73C49" w:rsidRDefault="00361AF4" w:rsidP="00361AF4">
      <w:pPr>
        <w:tabs>
          <w:tab w:val="left" w:pos="1276"/>
        </w:tabs>
        <w:spacing w:after="0" w:line="240" w:lineRule="auto"/>
        <w:ind w:firstLine="709"/>
        <w:jc w:val="both"/>
        <w:rPr>
          <w:rFonts w:ascii="Times New Roman" w:hAnsi="Times New Roman"/>
          <w:sz w:val="24"/>
          <w:szCs w:val="24"/>
        </w:rPr>
      </w:pPr>
      <w:r w:rsidRPr="00F73C49">
        <w:rPr>
          <w:rFonts w:ascii="Times New Roman" w:hAnsi="Times New Roman"/>
          <w:sz w:val="24"/>
          <w:szCs w:val="24"/>
        </w:rPr>
        <w:t xml:space="preserve">6.1. </w:t>
      </w:r>
      <w:proofErr w:type="gramStart"/>
      <w:r w:rsidRPr="00F73C49">
        <w:rPr>
          <w:rFonts w:ascii="Times New Roman" w:hAnsi="Times New Roman"/>
          <w:sz w:val="24"/>
          <w:szCs w:val="24"/>
        </w:rPr>
        <w:t>Сторона освобождается от ответственности за полное или частичное неисполнение своих обязательств по</w:t>
      </w:r>
      <w:r>
        <w:rPr>
          <w:rFonts w:ascii="Times New Roman" w:hAnsi="Times New Roman"/>
          <w:sz w:val="24"/>
          <w:szCs w:val="24"/>
        </w:rPr>
        <w:t xml:space="preserve"> договору</w:t>
      </w:r>
      <w:r w:rsidRPr="00F73C49">
        <w:rPr>
          <w:rFonts w:ascii="Times New Roman" w:hAnsi="Times New Roman"/>
          <w:sz w:val="24"/>
          <w:szCs w:val="24"/>
        </w:rPr>
        <w:t>, если такое неисполнение явилось следствием действия обстоятельств непреодолимой силы (форс-мажор), а именно: пожара, наводнения, землетрясения, других стихийных бедствий, эпидемии, военных действий, гражданских беспорядков, решений государственных органов, или других, не зависящих от этой Стороны, обстоятельств, влияющих на возможность исполнения её обязательств по</w:t>
      </w:r>
      <w:r>
        <w:rPr>
          <w:rFonts w:ascii="Times New Roman" w:hAnsi="Times New Roman"/>
          <w:sz w:val="24"/>
          <w:szCs w:val="24"/>
        </w:rPr>
        <w:t xml:space="preserve"> договору</w:t>
      </w:r>
      <w:r w:rsidRPr="00F73C49">
        <w:rPr>
          <w:rFonts w:ascii="Times New Roman" w:hAnsi="Times New Roman"/>
          <w:sz w:val="24"/>
          <w:szCs w:val="24"/>
        </w:rPr>
        <w:t>.</w:t>
      </w:r>
      <w:proofErr w:type="gramEnd"/>
    </w:p>
    <w:p w:rsidR="00361AF4" w:rsidRPr="00F73C49" w:rsidRDefault="00361AF4" w:rsidP="00361AF4">
      <w:pPr>
        <w:tabs>
          <w:tab w:val="left" w:pos="1276"/>
        </w:tabs>
        <w:spacing w:after="0" w:line="240" w:lineRule="auto"/>
        <w:ind w:firstLine="709"/>
        <w:jc w:val="both"/>
        <w:rPr>
          <w:rFonts w:ascii="Times New Roman" w:hAnsi="Times New Roman"/>
          <w:sz w:val="24"/>
          <w:szCs w:val="24"/>
        </w:rPr>
      </w:pPr>
      <w:r w:rsidRPr="00F73C49">
        <w:rPr>
          <w:rFonts w:ascii="Times New Roman" w:hAnsi="Times New Roman"/>
          <w:sz w:val="24"/>
          <w:szCs w:val="24"/>
        </w:rPr>
        <w:lastRenderedPageBreak/>
        <w:t xml:space="preserve">6.2. В случае действия обстоятельств непреодолимой силы срок исполнения обязательств по </w:t>
      </w:r>
      <w:r>
        <w:rPr>
          <w:rFonts w:ascii="Times New Roman" w:hAnsi="Times New Roman"/>
          <w:sz w:val="24"/>
          <w:szCs w:val="24"/>
        </w:rPr>
        <w:t>договору</w:t>
      </w:r>
      <w:r w:rsidRPr="00F73C49">
        <w:rPr>
          <w:rFonts w:ascii="Times New Roman" w:hAnsi="Times New Roman"/>
          <w:sz w:val="24"/>
          <w:szCs w:val="24"/>
        </w:rPr>
        <w:t xml:space="preserve"> продлевается на срок, в течение которого действуют такие обстоятельства и их последствия.</w:t>
      </w:r>
    </w:p>
    <w:p w:rsidR="00361AF4" w:rsidRPr="00F73C49" w:rsidRDefault="00361AF4" w:rsidP="00361AF4">
      <w:pPr>
        <w:tabs>
          <w:tab w:val="left" w:pos="1276"/>
        </w:tabs>
        <w:spacing w:after="0" w:line="240" w:lineRule="auto"/>
        <w:ind w:firstLine="709"/>
        <w:jc w:val="both"/>
        <w:rPr>
          <w:rFonts w:ascii="Times New Roman" w:hAnsi="Times New Roman"/>
          <w:sz w:val="24"/>
          <w:szCs w:val="24"/>
        </w:rPr>
      </w:pPr>
      <w:r w:rsidRPr="00F73C49">
        <w:rPr>
          <w:rFonts w:ascii="Times New Roman" w:hAnsi="Times New Roman"/>
          <w:sz w:val="24"/>
          <w:szCs w:val="24"/>
        </w:rPr>
        <w:t>6.3. Сторона, которая не в состоянии исполнить свои обязательства по причине действия непреодолимой силы, должна незамедлительно уведомить другую Сторону в письменной форме о начале и ожидаемом сроке действия указанных обстоятельств.</w:t>
      </w:r>
    </w:p>
    <w:p w:rsidR="00361AF4" w:rsidRPr="00F73C49" w:rsidRDefault="00361AF4" w:rsidP="00361AF4">
      <w:pPr>
        <w:tabs>
          <w:tab w:val="left" w:pos="1276"/>
        </w:tabs>
        <w:spacing w:after="0" w:line="240" w:lineRule="auto"/>
        <w:ind w:firstLine="709"/>
        <w:jc w:val="both"/>
        <w:rPr>
          <w:rFonts w:ascii="Times New Roman" w:hAnsi="Times New Roman"/>
          <w:sz w:val="24"/>
          <w:szCs w:val="24"/>
        </w:rPr>
      </w:pPr>
      <w:r w:rsidRPr="00F73C49">
        <w:rPr>
          <w:rFonts w:ascii="Times New Roman" w:hAnsi="Times New Roman"/>
          <w:sz w:val="24"/>
          <w:szCs w:val="24"/>
        </w:rPr>
        <w:t xml:space="preserve">6.4. Если обстоятельства непреодолимой силы, препятствующие исполнению обязательств по </w:t>
      </w:r>
      <w:r>
        <w:rPr>
          <w:rFonts w:ascii="Times New Roman" w:hAnsi="Times New Roman"/>
          <w:sz w:val="24"/>
          <w:szCs w:val="24"/>
        </w:rPr>
        <w:t>договору</w:t>
      </w:r>
      <w:r w:rsidRPr="00F73C49">
        <w:rPr>
          <w:rFonts w:ascii="Times New Roman" w:hAnsi="Times New Roman"/>
          <w:sz w:val="24"/>
          <w:szCs w:val="24"/>
        </w:rPr>
        <w:t xml:space="preserve">, будут продолжаться более 3 (трех) месяцев, судьба настоящего </w:t>
      </w:r>
      <w:r>
        <w:rPr>
          <w:rFonts w:ascii="Times New Roman" w:hAnsi="Times New Roman"/>
          <w:sz w:val="24"/>
          <w:szCs w:val="24"/>
        </w:rPr>
        <w:t>договора</w:t>
      </w:r>
      <w:r w:rsidRPr="00F73C49">
        <w:rPr>
          <w:rFonts w:ascii="Times New Roman" w:hAnsi="Times New Roman"/>
          <w:sz w:val="24"/>
          <w:szCs w:val="24"/>
        </w:rPr>
        <w:t xml:space="preserve"> будет решаться путем проведения дополнительных переговоров между Сторонами. </w:t>
      </w:r>
    </w:p>
    <w:p w:rsidR="00361AF4" w:rsidRPr="00F73C49" w:rsidRDefault="00361AF4" w:rsidP="00361AF4">
      <w:pPr>
        <w:tabs>
          <w:tab w:val="left" w:pos="1276"/>
        </w:tabs>
        <w:spacing w:after="0" w:line="240" w:lineRule="auto"/>
        <w:ind w:firstLine="709"/>
        <w:jc w:val="both"/>
        <w:rPr>
          <w:rFonts w:ascii="Times New Roman" w:hAnsi="Times New Roman"/>
          <w:sz w:val="24"/>
          <w:szCs w:val="24"/>
        </w:rPr>
      </w:pPr>
      <w:r w:rsidRPr="00F73C49">
        <w:rPr>
          <w:rFonts w:ascii="Times New Roman" w:hAnsi="Times New Roman"/>
          <w:sz w:val="24"/>
          <w:szCs w:val="24"/>
        </w:rPr>
        <w:t xml:space="preserve">6.5. При прекращении действия обстоятельств непреодолимой силы Сторона, ссылающаяся на это обстоятельство, должна без промедления известить об этом другую Сторону в письменной форме с указанием срока, в который она предполагает исполнить обязательства по </w:t>
      </w:r>
      <w:r>
        <w:rPr>
          <w:rFonts w:ascii="Times New Roman" w:hAnsi="Times New Roman"/>
          <w:sz w:val="24"/>
          <w:szCs w:val="24"/>
        </w:rPr>
        <w:t>договору</w:t>
      </w:r>
      <w:r w:rsidRPr="00F73C49">
        <w:rPr>
          <w:rFonts w:ascii="Times New Roman" w:hAnsi="Times New Roman"/>
          <w:sz w:val="24"/>
          <w:szCs w:val="24"/>
        </w:rPr>
        <w:t>, если это остается возможным и целесообразным для Сторон, или обосновать невозможность или нецелесообразность надлежащего исполнения.</w:t>
      </w:r>
    </w:p>
    <w:p w:rsidR="00361AF4" w:rsidRPr="00F73C49" w:rsidRDefault="00361AF4" w:rsidP="00361AF4">
      <w:pPr>
        <w:tabs>
          <w:tab w:val="left" w:pos="1276"/>
        </w:tabs>
        <w:spacing w:after="0" w:line="240" w:lineRule="auto"/>
        <w:ind w:firstLine="709"/>
        <w:jc w:val="both"/>
        <w:rPr>
          <w:rFonts w:ascii="Times New Roman" w:hAnsi="Times New Roman"/>
          <w:sz w:val="24"/>
          <w:szCs w:val="24"/>
        </w:rPr>
      </w:pPr>
      <w:r w:rsidRPr="00F73C49">
        <w:rPr>
          <w:rFonts w:ascii="Times New Roman" w:hAnsi="Times New Roman"/>
          <w:sz w:val="24"/>
          <w:szCs w:val="24"/>
        </w:rPr>
        <w:t xml:space="preserve">6.6. Факт наличия действия обстоятельств непреодолимой силы и их продолжительность подтверждает Сторона, заинтересованная в признании данных обстоятельств форс – </w:t>
      </w:r>
      <w:proofErr w:type="gramStart"/>
      <w:r w:rsidRPr="00F73C49">
        <w:rPr>
          <w:rFonts w:ascii="Times New Roman" w:hAnsi="Times New Roman"/>
          <w:sz w:val="24"/>
          <w:szCs w:val="24"/>
        </w:rPr>
        <w:t>мажорными</w:t>
      </w:r>
      <w:proofErr w:type="gramEnd"/>
      <w:r w:rsidRPr="00F73C49">
        <w:rPr>
          <w:rFonts w:ascii="Times New Roman" w:hAnsi="Times New Roman"/>
          <w:sz w:val="24"/>
          <w:szCs w:val="24"/>
        </w:rPr>
        <w:t>, заключением компетентного органа Приднестровской Молдавской Республики.</w:t>
      </w:r>
      <w:r w:rsidRPr="00F73C49">
        <w:rPr>
          <w:rFonts w:ascii="Times New Roman" w:hAnsi="Times New Roman"/>
          <w:sz w:val="24"/>
          <w:szCs w:val="24"/>
        </w:rPr>
        <w:tab/>
      </w:r>
    </w:p>
    <w:p w:rsidR="00361AF4" w:rsidRPr="00F73C49" w:rsidRDefault="00361AF4" w:rsidP="00361AF4">
      <w:pPr>
        <w:tabs>
          <w:tab w:val="left" w:pos="1134"/>
        </w:tabs>
        <w:spacing w:after="0" w:line="240" w:lineRule="auto"/>
        <w:ind w:firstLine="709"/>
        <w:rPr>
          <w:rFonts w:ascii="Times New Roman" w:hAnsi="Times New Roman"/>
          <w:sz w:val="24"/>
          <w:szCs w:val="24"/>
        </w:rPr>
      </w:pPr>
    </w:p>
    <w:p w:rsidR="00361AF4" w:rsidRPr="00F73C49" w:rsidRDefault="00361AF4" w:rsidP="00361AF4">
      <w:pPr>
        <w:numPr>
          <w:ilvl w:val="0"/>
          <w:numId w:val="2"/>
        </w:numPr>
        <w:tabs>
          <w:tab w:val="left" w:pos="1276"/>
        </w:tabs>
        <w:spacing w:after="0" w:line="240" w:lineRule="auto"/>
        <w:ind w:left="0" w:firstLine="709"/>
        <w:jc w:val="center"/>
        <w:rPr>
          <w:rFonts w:ascii="Times New Roman" w:hAnsi="Times New Roman"/>
          <w:b/>
          <w:sz w:val="24"/>
          <w:szCs w:val="24"/>
        </w:rPr>
      </w:pPr>
      <w:r w:rsidRPr="00F73C49">
        <w:rPr>
          <w:rFonts w:ascii="Times New Roman" w:hAnsi="Times New Roman"/>
          <w:b/>
          <w:sz w:val="24"/>
          <w:szCs w:val="24"/>
        </w:rPr>
        <w:t>ПОРЯДОК РАЗРЕШЕНИЯ СПОРОВ</w:t>
      </w:r>
    </w:p>
    <w:p w:rsidR="00361AF4" w:rsidRPr="00F73C49" w:rsidRDefault="00361AF4" w:rsidP="00361AF4">
      <w:pPr>
        <w:tabs>
          <w:tab w:val="left" w:pos="1276"/>
        </w:tabs>
        <w:spacing w:after="0" w:line="240" w:lineRule="auto"/>
        <w:ind w:firstLine="709"/>
        <w:rPr>
          <w:rFonts w:ascii="Times New Roman" w:hAnsi="Times New Roman"/>
          <w:b/>
          <w:sz w:val="24"/>
          <w:szCs w:val="24"/>
        </w:rPr>
      </w:pPr>
    </w:p>
    <w:p w:rsidR="00361AF4" w:rsidRPr="00F73C49" w:rsidRDefault="00361AF4" w:rsidP="00361AF4">
      <w:pPr>
        <w:tabs>
          <w:tab w:val="left" w:pos="1276"/>
        </w:tabs>
        <w:spacing w:after="0" w:line="240" w:lineRule="auto"/>
        <w:ind w:firstLine="709"/>
        <w:jc w:val="both"/>
        <w:rPr>
          <w:rFonts w:ascii="Times New Roman" w:hAnsi="Times New Roman"/>
          <w:sz w:val="24"/>
          <w:szCs w:val="24"/>
        </w:rPr>
      </w:pPr>
      <w:r w:rsidRPr="00F73C49">
        <w:rPr>
          <w:rFonts w:ascii="Times New Roman" w:hAnsi="Times New Roman"/>
          <w:sz w:val="24"/>
          <w:szCs w:val="24"/>
        </w:rPr>
        <w:t>7.1. Все споры и разногласия, которые могут возникнуть из настоящего</w:t>
      </w:r>
      <w:r w:rsidRPr="00725322">
        <w:rPr>
          <w:rFonts w:ascii="Times New Roman" w:hAnsi="Times New Roman"/>
          <w:sz w:val="24"/>
          <w:szCs w:val="24"/>
        </w:rPr>
        <w:t xml:space="preserve"> </w:t>
      </w:r>
      <w:r>
        <w:rPr>
          <w:rFonts w:ascii="Times New Roman" w:hAnsi="Times New Roman"/>
          <w:sz w:val="24"/>
          <w:szCs w:val="24"/>
        </w:rPr>
        <w:t xml:space="preserve">договора </w:t>
      </w:r>
      <w:r w:rsidRPr="00F73C49">
        <w:rPr>
          <w:rFonts w:ascii="Times New Roman" w:hAnsi="Times New Roman"/>
          <w:sz w:val="24"/>
          <w:szCs w:val="24"/>
        </w:rPr>
        <w:t>или в связи с ним, должны разрешаться, по возможности, путем переговоров между Сторонами.</w:t>
      </w:r>
    </w:p>
    <w:p w:rsidR="00361AF4" w:rsidRPr="00F73C49" w:rsidRDefault="00361AF4" w:rsidP="00361AF4">
      <w:pPr>
        <w:tabs>
          <w:tab w:val="left" w:pos="1276"/>
        </w:tabs>
        <w:spacing w:after="0" w:line="240" w:lineRule="auto"/>
        <w:ind w:firstLine="709"/>
        <w:jc w:val="both"/>
        <w:rPr>
          <w:rFonts w:ascii="Times New Roman" w:hAnsi="Times New Roman"/>
          <w:sz w:val="24"/>
          <w:szCs w:val="24"/>
        </w:rPr>
      </w:pPr>
      <w:bookmarkStart w:id="1" w:name="eCAE7BC5D"/>
      <w:bookmarkStart w:id="2" w:name="e15F937AE"/>
      <w:bookmarkEnd w:id="1"/>
      <w:bookmarkEnd w:id="2"/>
      <w:r w:rsidRPr="00F73C49">
        <w:rPr>
          <w:rFonts w:ascii="Times New Roman" w:hAnsi="Times New Roman"/>
          <w:sz w:val="24"/>
          <w:szCs w:val="24"/>
        </w:rPr>
        <w:t xml:space="preserve">7.2. Споры и разногласия, возникшие в ходе исполнения настоящего </w:t>
      </w:r>
      <w:r>
        <w:rPr>
          <w:rFonts w:ascii="Times New Roman" w:hAnsi="Times New Roman"/>
          <w:sz w:val="24"/>
          <w:szCs w:val="24"/>
        </w:rPr>
        <w:t>договора</w:t>
      </w:r>
      <w:r w:rsidRPr="00F73C49">
        <w:rPr>
          <w:rFonts w:ascii="Times New Roman" w:hAnsi="Times New Roman"/>
          <w:sz w:val="24"/>
          <w:szCs w:val="24"/>
        </w:rPr>
        <w:t>, не урегулированные путем переговоров, разрешаются в судебном порядке в соответствии с законодательством Приднестровской Молдавской Республики.</w:t>
      </w:r>
    </w:p>
    <w:p w:rsidR="00361AF4" w:rsidRPr="00F73C49" w:rsidRDefault="00361AF4" w:rsidP="00361AF4">
      <w:pPr>
        <w:tabs>
          <w:tab w:val="left" w:pos="1134"/>
        </w:tabs>
        <w:spacing w:after="0" w:line="240" w:lineRule="auto"/>
        <w:ind w:firstLine="709"/>
        <w:rPr>
          <w:rFonts w:ascii="Times New Roman" w:eastAsia="Times New Roman" w:hAnsi="Times New Roman"/>
          <w:b/>
          <w:bCs/>
          <w:kern w:val="36"/>
          <w:sz w:val="24"/>
          <w:szCs w:val="24"/>
          <w:lang w:eastAsia="ru-RU"/>
        </w:rPr>
      </w:pPr>
    </w:p>
    <w:p w:rsidR="00361AF4" w:rsidRPr="00F73C49" w:rsidRDefault="00361AF4" w:rsidP="00361AF4">
      <w:pPr>
        <w:tabs>
          <w:tab w:val="left" w:pos="709"/>
        </w:tabs>
        <w:spacing w:after="0" w:line="240" w:lineRule="auto"/>
        <w:ind w:firstLine="709"/>
        <w:jc w:val="center"/>
        <w:rPr>
          <w:rFonts w:ascii="Times New Roman" w:hAnsi="Times New Roman"/>
          <w:b/>
          <w:sz w:val="24"/>
          <w:szCs w:val="24"/>
        </w:rPr>
      </w:pPr>
      <w:r w:rsidRPr="00F73C49">
        <w:rPr>
          <w:rFonts w:ascii="Times New Roman" w:eastAsia="Times New Roman" w:hAnsi="Times New Roman"/>
          <w:b/>
          <w:bCs/>
          <w:kern w:val="36"/>
          <w:sz w:val="24"/>
          <w:szCs w:val="24"/>
          <w:lang w:eastAsia="ru-RU"/>
        </w:rPr>
        <w:t>8</w:t>
      </w:r>
      <w:r w:rsidRPr="00F73C49">
        <w:rPr>
          <w:rFonts w:ascii="Times New Roman" w:hAnsi="Times New Roman"/>
          <w:b/>
          <w:sz w:val="24"/>
          <w:szCs w:val="24"/>
        </w:rPr>
        <w:t>. СРОК ДЕЙСТВИЯ</w:t>
      </w:r>
      <w:r w:rsidRPr="00CD17C8">
        <w:rPr>
          <w:rFonts w:ascii="Times New Roman" w:hAnsi="Times New Roman"/>
          <w:b/>
          <w:sz w:val="24"/>
          <w:szCs w:val="24"/>
        </w:rPr>
        <w:t xml:space="preserve"> </w:t>
      </w:r>
      <w:r>
        <w:rPr>
          <w:rFonts w:ascii="Times New Roman" w:hAnsi="Times New Roman"/>
          <w:b/>
          <w:sz w:val="24"/>
          <w:szCs w:val="24"/>
        </w:rPr>
        <w:t>ДОГОВОРА</w:t>
      </w:r>
    </w:p>
    <w:p w:rsidR="00361AF4" w:rsidRPr="00F73C49" w:rsidRDefault="00361AF4" w:rsidP="00361AF4">
      <w:pPr>
        <w:tabs>
          <w:tab w:val="left" w:pos="709"/>
        </w:tabs>
        <w:spacing w:after="0" w:line="240" w:lineRule="auto"/>
        <w:ind w:firstLine="709"/>
        <w:jc w:val="center"/>
        <w:rPr>
          <w:rFonts w:ascii="Times New Roman" w:hAnsi="Times New Roman"/>
          <w:b/>
          <w:sz w:val="24"/>
          <w:szCs w:val="24"/>
        </w:rPr>
      </w:pPr>
    </w:p>
    <w:p w:rsidR="00361AF4" w:rsidRPr="00F73C49" w:rsidRDefault="00361AF4" w:rsidP="00361AF4">
      <w:pPr>
        <w:numPr>
          <w:ilvl w:val="1"/>
          <w:numId w:val="4"/>
        </w:numPr>
        <w:tabs>
          <w:tab w:val="left" w:pos="1276"/>
        </w:tabs>
        <w:spacing w:after="0" w:line="240" w:lineRule="auto"/>
        <w:ind w:left="0" w:firstLine="709"/>
        <w:jc w:val="both"/>
        <w:rPr>
          <w:rFonts w:ascii="Times New Roman" w:hAnsi="Times New Roman"/>
          <w:sz w:val="24"/>
          <w:szCs w:val="24"/>
        </w:rPr>
      </w:pPr>
      <w:r w:rsidRPr="00F73C49">
        <w:rPr>
          <w:rFonts w:ascii="Times New Roman" w:hAnsi="Times New Roman"/>
          <w:sz w:val="24"/>
          <w:szCs w:val="24"/>
        </w:rPr>
        <w:t xml:space="preserve">Настоящий </w:t>
      </w:r>
      <w:r>
        <w:rPr>
          <w:rFonts w:ascii="Times New Roman" w:hAnsi="Times New Roman"/>
          <w:sz w:val="24"/>
          <w:szCs w:val="24"/>
        </w:rPr>
        <w:t>договор</w:t>
      </w:r>
      <w:r w:rsidRPr="00F73C49">
        <w:rPr>
          <w:rFonts w:ascii="Times New Roman" w:hAnsi="Times New Roman"/>
          <w:sz w:val="24"/>
          <w:szCs w:val="24"/>
        </w:rPr>
        <w:t xml:space="preserve"> вступает в силу с момента его подписания Сторонами и действует до </w:t>
      </w:r>
      <w:r>
        <w:rPr>
          <w:rFonts w:ascii="Times New Roman" w:hAnsi="Times New Roman"/>
          <w:sz w:val="24"/>
          <w:szCs w:val="24"/>
        </w:rPr>
        <w:t>«31» декабря</w:t>
      </w:r>
      <w:r w:rsidRPr="00F73C49">
        <w:rPr>
          <w:rFonts w:ascii="Times New Roman" w:hAnsi="Times New Roman"/>
          <w:sz w:val="24"/>
          <w:szCs w:val="24"/>
        </w:rPr>
        <w:t xml:space="preserve"> 20</w:t>
      </w:r>
      <w:r w:rsidR="00D73268">
        <w:rPr>
          <w:rFonts w:ascii="Times New Roman" w:hAnsi="Times New Roman"/>
          <w:sz w:val="24"/>
          <w:szCs w:val="24"/>
        </w:rPr>
        <w:t>22</w:t>
      </w:r>
      <w:r w:rsidRPr="00F73C49">
        <w:rPr>
          <w:rFonts w:ascii="Times New Roman" w:hAnsi="Times New Roman"/>
          <w:sz w:val="24"/>
          <w:szCs w:val="24"/>
        </w:rPr>
        <w:t xml:space="preserve"> года, но в любом случае до момента полного исполнения Сторонами своих обязательств по настоящему </w:t>
      </w:r>
      <w:r>
        <w:rPr>
          <w:rFonts w:ascii="Times New Roman" w:hAnsi="Times New Roman"/>
          <w:sz w:val="24"/>
          <w:szCs w:val="24"/>
        </w:rPr>
        <w:t>договору</w:t>
      </w:r>
      <w:r w:rsidRPr="00F73C49">
        <w:rPr>
          <w:rFonts w:ascii="Times New Roman" w:hAnsi="Times New Roman"/>
          <w:sz w:val="24"/>
          <w:szCs w:val="24"/>
        </w:rPr>
        <w:t xml:space="preserve"> и </w:t>
      </w:r>
      <w:r w:rsidRPr="00F73C49">
        <w:rPr>
          <w:rFonts w:ascii="Times New Roman" w:hAnsi="Times New Roman"/>
          <w:bCs/>
          <w:sz w:val="24"/>
          <w:szCs w:val="24"/>
        </w:rPr>
        <w:t>осуществления</w:t>
      </w:r>
      <w:r w:rsidRPr="00F73C49">
        <w:rPr>
          <w:rFonts w:ascii="Times New Roman" w:hAnsi="Times New Roman"/>
          <w:sz w:val="24"/>
          <w:szCs w:val="24"/>
        </w:rPr>
        <w:t xml:space="preserve"> всех необходимых платежей и взаиморасчетов.</w:t>
      </w:r>
    </w:p>
    <w:p w:rsidR="00361AF4" w:rsidRPr="00F73C49" w:rsidRDefault="00361AF4" w:rsidP="00361AF4">
      <w:pPr>
        <w:numPr>
          <w:ilvl w:val="1"/>
          <w:numId w:val="4"/>
        </w:numPr>
        <w:tabs>
          <w:tab w:val="left" w:pos="1276"/>
        </w:tabs>
        <w:spacing w:after="0" w:line="240" w:lineRule="auto"/>
        <w:ind w:left="0" w:firstLine="709"/>
        <w:jc w:val="both"/>
        <w:rPr>
          <w:rFonts w:ascii="Times New Roman" w:hAnsi="Times New Roman"/>
          <w:sz w:val="24"/>
          <w:szCs w:val="24"/>
        </w:rPr>
      </w:pPr>
      <w:r w:rsidRPr="00F73C49">
        <w:rPr>
          <w:rFonts w:ascii="Times New Roman" w:hAnsi="Times New Roman"/>
          <w:sz w:val="24"/>
          <w:szCs w:val="24"/>
        </w:rPr>
        <w:t xml:space="preserve">Днем подписания настоящего </w:t>
      </w:r>
      <w:r>
        <w:rPr>
          <w:rFonts w:ascii="Times New Roman" w:hAnsi="Times New Roman"/>
          <w:sz w:val="24"/>
          <w:szCs w:val="24"/>
        </w:rPr>
        <w:t>договора</w:t>
      </w:r>
      <w:r w:rsidRPr="00F73C49">
        <w:rPr>
          <w:rFonts w:ascii="Times New Roman" w:hAnsi="Times New Roman"/>
          <w:sz w:val="24"/>
          <w:szCs w:val="24"/>
        </w:rPr>
        <w:t xml:space="preserve"> Стороны договорились считать самую позднюю из дат, указанных в Разделе 10 настоящего </w:t>
      </w:r>
      <w:r>
        <w:rPr>
          <w:rFonts w:ascii="Times New Roman" w:hAnsi="Times New Roman"/>
          <w:sz w:val="24"/>
          <w:szCs w:val="24"/>
        </w:rPr>
        <w:t xml:space="preserve">договора </w:t>
      </w:r>
      <w:r w:rsidRPr="00F73C49">
        <w:rPr>
          <w:rFonts w:ascii="Times New Roman" w:hAnsi="Times New Roman"/>
          <w:sz w:val="24"/>
          <w:szCs w:val="24"/>
        </w:rPr>
        <w:t>(под подписями Сторон).</w:t>
      </w:r>
    </w:p>
    <w:p w:rsidR="00361AF4" w:rsidRPr="00F73C49" w:rsidRDefault="00361AF4" w:rsidP="00361AF4">
      <w:pPr>
        <w:numPr>
          <w:ilvl w:val="1"/>
          <w:numId w:val="4"/>
        </w:numPr>
        <w:tabs>
          <w:tab w:val="left" w:pos="709"/>
        </w:tabs>
        <w:spacing w:after="0" w:line="240" w:lineRule="auto"/>
        <w:ind w:left="0" w:firstLine="709"/>
        <w:jc w:val="both"/>
        <w:rPr>
          <w:rFonts w:ascii="Times New Roman" w:hAnsi="Times New Roman"/>
          <w:sz w:val="24"/>
          <w:szCs w:val="24"/>
        </w:rPr>
      </w:pPr>
      <w:r w:rsidRPr="00F73C49">
        <w:rPr>
          <w:rFonts w:ascii="Times New Roman" w:hAnsi="Times New Roman"/>
          <w:sz w:val="24"/>
          <w:szCs w:val="24"/>
        </w:rPr>
        <w:t>Датой исполнения обязательств по выполнению работ</w:t>
      </w:r>
      <w:r>
        <w:rPr>
          <w:rFonts w:ascii="Times New Roman" w:hAnsi="Times New Roman"/>
          <w:sz w:val="24"/>
          <w:szCs w:val="24"/>
        </w:rPr>
        <w:t xml:space="preserve"> </w:t>
      </w:r>
      <w:r w:rsidRPr="00F73C49">
        <w:rPr>
          <w:rFonts w:ascii="Times New Roman" w:hAnsi="Times New Roman"/>
          <w:sz w:val="24"/>
          <w:szCs w:val="24"/>
        </w:rPr>
        <w:t xml:space="preserve">является дата подписания Заказчиком Акта сдачи-приемки результата выполненных работ, который является подтверждением выполнения работ, предусмотренных настоящим </w:t>
      </w:r>
      <w:r>
        <w:rPr>
          <w:rFonts w:ascii="Times New Roman" w:hAnsi="Times New Roman"/>
          <w:sz w:val="24"/>
          <w:szCs w:val="24"/>
        </w:rPr>
        <w:t>договором</w:t>
      </w:r>
      <w:r w:rsidRPr="00F73C49">
        <w:rPr>
          <w:rFonts w:ascii="Times New Roman" w:hAnsi="Times New Roman"/>
          <w:sz w:val="24"/>
          <w:szCs w:val="24"/>
        </w:rPr>
        <w:t xml:space="preserve">, и основанием для окончательного расчета за выполнение работ в соответствии с настоящим </w:t>
      </w:r>
      <w:r>
        <w:rPr>
          <w:rFonts w:ascii="Times New Roman" w:hAnsi="Times New Roman"/>
          <w:sz w:val="24"/>
          <w:szCs w:val="24"/>
        </w:rPr>
        <w:t>договором</w:t>
      </w:r>
      <w:r w:rsidRPr="00F73C49">
        <w:rPr>
          <w:rFonts w:ascii="Times New Roman" w:hAnsi="Times New Roman"/>
          <w:sz w:val="24"/>
          <w:szCs w:val="24"/>
        </w:rPr>
        <w:t>.</w:t>
      </w:r>
    </w:p>
    <w:p w:rsidR="00361AF4" w:rsidRPr="00F73C49" w:rsidRDefault="00361AF4" w:rsidP="00361AF4">
      <w:pPr>
        <w:tabs>
          <w:tab w:val="left" w:pos="709"/>
        </w:tabs>
        <w:spacing w:after="0" w:line="240" w:lineRule="auto"/>
        <w:ind w:firstLine="709"/>
        <w:rPr>
          <w:rFonts w:ascii="Times New Roman" w:hAnsi="Times New Roman"/>
          <w:sz w:val="24"/>
          <w:szCs w:val="24"/>
        </w:rPr>
      </w:pPr>
    </w:p>
    <w:p w:rsidR="00361AF4" w:rsidRPr="00F73C49" w:rsidRDefault="00361AF4" w:rsidP="00361AF4">
      <w:pPr>
        <w:tabs>
          <w:tab w:val="left" w:pos="709"/>
        </w:tabs>
        <w:spacing w:after="0" w:line="240" w:lineRule="auto"/>
        <w:ind w:firstLine="709"/>
        <w:jc w:val="center"/>
        <w:rPr>
          <w:rFonts w:ascii="Times New Roman" w:hAnsi="Times New Roman"/>
          <w:b/>
          <w:sz w:val="24"/>
          <w:szCs w:val="24"/>
        </w:rPr>
      </w:pPr>
      <w:r w:rsidRPr="00F73C49">
        <w:rPr>
          <w:rFonts w:ascii="Times New Roman" w:hAnsi="Times New Roman"/>
          <w:b/>
          <w:sz w:val="24"/>
          <w:szCs w:val="24"/>
        </w:rPr>
        <w:t>9. ЗАКЛЮЧИТЕЛЬНЫЕ ПОЛОЖЕНИЯ</w:t>
      </w:r>
    </w:p>
    <w:p w:rsidR="00361AF4" w:rsidRPr="00F73C49" w:rsidRDefault="00361AF4" w:rsidP="00361AF4">
      <w:pPr>
        <w:tabs>
          <w:tab w:val="left" w:pos="709"/>
        </w:tabs>
        <w:spacing w:after="0" w:line="240" w:lineRule="auto"/>
        <w:jc w:val="center"/>
        <w:rPr>
          <w:rFonts w:ascii="Times New Roman" w:hAnsi="Times New Roman"/>
          <w:b/>
          <w:sz w:val="24"/>
          <w:szCs w:val="24"/>
        </w:rPr>
      </w:pPr>
    </w:p>
    <w:p w:rsidR="00361AF4" w:rsidRPr="00725322" w:rsidRDefault="00361AF4" w:rsidP="00361AF4">
      <w:pPr>
        <w:numPr>
          <w:ilvl w:val="1"/>
          <w:numId w:val="3"/>
        </w:numPr>
        <w:tabs>
          <w:tab w:val="left" w:pos="1276"/>
        </w:tabs>
        <w:spacing w:after="0" w:line="240" w:lineRule="auto"/>
        <w:ind w:left="0" w:firstLine="708"/>
        <w:jc w:val="both"/>
        <w:rPr>
          <w:rFonts w:ascii="Times New Roman" w:hAnsi="Times New Roman"/>
          <w:sz w:val="24"/>
          <w:szCs w:val="24"/>
        </w:rPr>
      </w:pPr>
      <w:r w:rsidRPr="00725322">
        <w:rPr>
          <w:rFonts w:ascii="Times New Roman" w:hAnsi="Times New Roman"/>
          <w:sz w:val="24"/>
          <w:szCs w:val="24"/>
        </w:rPr>
        <w:t>Во всем остальном, что не урегулировано настоящим договором, стороны руководствуются нормами действующего законодательства Приднестровской Молдавской Республики.</w:t>
      </w:r>
    </w:p>
    <w:p w:rsidR="00361AF4" w:rsidRPr="00725322" w:rsidRDefault="00361AF4" w:rsidP="00361AF4">
      <w:pPr>
        <w:numPr>
          <w:ilvl w:val="1"/>
          <w:numId w:val="3"/>
        </w:numPr>
        <w:tabs>
          <w:tab w:val="left" w:pos="1276"/>
        </w:tabs>
        <w:spacing w:after="0" w:line="240" w:lineRule="auto"/>
        <w:ind w:left="0" w:firstLine="708"/>
        <w:jc w:val="both"/>
        <w:rPr>
          <w:rFonts w:ascii="Times New Roman" w:hAnsi="Times New Roman"/>
          <w:sz w:val="24"/>
          <w:szCs w:val="24"/>
        </w:rPr>
      </w:pPr>
      <w:r w:rsidRPr="00725322">
        <w:rPr>
          <w:rFonts w:ascii="Times New Roman" w:hAnsi="Times New Roman"/>
          <w:sz w:val="24"/>
          <w:szCs w:val="24"/>
        </w:rPr>
        <w:t xml:space="preserve">Настоящий договор составлен в трех экземплярах, имеющих одинаковую юридическую силу, по одному экземпляру для каждой из Сторон договора, с предоставлением одного экземпляра в </w:t>
      </w:r>
      <w:r w:rsidRPr="00725322">
        <w:rPr>
          <w:rStyle w:val="a4"/>
          <w:rFonts w:cs="Arial Unicode MS"/>
          <w:sz w:val="24"/>
          <w:szCs w:val="24"/>
        </w:rPr>
        <w:t xml:space="preserve"> </w:t>
      </w:r>
      <w:r w:rsidRPr="00725322">
        <w:rPr>
          <w:rStyle w:val="5"/>
          <w:rFonts w:cs="Arial Unicode MS"/>
          <w:sz w:val="24"/>
          <w:szCs w:val="24"/>
        </w:rPr>
        <w:t>МУ «</w:t>
      </w:r>
      <w:proofErr w:type="spellStart"/>
      <w:r w:rsidRPr="00725322">
        <w:rPr>
          <w:rStyle w:val="5"/>
          <w:rFonts w:cs="Arial Unicode MS"/>
          <w:sz w:val="24"/>
          <w:szCs w:val="24"/>
        </w:rPr>
        <w:t>Григориопольское</w:t>
      </w:r>
      <w:proofErr w:type="spellEnd"/>
      <w:r w:rsidRPr="00725322">
        <w:rPr>
          <w:rStyle w:val="5"/>
          <w:rFonts w:cs="Arial Unicode MS"/>
          <w:sz w:val="24"/>
          <w:szCs w:val="24"/>
        </w:rPr>
        <w:t xml:space="preserve"> Управление учетной политики и контроля».</w:t>
      </w:r>
      <w:r w:rsidRPr="00725322">
        <w:rPr>
          <w:rFonts w:ascii="Times New Roman" w:hAnsi="Times New Roman"/>
          <w:sz w:val="24"/>
          <w:szCs w:val="24"/>
        </w:rPr>
        <w:t xml:space="preserve"> </w:t>
      </w:r>
    </w:p>
    <w:p w:rsidR="00361AF4" w:rsidRPr="00725322" w:rsidRDefault="00361AF4" w:rsidP="00361AF4">
      <w:pPr>
        <w:numPr>
          <w:ilvl w:val="1"/>
          <w:numId w:val="3"/>
        </w:numPr>
        <w:tabs>
          <w:tab w:val="left" w:pos="1276"/>
          <w:tab w:val="left" w:pos="1560"/>
        </w:tabs>
        <w:spacing w:after="0" w:line="240" w:lineRule="auto"/>
        <w:ind w:left="0" w:firstLine="708"/>
        <w:jc w:val="both"/>
        <w:rPr>
          <w:rFonts w:ascii="Times New Roman" w:hAnsi="Times New Roman"/>
          <w:sz w:val="24"/>
          <w:szCs w:val="24"/>
        </w:rPr>
      </w:pPr>
      <w:r w:rsidRPr="00725322">
        <w:rPr>
          <w:rFonts w:ascii="Times New Roman" w:hAnsi="Times New Roman"/>
          <w:sz w:val="24"/>
          <w:szCs w:val="24"/>
          <w:lang w:bidi="he-IL"/>
        </w:rPr>
        <w:t xml:space="preserve">Изменение условий настоящего </w:t>
      </w:r>
      <w:r w:rsidRPr="00725322">
        <w:rPr>
          <w:rFonts w:ascii="Times New Roman" w:hAnsi="Times New Roman"/>
          <w:sz w:val="24"/>
          <w:szCs w:val="24"/>
        </w:rPr>
        <w:t xml:space="preserve">договора </w:t>
      </w:r>
      <w:r w:rsidRPr="00725322">
        <w:rPr>
          <w:rFonts w:ascii="Times New Roman" w:hAnsi="Times New Roman"/>
          <w:sz w:val="24"/>
          <w:szCs w:val="24"/>
          <w:lang w:bidi="he-IL"/>
        </w:rPr>
        <w:t>и его досрочное прекращение допускаются по соглашению сторон в случаях, предусмотренных законодательством Приднестровской Молдавской Республики, в том числе Законом Приднестровской Молдавской Республики «О закупках в Приднестровской Молдавской Республике».</w:t>
      </w:r>
    </w:p>
    <w:p w:rsidR="00361AF4" w:rsidRPr="00725322" w:rsidRDefault="00361AF4" w:rsidP="00361AF4">
      <w:pPr>
        <w:numPr>
          <w:ilvl w:val="1"/>
          <w:numId w:val="3"/>
        </w:numPr>
        <w:tabs>
          <w:tab w:val="left" w:pos="1276"/>
        </w:tabs>
        <w:spacing w:after="0" w:line="240" w:lineRule="auto"/>
        <w:ind w:left="0" w:firstLine="708"/>
        <w:jc w:val="both"/>
        <w:rPr>
          <w:rFonts w:ascii="Times New Roman" w:hAnsi="Times New Roman"/>
          <w:sz w:val="24"/>
          <w:szCs w:val="24"/>
        </w:rPr>
      </w:pPr>
      <w:r w:rsidRPr="00725322">
        <w:rPr>
          <w:rFonts w:ascii="Times New Roman" w:hAnsi="Times New Roman"/>
          <w:sz w:val="24"/>
          <w:szCs w:val="24"/>
        </w:rPr>
        <w:lastRenderedPageBreak/>
        <w:t xml:space="preserve"> Все изменения и дополнения к настоящему договору имеют юридическую силу, если они оформлены письменно и удостоверены подписями, уполномоченных на то лиц.</w:t>
      </w:r>
    </w:p>
    <w:p w:rsidR="00361AF4" w:rsidRPr="00725322" w:rsidRDefault="00361AF4" w:rsidP="00361AF4">
      <w:pPr>
        <w:numPr>
          <w:ilvl w:val="1"/>
          <w:numId w:val="3"/>
        </w:numPr>
        <w:tabs>
          <w:tab w:val="left" w:pos="1276"/>
        </w:tabs>
        <w:spacing w:after="0" w:line="240" w:lineRule="auto"/>
        <w:ind w:left="0" w:firstLine="708"/>
        <w:jc w:val="both"/>
        <w:rPr>
          <w:rFonts w:ascii="Times New Roman" w:hAnsi="Times New Roman"/>
          <w:sz w:val="24"/>
          <w:szCs w:val="24"/>
        </w:rPr>
      </w:pPr>
      <w:r w:rsidRPr="00725322">
        <w:rPr>
          <w:rFonts w:ascii="Times New Roman" w:hAnsi="Times New Roman"/>
          <w:sz w:val="24"/>
          <w:szCs w:val="24"/>
        </w:rPr>
        <w:t>Все Приложения к настоящему договору являются его неотъемлемой частью.</w:t>
      </w:r>
    </w:p>
    <w:p w:rsidR="00361AF4" w:rsidRPr="00F73C49" w:rsidRDefault="00361AF4" w:rsidP="00361AF4">
      <w:pPr>
        <w:tabs>
          <w:tab w:val="left" w:pos="709"/>
        </w:tabs>
        <w:spacing w:after="0" w:line="240" w:lineRule="auto"/>
        <w:jc w:val="both"/>
        <w:rPr>
          <w:rFonts w:ascii="Times New Roman" w:hAnsi="Times New Roman"/>
          <w:sz w:val="24"/>
          <w:szCs w:val="24"/>
        </w:rPr>
      </w:pPr>
    </w:p>
    <w:p w:rsidR="00361AF4" w:rsidRPr="00F73C49" w:rsidRDefault="00361AF4" w:rsidP="00361AF4">
      <w:pPr>
        <w:tabs>
          <w:tab w:val="left" w:pos="709"/>
        </w:tabs>
        <w:spacing w:after="0" w:line="240" w:lineRule="auto"/>
        <w:jc w:val="center"/>
        <w:rPr>
          <w:rFonts w:ascii="Times New Roman" w:hAnsi="Times New Roman"/>
          <w:b/>
          <w:sz w:val="24"/>
          <w:szCs w:val="24"/>
        </w:rPr>
      </w:pPr>
      <w:r w:rsidRPr="00F73C49">
        <w:rPr>
          <w:rFonts w:ascii="Times New Roman" w:hAnsi="Times New Roman"/>
          <w:b/>
          <w:sz w:val="24"/>
          <w:szCs w:val="24"/>
        </w:rPr>
        <w:t>10. ЮРИДИЧЕСКИЕ АДРЕСА И РЕКВИЗИТЫ СТОРОН</w:t>
      </w:r>
    </w:p>
    <w:p w:rsidR="00361AF4" w:rsidRPr="00F73C49" w:rsidRDefault="00361AF4" w:rsidP="00361AF4">
      <w:pPr>
        <w:spacing w:after="0" w:line="240" w:lineRule="auto"/>
        <w:jc w:val="center"/>
        <w:rPr>
          <w:rFonts w:ascii="Times New Roman" w:hAnsi="Times New Roman"/>
          <w:sz w:val="24"/>
          <w:szCs w:val="24"/>
        </w:rPr>
      </w:pPr>
    </w:p>
    <w:tbl>
      <w:tblPr>
        <w:tblW w:w="9363" w:type="dxa"/>
        <w:jc w:val="center"/>
        <w:tblInd w:w="-1601" w:type="dxa"/>
        <w:tblLook w:val="04A0" w:firstRow="1" w:lastRow="0" w:firstColumn="1" w:lastColumn="0" w:noHBand="0" w:noVBand="1"/>
      </w:tblPr>
      <w:tblGrid>
        <w:gridCol w:w="4820"/>
        <w:gridCol w:w="4543"/>
      </w:tblGrid>
      <w:tr w:rsidR="00361AF4" w:rsidRPr="004F7DC5" w:rsidTr="00B83312">
        <w:trPr>
          <w:trHeight w:val="226"/>
          <w:jc w:val="center"/>
        </w:trPr>
        <w:tc>
          <w:tcPr>
            <w:tcW w:w="4820" w:type="dxa"/>
            <w:hideMark/>
          </w:tcPr>
          <w:p w:rsidR="00361AF4" w:rsidRPr="004F7DC5" w:rsidRDefault="00361AF4" w:rsidP="00B83312">
            <w:pPr>
              <w:tabs>
                <w:tab w:val="left" w:pos="709"/>
              </w:tabs>
              <w:spacing w:after="0" w:line="240" w:lineRule="auto"/>
              <w:jc w:val="center"/>
              <w:rPr>
                <w:rFonts w:ascii="Times New Roman" w:hAnsi="Times New Roman"/>
                <w:b/>
                <w:sz w:val="24"/>
                <w:szCs w:val="24"/>
                <w:lang w:eastAsia="ru-RU"/>
              </w:rPr>
            </w:pPr>
            <w:r w:rsidRPr="004F7DC5">
              <w:rPr>
                <w:rFonts w:ascii="Times New Roman" w:hAnsi="Times New Roman"/>
                <w:b/>
                <w:sz w:val="24"/>
                <w:szCs w:val="24"/>
                <w:lang w:eastAsia="ru-RU"/>
              </w:rPr>
              <w:t>Заказчик</w:t>
            </w:r>
          </w:p>
          <w:p w:rsidR="00361AF4" w:rsidRPr="004F7DC5" w:rsidRDefault="00361AF4" w:rsidP="00B83312">
            <w:pPr>
              <w:tabs>
                <w:tab w:val="left" w:pos="709"/>
              </w:tabs>
              <w:spacing w:after="0" w:line="240" w:lineRule="auto"/>
              <w:jc w:val="center"/>
              <w:rPr>
                <w:rFonts w:ascii="Times New Roman" w:hAnsi="Times New Roman"/>
                <w:b/>
                <w:sz w:val="24"/>
                <w:szCs w:val="24"/>
                <w:lang w:eastAsia="ru-RU"/>
              </w:rPr>
            </w:pPr>
          </w:p>
          <w:p w:rsidR="00361AF4" w:rsidRPr="004F7DC5" w:rsidRDefault="00361AF4" w:rsidP="00B83312">
            <w:pPr>
              <w:spacing w:after="0" w:line="240" w:lineRule="auto"/>
              <w:rPr>
                <w:rFonts w:ascii="Times New Roman" w:hAnsi="Times New Roman"/>
                <w:b/>
                <w:sz w:val="24"/>
                <w:szCs w:val="24"/>
              </w:rPr>
            </w:pPr>
            <w:r w:rsidRPr="004F7DC5">
              <w:rPr>
                <w:rFonts w:ascii="Times New Roman" w:hAnsi="Times New Roman"/>
                <w:b/>
                <w:sz w:val="24"/>
                <w:szCs w:val="24"/>
              </w:rPr>
              <w:t>Государственная администрация</w:t>
            </w:r>
          </w:p>
          <w:p w:rsidR="00361AF4" w:rsidRPr="004F7DC5" w:rsidRDefault="00361AF4" w:rsidP="00B83312">
            <w:pPr>
              <w:spacing w:after="0" w:line="240" w:lineRule="auto"/>
              <w:rPr>
                <w:rFonts w:ascii="Times New Roman" w:hAnsi="Times New Roman"/>
                <w:sz w:val="24"/>
                <w:szCs w:val="24"/>
              </w:rPr>
            </w:pPr>
            <w:r w:rsidRPr="004F7DC5">
              <w:rPr>
                <w:rFonts w:ascii="Times New Roman" w:hAnsi="Times New Roman"/>
                <w:b/>
                <w:sz w:val="24"/>
                <w:szCs w:val="24"/>
              </w:rPr>
              <w:t>Григориопольского района и г. Григориополь</w:t>
            </w:r>
            <w:r w:rsidRPr="004F7DC5">
              <w:rPr>
                <w:rFonts w:ascii="Times New Roman" w:hAnsi="Times New Roman"/>
                <w:sz w:val="24"/>
                <w:szCs w:val="24"/>
              </w:rPr>
              <w:t xml:space="preserve"> </w:t>
            </w:r>
          </w:p>
          <w:p w:rsidR="00361AF4" w:rsidRPr="004F7DC5" w:rsidRDefault="00361AF4" w:rsidP="00B83312">
            <w:pPr>
              <w:spacing w:after="0" w:line="240" w:lineRule="auto"/>
              <w:rPr>
                <w:rFonts w:ascii="Times New Roman" w:hAnsi="Times New Roman"/>
                <w:sz w:val="24"/>
                <w:szCs w:val="24"/>
              </w:rPr>
            </w:pPr>
            <w:r w:rsidRPr="004F7DC5">
              <w:rPr>
                <w:rFonts w:ascii="Times New Roman" w:hAnsi="Times New Roman"/>
                <w:sz w:val="24"/>
                <w:szCs w:val="24"/>
              </w:rPr>
              <w:t>г. Григориополь, ул. К. Маркса, 146</w:t>
            </w:r>
          </w:p>
          <w:p w:rsidR="00361AF4" w:rsidRPr="004F7DC5" w:rsidRDefault="00361AF4" w:rsidP="00B83312">
            <w:pPr>
              <w:spacing w:after="0" w:line="240" w:lineRule="auto"/>
              <w:rPr>
                <w:rFonts w:ascii="Times New Roman" w:hAnsi="Times New Roman"/>
                <w:b/>
                <w:sz w:val="24"/>
                <w:szCs w:val="24"/>
              </w:rPr>
            </w:pPr>
            <w:proofErr w:type="spellStart"/>
            <w:r w:rsidRPr="004F7DC5">
              <w:rPr>
                <w:rFonts w:ascii="Times New Roman" w:hAnsi="Times New Roman"/>
                <w:sz w:val="24"/>
                <w:szCs w:val="24"/>
              </w:rPr>
              <w:t>ф.к</w:t>
            </w:r>
            <w:proofErr w:type="spellEnd"/>
            <w:r w:rsidRPr="004F7DC5">
              <w:rPr>
                <w:rFonts w:ascii="Times New Roman" w:hAnsi="Times New Roman"/>
                <w:sz w:val="24"/>
                <w:szCs w:val="24"/>
              </w:rPr>
              <w:t xml:space="preserve">. 0800000613, КУБ 40                                            </w:t>
            </w:r>
          </w:p>
          <w:p w:rsidR="00361AF4" w:rsidRPr="004F7DC5" w:rsidRDefault="00361AF4" w:rsidP="00B83312">
            <w:pPr>
              <w:shd w:val="clear" w:color="auto" w:fill="FFFFFF"/>
              <w:spacing w:after="0" w:line="240" w:lineRule="auto"/>
              <w:ind w:right="58"/>
              <w:rPr>
                <w:rFonts w:ascii="Times New Roman" w:hAnsi="Times New Roman"/>
                <w:sz w:val="24"/>
                <w:szCs w:val="24"/>
              </w:rPr>
            </w:pPr>
            <w:proofErr w:type="gramStart"/>
            <w:r w:rsidRPr="004F7DC5">
              <w:rPr>
                <w:rFonts w:ascii="Times New Roman" w:hAnsi="Times New Roman"/>
                <w:sz w:val="24"/>
                <w:szCs w:val="24"/>
              </w:rPr>
              <w:t>р</w:t>
            </w:r>
            <w:proofErr w:type="gramEnd"/>
            <w:r w:rsidRPr="004F7DC5">
              <w:rPr>
                <w:rFonts w:ascii="Times New Roman" w:hAnsi="Times New Roman"/>
                <w:sz w:val="24"/>
                <w:szCs w:val="24"/>
              </w:rPr>
              <w:t xml:space="preserve">/счет 2191400001101003                                          </w:t>
            </w:r>
          </w:p>
          <w:p w:rsidR="00361AF4" w:rsidRPr="004F7DC5" w:rsidRDefault="00361AF4" w:rsidP="00B83312">
            <w:pPr>
              <w:spacing w:after="0" w:line="240" w:lineRule="auto"/>
              <w:rPr>
                <w:rFonts w:ascii="Times New Roman" w:hAnsi="Times New Roman"/>
                <w:sz w:val="24"/>
                <w:szCs w:val="24"/>
              </w:rPr>
            </w:pPr>
            <w:r w:rsidRPr="004F7DC5">
              <w:rPr>
                <w:rFonts w:ascii="Times New Roman" w:hAnsi="Times New Roman"/>
                <w:sz w:val="24"/>
                <w:szCs w:val="24"/>
              </w:rPr>
              <w:t xml:space="preserve">в ЗАО «Приднестровский Сбербанк»                        </w:t>
            </w:r>
          </w:p>
          <w:p w:rsidR="00361AF4" w:rsidRPr="004F7DC5" w:rsidRDefault="00361AF4" w:rsidP="00B83312">
            <w:pPr>
              <w:spacing w:after="0" w:line="240" w:lineRule="auto"/>
              <w:rPr>
                <w:rFonts w:ascii="Times New Roman" w:hAnsi="Times New Roman"/>
                <w:sz w:val="24"/>
                <w:szCs w:val="24"/>
              </w:rPr>
            </w:pPr>
            <w:proofErr w:type="spellStart"/>
            <w:r w:rsidRPr="004F7DC5">
              <w:rPr>
                <w:rFonts w:ascii="Times New Roman" w:hAnsi="Times New Roman"/>
                <w:sz w:val="24"/>
                <w:szCs w:val="24"/>
              </w:rPr>
              <w:t>кор</w:t>
            </w:r>
            <w:proofErr w:type="gramStart"/>
            <w:r w:rsidRPr="004F7DC5">
              <w:rPr>
                <w:rFonts w:ascii="Times New Roman" w:hAnsi="Times New Roman"/>
                <w:sz w:val="24"/>
                <w:szCs w:val="24"/>
              </w:rPr>
              <w:t>.с</w:t>
            </w:r>
            <w:proofErr w:type="gramEnd"/>
            <w:r w:rsidRPr="004F7DC5">
              <w:rPr>
                <w:rFonts w:ascii="Times New Roman" w:hAnsi="Times New Roman"/>
                <w:sz w:val="24"/>
                <w:szCs w:val="24"/>
              </w:rPr>
              <w:t>чет</w:t>
            </w:r>
            <w:proofErr w:type="spellEnd"/>
            <w:r w:rsidRPr="004F7DC5">
              <w:rPr>
                <w:rFonts w:ascii="Times New Roman" w:hAnsi="Times New Roman"/>
                <w:sz w:val="24"/>
                <w:szCs w:val="24"/>
              </w:rPr>
              <w:t xml:space="preserve"> 20210000094                                                  </w:t>
            </w:r>
          </w:p>
          <w:p w:rsidR="00361AF4" w:rsidRPr="004F7DC5" w:rsidRDefault="00361AF4" w:rsidP="00B83312">
            <w:pPr>
              <w:spacing w:after="0" w:line="240" w:lineRule="auto"/>
              <w:rPr>
                <w:rFonts w:ascii="Times New Roman" w:hAnsi="Times New Roman"/>
                <w:sz w:val="24"/>
                <w:szCs w:val="24"/>
              </w:rPr>
            </w:pPr>
            <w:r w:rsidRPr="004F7DC5">
              <w:rPr>
                <w:rFonts w:ascii="Times New Roman" w:hAnsi="Times New Roman"/>
                <w:bCs/>
                <w:sz w:val="24"/>
                <w:szCs w:val="24"/>
              </w:rPr>
              <w:t>тел.(210) 32840</w:t>
            </w:r>
          </w:p>
          <w:p w:rsidR="00361AF4" w:rsidRPr="004F7DC5" w:rsidRDefault="00361AF4" w:rsidP="00B83312">
            <w:pPr>
              <w:spacing w:after="0" w:line="240" w:lineRule="auto"/>
              <w:jc w:val="both"/>
              <w:rPr>
                <w:rFonts w:ascii="Times New Roman" w:hAnsi="Times New Roman"/>
                <w:b/>
                <w:sz w:val="24"/>
                <w:szCs w:val="24"/>
              </w:rPr>
            </w:pPr>
          </w:p>
          <w:p w:rsidR="00361AF4" w:rsidRPr="004F7DC5" w:rsidRDefault="00361AF4" w:rsidP="00B83312">
            <w:pPr>
              <w:spacing w:after="0" w:line="240" w:lineRule="auto"/>
              <w:jc w:val="both"/>
              <w:rPr>
                <w:rFonts w:ascii="Times New Roman" w:hAnsi="Times New Roman"/>
                <w:b/>
                <w:sz w:val="24"/>
                <w:szCs w:val="24"/>
              </w:rPr>
            </w:pPr>
            <w:r w:rsidRPr="004F7DC5">
              <w:rPr>
                <w:rFonts w:ascii="Times New Roman" w:hAnsi="Times New Roman"/>
                <w:b/>
                <w:sz w:val="24"/>
                <w:szCs w:val="24"/>
              </w:rPr>
              <w:t>Глава госадминистрации</w:t>
            </w:r>
          </w:p>
          <w:p w:rsidR="00361AF4" w:rsidRPr="004F7DC5" w:rsidRDefault="00361AF4" w:rsidP="00B83312">
            <w:pPr>
              <w:spacing w:after="0" w:line="240" w:lineRule="auto"/>
              <w:jc w:val="both"/>
              <w:rPr>
                <w:rFonts w:ascii="Times New Roman" w:hAnsi="Times New Roman"/>
                <w:b/>
                <w:sz w:val="24"/>
                <w:szCs w:val="24"/>
              </w:rPr>
            </w:pPr>
          </w:p>
          <w:p w:rsidR="00361AF4" w:rsidRPr="004F7DC5" w:rsidRDefault="00361AF4" w:rsidP="00B83312">
            <w:pPr>
              <w:spacing w:after="0" w:line="240" w:lineRule="auto"/>
              <w:jc w:val="both"/>
              <w:rPr>
                <w:rFonts w:ascii="Times New Roman" w:hAnsi="Times New Roman"/>
                <w:b/>
                <w:sz w:val="24"/>
                <w:szCs w:val="24"/>
              </w:rPr>
            </w:pPr>
            <w:r>
              <w:rPr>
                <w:rFonts w:ascii="Times New Roman" w:hAnsi="Times New Roman"/>
                <w:b/>
                <w:sz w:val="24"/>
                <w:szCs w:val="24"/>
              </w:rPr>
              <w:t>____________________</w:t>
            </w:r>
            <w:r w:rsidRPr="004F7DC5">
              <w:rPr>
                <w:rFonts w:ascii="Times New Roman" w:hAnsi="Times New Roman"/>
                <w:b/>
                <w:sz w:val="24"/>
                <w:szCs w:val="24"/>
              </w:rPr>
              <w:t xml:space="preserve"> </w:t>
            </w:r>
            <w:proofErr w:type="spellStart"/>
            <w:r w:rsidRPr="004F7DC5">
              <w:rPr>
                <w:rFonts w:ascii="Times New Roman" w:hAnsi="Times New Roman"/>
                <w:b/>
                <w:sz w:val="24"/>
                <w:szCs w:val="24"/>
              </w:rPr>
              <w:t>Габужа</w:t>
            </w:r>
            <w:proofErr w:type="spellEnd"/>
            <w:r w:rsidRPr="004F7DC5">
              <w:rPr>
                <w:rFonts w:ascii="Times New Roman" w:hAnsi="Times New Roman"/>
                <w:b/>
                <w:sz w:val="24"/>
                <w:szCs w:val="24"/>
              </w:rPr>
              <w:t xml:space="preserve"> О.Ф.</w:t>
            </w:r>
          </w:p>
          <w:p w:rsidR="00361AF4" w:rsidRPr="004F7DC5" w:rsidRDefault="0033666B" w:rsidP="00B83312">
            <w:pPr>
              <w:tabs>
                <w:tab w:val="left" w:pos="43"/>
              </w:tabs>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 xml:space="preserve"> </w:t>
            </w:r>
          </w:p>
        </w:tc>
        <w:tc>
          <w:tcPr>
            <w:tcW w:w="4543" w:type="dxa"/>
            <w:vAlign w:val="center"/>
            <w:hideMark/>
          </w:tcPr>
          <w:p w:rsidR="00361AF4" w:rsidRPr="004F7DC5" w:rsidRDefault="00361AF4" w:rsidP="00B83312">
            <w:pPr>
              <w:tabs>
                <w:tab w:val="left" w:pos="709"/>
              </w:tabs>
              <w:spacing w:after="0" w:line="240" w:lineRule="auto"/>
              <w:jc w:val="center"/>
              <w:rPr>
                <w:rFonts w:ascii="Times New Roman" w:hAnsi="Times New Roman"/>
                <w:b/>
                <w:sz w:val="24"/>
                <w:szCs w:val="24"/>
                <w:lang w:eastAsia="ru-RU"/>
              </w:rPr>
            </w:pPr>
            <w:r w:rsidRPr="004F7DC5">
              <w:rPr>
                <w:rFonts w:ascii="Times New Roman" w:hAnsi="Times New Roman"/>
                <w:b/>
                <w:sz w:val="24"/>
                <w:szCs w:val="24"/>
                <w:lang w:eastAsia="ru-RU"/>
              </w:rPr>
              <w:t xml:space="preserve">Подрядчик </w:t>
            </w:r>
          </w:p>
          <w:p w:rsidR="00361AF4" w:rsidRDefault="00361AF4" w:rsidP="00B83312">
            <w:pPr>
              <w:spacing w:after="0" w:line="240" w:lineRule="auto"/>
              <w:rPr>
                <w:rFonts w:ascii="Times New Roman" w:eastAsia="Times New Roman" w:hAnsi="Times New Roman"/>
                <w:b/>
                <w:sz w:val="24"/>
                <w:szCs w:val="24"/>
                <w:lang w:eastAsia="ru-RU"/>
              </w:rPr>
            </w:pPr>
          </w:p>
          <w:p w:rsidR="0033666B" w:rsidRDefault="0033666B" w:rsidP="00B83312">
            <w:pPr>
              <w:spacing w:after="0" w:line="240" w:lineRule="auto"/>
              <w:rPr>
                <w:rFonts w:ascii="Times New Roman" w:eastAsia="Times New Roman" w:hAnsi="Times New Roman"/>
                <w:b/>
                <w:sz w:val="24"/>
                <w:szCs w:val="24"/>
                <w:lang w:eastAsia="ru-RU"/>
              </w:rPr>
            </w:pPr>
          </w:p>
          <w:p w:rsidR="0033666B" w:rsidRDefault="0033666B" w:rsidP="00B83312">
            <w:pPr>
              <w:spacing w:after="0" w:line="240" w:lineRule="auto"/>
              <w:rPr>
                <w:rFonts w:ascii="Times New Roman" w:eastAsia="Times New Roman" w:hAnsi="Times New Roman"/>
                <w:b/>
                <w:sz w:val="24"/>
                <w:szCs w:val="24"/>
                <w:lang w:eastAsia="ru-RU"/>
              </w:rPr>
            </w:pPr>
          </w:p>
          <w:p w:rsidR="0033666B" w:rsidRDefault="0033666B" w:rsidP="00B83312">
            <w:pPr>
              <w:spacing w:after="0" w:line="240" w:lineRule="auto"/>
              <w:rPr>
                <w:rFonts w:ascii="Times New Roman" w:eastAsia="Times New Roman" w:hAnsi="Times New Roman"/>
                <w:b/>
                <w:sz w:val="24"/>
                <w:szCs w:val="24"/>
                <w:lang w:eastAsia="ru-RU"/>
              </w:rPr>
            </w:pPr>
          </w:p>
          <w:p w:rsidR="0033666B" w:rsidRDefault="0033666B" w:rsidP="00B83312">
            <w:pPr>
              <w:spacing w:after="0" w:line="240" w:lineRule="auto"/>
              <w:rPr>
                <w:rFonts w:ascii="Times New Roman" w:eastAsia="Times New Roman" w:hAnsi="Times New Roman"/>
                <w:b/>
                <w:sz w:val="24"/>
                <w:szCs w:val="24"/>
                <w:lang w:eastAsia="ru-RU"/>
              </w:rPr>
            </w:pPr>
          </w:p>
          <w:p w:rsidR="0033666B" w:rsidRDefault="0033666B" w:rsidP="00B83312">
            <w:pPr>
              <w:spacing w:after="0" w:line="240" w:lineRule="auto"/>
              <w:rPr>
                <w:rFonts w:ascii="Times New Roman" w:eastAsia="Times New Roman" w:hAnsi="Times New Roman"/>
                <w:b/>
                <w:sz w:val="24"/>
                <w:szCs w:val="24"/>
                <w:lang w:eastAsia="ru-RU"/>
              </w:rPr>
            </w:pPr>
          </w:p>
          <w:p w:rsidR="0033666B" w:rsidRDefault="0033666B" w:rsidP="00B83312">
            <w:pPr>
              <w:spacing w:after="0" w:line="240" w:lineRule="auto"/>
              <w:rPr>
                <w:rFonts w:ascii="Times New Roman" w:eastAsia="Times New Roman" w:hAnsi="Times New Roman"/>
                <w:b/>
                <w:sz w:val="24"/>
                <w:szCs w:val="24"/>
                <w:lang w:eastAsia="ru-RU"/>
              </w:rPr>
            </w:pPr>
          </w:p>
          <w:p w:rsidR="0033666B" w:rsidRDefault="0033666B" w:rsidP="00B83312">
            <w:pPr>
              <w:spacing w:after="0" w:line="240" w:lineRule="auto"/>
              <w:rPr>
                <w:rFonts w:ascii="Times New Roman" w:eastAsia="Times New Roman" w:hAnsi="Times New Roman"/>
                <w:b/>
                <w:sz w:val="24"/>
                <w:szCs w:val="24"/>
                <w:lang w:eastAsia="ru-RU"/>
              </w:rPr>
            </w:pPr>
          </w:p>
          <w:p w:rsidR="0033666B" w:rsidRDefault="0033666B" w:rsidP="00B83312">
            <w:pPr>
              <w:spacing w:after="0" w:line="240" w:lineRule="auto"/>
              <w:rPr>
                <w:rFonts w:ascii="Times New Roman" w:eastAsia="Times New Roman" w:hAnsi="Times New Roman"/>
                <w:b/>
                <w:sz w:val="24"/>
                <w:szCs w:val="24"/>
                <w:lang w:eastAsia="ru-RU"/>
              </w:rPr>
            </w:pPr>
          </w:p>
          <w:p w:rsidR="0033666B" w:rsidRDefault="0033666B" w:rsidP="00B83312">
            <w:pPr>
              <w:spacing w:after="0" w:line="240" w:lineRule="auto"/>
              <w:rPr>
                <w:rFonts w:ascii="Times New Roman" w:eastAsia="Times New Roman" w:hAnsi="Times New Roman"/>
                <w:b/>
                <w:sz w:val="24"/>
                <w:szCs w:val="24"/>
                <w:lang w:eastAsia="ru-RU"/>
              </w:rPr>
            </w:pPr>
          </w:p>
          <w:p w:rsidR="0033666B" w:rsidRPr="004F7DC5" w:rsidRDefault="0033666B" w:rsidP="00B83312">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p>
          <w:p w:rsidR="00361AF4" w:rsidRPr="004F7DC5" w:rsidRDefault="00361AF4" w:rsidP="00B83312">
            <w:pPr>
              <w:tabs>
                <w:tab w:val="left" w:pos="709"/>
              </w:tabs>
              <w:spacing w:after="0" w:line="240" w:lineRule="auto"/>
              <w:jc w:val="center"/>
              <w:rPr>
                <w:rFonts w:ascii="Times New Roman" w:hAnsi="Times New Roman"/>
                <w:b/>
                <w:sz w:val="24"/>
                <w:szCs w:val="24"/>
                <w:lang w:eastAsia="ru-RU"/>
              </w:rPr>
            </w:pPr>
          </w:p>
          <w:p w:rsidR="00361AF4" w:rsidRPr="004F7DC5" w:rsidRDefault="00361AF4" w:rsidP="00B83312">
            <w:pPr>
              <w:tabs>
                <w:tab w:val="left" w:pos="709"/>
              </w:tabs>
              <w:spacing w:after="0" w:line="240" w:lineRule="auto"/>
              <w:jc w:val="center"/>
              <w:rPr>
                <w:rFonts w:ascii="Times New Roman" w:hAnsi="Times New Roman"/>
                <w:b/>
                <w:sz w:val="24"/>
                <w:szCs w:val="24"/>
                <w:lang w:eastAsia="ru-RU"/>
              </w:rPr>
            </w:pPr>
          </w:p>
          <w:p w:rsidR="00361AF4" w:rsidRPr="004F7DC5" w:rsidRDefault="00361AF4" w:rsidP="00B83312">
            <w:pPr>
              <w:tabs>
                <w:tab w:val="left" w:pos="459"/>
              </w:tabs>
              <w:spacing w:after="0" w:line="240" w:lineRule="auto"/>
              <w:jc w:val="center"/>
              <w:rPr>
                <w:rFonts w:ascii="Times New Roman" w:hAnsi="Times New Roman"/>
                <w:b/>
                <w:sz w:val="24"/>
                <w:szCs w:val="24"/>
                <w:lang w:eastAsia="ru-RU"/>
              </w:rPr>
            </w:pPr>
          </w:p>
        </w:tc>
      </w:tr>
      <w:tr w:rsidR="00361AF4" w:rsidRPr="004F7DC5" w:rsidTr="00B83312">
        <w:trPr>
          <w:trHeight w:val="1350"/>
          <w:jc w:val="center"/>
        </w:trPr>
        <w:tc>
          <w:tcPr>
            <w:tcW w:w="4820" w:type="dxa"/>
          </w:tcPr>
          <w:p w:rsidR="00361AF4" w:rsidRPr="004F7DC5" w:rsidRDefault="00361AF4" w:rsidP="00B83312">
            <w:pPr>
              <w:pStyle w:val="3"/>
              <w:spacing w:after="0"/>
              <w:ind w:left="322" w:hanging="1936"/>
              <w:jc w:val="center"/>
              <w:rPr>
                <w:b/>
                <w:sz w:val="24"/>
                <w:szCs w:val="24"/>
              </w:rPr>
            </w:pPr>
            <w:r>
              <w:rPr>
                <w:b/>
                <w:sz w:val="24"/>
                <w:szCs w:val="24"/>
              </w:rPr>
              <w:t xml:space="preserve">« </w:t>
            </w:r>
            <w:r w:rsidR="0033666B">
              <w:rPr>
                <w:b/>
                <w:sz w:val="24"/>
                <w:szCs w:val="24"/>
              </w:rPr>
              <w:t>___» ______________ 2022</w:t>
            </w:r>
            <w:r w:rsidRPr="004F7DC5">
              <w:rPr>
                <w:b/>
                <w:sz w:val="24"/>
                <w:szCs w:val="24"/>
              </w:rPr>
              <w:t xml:space="preserve"> г.</w:t>
            </w:r>
          </w:p>
          <w:p w:rsidR="00361AF4" w:rsidRPr="004F7DC5" w:rsidRDefault="00361AF4" w:rsidP="00B83312">
            <w:pPr>
              <w:tabs>
                <w:tab w:val="left" w:pos="709"/>
              </w:tabs>
              <w:spacing w:after="0" w:line="240" w:lineRule="auto"/>
              <w:jc w:val="center"/>
              <w:rPr>
                <w:rFonts w:ascii="Times New Roman" w:hAnsi="Times New Roman"/>
                <w:sz w:val="24"/>
                <w:szCs w:val="24"/>
                <w:lang w:val="en-US" w:eastAsia="ru-RU"/>
              </w:rPr>
            </w:pPr>
          </w:p>
        </w:tc>
        <w:tc>
          <w:tcPr>
            <w:tcW w:w="4543" w:type="dxa"/>
          </w:tcPr>
          <w:p w:rsidR="00361AF4" w:rsidRPr="004F7DC5" w:rsidRDefault="0033666B" w:rsidP="00B83312">
            <w:pPr>
              <w:pStyle w:val="3"/>
              <w:spacing w:after="0"/>
              <w:ind w:firstLine="33"/>
              <w:jc w:val="center"/>
              <w:rPr>
                <w:b/>
                <w:sz w:val="24"/>
                <w:szCs w:val="24"/>
              </w:rPr>
            </w:pPr>
            <w:r>
              <w:rPr>
                <w:b/>
                <w:sz w:val="24"/>
                <w:szCs w:val="24"/>
              </w:rPr>
              <w:t>«____» ______________ 2022</w:t>
            </w:r>
            <w:r w:rsidR="00361AF4" w:rsidRPr="004F7DC5">
              <w:rPr>
                <w:b/>
                <w:sz w:val="24"/>
                <w:szCs w:val="24"/>
              </w:rPr>
              <w:t xml:space="preserve"> г.</w:t>
            </w:r>
          </w:p>
          <w:p w:rsidR="00361AF4" w:rsidRPr="004F7DC5" w:rsidRDefault="00361AF4" w:rsidP="00B83312">
            <w:pPr>
              <w:tabs>
                <w:tab w:val="left" w:pos="709"/>
              </w:tabs>
              <w:spacing w:after="0" w:line="240" w:lineRule="auto"/>
              <w:jc w:val="center"/>
              <w:rPr>
                <w:rFonts w:ascii="Times New Roman" w:hAnsi="Times New Roman"/>
                <w:sz w:val="24"/>
                <w:szCs w:val="24"/>
                <w:lang w:eastAsia="ru-RU"/>
              </w:rPr>
            </w:pPr>
          </w:p>
        </w:tc>
      </w:tr>
    </w:tbl>
    <w:p w:rsidR="00361AF4" w:rsidRPr="004F7DC5" w:rsidRDefault="00361AF4" w:rsidP="00361AF4">
      <w:pPr>
        <w:rPr>
          <w:rFonts w:ascii="Times New Roman" w:hAnsi="Times New Roman"/>
          <w:sz w:val="24"/>
          <w:szCs w:val="24"/>
        </w:rPr>
      </w:pPr>
    </w:p>
    <w:p w:rsidR="00361AF4" w:rsidRDefault="00361AF4" w:rsidP="00361AF4"/>
    <w:p w:rsidR="00361AF4" w:rsidRDefault="00361AF4" w:rsidP="00361AF4"/>
    <w:p w:rsidR="00E4757F" w:rsidRDefault="00E4757F"/>
    <w:sectPr w:rsidR="00E4757F" w:rsidSect="001F08F1">
      <w:pgSz w:w="11906" w:h="16838" w:code="9"/>
      <w:pgMar w:top="567"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Palatino Linotype">
    <w:panose1 w:val="02040502050505030304"/>
    <w:charset w:val="CC"/>
    <w:family w:val="roman"/>
    <w:pitch w:val="variable"/>
    <w:sig w:usb0="E0000287" w:usb1="40000013" w:usb2="00000000" w:usb3="00000000" w:csb0="0000019F" w:csb1="00000000"/>
  </w:font>
  <w:font w:name="Courier New">
    <w:panose1 w:val="02070309020205020404"/>
    <w:charset w:val="CC"/>
    <w:family w:val="modern"/>
    <w:pitch w:val="fixed"/>
    <w:sig w:usb0="E0002A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26CA2"/>
    <w:multiLevelType w:val="multilevel"/>
    <w:tmpl w:val="E18C35CE"/>
    <w:lvl w:ilvl="0">
      <w:start w:val="6"/>
      <w:numFmt w:val="decimal"/>
      <w:lvlText w:val="%1."/>
      <w:lvlJc w:val="left"/>
      <w:pPr>
        <w:ind w:left="360" w:hanging="360"/>
      </w:pPr>
      <w:rPr>
        <w:rFonts w:hint="default"/>
        <w:b/>
      </w:rPr>
    </w:lvl>
    <w:lvl w:ilvl="1">
      <w:start w:val="3"/>
      <w:numFmt w:val="decimal"/>
      <w:lvlText w:val="%1.%2."/>
      <w:lvlJc w:val="left"/>
      <w:pPr>
        <w:ind w:left="1638" w:hanging="360"/>
      </w:pPr>
      <w:rPr>
        <w:rFonts w:hint="default"/>
        <w:b w:val="0"/>
      </w:rPr>
    </w:lvl>
    <w:lvl w:ilvl="2">
      <w:start w:val="1"/>
      <w:numFmt w:val="decimal"/>
      <w:lvlText w:val="%1.%2.%3."/>
      <w:lvlJc w:val="left"/>
      <w:pPr>
        <w:ind w:left="3276" w:hanging="720"/>
      </w:pPr>
      <w:rPr>
        <w:rFonts w:hint="default"/>
        <w:b w:val="0"/>
      </w:rPr>
    </w:lvl>
    <w:lvl w:ilvl="3">
      <w:start w:val="1"/>
      <w:numFmt w:val="decimal"/>
      <w:lvlText w:val="%1.%2.%3.%4."/>
      <w:lvlJc w:val="left"/>
      <w:pPr>
        <w:ind w:left="4554" w:hanging="720"/>
      </w:pPr>
      <w:rPr>
        <w:rFonts w:hint="default"/>
        <w:b w:val="0"/>
      </w:rPr>
    </w:lvl>
    <w:lvl w:ilvl="4">
      <w:start w:val="1"/>
      <w:numFmt w:val="decimal"/>
      <w:lvlText w:val="%1.%2.%3.%4.%5."/>
      <w:lvlJc w:val="left"/>
      <w:pPr>
        <w:ind w:left="6192" w:hanging="1080"/>
      </w:pPr>
      <w:rPr>
        <w:rFonts w:hint="default"/>
        <w:b w:val="0"/>
      </w:rPr>
    </w:lvl>
    <w:lvl w:ilvl="5">
      <w:start w:val="1"/>
      <w:numFmt w:val="decimal"/>
      <w:lvlText w:val="%1.%2.%3.%4.%5.%6."/>
      <w:lvlJc w:val="left"/>
      <w:pPr>
        <w:ind w:left="7470" w:hanging="1080"/>
      </w:pPr>
      <w:rPr>
        <w:rFonts w:hint="default"/>
        <w:b w:val="0"/>
      </w:rPr>
    </w:lvl>
    <w:lvl w:ilvl="6">
      <w:start w:val="1"/>
      <w:numFmt w:val="decimal"/>
      <w:lvlText w:val="%1.%2.%3.%4.%5.%6.%7."/>
      <w:lvlJc w:val="left"/>
      <w:pPr>
        <w:ind w:left="9108" w:hanging="1440"/>
      </w:pPr>
      <w:rPr>
        <w:rFonts w:hint="default"/>
        <w:b w:val="0"/>
      </w:rPr>
    </w:lvl>
    <w:lvl w:ilvl="7">
      <w:start w:val="1"/>
      <w:numFmt w:val="decimal"/>
      <w:lvlText w:val="%1.%2.%3.%4.%5.%6.%7.%8."/>
      <w:lvlJc w:val="left"/>
      <w:pPr>
        <w:ind w:left="10386" w:hanging="1440"/>
      </w:pPr>
      <w:rPr>
        <w:rFonts w:hint="default"/>
        <w:b w:val="0"/>
      </w:rPr>
    </w:lvl>
    <w:lvl w:ilvl="8">
      <w:start w:val="1"/>
      <w:numFmt w:val="decimal"/>
      <w:lvlText w:val="%1.%2.%3.%4.%5.%6.%7.%8.%9."/>
      <w:lvlJc w:val="left"/>
      <w:pPr>
        <w:ind w:left="12024" w:hanging="1800"/>
      </w:pPr>
      <w:rPr>
        <w:rFonts w:hint="default"/>
        <w:b w:val="0"/>
      </w:rPr>
    </w:lvl>
  </w:abstractNum>
  <w:abstractNum w:abstractNumId="1">
    <w:nsid w:val="4E5D1874"/>
    <w:multiLevelType w:val="multilevel"/>
    <w:tmpl w:val="983482B0"/>
    <w:lvl w:ilvl="0">
      <w:start w:val="2"/>
      <w:numFmt w:val="decimal"/>
      <w:lvlText w:val="%1."/>
      <w:lvlJc w:val="left"/>
      <w:pPr>
        <w:ind w:left="1774" w:hanging="360"/>
      </w:pPr>
      <w:rPr>
        <w:rFonts w:hint="default"/>
      </w:rPr>
    </w:lvl>
    <w:lvl w:ilvl="1">
      <w:start w:val="1"/>
      <w:numFmt w:val="decimal"/>
      <w:isLgl/>
      <w:lvlText w:val="%1.%2."/>
      <w:lvlJc w:val="left"/>
      <w:pPr>
        <w:ind w:left="1774" w:hanging="360"/>
      </w:pPr>
      <w:rPr>
        <w:rFonts w:hint="default"/>
        <w:b w:val="0"/>
        <w:u w:val="none"/>
      </w:rPr>
    </w:lvl>
    <w:lvl w:ilvl="2">
      <w:start w:val="1"/>
      <w:numFmt w:val="decimal"/>
      <w:isLgl/>
      <w:lvlText w:val="%1.%2.%3."/>
      <w:lvlJc w:val="left"/>
      <w:pPr>
        <w:ind w:left="2134" w:hanging="720"/>
      </w:pPr>
      <w:rPr>
        <w:rFonts w:hint="default"/>
        <w:u w:val="none"/>
      </w:rPr>
    </w:lvl>
    <w:lvl w:ilvl="3">
      <w:start w:val="1"/>
      <w:numFmt w:val="decimal"/>
      <w:isLgl/>
      <w:lvlText w:val="%1.%2.%3.%4."/>
      <w:lvlJc w:val="left"/>
      <w:pPr>
        <w:ind w:left="2134" w:hanging="720"/>
      </w:pPr>
      <w:rPr>
        <w:rFonts w:hint="default"/>
        <w:u w:val="none"/>
      </w:rPr>
    </w:lvl>
    <w:lvl w:ilvl="4">
      <w:start w:val="1"/>
      <w:numFmt w:val="decimal"/>
      <w:isLgl/>
      <w:lvlText w:val="%1.%2.%3.%4.%5."/>
      <w:lvlJc w:val="left"/>
      <w:pPr>
        <w:ind w:left="2494" w:hanging="1080"/>
      </w:pPr>
      <w:rPr>
        <w:rFonts w:hint="default"/>
        <w:u w:val="none"/>
      </w:rPr>
    </w:lvl>
    <w:lvl w:ilvl="5">
      <w:start w:val="1"/>
      <w:numFmt w:val="decimal"/>
      <w:isLgl/>
      <w:lvlText w:val="%1.%2.%3.%4.%5.%6."/>
      <w:lvlJc w:val="left"/>
      <w:pPr>
        <w:ind w:left="2494" w:hanging="1080"/>
      </w:pPr>
      <w:rPr>
        <w:rFonts w:hint="default"/>
        <w:u w:val="none"/>
      </w:rPr>
    </w:lvl>
    <w:lvl w:ilvl="6">
      <w:start w:val="1"/>
      <w:numFmt w:val="decimal"/>
      <w:isLgl/>
      <w:lvlText w:val="%1.%2.%3.%4.%5.%6.%7."/>
      <w:lvlJc w:val="left"/>
      <w:pPr>
        <w:ind w:left="2854" w:hanging="1440"/>
      </w:pPr>
      <w:rPr>
        <w:rFonts w:hint="default"/>
        <w:u w:val="none"/>
      </w:rPr>
    </w:lvl>
    <w:lvl w:ilvl="7">
      <w:start w:val="1"/>
      <w:numFmt w:val="decimal"/>
      <w:isLgl/>
      <w:lvlText w:val="%1.%2.%3.%4.%5.%6.%7.%8."/>
      <w:lvlJc w:val="left"/>
      <w:pPr>
        <w:ind w:left="2854" w:hanging="1440"/>
      </w:pPr>
      <w:rPr>
        <w:rFonts w:hint="default"/>
        <w:u w:val="none"/>
      </w:rPr>
    </w:lvl>
    <w:lvl w:ilvl="8">
      <w:start w:val="1"/>
      <w:numFmt w:val="decimal"/>
      <w:isLgl/>
      <w:lvlText w:val="%1.%2.%3.%4.%5.%6.%7.%8.%9."/>
      <w:lvlJc w:val="left"/>
      <w:pPr>
        <w:ind w:left="3214" w:hanging="1800"/>
      </w:pPr>
      <w:rPr>
        <w:rFonts w:hint="default"/>
        <w:u w:val="none"/>
      </w:rPr>
    </w:lvl>
  </w:abstractNum>
  <w:abstractNum w:abstractNumId="2">
    <w:nsid w:val="580629DD"/>
    <w:multiLevelType w:val="multilevel"/>
    <w:tmpl w:val="83F48D1E"/>
    <w:lvl w:ilvl="0">
      <w:start w:val="9"/>
      <w:numFmt w:val="decimal"/>
      <w:lvlText w:val="%1."/>
      <w:lvlJc w:val="left"/>
      <w:pPr>
        <w:ind w:left="360" w:hanging="360"/>
      </w:pPr>
      <w:rPr>
        <w:rFonts w:hint="default"/>
      </w:rPr>
    </w:lvl>
    <w:lvl w:ilvl="1">
      <w:start w:val="1"/>
      <w:numFmt w:val="decimal"/>
      <w:lvlText w:val="%1.%2."/>
      <w:lvlJc w:val="left"/>
      <w:pPr>
        <w:ind w:left="1638" w:hanging="360"/>
      </w:pPr>
      <w:rPr>
        <w:rFonts w:hint="default"/>
      </w:rPr>
    </w:lvl>
    <w:lvl w:ilvl="2">
      <w:start w:val="1"/>
      <w:numFmt w:val="decimal"/>
      <w:lvlText w:val="%1.%2.%3."/>
      <w:lvlJc w:val="left"/>
      <w:pPr>
        <w:ind w:left="3276" w:hanging="720"/>
      </w:pPr>
      <w:rPr>
        <w:rFonts w:hint="default"/>
      </w:rPr>
    </w:lvl>
    <w:lvl w:ilvl="3">
      <w:start w:val="1"/>
      <w:numFmt w:val="decimal"/>
      <w:lvlText w:val="%1.%2.%3.%4."/>
      <w:lvlJc w:val="left"/>
      <w:pPr>
        <w:ind w:left="4554" w:hanging="720"/>
      </w:pPr>
      <w:rPr>
        <w:rFonts w:hint="default"/>
      </w:rPr>
    </w:lvl>
    <w:lvl w:ilvl="4">
      <w:start w:val="1"/>
      <w:numFmt w:val="decimal"/>
      <w:lvlText w:val="%1.%2.%3.%4.%5."/>
      <w:lvlJc w:val="left"/>
      <w:pPr>
        <w:ind w:left="6192" w:hanging="1080"/>
      </w:pPr>
      <w:rPr>
        <w:rFonts w:hint="default"/>
      </w:rPr>
    </w:lvl>
    <w:lvl w:ilvl="5">
      <w:start w:val="1"/>
      <w:numFmt w:val="decimal"/>
      <w:lvlText w:val="%1.%2.%3.%4.%5.%6."/>
      <w:lvlJc w:val="left"/>
      <w:pPr>
        <w:ind w:left="7470" w:hanging="1080"/>
      </w:pPr>
      <w:rPr>
        <w:rFonts w:hint="default"/>
      </w:rPr>
    </w:lvl>
    <w:lvl w:ilvl="6">
      <w:start w:val="1"/>
      <w:numFmt w:val="decimal"/>
      <w:lvlText w:val="%1.%2.%3.%4.%5.%6.%7."/>
      <w:lvlJc w:val="left"/>
      <w:pPr>
        <w:ind w:left="9108" w:hanging="1440"/>
      </w:pPr>
      <w:rPr>
        <w:rFonts w:hint="default"/>
      </w:rPr>
    </w:lvl>
    <w:lvl w:ilvl="7">
      <w:start w:val="1"/>
      <w:numFmt w:val="decimal"/>
      <w:lvlText w:val="%1.%2.%3.%4.%5.%6.%7.%8."/>
      <w:lvlJc w:val="left"/>
      <w:pPr>
        <w:ind w:left="10386" w:hanging="1440"/>
      </w:pPr>
      <w:rPr>
        <w:rFonts w:hint="default"/>
      </w:rPr>
    </w:lvl>
    <w:lvl w:ilvl="8">
      <w:start w:val="1"/>
      <w:numFmt w:val="decimal"/>
      <w:lvlText w:val="%1.%2.%3.%4.%5.%6.%7.%8.%9."/>
      <w:lvlJc w:val="left"/>
      <w:pPr>
        <w:ind w:left="12024" w:hanging="1800"/>
      </w:pPr>
      <w:rPr>
        <w:rFonts w:hint="default"/>
      </w:rPr>
    </w:lvl>
  </w:abstractNum>
  <w:abstractNum w:abstractNumId="3">
    <w:nsid w:val="586F6FC7"/>
    <w:multiLevelType w:val="multilevel"/>
    <w:tmpl w:val="B994FC26"/>
    <w:lvl w:ilvl="0">
      <w:start w:val="8"/>
      <w:numFmt w:val="decimal"/>
      <w:lvlText w:val="%1."/>
      <w:lvlJc w:val="left"/>
      <w:pPr>
        <w:ind w:left="360" w:hanging="360"/>
      </w:pPr>
      <w:rPr>
        <w:rFonts w:ascii="Times New Roman" w:eastAsia="Times New Roman" w:hAnsi="Times New Roman" w:hint="default"/>
        <w:b/>
      </w:rPr>
    </w:lvl>
    <w:lvl w:ilvl="1">
      <w:start w:val="1"/>
      <w:numFmt w:val="decimal"/>
      <w:lvlText w:val="%1.%2."/>
      <w:lvlJc w:val="left"/>
      <w:pPr>
        <w:ind w:left="1638" w:hanging="360"/>
      </w:pPr>
      <w:rPr>
        <w:rFonts w:ascii="Times New Roman" w:eastAsia="Times New Roman" w:hAnsi="Times New Roman" w:hint="default"/>
        <w:b w:val="0"/>
      </w:rPr>
    </w:lvl>
    <w:lvl w:ilvl="2">
      <w:start w:val="1"/>
      <w:numFmt w:val="decimal"/>
      <w:lvlText w:val="%1.%2.%3."/>
      <w:lvlJc w:val="left"/>
      <w:pPr>
        <w:ind w:left="3276" w:hanging="720"/>
      </w:pPr>
      <w:rPr>
        <w:rFonts w:ascii="Times New Roman" w:eastAsia="Times New Roman" w:hAnsi="Times New Roman" w:hint="default"/>
        <w:b/>
      </w:rPr>
    </w:lvl>
    <w:lvl w:ilvl="3">
      <w:start w:val="1"/>
      <w:numFmt w:val="decimal"/>
      <w:lvlText w:val="%1.%2.%3.%4."/>
      <w:lvlJc w:val="left"/>
      <w:pPr>
        <w:ind w:left="4554" w:hanging="720"/>
      </w:pPr>
      <w:rPr>
        <w:rFonts w:ascii="Times New Roman" w:eastAsia="Times New Roman" w:hAnsi="Times New Roman" w:hint="default"/>
        <w:b/>
      </w:rPr>
    </w:lvl>
    <w:lvl w:ilvl="4">
      <w:start w:val="1"/>
      <w:numFmt w:val="decimal"/>
      <w:lvlText w:val="%1.%2.%3.%4.%5."/>
      <w:lvlJc w:val="left"/>
      <w:pPr>
        <w:ind w:left="6192" w:hanging="1080"/>
      </w:pPr>
      <w:rPr>
        <w:rFonts w:ascii="Times New Roman" w:eastAsia="Times New Roman" w:hAnsi="Times New Roman" w:hint="default"/>
        <w:b/>
      </w:rPr>
    </w:lvl>
    <w:lvl w:ilvl="5">
      <w:start w:val="1"/>
      <w:numFmt w:val="decimal"/>
      <w:lvlText w:val="%1.%2.%3.%4.%5.%6."/>
      <w:lvlJc w:val="left"/>
      <w:pPr>
        <w:ind w:left="7470" w:hanging="1080"/>
      </w:pPr>
      <w:rPr>
        <w:rFonts w:ascii="Times New Roman" w:eastAsia="Times New Roman" w:hAnsi="Times New Roman" w:hint="default"/>
        <w:b/>
      </w:rPr>
    </w:lvl>
    <w:lvl w:ilvl="6">
      <w:start w:val="1"/>
      <w:numFmt w:val="decimal"/>
      <w:lvlText w:val="%1.%2.%3.%4.%5.%6.%7."/>
      <w:lvlJc w:val="left"/>
      <w:pPr>
        <w:ind w:left="9108" w:hanging="1440"/>
      </w:pPr>
      <w:rPr>
        <w:rFonts w:ascii="Times New Roman" w:eastAsia="Times New Roman" w:hAnsi="Times New Roman" w:hint="default"/>
        <w:b/>
      </w:rPr>
    </w:lvl>
    <w:lvl w:ilvl="7">
      <w:start w:val="1"/>
      <w:numFmt w:val="decimal"/>
      <w:lvlText w:val="%1.%2.%3.%4.%5.%6.%7.%8."/>
      <w:lvlJc w:val="left"/>
      <w:pPr>
        <w:ind w:left="10386" w:hanging="1440"/>
      </w:pPr>
      <w:rPr>
        <w:rFonts w:ascii="Times New Roman" w:eastAsia="Times New Roman" w:hAnsi="Times New Roman" w:hint="default"/>
        <w:b/>
      </w:rPr>
    </w:lvl>
    <w:lvl w:ilvl="8">
      <w:start w:val="1"/>
      <w:numFmt w:val="decimal"/>
      <w:lvlText w:val="%1.%2.%3.%4.%5.%6.%7.%8.%9."/>
      <w:lvlJc w:val="left"/>
      <w:pPr>
        <w:ind w:left="12024" w:hanging="1800"/>
      </w:pPr>
      <w:rPr>
        <w:rFonts w:ascii="Times New Roman" w:eastAsia="Times New Roman" w:hAnsi="Times New Roman" w:hint="default"/>
        <w:b/>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AF4"/>
    <w:rsid w:val="00012CDC"/>
    <w:rsid w:val="0006032E"/>
    <w:rsid w:val="0029636B"/>
    <w:rsid w:val="0033666B"/>
    <w:rsid w:val="00361AF4"/>
    <w:rsid w:val="004D7B0B"/>
    <w:rsid w:val="00546F52"/>
    <w:rsid w:val="00670459"/>
    <w:rsid w:val="006B28C0"/>
    <w:rsid w:val="00727C5A"/>
    <w:rsid w:val="00877CE5"/>
    <w:rsid w:val="00A0246E"/>
    <w:rsid w:val="00D73268"/>
    <w:rsid w:val="00DF6C20"/>
    <w:rsid w:val="00E118DB"/>
    <w:rsid w:val="00E4757F"/>
    <w:rsid w:val="00F849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AF4"/>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1AF4"/>
    <w:pPr>
      <w:ind w:left="720"/>
      <w:contextualSpacing/>
    </w:pPr>
  </w:style>
  <w:style w:type="character" w:styleId="a4">
    <w:name w:val="annotation reference"/>
    <w:uiPriority w:val="99"/>
    <w:semiHidden/>
    <w:unhideWhenUsed/>
    <w:rsid w:val="00361AF4"/>
    <w:rPr>
      <w:sz w:val="16"/>
      <w:szCs w:val="16"/>
    </w:rPr>
  </w:style>
  <w:style w:type="character" w:customStyle="1" w:styleId="FontStyle22">
    <w:name w:val="Font Style22"/>
    <w:rsid w:val="00361AF4"/>
    <w:rPr>
      <w:rFonts w:ascii="Times New Roman" w:hAnsi="Times New Roman"/>
      <w:sz w:val="20"/>
    </w:rPr>
  </w:style>
  <w:style w:type="character" w:customStyle="1" w:styleId="a5">
    <w:name w:val="Текст Знак"/>
    <w:aliases w:val="Текст Знак1 Знак Знак,Текст Знак Знак Знак Знак,Знак Знак Знак Знак Знак,Знак Знак,Знак Знак Знак Знак1,Текст Знак2 Знак Знак,Текст Знак1 Знак1 Знак Знак,Текст Знак Знак Знак1 Знак Знак,Текст Знак1 Знак Знак Знак Знак Знак,Знак3 Знак,Зна Знак"/>
    <w:link w:val="a6"/>
    <w:locked/>
    <w:rsid w:val="00361AF4"/>
    <w:rPr>
      <w:rFonts w:ascii="Consolas" w:eastAsia="Times New Roman" w:hAnsi="Consolas" w:cs="Consolas"/>
      <w:sz w:val="21"/>
      <w:szCs w:val="21"/>
    </w:rPr>
  </w:style>
  <w:style w:type="paragraph" w:styleId="a6">
    <w:name w:val="Plain Text"/>
    <w:aliases w:val="Текст Знак1 Знак,Текст Знак Знак Знак,Знак Знак Знак Знак,Знак,Знак Знак Знак,Текст Знак2 Знак,Текст Знак1 Знак1 Знак,Текст Знак Знак Знак1 Знак,Текст Знак1 Знак Знак Знак Знак,Знак3,Зна"/>
    <w:basedOn w:val="a"/>
    <w:link w:val="a5"/>
    <w:unhideWhenUsed/>
    <w:rsid w:val="00361AF4"/>
    <w:pPr>
      <w:spacing w:after="0" w:line="240" w:lineRule="auto"/>
    </w:pPr>
    <w:rPr>
      <w:rFonts w:ascii="Consolas" w:eastAsia="Times New Roman" w:hAnsi="Consolas" w:cs="Consolas"/>
      <w:sz w:val="21"/>
      <w:szCs w:val="21"/>
    </w:rPr>
  </w:style>
  <w:style w:type="character" w:customStyle="1" w:styleId="1">
    <w:name w:val="Текст Знак1"/>
    <w:basedOn w:val="a0"/>
    <w:uiPriority w:val="99"/>
    <w:semiHidden/>
    <w:rsid w:val="00361AF4"/>
    <w:rPr>
      <w:rFonts w:ascii="Consolas" w:eastAsia="Calibri" w:hAnsi="Consolas" w:cs="Times New Roman"/>
      <w:sz w:val="21"/>
      <w:szCs w:val="21"/>
    </w:rPr>
  </w:style>
  <w:style w:type="character" w:customStyle="1" w:styleId="FontStyle20">
    <w:name w:val="Font Style20"/>
    <w:rsid w:val="00361AF4"/>
    <w:rPr>
      <w:rFonts w:ascii="Times New Roman" w:hAnsi="Times New Roman" w:cs="Times New Roman"/>
      <w:sz w:val="22"/>
      <w:szCs w:val="22"/>
    </w:rPr>
  </w:style>
  <w:style w:type="character" w:customStyle="1" w:styleId="FontStyle21">
    <w:name w:val="Font Style21"/>
    <w:rsid w:val="00361AF4"/>
    <w:rPr>
      <w:rFonts w:ascii="Times New Roman" w:hAnsi="Times New Roman" w:cs="Times New Roman"/>
      <w:b/>
      <w:bCs/>
      <w:sz w:val="22"/>
      <w:szCs w:val="22"/>
    </w:rPr>
  </w:style>
  <w:style w:type="character" w:customStyle="1" w:styleId="FontStyle16">
    <w:name w:val="Font Style16"/>
    <w:uiPriority w:val="99"/>
    <w:rsid w:val="00361AF4"/>
    <w:rPr>
      <w:rFonts w:ascii="Palatino Linotype" w:hAnsi="Palatino Linotype" w:cs="Palatino Linotype"/>
      <w:color w:val="000000"/>
      <w:sz w:val="26"/>
      <w:szCs w:val="26"/>
    </w:rPr>
  </w:style>
  <w:style w:type="character" w:customStyle="1" w:styleId="2">
    <w:name w:val="Основной текст (2)"/>
    <w:rsid w:val="00361AF4"/>
    <w:rPr>
      <w:rFonts w:ascii="Times New Roman" w:eastAsia="Times New Roman" w:hAnsi="Times New Roman" w:cs="Times New Roman"/>
      <w:b w:val="0"/>
      <w:bCs w:val="0"/>
      <w:i w:val="0"/>
      <w:iCs w:val="0"/>
      <w:smallCaps w:val="0"/>
      <w:strike w:val="0"/>
      <w:color w:val="989898"/>
      <w:spacing w:val="0"/>
      <w:w w:val="100"/>
      <w:position w:val="0"/>
      <w:sz w:val="22"/>
      <w:szCs w:val="22"/>
      <w:u w:val="none"/>
      <w:lang w:val="ru-RU" w:eastAsia="ru-RU" w:bidi="ru-RU"/>
    </w:rPr>
  </w:style>
  <w:style w:type="paragraph" w:styleId="a7">
    <w:name w:val="No Spacing"/>
    <w:uiPriority w:val="1"/>
    <w:qFormat/>
    <w:rsid w:val="00361AF4"/>
    <w:pPr>
      <w:spacing w:after="0" w:line="240" w:lineRule="auto"/>
    </w:pPr>
    <w:rPr>
      <w:rFonts w:ascii="Calibri" w:eastAsia="Calibri" w:hAnsi="Calibri" w:cs="Times New Roman"/>
    </w:rPr>
  </w:style>
  <w:style w:type="paragraph" w:styleId="a8">
    <w:name w:val="Body Text"/>
    <w:basedOn w:val="a"/>
    <w:link w:val="a9"/>
    <w:uiPriority w:val="99"/>
    <w:unhideWhenUsed/>
    <w:rsid w:val="00361AF4"/>
    <w:pPr>
      <w:widowControl w:val="0"/>
      <w:spacing w:after="120" w:line="240" w:lineRule="auto"/>
    </w:pPr>
    <w:rPr>
      <w:rFonts w:ascii="Courier New" w:eastAsia="Courier New" w:hAnsi="Courier New" w:cs="Courier New"/>
      <w:color w:val="000000"/>
      <w:sz w:val="24"/>
      <w:szCs w:val="24"/>
      <w:lang w:eastAsia="ru-RU" w:bidi="ru-RU"/>
    </w:rPr>
  </w:style>
  <w:style w:type="character" w:customStyle="1" w:styleId="a9">
    <w:name w:val="Основной текст Знак"/>
    <w:basedOn w:val="a0"/>
    <w:link w:val="a8"/>
    <w:uiPriority w:val="99"/>
    <w:rsid w:val="00361AF4"/>
    <w:rPr>
      <w:rFonts w:ascii="Courier New" w:eastAsia="Courier New" w:hAnsi="Courier New" w:cs="Courier New"/>
      <w:color w:val="000000"/>
      <w:sz w:val="24"/>
      <w:szCs w:val="24"/>
      <w:lang w:eastAsia="ru-RU" w:bidi="ru-RU"/>
    </w:rPr>
  </w:style>
  <w:style w:type="paragraph" w:styleId="3">
    <w:name w:val="Body Text 3"/>
    <w:basedOn w:val="a"/>
    <w:link w:val="30"/>
    <w:rsid w:val="00361AF4"/>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basedOn w:val="a0"/>
    <w:link w:val="3"/>
    <w:rsid w:val="00361AF4"/>
    <w:rPr>
      <w:rFonts w:ascii="Times New Roman" w:eastAsia="Times New Roman" w:hAnsi="Times New Roman" w:cs="Times New Roman"/>
      <w:sz w:val="16"/>
      <w:szCs w:val="16"/>
      <w:lang w:eastAsia="ru-RU"/>
    </w:rPr>
  </w:style>
  <w:style w:type="character" w:customStyle="1" w:styleId="5">
    <w:name w:val="Основной текст (5)"/>
    <w:uiPriority w:val="99"/>
    <w:rsid w:val="00361AF4"/>
    <w:rPr>
      <w:rFonts w:ascii="Times New Roman" w:hAnsi="Times New Roman" w:cs="Times New Roman" w:hint="default"/>
      <w:sz w:val="23"/>
      <w:szCs w:val="23"/>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AF4"/>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1AF4"/>
    <w:pPr>
      <w:ind w:left="720"/>
      <w:contextualSpacing/>
    </w:pPr>
  </w:style>
  <w:style w:type="character" w:styleId="a4">
    <w:name w:val="annotation reference"/>
    <w:uiPriority w:val="99"/>
    <w:semiHidden/>
    <w:unhideWhenUsed/>
    <w:rsid w:val="00361AF4"/>
    <w:rPr>
      <w:sz w:val="16"/>
      <w:szCs w:val="16"/>
    </w:rPr>
  </w:style>
  <w:style w:type="character" w:customStyle="1" w:styleId="FontStyle22">
    <w:name w:val="Font Style22"/>
    <w:rsid w:val="00361AF4"/>
    <w:rPr>
      <w:rFonts w:ascii="Times New Roman" w:hAnsi="Times New Roman"/>
      <w:sz w:val="20"/>
    </w:rPr>
  </w:style>
  <w:style w:type="character" w:customStyle="1" w:styleId="a5">
    <w:name w:val="Текст Знак"/>
    <w:aliases w:val="Текст Знак1 Знак Знак,Текст Знак Знак Знак Знак,Знак Знак Знак Знак Знак,Знак Знак,Знак Знак Знак Знак1,Текст Знак2 Знак Знак,Текст Знак1 Знак1 Знак Знак,Текст Знак Знак Знак1 Знак Знак,Текст Знак1 Знак Знак Знак Знак Знак,Знак3 Знак,Зна Знак"/>
    <w:link w:val="a6"/>
    <w:locked/>
    <w:rsid w:val="00361AF4"/>
    <w:rPr>
      <w:rFonts w:ascii="Consolas" w:eastAsia="Times New Roman" w:hAnsi="Consolas" w:cs="Consolas"/>
      <w:sz w:val="21"/>
      <w:szCs w:val="21"/>
    </w:rPr>
  </w:style>
  <w:style w:type="paragraph" w:styleId="a6">
    <w:name w:val="Plain Text"/>
    <w:aliases w:val="Текст Знак1 Знак,Текст Знак Знак Знак,Знак Знак Знак Знак,Знак,Знак Знак Знак,Текст Знак2 Знак,Текст Знак1 Знак1 Знак,Текст Знак Знак Знак1 Знак,Текст Знак1 Знак Знак Знак Знак,Знак3,Зна"/>
    <w:basedOn w:val="a"/>
    <w:link w:val="a5"/>
    <w:unhideWhenUsed/>
    <w:rsid w:val="00361AF4"/>
    <w:pPr>
      <w:spacing w:after="0" w:line="240" w:lineRule="auto"/>
    </w:pPr>
    <w:rPr>
      <w:rFonts w:ascii="Consolas" w:eastAsia="Times New Roman" w:hAnsi="Consolas" w:cs="Consolas"/>
      <w:sz w:val="21"/>
      <w:szCs w:val="21"/>
    </w:rPr>
  </w:style>
  <w:style w:type="character" w:customStyle="1" w:styleId="1">
    <w:name w:val="Текст Знак1"/>
    <w:basedOn w:val="a0"/>
    <w:uiPriority w:val="99"/>
    <w:semiHidden/>
    <w:rsid w:val="00361AF4"/>
    <w:rPr>
      <w:rFonts w:ascii="Consolas" w:eastAsia="Calibri" w:hAnsi="Consolas" w:cs="Times New Roman"/>
      <w:sz w:val="21"/>
      <w:szCs w:val="21"/>
    </w:rPr>
  </w:style>
  <w:style w:type="character" w:customStyle="1" w:styleId="FontStyle20">
    <w:name w:val="Font Style20"/>
    <w:rsid w:val="00361AF4"/>
    <w:rPr>
      <w:rFonts w:ascii="Times New Roman" w:hAnsi="Times New Roman" w:cs="Times New Roman"/>
      <w:sz w:val="22"/>
      <w:szCs w:val="22"/>
    </w:rPr>
  </w:style>
  <w:style w:type="character" w:customStyle="1" w:styleId="FontStyle21">
    <w:name w:val="Font Style21"/>
    <w:rsid w:val="00361AF4"/>
    <w:rPr>
      <w:rFonts w:ascii="Times New Roman" w:hAnsi="Times New Roman" w:cs="Times New Roman"/>
      <w:b/>
      <w:bCs/>
      <w:sz w:val="22"/>
      <w:szCs w:val="22"/>
    </w:rPr>
  </w:style>
  <w:style w:type="character" w:customStyle="1" w:styleId="FontStyle16">
    <w:name w:val="Font Style16"/>
    <w:uiPriority w:val="99"/>
    <w:rsid w:val="00361AF4"/>
    <w:rPr>
      <w:rFonts w:ascii="Palatino Linotype" w:hAnsi="Palatino Linotype" w:cs="Palatino Linotype"/>
      <w:color w:val="000000"/>
      <w:sz w:val="26"/>
      <w:szCs w:val="26"/>
    </w:rPr>
  </w:style>
  <w:style w:type="character" w:customStyle="1" w:styleId="2">
    <w:name w:val="Основной текст (2)"/>
    <w:rsid w:val="00361AF4"/>
    <w:rPr>
      <w:rFonts w:ascii="Times New Roman" w:eastAsia="Times New Roman" w:hAnsi="Times New Roman" w:cs="Times New Roman"/>
      <w:b w:val="0"/>
      <w:bCs w:val="0"/>
      <w:i w:val="0"/>
      <w:iCs w:val="0"/>
      <w:smallCaps w:val="0"/>
      <w:strike w:val="0"/>
      <w:color w:val="989898"/>
      <w:spacing w:val="0"/>
      <w:w w:val="100"/>
      <w:position w:val="0"/>
      <w:sz w:val="22"/>
      <w:szCs w:val="22"/>
      <w:u w:val="none"/>
      <w:lang w:val="ru-RU" w:eastAsia="ru-RU" w:bidi="ru-RU"/>
    </w:rPr>
  </w:style>
  <w:style w:type="paragraph" w:styleId="a7">
    <w:name w:val="No Spacing"/>
    <w:uiPriority w:val="1"/>
    <w:qFormat/>
    <w:rsid w:val="00361AF4"/>
    <w:pPr>
      <w:spacing w:after="0" w:line="240" w:lineRule="auto"/>
    </w:pPr>
    <w:rPr>
      <w:rFonts w:ascii="Calibri" w:eastAsia="Calibri" w:hAnsi="Calibri" w:cs="Times New Roman"/>
    </w:rPr>
  </w:style>
  <w:style w:type="paragraph" w:styleId="a8">
    <w:name w:val="Body Text"/>
    <w:basedOn w:val="a"/>
    <w:link w:val="a9"/>
    <w:uiPriority w:val="99"/>
    <w:unhideWhenUsed/>
    <w:rsid w:val="00361AF4"/>
    <w:pPr>
      <w:widowControl w:val="0"/>
      <w:spacing w:after="120" w:line="240" w:lineRule="auto"/>
    </w:pPr>
    <w:rPr>
      <w:rFonts w:ascii="Courier New" w:eastAsia="Courier New" w:hAnsi="Courier New" w:cs="Courier New"/>
      <w:color w:val="000000"/>
      <w:sz w:val="24"/>
      <w:szCs w:val="24"/>
      <w:lang w:eastAsia="ru-RU" w:bidi="ru-RU"/>
    </w:rPr>
  </w:style>
  <w:style w:type="character" w:customStyle="1" w:styleId="a9">
    <w:name w:val="Основной текст Знак"/>
    <w:basedOn w:val="a0"/>
    <w:link w:val="a8"/>
    <w:uiPriority w:val="99"/>
    <w:rsid w:val="00361AF4"/>
    <w:rPr>
      <w:rFonts w:ascii="Courier New" w:eastAsia="Courier New" w:hAnsi="Courier New" w:cs="Courier New"/>
      <w:color w:val="000000"/>
      <w:sz w:val="24"/>
      <w:szCs w:val="24"/>
      <w:lang w:eastAsia="ru-RU" w:bidi="ru-RU"/>
    </w:rPr>
  </w:style>
  <w:style w:type="paragraph" w:styleId="3">
    <w:name w:val="Body Text 3"/>
    <w:basedOn w:val="a"/>
    <w:link w:val="30"/>
    <w:rsid w:val="00361AF4"/>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basedOn w:val="a0"/>
    <w:link w:val="3"/>
    <w:rsid w:val="00361AF4"/>
    <w:rPr>
      <w:rFonts w:ascii="Times New Roman" w:eastAsia="Times New Roman" w:hAnsi="Times New Roman" w:cs="Times New Roman"/>
      <w:sz w:val="16"/>
      <w:szCs w:val="16"/>
      <w:lang w:eastAsia="ru-RU"/>
    </w:rPr>
  </w:style>
  <w:style w:type="character" w:customStyle="1" w:styleId="5">
    <w:name w:val="Основной текст (5)"/>
    <w:uiPriority w:val="99"/>
    <w:rsid w:val="00361AF4"/>
    <w:rPr>
      <w:rFonts w:ascii="Times New Roman" w:hAnsi="Times New Roman" w:cs="Times New Roman" w:hint="default"/>
      <w:sz w:val="23"/>
      <w:szCs w:val="23"/>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04B04-6299-4111-B1BF-BAEF74AB9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1948</Words>
  <Characters>11106</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123</cp:lastModifiedBy>
  <cp:revision>9</cp:revision>
  <cp:lastPrinted>2022-05-10T05:58:00Z</cp:lastPrinted>
  <dcterms:created xsi:type="dcterms:W3CDTF">2022-05-17T11:14:00Z</dcterms:created>
  <dcterms:modified xsi:type="dcterms:W3CDTF">2022-08-09T12:39:00Z</dcterms:modified>
</cp:coreProperties>
</file>