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плитку тротуарную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вибропрессованную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«Кирпич» серого цвета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, бордюры тротуарные серые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500*200*60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>выполнения работ по программе капитального ремонта и благоустройства ЖФ</w:t>
      </w:r>
      <w:r w:rsidR="00C1088E">
        <w:rPr>
          <w:rFonts w:ascii="Times New Roman" w:hAnsi="Times New Roman" w:cs="Times New Roman"/>
          <w:sz w:val="24"/>
          <w:szCs w:val="24"/>
        </w:rPr>
        <w:t xml:space="preserve">, </w:t>
      </w:r>
      <w:r w:rsidR="003C13F7" w:rsidRPr="00C1088E">
        <w:rPr>
          <w:rFonts w:ascii="Times New Roman" w:hAnsi="Times New Roman" w:cs="Times New Roman"/>
          <w:sz w:val="24"/>
          <w:szCs w:val="24"/>
        </w:rPr>
        <w:t xml:space="preserve">далее – Товар), в ассортименте и количестве </w:t>
      </w:r>
      <w:r w:rsidRPr="00C1088E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343BB6" w:rsidRPr="00C1088E">
        <w:rPr>
          <w:rFonts w:ascii="Times New Roman" w:hAnsi="Times New Roman" w:cs="Times New Roman"/>
          <w:sz w:val="24"/>
          <w:szCs w:val="24"/>
        </w:rPr>
        <w:t>контракта</w:t>
      </w:r>
      <w:r w:rsidRPr="00C1088E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C35AA" w:rsidRPr="00570B3C">
        <w:rPr>
          <w:rStyle w:val="2"/>
        </w:rPr>
        <w:t>средства</w:t>
      </w:r>
      <w:r w:rsidR="00570B3C" w:rsidRPr="00570B3C">
        <w:rPr>
          <w:rStyle w:val="2"/>
        </w:rPr>
        <w:t xml:space="preserve"> населения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(части Товара) на склад Покупателя осуществляется Продавцом в течение </w:t>
      </w:r>
      <w:r w:rsidR="00C1088E">
        <w:rPr>
          <w:sz w:val="24"/>
          <w:szCs w:val="24"/>
        </w:rPr>
        <w:t>10 (десяти</w:t>
      </w:r>
      <w:r w:rsidR="00570B3C" w:rsidRPr="00570B3C">
        <w:rPr>
          <w:sz w:val="24"/>
          <w:szCs w:val="24"/>
        </w:rPr>
        <w:t xml:space="preserve">) рабочих дней с момента заключения контракта, после получения устной (в телефонном режиме) или письменной (посредством электронной почты, </w:t>
      </w:r>
      <w:proofErr w:type="spellStart"/>
      <w:r w:rsidR="00570B3C" w:rsidRPr="00570B3C">
        <w:rPr>
          <w:sz w:val="24"/>
          <w:szCs w:val="24"/>
        </w:rPr>
        <w:t>факсограммы</w:t>
      </w:r>
      <w:proofErr w:type="spellEnd"/>
      <w:r w:rsidR="00570B3C" w:rsidRPr="00570B3C">
        <w:rPr>
          <w:sz w:val="24"/>
          <w:szCs w:val="24"/>
        </w:rPr>
        <w:t>) заявки от Покупателя.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7D3FA4" w:rsidRPr="0065624B">
        <w:rPr>
          <w:sz w:val="24"/>
          <w:szCs w:val="24"/>
        </w:rPr>
        <w:lastRenderedPageBreak/>
        <w:t xml:space="preserve">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 xml:space="preserve">10 рабочих дней </w:t>
      </w:r>
      <w:r w:rsidR="00E12F51" w:rsidRPr="00B73C07">
        <w:rPr>
          <w:sz w:val="24"/>
          <w:szCs w:val="24"/>
        </w:rPr>
        <w:t>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  <w:bookmarkStart w:id="0" w:name="_GoBack"/>
      <w:bookmarkEnd w:id="0"/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 xml:space="preserve">, </w:t>
      </w:r>
      <w:r w:rsidRPr="00663C9E">
        <w:rPr>
          <w:rFonts w:ascii="Times New Roman" w:hAnsi="Times New Roman"/>
          <w:sz w:val="24"/>
          <w:szCs w:val="24"/>
        </w:rPr>
        <w:lastRenderedPageBreak/>
        <w:t>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52407"/>
    <w:rsid w:val="00B54602"/>
    <w:rsid w:val="00B73C07"/>
    <w:rsid w:val="00C1088E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57</cp:revision>
  <dcterms:created xsi:type="dcterms:W3CDTF">2021-03-10T06:58:00Z</dcterms:created>
  <dcterms:modified xsi:type="dcterms:W3CDTF">2022-08-01T11:21:00Z</dcterms:modified>
</cp:coreProperties>
</file>