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F8C4" w14:textId="77777777" w:rsidR="006138C9" w:rsidRPr="00DF0A36" w:rsidRDefault="006138C9" w:rsidP="006138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14:paraId="12FA5E02" w14:textId="77777777" w:rsidR="006138C9" w:rsidRPr="00DF0A36" w:rsidRDefault="006138C9" w:rsidP="00613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A36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14:paraId="29F52E4C" w14:textId="77777777" w:rsidR="006138C9" w:rsidRPr="00DF0A36" w:rsidRDefault="006138C9" w:rsidP="00613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14:paraId="3DFDDC99" w14:textId="77777777" w:rsidR="006138C9" w:rsidRDefault="006138C9" w:rsidP="00613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участников закупки при проведении</w:t>
      </w:r>
      <w:r>
        <w:t xml:space="preserve"> </w:t>
      </w:r>
      <w:r w:rsidRPr="00DF0A36">
        <w:rPr>
          <w:rFonts w:ascii="Times New Roman" w:hAnsi="Times New Roman" w:cs="Times New Roman"/>
          <w:sz w:val="24"/>
          <w:szCs w:val="24"/>
        </w:rPr>
        <w:t>запроса предложений»</w:t>
      </w:r>
    </w:p>
    <w:p w14:paraId="4F049BE5" w14:textId="77777777" w:rsidR="006138C9" w:rsidRDefault="006138C9" w:rsidP="00613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критерием оценки</w:t>
      </w:r>
    </w:p>
    <w:p w14:paraId="7EDD7083" w14:textId="77777777" w:rsidR="006138C9" w:rsidRDefault="006138C9" w:rsidP="00613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контракта -60%</w:t>
      </w:r>
    </w:p>
    <w:p w14:paraId="10324701" w14:textId="77777777" w:rsidR="006138C9" w:rsidRDefault="006138C9" w:rsidP="00613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Неценовой критерий – 40%:</w:t>
      </w:r>
    </w:p>
    <w:p w14:paraId="73DABD1D" w14:textId="77777777" w:rsidR="006138C9" w:rsidRDefault="006138C9" w:rsidP="00613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хар-ки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10%,</w:t>
      </w:r>
    </w:p>
    <w:p w14:paraId="2995F3E1" w14:textId="77777777" w:rsidR="006138C9" w:rsidRDefault="006138C9" w:rsidP="00613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Гарантийные обязательства 20%,</w:t>
      </w:r>
    </w:p>
    <w:p w14:paraId="78B9B967" w14:textId="77777777" w:rsidR="006138C9" w:rsidRDefault="006138C9" w:rsidP="006138C9">
      <w:pPr>
        <w:spacing w:after="0"/>
      </w:pPr>
      <w:r>
        <w:rPr>
          <w:rFonts w:ascii="Times New Roman" w:hAnsi="Times New Roman" w:cs="Times New Roman"/>
        </w:rPr>
        <w:t>Деловая репутация 10%</w:t>
      </w:r>
    </w:p>
    <w:p w14:paraId="454ABA15" w14:textId="77777777" w:rsidR="006138C9" w:rsidRDefault="006138C9"/>
    <w:sectPr w:rsidR="0061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C9"/>
    <w:rsid w:val="0061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D888"/>
  <w15:chartTrackingRefBased/>
  <w15:docId w15:val="{86F758C9-33E2-445D-8910-82B7DFEB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2022-07-26T13:04:00Z</dcterms:created>
  <dcterms:modified xsi:type="dcterms:W3CDTF">2022-07-26T13:06:00Z</dcterms:modified>
</cp:coreProperties>
</file>