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BE" w:rsidRPr="00B15C7B" w:rsidRDefault="009A0BBE" w:rsidP="009A0BBE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 xml:space="preserve">Приложение № 3 к </w:t>
      </w:r>
    </w:p>
    <w:p w:rsidR="009A0BBE" w:rsidRPr="00B15C7B" w:rsidRDefault="009A0BBE" w:rsidP="009A0BBE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>Документации о закупке</w:t>
      </w:r>
    </w:p>
    <w:p w:rsidR="009A0BBE" w:rsidRPr="00B15C7B" w:rsidRDefault="009A0BBE" w:rsidP="009A0BBE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>
        <w:rPr>
          <w:sz w:val="20"/>
          <w:szCs w:val="20"/>
        </w:rPr>
        <w:t>Программного комплекса «1С»</w:t>
      </w:r>
    </w:p>
    <w:p w:rsidR="009A0BBE" w:rsidRPr="00B15C7B" w:rsidRDefault="009A0BBE" w:rsidP="009A0BBE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>ОАО «Проектный институт «Приднестровский»</w:t>
      </w:r>
    </w:p>
    <w:p w:rsidR="009A0BBE" w:rsidRPr="00C70DD8" w:rsidRDefault="009A0BBE" w:rsidP="009A0BBE">
      <w:pPr>
        <w:rPr>
          <w:b/>
          <w:sz w:val="22"/>
          <w:szCs w:val="22"/>
        </w:rPr>
      </w:pPr>
    </w:p>
    <w:p w:rsidR="009A0BBE" w:rsidRPr="00202C03" w:rsidRDefault="009A0BBE" w:rsidP="009A0BBE">
      <w:pPr>
        <w:pStyle w:val="a3"/>
        <w:spacing w:after="0"/>
        <w:jc w:val="center"/>
        <w:rPr>
          <w:b/>
          <w:spacing w:val="-5"/>
          <w:sz w:val="24"/>
          <w:szCs w:val="24"/>
        </w:rPr>
      </w:pPr>
      <w:r w:rsidRPr="00202C03">
        <w:rPr>
          <w:b/>
          <w:sz w:val="24"/>
          <w:szCs w:val="24"/>
        </w:rPr>
        <w:t>Порядок подачи заявок на осуществлении закупки</w:t>
      </w:r>
      <w:r w:rsidRPr="00202C03">
        <w:rPr>
          <w:b/>
          <w:spacing w:val="-8"/>
          <w:sz w:val="24"/>
          <w:szCs w:val="24"/>
        </w:rPr>
        <w:t xml:space="preserve"> </w:t>
      </w:r>
      <w:r w:rsidRPr="00202C03">
        <w:rPr>
          <w:b/>
          <w:sz w:val="24"/>
          <w:szCs w:val="24"/>
        </w:rPr>
        <w:t>товаров</w:t>
      </w:r>
      <w:r w:rsidRPr="00202C03">
        <w:rPr>
          <w:b/>
          <w:spacing w:val="-5"/>
          <w:sz w:val="24"/>
          <w:szCs w:val="24"/>
        </w:rPr>
        <w:t xml:space="preserve"> </w:t>
      </w:r>
    </w:p>
    <w:p w:rsidR="009A0BBE" w:rsidRPr="00202C03" w:rsidRDefault="009A0BBE" w:rsidP="009A0BBE">
      <w:pPr>
        <w:pStyle w:val="a3"/>
        <w:spacing w:after="0"/>
        <w:jc w:val="center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для</w:t>
      </w:r>
      <w:r w:rsidRPr="00202C03">
        <w:rPr>
          <w:b/>
          <w:spacing w:val="-5"/>
          <w:sz w:val="24"/>
          <w:szCs w:val="24"/>
        </w:rPr>
        <w:t xml:space="preserve"> </w:t>
      </w:r>
      <w:r w:rsidRPr="00202C03">
        <w:rPr>
          <w:b/>
          <w:sz w:val="24"/>
          <w:szCs w:val="24"/>
        </w:rPr>
        <w:t>обеспечения нужд ОАО «Проектный институт «Приднестровский»</w:t>
      </w:r>
    </w:p>
    <w:p w:rsidR="009A0BBE" w:rsidRDefault="009A0BBE" w:rsidP="009A0BBE">
      <w:pPr>
        <w:pStyle w:val="a3"/>
        <w:ind w:right="2" w:firstLine="436"/>
        <w:rPr>
          <w:b/>
          <w:sz w:val="24"/>
          <w:szCs w:val="24"/>
        </w:rPr>
      </w:pPr>
    </w:p>
    <w:p w:rsidR="009A0BBE" w:rsidRPr="00202C03" w:rsidRDefault="009A0BBE" w:rsidP="009A0BBE">
      <w:pPr>
        <w:pStyle w:val="a3"/>
        <w:ind w:right="2" w:firstLine="436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Заявки подаются:</w:t>
      </w:r>
    </w:p>
    <w:p w:rsidR="009A0BBE" w:rsidRPr="00202C03" w:rsidRDefault="009A0BBE" w:rsidP="009A0BBE">
      <w:pPr>
        <w:pStyle w:val="a3"/>
        <w:ind w:right="2" w:firstLine="436"/>
        <w:jc w:val="both"/>
        <w:rPr>
          <w:sz w:val="24"/>
          <w:szCs w:val="24"/>
        </w:rPr>
      </w:pPr>
      <w:r w:rsidRPr="00202C03">
        <w:rPr>
          <w:sz w:val="24"/>
          <w:szCs w:val="24"/>
        </w:rPr>
        <w:t xml:space="preserve">1. В письменной форме в запечатанном конверте, не позволяющем просматривать содержание заявки до момента её вскрытия, по адресу: г. Тирасполь, ул. Свердлова,57, </w:t>
      </w:r>
      <w:proofErr w:type="spellStart"/>
      <w:r w:rsidRPr="00202C03">
        <w:rPr>
          <w:sz w:val="24"/>
          <w:szCs w:val="24"/>
        </w:rPr>
        <w:t>каб</w:t>
      </w:r>
      <w:proofErr w:type="spellEnd"/>
      <w:r w:rsidRPr="00202C03">
        <w:rPr>
          <w:sz w:val="24"/>
          <w:szCs w:val="24"/>
        </w:rPr>
        <w:t>. 204 (приёмная).</w:t>
      </w:r>
    </w:p>
    <w:p w:rsidR="009A0BBE" w:rsidRPr="00202C03" w:rsidRDefault="009A0BBE" w:rsidP="009A0BBE">
      <w:pPr>
        <w:pStyle w:val="a3"/>
        <w:ind w:right="2" w:firstLine="436"/>
        <w:jc w:val="both"/>
        <w:rPr>
          <w:sz w:val="24"/>
          <w:szCs w:val="24"/>
        </w:rPr>
      </w:pPr>
      <w:r w:rsidRPr="00202C03">
        <w:rPr>
          <w:sz w:val="24"/>
          <w:szCs w:val="24"/>
        </w:rPr>
        <w:t xml:space="preserve">2. В электронной форме по адресу: institut57@yandex.ru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>
        <w:rPr>
          <w:sz w:val="24"/>
          <w:szCs w:val="24"/>
        </w:rPr>
        <w:t>28.07.2022</w:t>
      </w:r>
      <w:r w:rsidRPr="00202C03">
        <w:rPr>
          <w:sz w:val="24"/>
          <w:szCs w:val="24"/>
        </w:rPr>
        <w:t xml:space="preserve">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9A0BBE" w:rsidRPr="00202C03" w:rsidRDefault="009A0BBE" w:rsidP="009A0BBE">
      <w:pPr>
        <w:pStyle w:val="a3"/>
        <w:ind w:right="2" w:firstLine="436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документации о проведении запроса предложений</w:t>
      </w:r>
    </w:p>
    <w:p w:rsidR="009A0BBE" w:rsidRPr="00202C03" w:rsidRDefault="009A0BBE" w:rsidP="009A0BBE">
      <w:pPr>
        <w:pStyle w:val="a3"/>
        <w:ind w:right="2" w:firstLine="436"/>
        <w:jc w:val="both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Требования к участникам закупки:</w:t>
      </w:r>
    </w:p>
    <w:p w:rsidR="009A0BBE" w:rsidRPr="00202C03" w:rsidRDefault="009A0BBE" w:rsidP="009A0BBE">
      <w:pPr>
        <w:ind w:firstLine="436"/>
        <w:jc w:val="both"/>
        <w:rPr>
          <w:rFonts w:eastAsia="Calibri"/>
        </w:rPr>
      </w:pPr>
      <w:proofErr w:type="gramStart"/>
      <w:r w:rsidRPr="00202C03">
        <w:rPr>
          <w:rFonts w:eastAsia="Calibri"/>
        </w:rPr>
        <w:t>а)соответствие</w:t>
      </w:r>
      <w:proofErr w:type="gramEnd"/>
      <w:r w:rsidRPr="00202C03">
        <w:rPr>
          <w:rFonts w:eastAsia="Calibri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9A0BBE" w:rsidRPr="00202C03" w:rsidRDefault="009A0BBE" w:rsidP="009A0BBE">
      <w:pPr>
        <w:ind w:firstLine="436"/>
        <w:jc w:val="both"/>
        <w:rPr>
          <w:rFonts w:eastAsia="Calibri"/>
        </w:rPr>
      </w:pPr>
      <w:r w:rsidRPr="00202C03">
        <w:rPr>
          <w:rFonts w:eastAsia="Calibri"/>
        </w:rPr>
        <w:t xml:space="preserve">б) отсутствие проведения ликвидации участника закупки - юридического лица и отсутствие дела о банкротстве; </w:t>
      </w:r>
    </w:p>
    <w:p w:rsidR="009A0BBE" w:rsidRPr="00202C03" w:rsidRDefault="009A0BBE" w:rsidP="009A0BBE">
      <w:pPr>
        <w:ind w:firstLine="436"/>
        <w:jc w:val="both"/>
        <w:rPr>
          <w:rFonts w:eastAsia="Calibri"/>
        </w:rPr>
      </w:pPr>
      <w:r w:rsidRPr="00202C03">
        <w:rPr>
          <w:rFonts w:eastAsia="Calibri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</w:r>
    </w:p>
    <w:p w:rsidR="009A0BBE" w:rsidRPr="00202C03" w:rsidRDefault="009A0BBE" w:rsidP="009A0BBE">
      <w:pPr>
        <w:ind w:firstLine="436"/>
        <w:jc w:val="both"/>
        <w:rPr>
          <w:rFonts w:eastAsia="Calibri"/>
        </w:rPr>
      </w:pPr>
      <w:r w:rsidRPr="00202C03">
        <w:rPr>
          <w:rFonts w:eastAsia="Calibri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</w:r>
    </w:p>
    <w:p w:rsidR="009A0BBE" w:rsidRPr="00202C03" w:rsidRDefault="009A0BBE" w:rsidP="009A0BBE">
      <w:pPr>
        <w:ind w:firstLine="720"/>
        <w:jc w:val="both"/>
        <w:rPr>
          <w:rFonts w:eastAsia="Calibri"/>
          <w:b/>
        </w:rPr>
      </w:pPr>
      <w:r w:rsidRPr="00202C03">
        <w:rPr>
          <w:rFonts w:eastAsia="Calibri"/>
          <w:b/>
        </w:rPr>
        <w:t>Заявка на участие в запросе предложений должна содержать:</w:t>
      </w:r>
    </w:p>
    <w:p w:rsidR="009A0BBE" w:rsidRPr="00202C03" w:rsidRDefault="009A0BBE" w:rsidP="009A0BBE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>а) информацию и документы об участнике запроса предложений, подавшем такую заявку:</w:t>
      </w:r>
    </w:p>
    <w:p w:rsidR="009A0BBE" w:rsidRPr="00202C03" w:rsidRDefault="009A0BBE" w:rsidP="009A0BBE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:rsidR="009A0BBE" w:rsidRPr="00202C03" w:rsidRDefault="009A0BBE" w:rsidP="009A0BBE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</w:r>
    </w:p>
    <w:p w:rsidR="009A0BBE" w:rsidRPr="00202C03" w:rsidRDefault="009A0BBE" w:rsidP="009A0BBE">
      <w:pPr>
        <w:ind w:firstLine="720"/>
        <w:jc w:val="both"/>
        <w:rPr>
          <w:rFonts w:eastAsia="Calibri"/>
        </w:rPr>
      </w:pPr>
      <w:r w:rsidRPr="00202C03">
        <w:rPr>
          <w:rFonts w:eastAsia="Calibri"/>
        </w:rPr>
        <w:t>3) документ, подтверждающий полномочия лица на осуществление действий от имени участника закупки;</w:t>
      </w:r>
    </w:p>
    <w:p w:rsidR="009A0BBE" w:rsidRPr="00202C03" w:rsidRDefault="009A0BBE" w:rsidP="009A0BBE">
      <w:pPr>
        <w:pStyle w:val="TableParagraph"/>
        <w:ind w:firstLine="720"/>
        <w:jc w:val="both"/>
        <w:rPr>
          <w:rFonts w:eastAsia="Calibri"/>
          <w:sz w:val="24"/>
          <w:szCs w:val="24"/>
        </w:rPr>
      </w:pPr>
      <w:r w:rsidRPr="00202C03">
        <w:rPr>
          <w:rFonts w:eastAsia="Calibri"/>
          <w:sz w:val="24"/>
          <w:szCs w:val="24"/>
        </w:rPr>
        <w:t xml:space="preserve">4)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Pr="00202C03">
        <w:rPr>
          <w:rFonts w:eastAsia="Calibri"/>
          <w:sz w:val="24"/>
          <w:szCs w:val="24"/>
        </w:rPr>
        <w:lastRenderedPageBreak/>
        <w:t>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A0BBE" w:rsidRPr="00202C03" w:rsidRDefault="009A0BBE" w:rsidP="009A0BBE">
      <w:pPr>
        <w:pStyle w:val="TableParagraph"/>
        <w:ind w:firstLine="720"/>
        <w:jc w:val="both"/>
        <w:rPr>
          <w:sz w:val="24"/>
          <w:szCs w:val="24"/>
        </w:rPr>
      </w:pPr>
      <w:r w:rsidRPr="00202C03">
        <w:rPr>
          <w:sz w:val="24"/>
          <w:szCs w:val="24"/>
        </w:rPr>
        <w:t xml:space="preserve">б) 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запроса предложений; </w:t>
      </w:r>
    </w:p>
    <w:p w:rsidR="009A0BBE" w:rsidRPr="00202C03" w:rsidRDefault="009A0BBE" w:rsidP="009A0BBE">
      <w:pPr>
        <w:pStyle w:val="TableParagraph"/>
        <w:ind w:firstLine="720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в) документы, подтверждающие соответствие (сертификаты качества, свидетельства, лицензии, аккредитации, а также иные документы, необходимые для осуществления данного вида деятельности);</w:t>
      </w:r>
    </w:p>
    <w:p w:rsidR="009A0BBE" w:rsidRPr="00202C03" w:rsidRDefault="009A0BBE" w:rsidP="009A0BBE">
      <w:pPr>
        <w:pStyle w:val="TableParagraph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г) документы, подтверждающие право участника запроса предложений на получение преимуществ в соответствии с Законом о закупках в ПМР, или копии этих документов.</w:t>
      </w:r>
    </w:p>
    <w:p w:rsidR="009A0BBE" w:rsidRPr="00202C03" w:rsidRDefault="009A0BBE" w:rsidP="009A0BBE">
      <w:pPr>
        <w:pStyle w:val="TableParagraph"/>
        <w:jc w:val="both"/>
        <w:rPr>
          <w:b/>
          <w:sz w:val="24"/>
          <w:szCs w:val="24"/>
        </w:rPr>
      </w:pPr>
    </w:p>
    <w:p w:rsidR="009A0BBE" w:rsidRPr="00202C03" w:rsidRDefault="009A0BBE" w:rsidP="009A0BBE">
      <w:pPr>
        <w:pStyle w:val="TableParagraph"/>
        <w:ind w:firstLine="720"/>
        <w:jc w:val="both"/>
        <w:rPr>
          <w:b/>
          <w:sz w:val="24"/>
          <w:szCs w:val="24"/>
        </w:rPr>
      </w:pPr>
      <w:r w:rsidRPr="00202C03">
        <w:rPr>
          <w:b/>
          <w:sz w:val="24"/>
          <w:szCs w:val="24"/>
        </w:rPr>
        <w:t>ПРИМЕЧАНИЕ:</w:t>
      </w:r>
    </w:p>
    <w:p w:rsidR="009A0BBE" w:rsidRPr="00202C03" w:rsidRDefault="009A0BBE" w:rsidP="009A0BBE">
      <w:pPr>
        <w:pStyle w:val="TableParagraph"/>
        <w:ind w:firstLine="720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1. Документы и коммерческое предложение должны предоставляться в запечатанном конверте с заявкой на участие в закупке или с использованием пароля, обеспечивающего ограничение доступа к информации вплоть до проведения заседания комиссии по закупкам.</w:t>
      </w:r>
    </w:p>
    <w:p w:rsidR="009A0BBE" w:rsidRPr="00202C03" w:rsidRDefault="009A0BBE" w:rsidP="009A0BBE">
      <w:pPr>
        <w:pStyle w:val="TableParagraph"/>
        <w:ind w:firstLine="708"/>
        <w:jc w:val="both"/>
        <w:rPr>
          <w:sz w:val="24"/>
          <w:szCs w:val="24"/>
        </w:rPr>
      </w:pPr>
      <w:r w:rsidRPr="00202C03">
        <w:rPr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9A0BBE" w:rsidRPr="00202C03" w:rsidRDefault="009A0BBE" w:rsidP="009A0BBE">
      <w:pPr>
        <w:pStyle w:val="a3"/>
        <w:ind w:right="2" w:firstLine="708"/>
        <w:jc w:val="both"/>
        <w:rPr>
          <w:sz w:val="24"/>
          <w:szCs w:val="24"/>
        </w:rPr>
      </w:pPr>
      <w:r w:rsidRPr="00202C03">
        <w:rPr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9A0BBE" w:rsidRPr="00202C03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9A0BBE" w:rsidRDefault="009A0BBE" w:rsidP="009A0BBE">
      <w:pPr>
        <w:jc w:val="both"/>
        <w:rPr>
          <w:b/>
        </w:rPr>
      </w:pPr>
    </w:p>
    <w:p w:rsidR="00A5367A" w:rsidRDefault="00A5367A">
      <w:bookmarkStart w:id="0" w:name="_GoBack"/>
      <w:bookmarkEnd w:id="0"/>
    </w:p>
    <w:sectPr w:rsidR="00A5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5"/>
    <w:rsid w:val="001E1555"/>
    <w:rsid w:val="009A0BBE"/>
    <w:rsid w:val="00A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58CB-2863-4FCA-B9F4-FC46D9A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0BB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0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B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2022-07-20T05:38:00Z</dcterms:created>
  <dcterms:modified xsi:type="dcterms:W3CDTF">2022-07-20T05:38:00Z</dcterms:modified>
</cp:coreProperties>
</file>