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E1664" w14:textId="4C7A504A" w:rsidR="009C0730" w:rsidRPr="006956DE" w:rsidRDefault="002E7DF1" w:rsidP="002B0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2B046F" w:rsidRPr="006956D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126F2">
        <w:rPr>
          <w:rFonts w:ascii="Times New Roman" w:hAnsi="Times New Roman" w:cs="Times New Roman"/>
          <w:b/>
          <w:bCs/>
          <w:sz w:val="24"/>
          <w:szCs w:val="24"/>
        </w:rPr>
        <w:t xml:space="preserve"> ПОДРЯДА</w:t>
      </w:r>
      <w:r w:rsidR="00344E1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87C7994" w14:textId="1C436878" w:rsidR="002B046F" w:rsidRPr="006956DE" w:rsidRDefault="002B046F" w:rsidP="002B046F">
      <w:pPr>
        <w:ind w:left="-142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>г.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 xml:space="preserve">Бендеры                                                                  </w:t>
      </w:r>
      <w:r w:rsidR="000C23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4E1C">
        <w:rPr>
          <w:rFonts w:ascii="Times New Roman" w:hAnsi="Times New Roman" w:cs="Times New Roman"/>
          <w:sz w:val="24"/>
          <w:szCs w:val="24"/>
        </w:rPr>
        <w:t>«__»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="00344E1C">
        <w:rPr>
          <w:rFonts w:ascii="Times New Roman" w:hAnsi="Times New Roman" w:cs="Times New Roman"/>
          <w:sz w:val="24"/>
          <w:szCs w:val="24"/>
        </w:rPr>
        <w:t>«_________» 2022</w:t>
      </w:r>
      <w:r w:rsidRPr="006956D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B73E84F" w14:textId="59A55929" w:rsidR="002B046F" w:rsidRPr="006956DE" w:rsidRDefault="002B046F" w:rsidP="00841B5A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BA2A35" w:rsidRPr="006956DE">
        <w:rPr>
          <w:rFonts w:ascii="Times New Roman" w:hAnsi="Times New Roman" w:cs="Times New Roman"/>
          <w:sz w:val="24"/>
          <w:szCs w:val="24"/>
        </w:rPr>
        <w:t>ЗМР</w:t>
      </w:r>
      <w:r w:rsidRPr="006956DE">
        <w:rPr>
          <w:rFonts w:ascii="Times New Roman" w:hAnsi="Times New Roman" w:cs="Times New Roman"/>
          <w:sz w:val="24"/>
          <w:szCs w:val="24"/>
        </w:rPr>
        <w:t xml:space="preserve"> 94-4), с одной стороны,</w:t>
      </w:r>
      <w:r w:rsidR="00344E1C">
        <w:rPr>
          <w:rFonts w:ascii="Times New Roman" w:hAnsi="Times New Roman" w:cs="Times New Roman"/>
          <w:sz w:val="24"/>
          <w:szCs w:val="24"/>
        </w:rPr>
        <w:t xml:space="preserve"> и</w:t>
      </w:r>
      <w:r w:rsidRPr="006956DE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841B5A" w:rsidRPr="006956DE">
        <w:rPr>
          <w:rFonts w:ascii="Times New Roman" w:hAnsi="Times New Roman" w:cs="Times New Roman"/>
          <w:sz w:val="24"/>
          <w:szCs w:val="24"/>
        </w:rPr>
        <w:t>__________</w:t>
      </w:r>
      <w:r w:rsidR="00344E1C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  <w:r w:rsidR="00841B5A" w:rsidRPr="006956DE">
        <w:rPr>
          <w:rFonts w:ascii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6956DE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</w:t>
      </w:r>
      <w:r w:rsidR="00344E1C">
        <w:rPr>
          <w:rFonts w:ascii="Times New Roman" w:hAnsi="Times New Roman" w:cs="Times New Roman"/>
          <w:sz w:val="24"/>
          <w:szCs w:val="24"/>
        </w:rPr>
        <w:t>,</w:t>
      </w:r>
      <w:r w:rsidR="00344E1C" w:rsidRPr="00344E1C">
        <w:rPr>
          <w:rFonts w:ascii="Times New Roman" w:hAnsi="Times New Roman" w:cs="Times New Roman"/>
          <w:sz w:val="24"/>
          <w:szCs w:val="24"/>
        </w:rPr>
        <w:t xml:space="preserve"> </w:t>
      </w:r>
      <w:r w:rsidR="00344E1C" w:rsidRPr="00C643A6">
        <w:rPr>
          <w:rFonts w:ascii="Times New Roman" w:hAnsi="Times New Roman" w:cs="Times New Roman"/>
          <w:color w:val="000000" w:themeColor="text1"/>
          <w:sz w:val="24"/>
          <w:szCs w:val="24"/>
        </w:rPr>
        <w:t>Законом Приднестровской Молдавской Республики от 30 декабря 2021 года № 370-З-</w:t>
      </w:r>
      <w:r w:rsidR="00344E1C" w:rsidRPr="00C643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VII</w:t>
      </w:r>
      <w:r w:rsidR="00344E1C" w:rsidRPr="00C64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республиканск</w:t>
      </w:r>
      <w:bookmarkStart w:id="0" w:name="_GoBack"/>
      <w:bookmarkEnd w:id="0"/>
      <w:r w:rsidR="00344E1C" w:rsidRPr="00C643A6">
        <w:rPr>
          <w:rFonts w:ascii="Times New Roman" w:hAnsi="Times New Roman" w:cs="Times New Roman"/>
          <w:color w:val="000000" w:themeColor="text1"/>
          <w:sz w:val="24"/>
          <w:szCs w:val="24"/>
        </w:rPr>
        <w:t>ом бюджете на 2022 год» (САЗ 21-52),</w:t>
      </w:r>
      <w:r w:rsidR="00E65B67" w:rsidRPr="00C64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5B67" w:rsidRPr="006956DE">
        <w:rPr>
          <w:rFonts w:ascii="Times New Roman" w:hAnsi="Times New Roman" w:cs="Times New Roman"/>
          <w:sz w:val="24"/>
          <w:szCs w:val="24"/>
        </w:rPr>
        <w:t>Планом закупок товаров, работ, услуг для обеспечения муни</w:t>
      </w:r>
      <w:r w:rsidR="00344E1C">
        <w:rPr>
          <w:rFonts w:ascii="Times New Roman" w:hAnsi="Times New Roman" w:cs="Times New Roman"/>
          <w:sz w:val="24"/>
          <w:szCs w:val="24"/>
        </w:rPr>
        <w:t>ципальных нужд на 2022 год (№</w:t>
      </w:r>
      <w:r w:rsidR="000E3B1C">
        <w:rPr>
          <w:rFonts w:ascii="Times New Roman" w:hAnsi="Times New Roman" w:cs="Times New Roman"/>
          <w:sz w:val="24"/>
          <w:szCs w:val="24"/>
        </w:rPr>
        <w:t xml:space="preserve"> </w:t>
      </w:r>
      <w:r w:rsidR="000E3B1C" w:rsidRPr="000E3B1C">
        <w:rPr>
          <w:rFonts w:ascii="Times New Roman" w:eastAsia="Calibri" w:hAnsi="Times New Roman" w:cs="Times New Roman"/>
          <w:sz w:val="24"/>
          <w:szCs w:val="24"/>
        </w:rPr>
        <w:t>1.29.2</w:t>
      </w:r>
      <w:r w:rsidR="00E65B67" w:rsidRPr="006956DE">
        <w:rPr>
          <w:rFonts w:ascii="Times New Roman" w:hAnsi="Times New Roman" w:cs="Times New Roman"/>
          <w:sz w:val="24"/>
          <w:szCs w:val="24"/>
        </w:rPr>
        <w:t>)</w:t>
      </w:r>
      <w:r w:rsidR="00344E1C">
        <w:rPr>
          <w:rFonts w:ascii="Times New Roman" w:hAnsi="Times New Roman" w:cs="Times New Roman"/>
          <w:sz w:val="24"/>
          <w:szCs w:val="24"/>
        </w:rPr>
        <w:t>,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запроса предложений 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извещение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закупке товаров, работ, услуг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государственных (муниципальных) нужд от 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="00C643A6">
        <w:rPr>
          <w:rFonts w:ascii="Times New Roman" w:eastAsia="Times New Roman" w:hAnsi="Times New Roman" w:cs="Times New Roman"/>
          <w:sz w:val="24"/>
          <w:szCs w:val="24"/>
        </w:rPr>
        <w:t xml:space="preserve"> года, П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>ротокол запроса предложений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44E1C">
        <w:rPr>
          <w:rFonts w:ascii="Times New Roman" w:eastAsia="Times New Roman" w:hAnsi="Times New Roman" w:cs="Times New Roman"/>
          <w:sz w:val="24"/>
          <w:szCs w:val="24"/>
          <w:lang w:bidi="ru-RU"/>
        </w:rPr>
        <w:t>____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_________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№ _____ от  «___» ______________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года), </w:t>
      </w:r>
      <w:r w:rsidR="003E0FCC" w:rsidRPr="006956DE">
        <w:rPr>
          <w:rFonts w:ascii="Times New Roman" w:hAnsi="Times New Roman" w:cs="Times New Roman"/>
          <w:sz w:val="24"/>
          <w:szCs w:val="24"/>
        </w:rPr>
        <w:t>заключили на</w:t>
      </w:r>
      <w:r w:rsidR="005306B9" w:rsidRPr="006956DE">
        <w:rPr>
          <w:rFonts w:ascii="Times New Roman" w:hAnsi="Times New Roman" w:cs="Times New Roman"/>
          <w:sz w:val="24"/>
          <w:szCs w:val="24"/>
        </w:rPr>
        <w:t>стоящий договор о нижеследующем</w:t>
      </w:r>
      <w:r w:rsidRPr="006956D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7AC8D5" w14:textId="71B86E7F" w:rsidR="00EE0D42" w:rsidRPr="006956DE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347C3B8B" w14:textId="506213E2" w:rsidR="00344E1C" w:rsidRPr="006B7D50" w:rsidRDefault="00A94812" w:rsidP="006E0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D50">
        <w:rPr>
          <w:rFonts w:ascii="Times New Roman" w:hAnsi="Times New Roman" w:cs="Times New Roman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выполнить </w:t>
      </w:r>
      <w:r w:rsidR="000126F2" w:rsidRPr="006B7D50">
        <w:rPr>
          <w:rFonts w:ascii="Times New Roman" w:hAnsi="Times New Roman" w:cs="Times New Roman"/>
          <w:sz w:val="24"/>
          <w:szCs w:val="24"/>
        </w:rPr>
        <w:t xml:space="preserve">ремонтно-строительные работы (наименование согласно соответствующему лоту </w:t>
      </w:r>
      <w:r w:rsidRPr="006B7D50">
        <w:rPr>
          <w:rFonts w:ascii="Times New Roman" w:hAnsi="Times New Roman" w:cs="Times New Roman"/>
          <w:sz w:val="24"/>
          <w:szCs w:val="24"/>
        </w:rPr>
        <w:t xml:space="preserve">(далее – Работы) </w:t>
      </w:r>
      <w:r w:rsidR="000126F2" w:rsidRPr="006B7D50">
        <w:rPr>
          <w:rFonts w:ascii="Times New Roman" w:hAnsi="Times New Roman" w:cs="Times New Roman"/>
          <w:sz w:val="24"/>
          <w:szCs w:val="24"/>
        </w:rPr>
        <w:t xml:space="preserve">на объекте </w:t>
      </w:r>
      <w:r w:rsidR="006E0BA1" w:rsidRPr="006B7D50">
        <w:rPr>
          <w:rFonts w:ascii="Times New Roman" w:hAnsi="Times New Roman" w:cs="Times New Roman"/>
          <w:sz w:val="24"/>
          <w:szCs w:val="24"/>
        </w:rPr>
        <w:t>«Капитальный ремонт парка «Октябрьский» в г. Бендеры, в том числе проектные работы»</w:t>
      </w:r>
      <w:r w:rsidR="000126F2" w:rsidRPr="006B7D50">
        <w:rPr>
          <w:rFonts w:ascii="Times New Roman" w:hAnsi="Times New Roman" w:cs="Times New Roman"/>
          <w:sz w:val="24"/>
          <w:szCs w:val="24"/>
        </w:rPr>
        <w:t xml:space="preserve"> </w:t>
      </w:r>
      <w:r w:rsidRPr="006B7D50">
        <w:rPr>
          <w:rFonts w:ascii="Times New Roman" w:hAnsi="Times New Roman" w:cs="Times New Roman"/>
          <w:sz w:val="24"/>
          <w:szCs w:val="24"/>
        </w:rPr>
        <w:t>(далее – Объект)</w:t>
      </w:r>
      <w:r w:rsidR="00390ABA" w:rsidRPr="006B7D50">
        <w:rPr>
          <w:rFonts w:ascii="Times New Roman" w:hAnsi="Times New Roman" w:cs="Times New Roman"/>
          <w:sz w:val="24"/>
          <w:szCs w:val="24"/>
        </w:rPr>
        <w:t>,</w:t>
      </w:r>
      <w:r w:rsidRPr="006B7D50">
        <w:rPr>
          <w:rFonts w:ascii="Times New Roman" w:hAnsi="Times New Roman" w:cs="Times New Roman"/>
          <w:sz w:val="24"/>
          <w:szCs w:val="24"/>
        </w:rPr>
        <w:t xml:space="preserve"> </w:t>
      </w:r>
      <w:r w:rsidR="00344E1C" w:rsidRPr="006B7D50">
        <w:rPr>
          <w:rFonts w:ascii="Times New Roman" w:hAnsi="Times New Roman" w:cs="Times New Roman"/>
          <w:sz w:val="24"/>
          <w:szCs w:val="24"/>
        </w:rPr>
        <w:t xml:space="preserve">а «Заказчик» обязуется создать «Подрядчику» необходимые условия для выполнения работ, принять </w:t>
      </w:r>
      <w:r w:rsidR="008D6F3B" w:rsidRPr="006B7D50">
        <w:rPr>
          <w:rFonts w:ascii="Times New Roman" w:hAnsi="Times New Roman" w:cs="Times New Roman"/>
          <w:sz w:val="24"/>
          <w:szCs w:val="24"/>
        </w:rPr>
        <w:t xml:space="preserve">их </w:t>
      </w:r>
      <w:r w:rsidR="00344E1C" w:rsidRPr="006B7D50">
        <w:rPr>
          <w:rFonts w:ascii="Times New Roman" w:hAnsi="Times New Roman" w:cs="Times New Roman"/>
          <w:sz w:val="24"/>
          <w:szCs w:val="24"/>
        </w:rPr>
        <w:t>и уплатить за н</w:t>
      </w:r>
      <w:r w:rsidR="008D6F3B" w:rsidRPr="006B7D50">
        <w:rPr>
          <w:rFonts w:ascii="Times New Roman" w:hAnsi="Times New Roman" w:cs="Times New Roman"/>
          <w:sz w:val="24"/>
          <w:szCs w:val="24"/>
        </w:rPr>
        <w:t>их</w:t>
      </w:r>
      <w:r w:rsidR="00344E1C" w:rsidRPr="006B7D50">
        <w:rPr>
          <w:rFonts w:ascii="Times New Roman" w:hAnsi="Times New Roman" w:cs="Times New Roman"/>
          <w:sz w:val="24"/>
          <w:szCs w:val="24"/>
        </w:rPr>
        <w:t xml:space="preserve"> обусловленную цену.</w:t>
      </w:r>
    </w:p>
    <w:p w14:paraId="61E0F0A2" w14:textId="099D0BF6" w:rsidR="00E34F4B" w:rsidRPr="006956DE" w:rsidRDefault="00344E1C" w:rsidP="00A262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926239">
        <w:rPr>
          <w:rFonts w:ascii="Times New Roman" w:hAnsi="Times New Roman" w:cs="Times New Roman"/>
          <w:sz w:val="24"/>
          <w:szCs w:val="24"/>
        </w:rPr>
        <w:t>Требования, предъявляемые к выполняемым работам (объем, ви</w:t>
      </w:r>
      <w:r w:rsidR="00A26269">
        <w:rPr>
          <w:rFonts w:ascii="Times New Roman" w:hAnsi="Times New Roman" w:cs="Times New Roman"/>
          <w:sz w:val="24"/>
          <w:szCs w:val="24"/>
        </w:rPr>
        <w:t>ды, цена работ</w:t>
      </w:r>
      <w:r w:rsidRPr="00926239">
        <w:rPr>
          <w:rFonts w:ascii="Times New Roman" w:hAnsi="Times New Roman" w:cs="Times New Roman"/>
          <w:sz w:val="24"/>
          <w:szCs w:val="24"/>
        </w:rPr>
        <w:t>)</w:t>
      </w:r>
      <w:r w:rsidR="002F494B">
        <w:rPr>
          <w:rFonts w:ascii="Times New Roman" w:hAnsi="Times New Roman" w:cs="Times New Roman"/>
          <w:sz w:val="24"/>
          <w:szCs w:val="24"/>
        </w:rPr>
        <w:t xml:space="preserve"> и применяемым материалам</w:t>
      </w:r>
      <w:r w:rsidRPr="00926239">
        <w:rPr>
          <w:rFonts w:ascii="Times New Roman" w:hAnsi="Times New Roman" w:cs="Times New Roman"/>
          <w:sz w:val="24"/>
          <w:szCs w:val="24"/>
        </w:rPr>
        <w:t xml:space="preserve">, определяются Сторонами настоящего договора на основании сметной документации 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Приложению № 1 к настоящему договору, являющ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ейся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неотъемлем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ью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  <w:r w:rsidR="00A26269" w:rsidRPr="00926239">
        <w:rPr>
          <w:rFonts w:ascii="Times New Roman" w:hAnsi="Times New Roman" w:cs="Times New Roman"/>
          <w:sz w:val="24"/>
          <w:szCs w:val="24"/>
        </w:rPr>
        <w:t xml:space="preserve"> </w:t>
      </w:r>
      <w:r w:rsidRPr="00926239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№ </w:t>
      </w:r>
      <w:r w:rsidR="005A14C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26239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будет определен в соответствии с результатами запроса предложений) </w:t>
      </w:r>
    </w:p>
    <w:p w14:paraId="6F16C96F" w14:textId="728B934B" w:rsidR="00D0241C" w:rsidRPr="00B52894" w:rsidRDefault="00344E1C" w:rsidP="00D0241C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</w:t>
      </w:r>
      <w:r w:rsidR="00435025" w:rsidRPr="006956DE">
        <w:rPr>
          <w:rFonts w:ascii="Times New Roman" w:hAnsi="Times New Roman" w:cs="Times New Roman"/>
          <w:sz w:val="24"/>
          <w:szCs w:val="24"/>
        </w:rPr>
        <w:t xml:space="preserve">. Договор </w:t>
      </w:r>
      <w:proofErr w:type="gramStart"/>
      <w:r w:rsidR="00435025" w:rsidRPr="006956DE">
        <w:rPr>
          <w:rFonts w:ascii="Times New Roman" w:hAnsi="Times New Roman" w:cs="Times New Roman"/>
          <w:sz w:val="24"/>
          <w:szCs w:val="24"/>
        </w:rPr>
        <w:t xml:space="preserve">заключён  </w:t>
      </w:r>
      <w:r w:rsidR="00144696" w:rsidRPr="006956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44696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7871F3"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AE2EC5" w:rsidRPr="006956D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AE2EC5" w:rsidRPr="006956D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AE2EC5" w:rsidRPr="006956DE">
        <w:rPr>
          <w:rFonts w:ascii="Times New Roman" w:hAnsi="Times New Roman" w:cs="Times New Roman"/>
          <w:sz w:val="24"/>
          <w:szCs w:val="24"/>
        </w:rPr>
        <w:t>.__ п.__ статьи</w:t>
      </w:r>
      <w:r w:rsidR="00985FFB" w:rsidRPr="006956DE">
        <w:rPr>
          <w:rFonts w:ascii="Times New Roman" w:hAnsi="Times New Roman" w:cs="Times New Roman"/>
          <w:sz w:val="24"/>
          <w:szCs w:val="24"/>
        </w:rPr>
        <w:t xml:space="preserve"> ____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 Закона о закупках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C643A6" w:rsidRPr="00C643A6">
        <w:rPr>
          <w:rFonts w:ascii="Times New Roman" w:hAnsi="Times New Roman" w:cs="Times New Roman"/>
          <w:sz w:val="24"/>
          <w:szCs w:val="24"/>
        </w:rPr>
        <w:t>Законом Приднестровской Молдавской Республики от 30 декабря 2021 года № 370-3-VII «О республиканском бюджете на 2022 год» (Приложением № 2.2 «Основные характеристики, источники формирования и направления расходования средств Фонда капитальных вложений Приднестровской Молдавской Республики на 2022 год»).</w:t>
      </w:r>
    </w:p>
    <w:p w14:paraId="694FB1E4" w14:textId="5D7DDEA2" w:rsidR="000317EA" w:rsidRPr="006956DE" w:rsidRDefault="000317EA" w:rsidP="00344E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3DDF4" w14:textId="41049EDF" w:rsidR="00435025" w:rsidRPr="006956DE" w:rsidRDefault="0043502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2.Цена договора, порядок и сроки оплаты</w:t>
      </w:r>
    </w:p>
    <w:p w14:paraId="0BCB9567" w14:textId="147FD775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5A14CD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к</w:t>
      </w:r>
      <w:r w:rsidRPr="006956DE">
        <w:rPr>
          <w:rFonts w:ascii="Times New Roman" w:hAnsi="Times New Roman" w:cs="Times New Roman"/>
          <w:sz w:val="24"/>
          <w:szCs w:val="24"/>
        </w:rPr>
        <w:t xml:space="preserve"> настоящему Договору и составляет </w:t>
      </w:r>
      <w:r w:rsidR="00344E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</w:t>
      </w:r>
      <w:r w:rsidR="009D6B57" w:rsidRPr="009D6B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344E1C">
        <w:rPr>
          <w:rFonts w:ascii="Times New Roman" w:hAnsi="Times New Roman" w:cs="Times New Roman"/>
          <w:b/>
          <w:bCs/>
          <w:sz w:val="26"/>
          <w:szCs w:val="26"/>
        </w:rPr>
        <w:t>_________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423A2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20ECF">
        <w:rPr>
          <w:rFonts w:ascii="Times New Roman" w:hAnsi="Times New Roman" w:cs="Times New Roman"/>
          <w:sz w:val="24"/>
          <w:szCs w:val="24"/>
        </w:rPr>
        <w:t>рублей</w:t>
      </w:r>
      <w:r w:rsidRPr="006956DE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Республики.</w:t>
      </w:r>
    </w:p>
    <w:p w14:paraId="0AABC87F" w14:textId="6EB91C0C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603D5D51" w14:textId="77777777" w:rsidR="00C643A6" w:rsidRPr="00C643A6" w:rsidRDefault="00435025" w:rsidP="00C643A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4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Источник финансирования настоящего договора – </w:t>
      </w:r>
      <w:r w:rsidR="00C643A6" w:rsidRPr="00C643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Республиканский бюджет</w:t>
      </w:r>
    </w:p>
    <w:p w14:paraId="4E75E9A7" w14:textId="691FD56B" w:rsidR="00435025" w:rsidRPr="00C643A6" w:rsidRDefault="00C643A6" w:rsidP="00C643A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43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(Средства Фонда капитальных вложений  на 2022 год).</w:t>
      </w:r>
    </w:p>
    <w:p w14:paraId="4A21EBFD" w14:textId="2A3227CF" w:rsidR="00435025" w:rsidRPr="006956DE" w:rsidRDefault="00435025" w:rsidP="00D6585D">
      <w:pPr>
        <w:spacing w:after="0"/>
        <w:jc w:val="both"/>
        <w:rPr>
          <w:rFonts w:ascii="Times New Roman" w:hAnsi="Times New Roman" w:cs="Times New Roman"/>
          <w:strike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2.3. 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производит «Подрядчику» предварител</w:t>
      </w:r>
      <w:r w:rsidR="00694500">
        <w:rPr>
          <w:rFonts w:ascii="Times New Roman" w:hAnsi="Times New Roman" w:cs="Times New Roman"/>
          <w:sz w:val="24"/>
          <w:szCs w:val="24"/>
        </w:rPr>
        <w:t>ьную оплату (аванс) в размере 50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D01D4D">
        <w:rPr>
          <w:rFonts w:ascii="Times New Roman" w:hAnsi="Times New Roman" w:cs="Times New Roman"/>
          <w:sz w:val="24"/>
          <w:szCs w:val="24"/>
        </w:rPr>
        <w:t>пяти</w:t>
      </w:r>
      <w:r w:rsidR="00694500">
        <w:rPr>
          <w:rFonts w:ascii="Times New Roman" w:hAnsi="Times New Roman" w:cs="Times New Roman"/>
          <w:sz w:val="24"/>
          <w:szCs w:val="24"/>
        </w:rPr>
        <w:t>десят</w:t>
      </w:r>
      <w:r w:rsidR="00D01D4D">
        <w:rPr>
          <w:rFonts w:ascii="Times New Roman" w:hAnsi="Times New Roman" w:cs="Times New Roman"/>
          <w:sz w:val="24"/>
          <w:szCs w:val="24"/>
        </w:rPr>
        <w:t>и) % от цены Договора (цены</w:t>
      </w:r>
      <w:r w:rsidRPr="006956DE">
        <w:rPr>
          <w:rFonts w:ascii="Times New Roman" w:hAnsi="Times New Roman" w:cs="Times New Roman"/>
          <w:sz w:val="24"/>
          <w:szCs w:val="24"/>
        </w:rPr>
        <w:t xml:space="preserve"> работ)</w:t>
      </w:r>
      <w:r w:rsidR="009B53C0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2F8D5EE6" w14:textId="5A56450E" w:rsidR="00FE0DED" w:rsidRPr="006956DE" w:rsidRDefault="00FE0DED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2.4. Погашение аванса осущест</w:t>
      </w:r>
      <w:r w:rsidR="00D6585D" w:rsidRPr="006956DE">
        <w:rPr>
          <w:rFonts w:ascii="Times New Roman" w:hAnsi="Times New Roman" w:cs="Times New Roman"/>
          <w:sz w:val="24"/>
          <w:szCs w:val="24"/>
        </w:rPr>
        <w:t>вляется в равных долях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исполнения Договора на основании согласованных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 xml:space="preserve">сдачи-приёмки 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работ.</w:t>
      </w:r>
    </w:p>
    <w:p w14:paraId="2711E933" w14:textId="69F5E3F2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5</w:t>
      </w:r>
      <w:r w:rsidRPr="006956DE">
        <w:rPr>
          <w:rFonts w:ascii="Times New Roman" w:hAnsi="Times New Roman" w:cs="Times New Roman"/>
          <w:sz w:val="24"/>
          <w:szCs w:val="24"/>
        </w:rPr>
        <w:t xml:space="preserve">. </w:t>
      </w:r>
      <w:r w:rsidR="00CD21DA" w:rsidRPr="006956DE">
        <w:rPr>
          <w:rFonts w:ascii="Times New Roman" w:hAnsi="Times New Roman" w:cs="Times New Roman"/>
          <w:sz w:val="24"/>
          <w:szCs w:val="24"/>
        </w:rPr>
        <w:t>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="00CD21DA" w:rsidRPr="006956DE">
        <w:rPr>
          <w:rFonts w:ascii="Times New Roman" w:hAnsi="Times New Roman" w:cs="Times New Roman"/>
          <w:sz w:val="24"/>
          <w:szCs w:val="24"/>
        </w:rPr>
        <w:t>» производит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оплату «Подрядчику»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за фактически выполненные работы </w:t>
      </w:r>
      <w:r w:rsidR="00FE0DED" w:rsidRPr="006956DE">
        <w:rPr>
          <w:rFonts w:ascii="Times New Roman" w:hAnsi="Times New Roman" w:cs="Times New Roman"/>
          <w:sz w:val="24"/>
          <w:szCs w:val="24"/>
        </w:rPr>
        <w:t>по мере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поступления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бюджетного финансирования на счет «</w:t>
      </w:r>
      <w:r w:rsidR="00D01D4D">
        <w:rPr>
          <w:rFonts w:ascii="Times New Roman" w:hAnsi="Times New Roman" w:cs="Times New Roman"/>
          <w:sz w:val="24"/>
          <w:szCs w:val="24"/>
        </w:rPr>
        <w:t>Заказчика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» </w:t>
      </w:r>
      <w:r w:rsidR="00CD21DA" w:rsidRPr="006956DE">
        <w:rPr>
          <w:rFonts w:ascii="Times New Roman" w:hAnsi="Times New Roman" w:cs="Times New Roman"/>
          <w:sz w:val="24"/>
          <w:szCs w:val="24"/>
        </w:rPr>
        <w:t>на основании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>сдачи-приёмки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3FCC04C8" w14:textId="3ECC6E59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6</w:t>
      </w:r>
      <w:r w:rsidRPr="006956DE">
        <w:rPr>
          <w:rFonts w:ascii="Times New Roman" w:hAnsi="Times New Roman" w:cs="Times New Roman"/>
          <w:sz w:val="24"/>
          <w:szCs w:val="24"/>
        </w:rPr>
        <w:t>. Расчёт по настоящему Договору производится «</w:t>
      </w:r>
      <w:r w:rsidR="000C23E6">
        <w:rPr>
          <w:rFonts w:ascii="Times New Roman" w:hAnsi="Times New Roman" w:cs="Times New Roman"/>
          <w:sz w:val="24"/>
          <w:szCs w:val="24"/>
        </w:rPr>
        <w:t>Заказчиком</w:t>
      </w:r>
      <w:r w:rsidRPr="006956DE">
        <w:rPr>
          <w:rFonts w:ascii="Times New Roman" w:hAnsi="Times New Roman" w:cs="Times New Roman"/>
          <w:sz w:val="24"/>
          <w:szCs w:val="24"/>
        </w:rPr>
        <w:t>» в безналичной форме путём перечисления денежных средств в рублях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1C723A6A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>. «</w:t>
      </w:r>
      <w:r w:rsidR="000C23E6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22C2B59C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8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 w:rsidRPr="006956DE">
        <w:rPr>
          <w:rFonts w:ascii="Times New Roman" w:hAnsi="Times New Roman" w:cs="Times New Roman"/>
          <w:sz w:val="24"/>
          <w:szCs w:val="24"/>
        </w:rPr>
        <w:t>Договору, в</w:t>
      </w:r>
      <w:r w:rsidRPr="006956DE">
        <w:rPr>
          <w:rFonts w:ascii="Times New Roman" w:hAnsi="Times New Roman" w:cs="Times New Roman"/>
          <w:sz w:val="24"/>
          <w:szCs w:val="24"/>
        </w:rPr>
        <w:t xml:space="preserve"> том числе сроков выполнения работ, согласованных сроков для устранения недостатков, «</w:t>
      </w:r>
      <w:r w:rsidR="000C23E6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58A47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53D40" w14:textId="27BB26AD" w:rsidR="00CD21DA" w:rsidRPr="006956DE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6C75CDD4" w:rsidR="00CD21D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3E6C" w:rsidRPr="006956DE">
        <w:rPr>
          <w:rFonts w:ascii="Times New Roman" w:hAnsi="Times New Roman" w:cs="Times New Roman"/>
          <w:sz w:val="24"/>
          <w:szCs w:val="24"/>
        </w:rPr>
        <w:t>3.1. «Подрядчик» обязан приступить к выполнению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63E6C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6B31E5" w:rsidRPr="006956DE">
        <w:rPr>
          <w:rFonts w:ascii="Times New Roman" w:hAnsi="Times New Roman" w:cs="Times New Roman"/>
          <w:sz w:val="24"/>
          <w:szCs w:val="24"/>
        </w:rPr>
        <w:t xml:space="preserve">не позднее следующего дня </w:t>
      </w:r>
      <w:r w:rsidR="00A26269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6B31E5" w:rsidRPr="006956DE">
        <w:rPr>
          <w:rFonts w:ascii="Times New Roman" w:hAnsi="Times New Roman" w:cs="Times New Roman"/>
          <w:sz w:val="24"/>
          <w:szCs w:val="24"/>
        </w:rPr>
        <w:t xml:space="preserve">подписания настоящего Договора 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(начальный срок выполнения работ) и завершить их выполнение не позднее </w:t>
      </w:r>
      <w:r w:rsidR="0091241C">
        <w:rPr>
          <w:rFonts w:ascii="Times New Roman" w:hAnsi="Times New Roman" w:cs="Times New Roman"/>
          <w:sz w:val="24"/>
          <w:szCs w:val="24"/>
        </w:rPr>
        <w:t>30 сентября</w:t>
      </w:r>
      <w:r w:rsidR="00C77117" w:rsidRPr="006956DE">
        <w:rPr>
          <w:rFonts w:ascii="Times New Roman" w:hAnsi="Times New Roman" w:cs="Times New Roman"/>
          <w:sz w:val="24"/>
          <w:szCs w:val="24"/>
        </w:rPr>
        <w:t xml:space="preserve"> 202</w:t>
      </w:r>
      <w:r w:rsidR="00D01D4D">
        <w:rPr>
          <w:rFonts w:ascii="Times New Roman" w:hAnsi="Times New Roman" w:cs="Times New Roman"/>
          <w:sz w:val="24"/>
          <w:szCs w:val="24"/>
        </w:rPr>
        <w:t>2</w:t>
      </w:r>
      <w:r w:rsidR="00C77117" w:rsidRPr="006956DE">
        <w:rPr>
          <w:rFonts w:ascii="Times New Roman" w:hAnsi="Times New Roman" w:cs="Times New Roman"/>
          <w:sz w:val="24"/>
          <w:szCs w:val="24"/>
        </w:rPr>
        <w:t xml:space="preserve"> год</w:t>
      </w:r>
      <w:r w:rsidR="00066F29" w:rsidRPr="006956DE">
        <w:rPr>
          <w:rFonts w:ascii="Times New Roman" w:hAnsi="Times New Roman" w:cs="Times New Roman"/>
          <w:sz w:val="24"/>
          <w:szCs w:val="24"/>
        </w:rPr>
        <w:t>а</w:t>
      </w:r>
      <w:r w:rsidR="00793C91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816CC6" w:rsidRPr="006956DE">
        <w:rPr>
          <w:rFonts w:ascii="Times New Roman" w:hAnsi="Times New Roman" w:cs="Times New Roman"/>
          <w:sz w:val="24"/>
          <w:szCs w:val="24"/>
        </w:rPr>
        <w:t>(конечный срок выполнения работ).</w:t>
      </w:r>
    </w:p>
    <w:p w14:paraId="69F6F8A4" w14:textId="57B68315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3.2. 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="00816CC6" w:rsidRPr="006956DE">
        <w:rPr>
          <w:rFonts w:ascii="Times New Roman" w:hAnsi="Times New Roman" w:cs="Times New Roman"/>
          <w:sz w:val="24"/>
          <w:szCs w:val="24"/>
        </w:rPr>
        <w:t>» обязан обеспечи</w:t>
      </w:r>
      <w:r w:rsidR="00A26269">
        <w:rPr>
          <w:rFonts w:ascii="Times New Roman" w:hAnsi="Times New Roman" w:cs="Times New Roman"/>
          <w:sz w:val="24"/>
          <w:szCs w:val="24"/>
        </w:rPr>
        <w:t>вать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«Подрядчику» доступ на Объект, указанный в пун</w:t>
      </w:r>
      <w:r w:rsidR="006A56CF" w:rsidRPr="006956DE">
        <w:rPr>
          <w:rFonts w:ascii="Times New Roman" w:hAnsi="Times New Roman" w:cs="Times New Roman"/>
          <w:sz w:val="24"/>
          <w:szCs w:val="24"/>
        </w:rPr>
        <w:t>кте 1.1. Договора</w:t>
      </w:r>
      <w:r w:rsidR="006E0BA1">
        <w:rPr>
          <w:rFonts w:ascii="Times New Roman" w:hAnsi="Times New Roman" w:cs="Times New Roman"/>
          <w:sz w:val="24"/>
          <w:szCs w:val="24"/>
        </w:rPr>
        <w:t>,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на протяжении всего периода проведения работ </w:t>
      </w:r>
      <w:r w:rsidR="00A26269">
        <w:rPr>
          <w:rFonts w:ascii="Times New Roman" w:hAnsi="Times New Roman" w:cs="Times New Roman"/>
          <w:sz w:val="24"/>
          <w:szCs w:val="24"/>
        </w:rPr>
        <w:t xml:space="preserve">на </w:t>
      </w:r>
      <w:r w:rsidR="00816CC6" w:rsidRPr="006956DE">
        <w:rPr>
          <w:rFonts w:ascii="Times New Roman" w:hAnsi="Times New Roman" w:cs="Times New Roman"/>
          <w:sz w:val="24"/>
          <w:szCs w:val="24"/>
        </w:rPr>
        <w:t>Объект</w:t>
      </w:r>
      <w:r w:rsidR="00A26269">
        <w:rPr>
          <w:rFonts w:ascii="Times New Roman" w:hAnsi="Times New Roman" w:cs="Times New Roman"/>
          <w:sz w:val="24"/>
          <w:szCs w:val="24"/>
        </w:rPr>
        <w:t>е</w:t>
      </w:r>
      <w:r w:rsidR="00816CC6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45C38D64" w14:textId="7570F439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</w:t>
      </w:r>
      <w:r w:rsidR="00D01D4D">
        <w:rPr>
          <w:rFonts w:ascii="Times New Roman" w:hAnsi="Times New Roman" w:cs="Times New Roman"/>
          <w:sz w:val="24"/>
          <w:szCs w:val="24"/>
        </w:rPr>
        <w:t>Заказчика</w:t>
      </w:r>
      <w:r w:rsidR="00816CC6" w:rsidRPr="006956DE">
        <w:rPr>
          <w:rFonts w:ascii="Times New Roman" w:hAnsi="Times New Roman" w:cs="Times New Roman"/>
          <w:sz w:val="24"/>
          <w:szCs w:val="24"/>
        </w:rPr>
        <w:t>» 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411DF82A" w14:textId="4C65820F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3.4. Приемка выполненных работ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FE0DED" w:rsidRPr="006956DE">
        <w:rPr>
          <w:rFonts w:ascii="Times New Roman" w:hAnsi="Times New Roman" w:cs="Times New Roman"/>
          <w:sz w:val="24"/>
          <w:szCs w:val="24"/>
        </w:rPr>
        <w:t>осуществляется «</w:t>
      </w:r>
      <w:r w:rsidR="00D01D4D">
        <w:rPr>
          <w:rFonts w:ascii="Times New Roman" w:hAnsi="Times New Roman" w:cs="Times New Roman"/>
          <w:sz w:val="24"/>
          <w:szCs w:val="24"/>
        </w:rPr>
        <w:t>Заказчиком</w:t>
      </w:r>
      <w:r w:rsidR="00816CC6" w:rsidRPr="006956DE">
        <w:rPr>
          <w:rFonts w:ascii="Times New Roman" w:hAnsi="Times New Roman" w:cs="Times New Roman"/>
          <w:sz w:val="24"/>
          <w:szCs w:val="24"/>
        </w:rPr>
        <w:t>»</w:t>
      </w:r>
      <w:r w:rsidR="00FE0DED" w:rsidRPr="006956DE">
        <w:rPr>
          <w:rFonts w:ascii="Times New Roman" w:hAnsi="Times New Roman" w:cs="Times New Roman"/>
          <w:sz w:val="24"/>
          <w:szCs w:val="24"/>
        </w:rPr>
        <w:t>, который несет ответственность за приемку выполненных работ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и при необходимости других заинтересованных лиц.</w:t>
      </w:r>
    </w:p>
    <w:p w14:paraId="0B7F13DD" w14:textId="028CD380" w:rsidR="00137078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3.5. </w:t>
      </w:r>
      <w:r w:rsidR="005E7AE9" w:rsidRPr="006956DE">
        <w:rPr>
          <w:rFonts w:ascii="Times New Roman" w:hAnsi="Times New Roman"/>
          <w:sz w:val="24"/>
          <w:szCs w:val="24"/>
        </w:rPr>
        <w:t>В течение 3 (трех) рабочих дней после получения «</w:t>
      </w:r>
      <w:r w:rsidR="00D01D4D">
        <w:rPr>
          <w:rFonts w:ascii="Times New Roman" w:hAnsi="Times New Roman"/>
          <w:sz w:val="24"/>
          <w:szCs w:val="24"/>
        </w:rPr>
        <w:t>Заказчиком</w:t>
      </w:r>
      <w:r w:rsidR="005E7AE9" w:rsidRPr="006956DE">
        <w:rPr>
          <w:rFonts w:ascii="Times New Roman" w:hAnsi="Times New Roman"/>
          <w:sz w:val="24"/>
          <w:szCs w:val="24"/>
        </w:rPr>
        <w:t>» сообщения «Подрядчика» о готовности к сдаче объекта и передачи «Подрядчиком» «</w:t>
      </w:r>
      <w:r w:rsidR="00D01D4D">
        <w:rPr>
          <w:rFonts w:ascii="Times New Roman" w:hAnsi="Times New Roman"/>
          <w:sz w:val="24"/>
          <w:szCs w:val="24"/>
        </w:rPr>
        <w:t>Заказчику</w:t>
      </w:r>
      <w:r w:rsidR="005E7AE9" w:rsidRPr="006956DE">
        <w:rPr>
          <w:rFonts w:ascii="Times New Roman" w:hAnsi="Times New Roman"/>
          <w:sz w:val="24"/>
          <w:szCs w:val="24"/>
        </w:rPr>
        <w:t>» отчетной документации с приложением акта сдачи-приемки выполненных работ для организации проверки их соответствия выполненным работам и условиям на</w:t>
      </w:r>
      <w:r w:rsidR="00137078">
        <w:rPr>
          <w:rFonts w:ascii="Times New Roman" w:hAnsi="Times New Roman"/>
          <w:sz w:val="24"/>
          <w:szCs w:val="24"/>
        </w:rPr>
        <w:t>стоящего Договора</w:t>
      </w:r>
      <w:r w:rsidR="005E7AE9" w:rsidRPr="006956DE">
        <w:rPr>
          <w:rFonts w:ascii="Times New Roman" w:hAnsi="Times New Roman"/>
          <w:sz w:val="24"/>
          <w:szCs w:val="24"/>
        </w:rPr>
        <w:t xml:space="preserve"> «</w:t>
      </w:r>
      <w:r w:rsidR="00137078">
        <w:rPr>
          <w:rFonts w:ascii="Times New Roman" w:hAnsi="Times New Roman"/>
          <w:sz w:val="24"/>
          <w:szCs w:val="24"/>
        </w:rPr>
        <w:t>Заказчик</w:t>
      </w:r>
      <w:r w:rsidR="005E7AE9" w:rsidRPr="006956DE">
        <w:rPr>
          <w:rFonts w:ascii="Times New Roman" w:hAnsi="Times New Roman"/>
          <w:sz w:val="24"/>
          <w:szCs w:val="24"/>
        </w:rPr>
        <w:t xml:space="preserve">» </w:t>
      </w:r>
      <w:r w:rsidR="00137078">
        <w:rPr>
          <w:rFonts w:ascii="Times New Roman" w:hAnsi="Times New Roman"/>
          <w:sz w:val="24"/>
          <w:szCs w:val="24"/>
        </w:rPr>
        <w:t>при отсутствии замечаний обязан</w:t>
      </w:r>
      <w:r w:rsidR="005E7AE9" w:rsidRPr="006956DE">
        <w:rPr>
          <w:rFonts w:ascii="Times New Roman" w:hAnsi="Times New Roman"/>
          <w:sz w:val="24"/>
          <w:szCs w:val="24"/>
        </w:rPr>
        <w:t xml:space="preserve"> подписать акт сдачи-приемки выполненных работ. </w:t>
      </w:r>
      <w:r w:rsidR="00137078" w:rsidRPr="009854B3">
        <w:rPr>
          <w:rFonts w:ascii="Times New Roman" w:hAnsi="Times New Roman" w:cs="Times New Roman"/>
          <w:sz w:val="24"/>
          <w:szCs w:val="24"/>
        </w:rPr>
        <w:t>В противном случае «Заказчик» в этот же срок направляет «Подрядчику» в письменной форме мотивированный отказ от подписания акта сдачи-приемки выполненных работ.</w:t>
      </w:r>
    </w:p>
    <w:p w14:paraId="36F00017" w14:textId="13A5D19B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3.6. В случае предъявления мотивированного отказа от подписания акта сдачи-приемки выполненных работ «Подрядчик» </w:t>
      </w:r>
      <w:r w:rsidR="00066F29" w:rsidRPr="006956DE">
        <w:rPr>
          <w:rFonts w:ascii="Times New Roman" w:hAnsi="Times New Roman" w:cs="Times New Roman"/>
          <w:sz w:val="24"/>
          <w:szCs w:val="24"/>
        </w:rPr>
        <w:t>обязан рассмотреть его в течение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0D361F31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>3.7. В случае досрочного выполнения работ «Подрядчик» уведомляет «</w:t>
      </w:r>
      <w:r w:rsidR="00137078">
        <w:rPr>
          <w:rFonts w:ascii="Times New Roman" w:hAnsi="Times New Roman" w:cs="Times New Roman"/>
          <w:sz w:val="24"/>
          <w:szCs w:val="24"/>
        </w:rPr>
        <w:t>Заказчика</w:t>
      </w:r>
      <w:r w:rsidR="00402E1A" w:rsidRPr="006956DE">
        <w:rPr>
          <w:rFonts w:ascii="Times New Roman" w:hAnsi="Times New Roman" w:cs="Times New Roman"/>
          <w:sz w:val="24"/>
          <w:szCs w:val="24"/>
        </w:rPr>
        <w:t>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1CD0B2C9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3.8. Датой </w:t>
      </w:r>
      <w:r w:rsidRPr="006956DE">
        <w:rPr>
          <w:rFonts w:ascii="Times New Roman" w:hAnsi="Times New Roman" w:cs="Times New Roman"/>
          <w:sz w:val="24"/>
          <w:szCs w:val="24"/>
        </w:rPr>
        <w:t>выполнения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7B190C28" w14:textId="197C8305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>3.9. «Подрядчик» ненадлежащим образом, выполнивший работы, не вправе ссылаться на то, чт</w:t>
      </w:r>
      <w:r w:rsidR="00137078">
        <w:rPr>
          <w:rFonts w:ascii="Times New Roman" w:hAnsi="Times New Roman" w:cs="Times New Roman"/>
          <w:sz w:val="24"/>
          <w:szCs w:val="24"/>
        </w:rPr>
        <w:t>о</w:t>
      </w:r>
      <w:r w:rsidRPr="006956DE">
        <w:rPr>
          <w:rFonts w:ascii="Times New Roman" w:hAnsi="Times New Roman" w:cs="Times New Roman"/>
          <w:sz w:val="24"/>
          <w:szCs w:val="24"/>
        </w:rPr>
        <w:t xml:space="preserve"> «</w:t>
      </w:r>
      <w:r w:rsidR="00137078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не осуществлял контроль и надзор за их выполнением.</w:t>
      </w:r>
    </w:p>
    <w:p w14:paraId="347FF2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8648B" w14:textId="7F513660" w:rsidR="00760E68" w:rsidRPr="006956DE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699FF756" w14:textId="1D5DD2EA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  <w:t>4.1. «Подрядчик» вправе:</w:t>
      </w:r>
    </w:p>
    <w:p w14:paraId="33711920" w14:textId="3B9C9943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4.1.1.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0510A6A4" w14:textId="01B08446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2DA56D21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 xml:space="preserve">4.1.3. по согласованию с </w:t>
      </w:r>
      <w:r w:rsidR="00137078">
        <w:rPr>
          <w:rFonts w:ascii="Times New Roman" w:hAnsi="Times New Roman" w:cs="Times New Roman"/>
          <w:sz w:val="24"/>
          <w:szCs w:val="24"/>
        </w:rPr>
        <w:t xml:space="preserve">«Заказчиком» </w:t>
      </w:r>
      <w:r w:rsidR="00760E68" w:rsidRPr="006956DE">
        <w:rPr>
          <w:rFonts w:ascii="Times New Roman" w:hAnsi="Times New Roman" w:cs="Times New Roman"/>
          <w:sz w:val="24"/>
          <w:szCs w:val="24"/>
        </w:rPr>
        <w:t>выполнять работы поэтапно;</w:t>
      </w:r>
    </w:p>
    <w:p w14:paraId="7FC1EB67" w14:textId="3E5855B1" w:rsidR="00760E68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760E68" w:rsidRPr="006956DE">
        <w:rPr>
          <w:rFonts w:ascii="Times New Roman" w:hAnsi="Times New Roman" w:cs="Times New Roman"/>
          <w:sz w:val="24"/>
          <w:szCs w:val="24"/>
        </w:rPr>
        <w:t>привлекать к выполнению работ третьих лиц по договору субподряда;</w:t>
      </w:r>
    </w:p>
    <w:p w14:paraId="40A5FB3D" w14:textId="77D21828" w:rsidR="00137078" w:rsidRPr="006956DE" w:rsidRDefault="00137078" w:rsidP="00137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</w:t>
      </w:r>
      <w:r w:rsidRPr="001C7BA2">
        <w:rPr>
          <w:rFonts w:ascii="Times New Roman" w:hAnsi="Times New Roman" w:cs="Times New Roman"/>
          <w:sz w:val="24"/>
          <w:szCs w:val="24"/>
        </w:rPr>
        <w:t>требовать от «Заказчика» предоставления дополнительной документации, необходимой для выполнения проект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C7BA2">
        <w:rPr>
          <w:rFonts w:ascii="Times New Roman" w:hAnsi="Times New Roman" w:cs="Times New Roman"/>
          <w:sz w:val="24"/>
          <w:szCs w:val="24"/>
        </w:rPr>
        <w:t>ых работ;</w:t>
      </w:r>
    </w:p>
    <w:p w14:paraId="5F47829E" w14:textId="0E8759F9" w:rsidR="006B31E5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137078">
        <w:rPr>
          <w:rFonts w:ascii="Times New Roman" w:hAnsi="Times New Roman" w:cs="Times New Roman"/>
          <w:sz w:val="24"/>
          <w:szCs w:val="24"/>
        </w:rPr>
        <w:t>4.1.6</w:t>
      </w:r>
      <w:r w:rsidR="00760E68" w:rsidRPr="006956DE">
        <w:rPr>
          <w:rFonts w:ascii="Times New Roman" w:hAnsi="Times New Roman" w:cs="Times New Roman"/>
          <w:sz w:val="24"/>
          <w:szCs w:val="24"/>
        </w:rPr>
        <w:t>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137078">
        <w:rPr>
          <w:rFonts w:ascii="Times New Roman" w:hAnsi="Times New Roman" w:cs="Times New Roman"/>
          <w:sz w:val="24"/>
          <w:szCs w:val="24"/>
        </w:rPr>
        <w:t>.</w:t>
      </w:r>
    </w:p>
    <w:p w14:paraId="0F78DBA4" w14:textId="25FE350E" w:rsidR="00816CC6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14:paraId="502868FD" w14:textId="74ED0788" w:rsidR="00B47A31" w:rsidRPr="00137078" w:rsidRDefault="00741563" w:rsidP="0013707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 xml:space="preserve">4.2.1. приступить к работе не позднее начального срока выполнения работ, 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работы </w:t>
      </w:r>
      <w:r w:rsidR="00137078" w:rsidRPr="007911BA">
        <w:rPr>
          <w:rFonts w:ascii="Times New Roman" w:hAnsi="Times New Roman" w:cs="Times New Roman"/>
          <w:sz w:val="24"/>
          <w:szCs w:val="24"/>
          <w:lang w:eastAsia="ru-RU"/>
        </w:rPr>
        <w:t xml:space="preserve">и передать «Заказчику» по акту сдачи-приемки </w:t>
      </w:r>
      <w:r w:rsidR="00137078">
        <w:rPr>
          <w:rFonts w:ascii="Times New Roman" w:hAnsi="Times New Roman" w:cs="Times New Roman"/>
          <w:sz w:val="24"/>
          <w:szCs w:val="24"/>
          <w:lang w:eastAsia="ru-RU"/>
        </w:rPr>
        <w:t>выполненные работы (результат работы)</w:t>
      </w:r>
      <w:r w:rsidR="00137078" w:rsidRPr="007911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>в срок</w:t>
      </w:r>
      <w:r w:rsidR="0013707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>, установленны</w:t>
      </w:r>
      <w:r w:rsidR="001370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 xml:space="preserve"> пунктом 3.1. настоящего договора;</w:t>
      </w:r>
    </w:p>
    <w:p w14:paraId="7E4331A1" w14:textId="13F7F431" w:rsidR="00B47A31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</w:t>
      </w:r>
      <w:r w:rsidR="006F7352" w:rsidRPr="006956DE">
        <w:rPr>
          <w:rFonts w:ascii="Times New Roman" w:hAnsi="Times New Roman" w:cs="Times New Roman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</w:t>
      </w:r>
      <w:r w:rsidR="00137078">
        <w:rPr>
          <w:rFonts w:ascii="Times New Roman" w:hAnsi="Times New Roman" w:cs="Times New Roman"/>
          <w:sz w:val="24"/>
          <w:szCs w:val="24"/>
        </w:rPr>
        <w:t xml:space="preserve"> </w:t>
      </w:r>
      <w:r w:rsidR="005A14CD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запроса предложений) </w:t>
      </w:r>
      <w:r w:rsidR="006F7352" w:rsidRPr="006956DE">
        <w:rPr>
          <w:rFonts w:ascii="Times New Roman" w:hAnsi="Times New Roman" w:cs="Times New Roman"/>
          <w:sz w:val="24"/>
          <w:szCs w:val="24"/>
        </w:rPr>
        <w:t>к настоящему Договору;</w:t>
      </w:r>
    </w:p>
    <w:p w14:paraId="66AE8BB3" w14:textId="175A520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6F7352" w:rsidRPr="006956DE">
        <w:rPr>
          <w:rFonts w:ascii="Times New Roman" w:hAnsi="Times New Roman" w:cs="Times New Roman"/>
          <w:sz w:val="24"/>
          <w:szCs w:val="24"/>
        </w:rPr>
        <w:t>4.2.3. обеспечить устранение за свой счет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недостатков и дефектов, выявленных при приемке выполненной работы, и в течен</w:t>
      </w:r>
      <w:r w:rsidR="00134151" w:rsidRPr="006956DE">
        <w:rPr>
          <w:rFonts w:ascii="Times New Roman" w:hAnsi="Times New Roman" w:cs="Times New Roman"/>
          <w:sz w:val="24"/>
          <w:szCs w:val="24"/>
        </w:rPr>
        <w:t>ие</w:t>
      </w:r>
      <w:r w:rsidR="00066F29" w:rsidRPr="006956DE">
        <w:rPr>
          <w:rFonts w:ascii="Times New Roman" w:hAnsi="Times New Roman" w:cs="Times New Roman"/>
          <w:sz w:val="24"/>
          <w:szCs w:val="24"/>
        </w:rPr>
        <w:t xml:space="preserve"> гарантийного срока, в течение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с момента получения уведомления о недостатках (дефектах);</w:t>
      </w:r>
    </w:p>
    <w:p w14:paraId="04563761" w14:textId="057C63EA" w:rsidR="006F7352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4C71" w14:textId="1011BFAF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4A04B872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137078">
        <w:rPr>
          <w:rFonts w:ascii="Times New Roman" w:hAnsi="Times New Roman" w:cs="Times New Roman"/>
          <w:sz w:val="24"/>
          <w:szCs w:val="24"/>
        </w:rPr>
        <w:t xml:space="preserve">4.2.6. представить «Заказчику»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E905FB1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4.2.7. обеспечить возможно</w:t>
      </w:r>
      <w:r w:rsidR="00137078">
        <w:rPr>
          <w:rFonts w:ascii="Times New Roman" w:hAnsi="Times New Roman" w:cs="Times New Roman"/>
          <w:sz w:val="24"/>
          <w:szCs w:val="24"/>
        </w:rPr>
        <w:t xml:space="preserve">сть осуществления «Заказчиком»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14:paraId="0F9B4176" w14:textId="28D5497C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4.2.8. беспрепятственно допускать </w:t>
      </w:r>
      <w:r w:rsidR="00137078">
        <w:rPr>
          <w:rFonts w:ascii="Times New Roman" w:hAnsi="Times New Roman" w:cs="Times New Roman"/>
          <w:sz w:val="24"/>
          <w:szCs w:val="24"/>
        </w:rPr>
        <w:t xml:space="preserve">представителей «Заказчика»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0B9F64A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4.2.9. согласовывать с «</w:t>
      </w:r>
      <w:r w:rsidR="00137078">
        <w:rPr>
          <w:rFonts w:ascii="Times New Roman" w:hAnsi="Times New Roman" w:cs="Times New Roman"/>
          <w:sz w:val="24"/>
          <w:szCs w:val="24"/>
        </w:rPr>
        <w:t>Заказчиком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» все необходимые действия </w:t>
      </w:r>
      <w:r w:rsidRPr="006956DE">
        <w:rPr>
          <w:rFonts w:ascii="Times New Roman" w:hAnsi="Times New Roman" w:cs="Times New Roman"/>
          <w:sz w:val="24"/>
          <w:szCs w:val="24"/>
        </w:rPr>
        <w:t>и документацию, предусмотренные условиями Договора;</w:t>
      </w:r>
    </w:p>
    <w:p w14:paraId="42599122" w14:textId="00A895D0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4.2.10 своевременно и надлежащим образом вести и оформлять отчётную документацию и представлять ее «</w:t>
      </w:r>
      <w:r w:rsidR="00137078">
        <w:rPr>
          <w:rFonts w:ascii="Times New Roman" w:hAnsi="Times New Roman" w:cs="Times New Roman"/>
          <w:sz w:val="24"/>
          <w:szCs w:val="24"/>
        </w:rPr>
        <w:t>Заказчику</w:t>
      </w:r>
      <w:r w:rsidRPr="006956DE">
        <w:rPr>
          <w:rFonts w:ascii="Times New Roman" w:hAnsi="Times New Roman" w:cs="Times New Roman"/>
          <w:sz w:val="24"/>
          <w:szCs w:val="24"/>
        </w:rPr>
        <w:t>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1FC28374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4.2.11.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в письменном виде немедленно извещать «</w:t>
      </w:r>
      <w:r w:rsidR="000B4235" w:rsidRPr="006956DE">
        <w:rPr>
          <w:rFonts w:ascii="Times New Roman" w:hAnsi="Times New Roman" w:cs="Times New Roman"/>
          <w:sz w:val="24"/>
          <w:szCs w:val="24"/>
        </w:rPr>
        <w:t>Заказчика</w:t>
      </w:r>
      <w:r w:rsidRPr="006956DE">
        <w:rPr>
          <w:rFonts w:ascii="Times New Roman" w:hAnsi="Times New Roman" w:cs="Times New Roman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0AA0D4CE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4.2.12. обеспе</w:t>
      </w:r>
      <w:r w:rsidR="00137078">
        <w:rPr>
          <w:rFonts w:ascii="Times New Roman" w:hAnsi="Times New Roman" w:cs="Times New Roman"/>
          <w:sz w:val="24"/>
          <w:szCs w:val="24"/>
        </w:rPr>
        <w:t>чить свое соответствие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</w:t>
      </w:r>
      <w:r w:rsidRPr="006956DE">
        <w:rPr>
          <w:rFonts w:ascii="Times New Roman" w:hAnsi="Times New Roman" w:cs="Times New Roman"/>
          <w:sz w:val="24"/>
          <w:szCs w:val="24"/>
        </w:rPr>
        <w:lastRenderedPageBreak/>
        <w:t>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5A690A1E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4.2.13. своевременно предоставлять «</w:t>
      </w:r>
      <w:r w:rsidR="000C23E6">
        <w:rPr>
          <w:rFonts w:ascii="Times New Roman" w:hAnsi="Times New Roman" w:cs="Times New Roman"/>
          <w:sz w:val="24"/>
          <w:szCs w:val="24"/>
        </w:rPr>
        <w:t>Заказчику</w:t>
      </w:r>
      <w:r w:rsidRPr="006956DE">
        <w:rPr>
          <w:rFonts w:ascii="Times New Roman" w:hAnsi="Times New Roman" w:cs="Times New Roman"/>
          <w:sz w:val="24"/>
          <w:szCs w:val="24"/>
        </w:rPr>
        <w:t>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AB60F6C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4.2.14. гарантировать «Заказчику» отсутствие у третьих лиц права воспрепятствовать выполнению работ или ограничить их выполнение;</w:t>
      </w:r>
    </w:p>
    <w:p w14:paraId="4EC7F000" w14:textId="057A52A4" w:rsidR="006B31E5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73D904E" w14:textId="18C4BFC5" w:rsidR="003671B0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14:paraId="1141EEAE" w14:textId="4EFDAAF4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6C8BDB5" w14:textId="25E23F5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3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. при обнаружении отступлений от Договора, ухудшающих результат работ, или иных недостатков в работах </w:t>
      </w:r>
      <w:r w:rsidR="000C23E6">
        <w:rPr>
          <w:rFonts w:ascii="Times New Roman" w:hAnsi="Times New Roman" w:cs="Times New Roman"/>
          <w:sz w:val="24"/>
          <w:szCs w:val="24"/>
        </w:rPr>
        <w:t xml:space="preserve">(результате работ) </w:t>
      </w:r>
      <w:r w:rsidR="004E0621" w:rsidRPr="006956DE">
        <w:rPr>
          <w:rFonts w:ascii="Times New Roman" w:hAnsi="Times New Roman" w:cs="Times New Roman"/>
          <w:sz w:val="24"/>
          <w:szCs w:val="24"/>
        </w:rPr>
        <w:t>немедленно заявить об этом «Подрядчику»;</w:t>
      </w:r>
    </w:p>
    <w:p w14:paraId="7E105A1C" w14:textId="3CDF5EEC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4</w:t>
      </w:r>
      <w:r w:rsidR="004E0621" w:rsidRPr="006956DE">
        <w:rPr>
          <w:rFonts w:ascii="Times New Roman" w:hAnsi="Times New Roman" w:cs="Times New Roman"/>
          <w:sz w:val="24"/>
          <w:szCs w:val="24"/>
        </w:rPr>
        <w:t>. провести экспертизу выполненной работы</w:t>
      </w:r>
      <w:r w:rsidR="000C23E6">
        <w:rPr>
          <w:rFonts w:ascii="Times New Roman" w:hAnsi="Times New Roman" w:cs="Times New Roman"/>
          <w:sz w:val="24"/>
          <w:szCs w:val="24"/>
        </w:rPr>
        <w:t xml:space="preserve"> (результата работ)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 привлечением экспертов, экспертных организаций;</w:t>
      </w:r>
    </w:p>
    <w:p w14:paraId="554E0281" w14:textId="0152CDF9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5</w:t>
      </w:r>
      <w:r w:rsidR="004E0621" w:rsidRPr="006956DE">
        <w:rPr>
          <w:rFonts w:ascii="Times New Roman" w:hAnsi="Times New Roman" w:cs="Times New Roman"/>
          <w:sz w:val="24"/>
          <w:szCs w:val="24"/>
        </w:rPr>
        <w:t>.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4E0621" w:rsidRPr="006956DE">
        <w:rPr>
          <w:rFonts w:ascii="Times New Roman" w:hAnsi="Times New Roman" w:cs="Times New Roman"/>
          <w:sz w:val="24"/>
          <w:szCs w:val="24"/>
        </w:rPr>
        <w:t>требовать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у «Подрядчика»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084C0170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6</w:t>
      </w:r>
      <w:r w:rsidR="004E0621" w:rsidRPr="006956DE">
        <w:rPr>
          <w:rFonts w:ascii="Times New Roman" w:hAnsi="Times New Roman" w:cs="Times New Roman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28867885" w14:textId="5E07ED31" w:rsidR="000B4235" w:rsidRPr="006956DE" w:rsidRDefault="000B423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заявить мотивированный отказ от подписания акта </w:t>
      </w:r>
      <w:r w:rsidR="000C23E6">
        <w:rPr>
          <w:rFonts w:ascii="Times New Roman" w:hAnsi="Times New Roman" w:cs="Times New Roman"/>
          <w:sz w:val="24"/>
          <w:szCs w:val="24"/>
        </w:rPr>
        <w:t xml:space="preserve">сдачи-приемки </w:t>
      </w:r>
      <w:r w:rsidRPr="006956DE">
        <w:rPr>
          <w:rFonts w:ascii="Times New Roman" w:hAnsi="Times New Roman" w:cs="Times New Roman"/>
          <w:sz w:val="24"/>
          <w:szCs w:val="24"/>
        </w:rPr>
        <w:t>выполненных работ в сроки и в порядке предусмотренные настоящим Договором»</w:t>
      </w:r>
    </w:p>
    <w:p w14:paraId="4A0CC396" w14:textId="77777777" w:rsidR="000C23E6" w:rsidRPr="00631734" w:rsidRDefault="00AB4177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4.3.8. </w:t>
      </w:r>
      <w:r w:rsidR="000C23E6" w:rsidRPr="00631734">
        <w:rPr>
          <w:rFonts w:ascii="Times New Roman" w:hAnsi="Times New Roman" w:cs="Times New Roman"/>
          <w:sz w:val="24"/>
          <w:szCs w:val="24"/>
        </w:rPr>
        <w:t xml:space="preserve">принять решение об одностороннем отказе от исполнения договора </w:t>
      </w:r>
      <w:r w:rsidR="000C23E6" w:rsidRPr="00631734">
        <w:rPr>
          <w:rFonts w:ascii="Times New Roman" w:hAnsi="Times New Roman" w:cs="Times New Roman"/>
          <w:sz w:val="24"/>
          <w:szCs w:val="24"/>
          <w:lang w:bidi="ru-RU"/>
        </w:rPr>
        <w:t>и потребовать  возмещения «Подрядчиком» убытков в следующих случаях:</w:t>
      </w:r>
    </w:p>
    <w:p w14:paraId="66B827CF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41DC13A1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14:paraId="32E9E2C1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14:paraId="51ACC2BB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14:paraId="6BB757BF" w14:textId="77777777" w:rsidR="000C23E6" w:rsidRPr="00926239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д) по иным </w:t>
      </w:r>
      <w:r w:rsidRPr="00926239">
        <w:rPr>
          <w:rFonts w:ascii="Times New Roman" w:hAnsi="Times New Roman" w:cs="Times New Roman"/>
          <w:sz w:val="24"/>
          <w:szCs w:val="24"/>
          <w:lang w:bidi="ru-RU"/>
        </w:rPr>
        <w:t>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3EB481A2" w14:textId="2E07FA83" w:rsidR="00E55630" w:rsidRPr="00926239" w:rsidRDefault="000C23E6" w:rsidP="006E0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26239">
        <w:rPr>
          <w:rFonts w:ascii="Times New Roman" w:hAnsi="Times New Roman" w:cs="Times New Roman"/>
          <w:sz w:val="24"/>
          <w:szCs w:val="24"/>
          <w:lang w:bidi="ru-RU"/>
        </w:rPr>
        <w:t>Сумма возмещения подлежит выплате «Подрядчиком» в течение 10 (десяти) рабочих дней с момента предъявления соответствующего требования.</w:t>
      </w:r>
    </w:p>
    <w:p w14:paraId="71B18BFB" w14:textId="7E5DEC06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14:paraId="4F0E63C4" w14:textId="7434ABD2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3B08B0E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46D363FD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1C0D16F1" w14:textId="76EF8DD4" w:rsidR="000C23E6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4.4.5. </w:t>
      </w:r>
      <w:r w:rsidRPr="00BA66ED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осуществить </w:t>
      </w:r>
      <w:r w:rsidRPr="00BA66ED">
        <w:rPr>
          <w:rFonts w:ascii="Times New Roman" w:hAnsi="Times New Roman" w:cs="Times New Roman"/>
          <w:sz w:val="24"/>
          <w:szCs w:val="24"/>
        </w:rPr>
        <w:t>своевременную приемку выполненных работ, соответствующих требованиям, установленным договором, и подписание акта сдачи-приемки выполненных работ при отсутствии оснований для мотивированного отказ от его подписания, либо</w:t>
      </w:r>
      <w:r w:rsidRPr="00BA66ED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направить «Подрядчику» </w:t>
      </w:r>
      <w:r w:rsidRPr="00BA66ED">
        <w:rPr>
          <w:rFonts w:ascii="Times New Roman" w:hAnsi="Times New Roman" w:cs="Times New Roman"/>
          <w:sz w:val="24"/>
          <w:szCs w:val="24"/>
        </w:rPr>
        <w:t>в письменной форме мотивированный отказ от подписания акта</w:t>
      </w:r>
      <w:r w:rsidRPr="00BA66ED">
        <w:rPr>
          <w:rFonts w:ascii="Times New Roman" w:hAnsi="Times New Roman" w:cs="Times New Roman"/>
          <w:color w:val="000000"/>
          <w:sz w:val="24"/>
          <w:szCs w:val="24"/>
        </w:rPr>
        <w:t xml:space="preserve"> сдачи-приемки выполненных работ</w:t>
      </w:r>
      <w:r w:rsidRPr="00BA66ED">
        <w:rPr>
          <w:rFonts w:ascii="Times New Roman" w:hAnsi="Times New Roman" w:cs="Times New Roman"/>
          <w:sz w:val="24"/>
          <w:szCs w:val="24"/>
        </w:rPr>
        <w:t>;</w:t>
      </w:r>
    </w:p>
    <w:p w14:paraId="455AD234" w14:textId="5F20E318" w:rsidR="000C23E6" w:rsidRPr="006956DE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4.4.6. </w:t>
      </w:r>
      <w:r w:rsidRPr="00BA66ED">
        <w:rPr>
          <w:rFonts w:ascii="Times New Roman" w:hAnsi="Times New Roman" w:cs="Times New Roman"/>
          <w:sz w:val="24"/>
          <w:szCs w:val="24"/>
        </w:rPr>
        <w:t>оплатить выполненные работы, соответствующие требованиям, установленным настоящим договором, в порядке и сроки предусмотренные настоящим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21A404" w14:textId="1C3598C8" w:rsidR="00B15CF8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C23E6">
        <w:rPr>
          <w:rFonts w:ascii="Times New Roman" w:hAnsi="Times New Roman" w:cs="Times New Roman"/>
          <w:sz w:val="24"/>
          <w:szCs w:val="24"/>
        </w:rPr>
        <w:t>4.4.7</w:t>
      </w:r>
      <w:r w:rsidR="00AB4177" w:rsidRPr="006956DE">
        <w:rPr>
          <w:rFonts w:ascii="Times New Roman" w:hAnsi="Times New Roman" w:cs="Times New Roman"/>
          <w:sz w:val="24"/>
          <w:szCs w:val="24"/>
        </w:rPr>
        <w:t>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221B2CED" w14:textId="72B3AC7D" w:rsidR="00B15CF8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25484" w:rsidRPr="006956DE">
        <w:rPr>
          <w:rFonts w:ascii="Times New Roman" w:hAnsi="Times New Roman" w:cs="Times New Roman"/>
          <w:sz w:val="24"/>
          <w:szCs w:val="24"/>
        </w:rPr>
        <w:t>4.4</w:t>
      </w:r>
      <w:r w:rsidR="000C23E6">
        <w:rPr>
          <w:rFonts w:ascii="Times New Roman" w:hAnsi="Times New Roman" w:cs="Times New Roman"/>
          <w:sz w:val="24"/>
          <w:szCs w:val="24"/>
        </w:rPr>
        <w:t>.</w:t>
      </w:r>
      <w:r w:rsidR="006E0BA1">
        <w:rPr>
          <w:rFonts w:ascii="Times New Roman" w:hAnsi="Times New Roman" w:cs="Times New Roman"/>
          <w:sz w:val="24"/>
          <w:szCs w:val="24"/>
        </w:rPr>
        <w:t>8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</w:t>
      </w:r>
      <w:r w:rsidR="00A20572" w:rsidRPr="00A20572">
        <w:rPr>
          <w:rFonts w:ascii="Times New Roman" w:hAnsi="Times New Roman" w:cs="Times New Roman"/>
          <w:sz w:val="24"/>
          <w:szCs w:val="24"/>
        </w:rPr>
        <w:t xml:space="preserve">что позволило </w:t>
      </w:r>
      <w:r w:rsidR="00A20572">
        <w:rPr>
          <w:rFonts w:ascii="Times New Roman" w:hAnsi="Times New Roman" w:cs="Times New Roman"/>
          <w:sz w:val="24"/>
          <w:szCs w:val="24"/>
        </w:rPr>
        <w:t xml:space="preserve">ему </w:t>
      </w:r>
      <w:r w:rsidR="00A20572" w:rsidRPr="00A20572">
        <w:rPr>
          <w:rFonts w:ascii="Times New Roman" w:hAnsi="Times New Roman" w:cs="Times New Roman"/>
          <w:sz w:val="24"/>
          <w:szCs w:val="24"/>
        </w:rPr>
        <w:t xml:space="preserve">стать победителем определения </w:t>
      </w:r>
      <w:r w:rsidR="00A20572">
        <w:rPr>
          <w:rFonts w:ascii="Times New Roman" w:hAnsi="Times New Roman" w:cs="Times New Roman"/>
          <w:sz w:val="24"/>
          <w:szCs w:val="24"/>
        </w:rPr>
        <w:t>подрядчика</w:t>
      </w:r>
      <w:r w:rsidR="00A20572" w:rsidRPr="00A20572">
        <w:rPr>
          <w:rFonts w:ascii="Times New Roman" w:hAnsi="Times New Roman" w:cs="Times New Roman"/>
          <w:sz w:val="24"/>
          <w:szCs w:val="24"/>
        </w:rPr>
        <w:t>.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08641" w14:textId="33983DED" w:rsidR="006B31E5" w:rsidRPr="006956DE" w:rsidRDefault="000C23E6" w:rsidP="000C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6E0BA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7D59"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настоящим договором.</w:t>
      </w:r>
    </w:p>
    <w:p w14:paraId="17B42EFC" w14:textId="0D818438" w:rsidR="006B31E5" w:rsidRPr="006956DE" w:rsidRDefault="00824CBA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960EF49" w14:textId="7F9FA3E6" w:rsidR="00824CBA" w:rsidRPr="006956DE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12C25982" w:rsidR="00085D3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5.2. Гарантийный срок на выполненные работы (результат работ) составляет 5 (пять) лет с</w:t>
      </w:r>
      <w:r w:rsidR="00015BC9">
        <w:rPr>
          <w:rFonts w:ascii="Times New Roman" w:hAnsi="Times New Roman" w:cs="Times New Roman"/>
          <w:sz w:val="24"/>
          <w:szCs w:val="24"/>
        </w:rPr>
        <w:t xml:space="preserve"> момента </w:t>
      </w:r>
      <w:r w:rsidRPr="006956DE">
        <w:rPr>
          <w:rFonts w:ascii="Times New Roman" w:hAnsi="Times New Roman" w:cs="Times New Roman"/>
          <w:sz w:val="24"/>
          <w:szCs w:val="24"/>
        </w:rPr>
        <w:t>подписания Сторонами акта сдачи-приемки выполненных работ.</w:t>
      </w:r>
    </w:p>
    <w:p w14:paraId="6F9D63C9" w14:textId="2F61F674" w:rsidR="006B31E5" w:rsidRPr="004104D1" w:rsidRDefault="004104D1" w:rsidP="006B31E5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4104D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         </w:t>
      </w:r>
    </w:p>
    <w:p w14:paraId="4D55F820" w14:textId="3A579877" w:rsidR="00BB41DB" w:rsidRPr="006956DE" w:rsidRDefault="00BB41D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6.Ответсвенность сторон</w:t>
      </w:r>
    </w:p>
    <w:p w14:paraId="4D80CECB" w14:textId="022B8D8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6.1. За </w:t>
      </w:r>
      <w:r w:rsidR="00991F17" w:rsidRPr="006956DE">
        <w:rPr>
          <w:rFonts w:ascii="Times New Roman" w:hAnsi="Times New Roman" w:cs="Times New Roman"/>
          <w:sz w:val="24"/>
          <w:szCs w:val="24"/>
        </w:rPr>
        <w:t>не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6956DE">
        <w:rPr>
          <w:rFonts w:ascii="Times New Roman" w:hAnsi="Times New Roman" w:cs="Times New Roman"/>
          <w:sz w:val="24"/>
          <w:szCs w:val="24"/>
        </w:rPr>
        <w:t>третьих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лиц, </w:t>
      </w:r>
      <w:r w:rsidR="00520AF6"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за </w:t>
      </w:r>
      <w:r w:rsidR="00520AF6" w:rsidRPr="006956DE">
        <w:rPr>
          <w:rFonts w:ascii="Times New Roman" w:hAnsi="Times New Roman" w:cs="Times New Roman"/>
          <w:sz w:val="24"/>
          <w:szCs w:val="24"/>
        </w:rPr>
        <w:t>неисполнение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>:</w:t>
      </w:r>
    </w:p>
    <w:p w14:paraId="08305126" w14:textId="458E3DE2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14:paraId="5E8A094F" w14:textId="7CE8EC4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6.2.2. за соблюдение: строительных норм и правил,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правил пожарной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>;</w:t>
      </w:r>
    </w:p>
    <w:p w14:paraId="4BA6F124" w14:textId="0EBC5BB3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пожарной, промышленной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 w:rsidRPr="006956DE">
        <w:rPr>
          <w:rFonts w:ascii="Times New Roman" w:hAnsi="Times New Roman" w:cs="Times New Roman"/>
          <w:sz w:val="24"/>
          <w:szCs w:val="24"/>
        </w:rPr>
        <w:t>сроков выполнения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просрочки. При этом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BB41DB" w:rsidRPr="006956DE">
        <w:rPr>
          <w:rFonts w:ascii="Times New Roman" w:hAnsi="Times New Roman" w:cs="Times New Roman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040A1B9F" w:rsidR="00C30CCF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</w:t>
      </w:r>
      <w:r w:rsidRPr="006956DE">
        <w:rPr>
          <w:rFonts w:ascii="Times New Roman" w:hAnsi="Times New Roman" w:cs="Times New Roman"/>
          <w:sz w:val="24"/>
          <w:szCs w:val="24"/>
        </w:rPr>
        <w:lastRenderedPageBreak/>
        <w:t>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2D2512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0D01F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7.Действие непреодолимой силы</w:t>
      </w:r>
    </w:p>
    <w:p w14:paraId="5D3203A1" w14:textId="7D175107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7DA34EEA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915538" w14:textId="75D50F30" w:rsidR="00B51EBF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23AC3" w14:textId="7FEF458F" w:rsidR="00806664" w:rsidRPr="006956DE" w:rsidRDefault="00806664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62C74352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О результатах рассмотрения претензии Сторона, направившая ее, должна быть увед</w:t>
      </w:r>
      <w:r w:rsidR="00066F29" w:rsidRPr="006956DE">
        <w:rPr>
          <w:rFonts w:ascii="Times New Roman" w:hAnsi="Times New Roman" w:cs="Times New Roman"/>
          <w:sz w:val="24"/>
          <w:szCs w:val="24"/>
        </w:rPr>
        <w:t>омлена другой Стороной в течение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36CC1A4C" w14:textId="297FBCA1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8.2. В случае отказа в удовлетворении претензии, неполуч</w:t>
      </w:r>
      <w:r w:rsidR="00A72F66" w:rsidRPr="006956DE">
        <w:rPr>
          <w:rFonts w:ascii="Times New Roman" w:hAnsi="Times New Roman" w:cs="Times New Roman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 w:rsidRPr="006956DE">
        <w:rPr>
          <w:rFonts w:ascii="Times New Roman" w:hAnsi="Times New Roman" w:cs="Times New Roman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24742B3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6EFAA" w14:textId="7F2B4250" w:rsidR="00806664" w:rsidRPr="006956DE" w:rsidRDefault="00520AF6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9. Срок действия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оговора, основания и порядок изменения, дополнения и расторжения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14:paraId="48242C53" w14:textId="77777777" w:rsidR="00EC54DB" w:rsidRPr="006956DE" w:rsidRDefault="002B046F" w:rsidP="00EC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 xml:space="preserve">9.1. </w:t>
      </w:r>
      <w:r w:rsidR="00EC54DB" w:rsidRPr="006956DE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сторонами.</w:t>
      </w:r>
    </w:p>
    <w:p w14:paraId="697F2972" w14:textId="21B736DD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</w:t>
      </w:r>
      <w:r w:rsidR="000C23E6">
        <w:rPr>
          <w:rFonts w:ascii="Times New Roman" w:hAnsi="Times New Roman" w:cs="Times New Roman"/>
          <w:sz w:val="24"/>
          <w:szCs w:val="24"/>
        </w:rPr>
        <w:t xml:space="preserve">е, но не позднее 31 декабря 2022 </w:t>
      </w:r>
      <w:r w:rsidR="00520AF6" w:rsidRPr="006956DE">
        <w:rPr>
          <w:rFonts w:ascii="Times New Roman" w:hAnsi="Times New Roman" w:cs="Times New Roman"/>
          <w:sz w:val="24"/>
          <w:szCs w:val="24"/>
        </w:rPr>
        <w:t>г.</w:t>
      </w:r>
    </w:p>
    <w:p w14:paraId="780D4738" w14:textId="1F4AB79A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9.2.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6956DE">
        <w:rPr>
          <w:rFonts w:ascii="Times New Roman" w:hAnsi="Times New Roman" w:cs="Times New Roman"/>
          <w:sz w:val="24"/>
          <w:szCs w:val="24"/>
        </w:rPr>
        <w:t>порядке</w:t>
      </w:r>
      <w:r w:rsidR="007E029E" w:rsidRPr="006956DE">
        <w:rPr>
          <w:rFonts w:ascii="Times New Roman" w:hAnsi="Times New Roman" w:cs="Times New Roman"/>
          <w:sz w:val="24"/>
          <w:szCs w:val="24"/>
        </w:rPr>
        <w:t>, предусмотренном Гражданск</w:t>
      </w:r>
      <w:r w:rsidR="006B31E5" w:rsidRPr="006956DE">
        <w:rPr>
          <w:rFonts w:ascii="Times New Roman" w:hAnsi="Times New Roman" w:cs="Times New Roman"/>
          <w:sz w:val="24"/>
          <w:szCs w:val="24"/>
        </w:rPr>
        <w:t>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м кодексом Приднестровской Молдавской </w:t>
      </w:r>
      <w:r w:rsidRPr="006956DE">
        <w:rPr>
          <w:rFonts w:ascii="Times New Roman" w:hAnsi="Times New Roman" w:cs="Times New Roman"/>
          <w:sz w:val="24"/>
          <w:szCs w:val="24"/>
        </w:rPr>
        <w:t>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учетом норм Закона о закупках.</w:t>
      </w:r>
    </w:p>
    <w:p w14:paraId="74654C63" w14:textId="61CE529D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9.3. Расторжение Договора допускается по соглашению сторон, по решению Арбитражного суда </w:t>
      </w:r>
      <w:r w:rsidR="006B31E5" w:rsidRPr="006956DE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, в случае одностороннего отказа стороны Договора от исполнения Договора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037937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6956DE">
        <w:rPr>
          <w:rFonts w:ascii="Times New Roman" w:hAnsi="Times New Roman" w:cs="Times New Roman"/>
          <w:sz w:val="24"/>
          <w:szCs w:val="24"/>
        </w:rPr>
        <w:t>предусмотрены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6956DE" w:rsidRDefault="00991F1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Информация о «Подрядчике», с которым Договор был расторгнут в </w:t>
      </w:r>
      <w:r w:rsidRPr="006956DE">
        <w:rPr>
          <w:rFonts w:ascii="Times New Roman" w:hAnsi="Times New Roman" w:cs="Times New Roman"/>
          <w:sz w:val="24"/>
          <w:szCs w:val="24"/>
        </w:rPr>
        <w:t>связи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E3A397E" w14:textId="6681DA7C" w:rsidR="00991F17" w:rsidRPr="00EC645F" w:rsidRDefault="007E029E" w:rsidP="00EC645F">
      <w:pPr>
        <w:tabs>
          <w:tab w:val="left" w:pos="2850"/>
          <w:tab w:val="left" w:pos="2910"/>
          <w:tab w:val="center" w:pos="481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6DE">
        <w:rPr>
          <w:rFonts w:ascii="Times New Roman" w:hAnsi="Times New Roman" w:cs="Times New Roman"/>
          <w:sz w:val="24"/>
          <w:szCs w:val="24"/>
        </w:rPr>
        <w:t xml:space="preserve">9.5. </w:t>
      </w:r>
      <w:r w:rsidR="00EC645F" w:rsidRPr="00EC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существенных условий договора при его исполнении допускается по соглашению сторон в случаях, предусмотренных Законом о закупках, 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«я-34» статьи 1 Закона Приднестровской Молдавской Республики от 10 апреля 2020 года № 61-3-VI «О мерах государственной поддержки в связи с введение чрезвычайного положения и (или) ограничительных мероприятий (карантина), направленных на предотвращение распространения </w:t>
      </w:r>
      <w:proofErr w:type="spellStart"/>
      <w:r w:rsidR="00EC645F" w:rsidRPr="00EC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EC645F" w:rsidRPr="00EC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инфекции, вызванной новым типом вируса СОVID-19</w:t>
      </w:r>
      <w:r w:rsidR="00EC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2020-2022 годах» (САЗ 20-15)</w:t>
      </w:r>
    </w:p>
    <w:p w14:paraId="68F94EAA" w14:textId="1AE0A0BA" w:rsidR="002B046F" w:rsidRPr="006956DE" w:rsidRDefault="002B046F" w:rsidP="00EC6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 w:rsidR="00066F29" w:rsidRPr="006956DE">
        <w:rPr>
          <w:rFonts w:ascii="Times New Roman" w:hAnsi="Times New Roman" w:cs="Times New Roman"/>
          <w:sz w:val="24"/>
          <w:szCs w:val="24"/>
        </w:rPr>
        <w:t>информационной системе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3 (трех) рабочих дней, следующих за днем изменения или расторжения Договора.</w:t>
      </w:r>
    </w:p>
    <w:p w14:paraId="1D7E86C2" w14:textId="1ABA2C06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681E0C67" w:rsidR="00B25484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63CEAA33" w14:textId="77777777" w:rsidR="000317EA" w:rsidRPr="006956DE" w:rsidRDefault="000317E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CF3B5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</w:t>
      </w:r>
    </w:p>
    <w:p w14:paraId="15FE586C" w14:textId="5DFA596D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10.1. Все приложения к настоящему договору являются его составной частью.</w:t>
      </w:r>
    </w:p>
    <w:p w14:paraId="5D422E35" w14:textId="3B54A52E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4EF38211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D04050B" w14:textId="17B7EF9C" w:rsidR="00301403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6956DE">
        <w:rPr>
          <w:rFonts w:ascii="Times New Roman" w:hAnsi="Times New Roman" w:cs="Times New Roman"/>
          <w:sz w:val="24"/>
          <w:szCs w:val="24"/>
        </w:rPr>
        <w:t>4</w:t>
      </w:r>
      <w:r w:rsidRPr="006956DE">
        <w:rPr>
          <w:rFonts w:ascii="Times New Roman" w:hAnsi="Times New Roman" w:cs="Times New Roman"/>
          <w:sz w:val="24"/>
          <w:szCs w:val="24"/>
        </w:rPr>
        <w:t>.</w:t>
      </w:r>
      <w:r w:rsidR="00B15CF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9B45C0" w:rsidRPr="006956DE">
        <w:rPr>
          <w:rFonts w:ascii="Times New Roman" w:hAnsi="Times New Roman" w:cs="Times New Roman"/>
          <w:sz w:val="24"/>
          <w:szCs w:val="24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92EFD7" w14:textId="186FD9CA" w:rsidR="00806664" w:rsidRPr="006956DE" w:rsidRDefault="00301403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 xml:space="preserve">            10.5. </w:t>
      </w:r>
      <w:r w:rsidR="00E1180A" w:rsidRPr="006956DE">
        <w:rPr>
          <w:rFonts w:ascii="Times New Roman" w:hAnsi="Times New Roman" w:cs="Times New Roman"/>
          <w:sz w:val="24"/>
          <w:szCs w:val="24"/>
        </w:rPr>
        <w:t>Отношения сторон,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не урегулированн</w:t>
      </w:r>
      <w:r w:rsidR="00B15CF8" w:rsidRPr="006956DE">
        <w:rPr>
          <w:rFonts w:ascii="Times New Roman" w:hAnsi="Times New Roman" w:cs="Times New Roman"/>
          <w:sz w:val="24"/>
          <w:szCs w:val="24"/>
        </w:rPr>
        <w:t>ые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B15CF8" w:rsidRPr="006956DE">
        <w:rPr>
          <w:rFonts w:ascii="Times New Roman" w:hAnsi="Times New Roman" w:cs="Times New Roman"/>
          <w:sz w:val="24"/>
          <w:szCs w:val="24"/>
        </w:rPr>
        <w:t>Д</w:t>
      </w:r>
      <w:r w:rsidR="00806664" w:rsidRPr="006956DE">
        <w:rPr>
          <w:rFonts w:ascii="Times New Roman" w:hAnsi="Times New Roman" w:cs="Times New Roman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62A4A2A9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10.6. </w:t>
      </w:r>
      <w:r w:rsidRPr="006956DE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русском языке в </w:t>
      </w:r>
      <w:r w:rsidR="00295E42" w:rsidRPr="006956DE">
        <w:rPr>
          <w:rFonts w:ascii="Times New Roman" w:hAnsi="Times New Roman" w:cs="Times New Roman"/>
          <w:sz w:val="24"/>
          <w:szCs w:val="24"/>
        </w:rPr>
        <w:t>3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295E42" w:rsidRPr="006956DE">
        <w:rPr>
          <w:rFonts w:ascii="Times New Roman" w:hAnsi="Times New Roman" w:cs="Times New Roman"/>
          <w:sz w:val="24"/>
          <w:szCs w:val="24"/>
        </w:rPr>
        <w:t>трех</w:t>
      </w:r>
      <w:r w:rsidRPr="006956DE">
        <w:rPr>
          <w:rFonts w:ascii="Times New Roman" w:hAnsi="Times New Roman" w:cs="Times New Roman"/>
          <w:sz w:val="24"/>
          <w:szCs w:val="24"/>
        </w:rPr>
        <w:t>) экземплярах, идентичных и имеющих равную юридическую силу.</w:t>
      </w:r>
    </w:p>
    <w:p w14:paraId="4AF548F0" w14:textId="47A26420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  </w:t>
      </w:r>
      <w:r w:rsidRPr="006956DE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F7AFFA5" w14:textId="54811885" w:rsidR="004E0621" w:rsidRPr="006B31E5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10.7.1 </w:t>
      </w:r>
      <w:r w:rsidRPr="005A14CD">
        <w:rPr>
          <w:rFonts w:ascii="Times New Roman" w:hAnsi="Times New Roman" w:cs="Times New Roman"/>
          <w:sz w:val="24"/>
          <w:szCs w:val="24"/>
        </w:rPr>
        <w:t>Сметная документация (Приложение №1)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окончательный вариант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приложени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будет 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определен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результатами открытого запроса предложений)</w:t>
      </w:r>
      <w:r w:rsidR="00E1180A" w:rsidRPr="006B31E5">
        <w:rPr>
          <w:rFonts w:ascii="Times New Roman" w:hAnsi="Times New Roman" w:cs="Times New Roman"/>
          <w:sz w:val="24"/>
          <w:szCs w:val="24"/>
        </w:rPr>
        <w:t>.</w:t>
      </w:r>
    </w:p>
    <w:p w14:paraId="1C5CC7D8" w14:textId="77777777" w:rsidR="002B046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5A53" w14:textId="77777777" w:rsidR="002B046F" w:rsidRPr="005E7D48" w:rsidRDefault="002B046F" w:rsidP="002B04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E7D48">
        <w:rPr>
          <w:rFonts w:ascii="Times New Roman" w:hAnsi="Times New Roman" w:cs="Times New Roman"/>
          <w:b/>
          <w:sz w:val="24"/>
          <w:szCs w:val="24"/>
        </w:rPr>
        <w:t>. ЮРИДИЧЕСКИЕАДРЕСА И БАНКОВСКИЕ РЕКВИЗИТЫ СТОРОН</w:t>
      </w:r>
    </w:p>
    <w:tbl>
      <w:tblPr>
        <w:tblStyle w:val="a5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0C23E6" w14:paraId="17A31C5B" w14:textId="77777777" w:rsidTr="000C23E6">
        <w:tc>
          <w:tcPr>
            <w:tcW w:w="4933" w:type="dxa"/>
          </w:tcPr>
          <w:p w14:paraId="6774E61C" w14:textId="77777777" w:rsidR="000C23E6" w:rsidRDefault="000C23E6" w:rsidP="00DA264E">
            <w:pPr>
              <w:jc w:val="center"/>
              <w:rPr>
                <w:rFonts w:cs="Times New Roman"/>
                <w:color w:val="FF0000"/>
              </w:rPr>
            </w:pPr>
            <w:bookmarkStart w:id="1" w:name="_Hlk69732937"/>
            <w:r w:rsidRPr="007E596E">
              <w:rPr>
                <w:rFonts w:cs="Times New Roman"/>
                <w:b/>
              </w:rPr>
              <w:t>Заказчик</w:t>
            </w:r>
          </w:p>
        </w:tc>
        <w:tc>
          <w:tcPr>
            <w:tcW w:w="5103" w:type="dxa"/>
          </w:tcPr>
          <w:p w14:paraId="0AACB6B6" w14:textId="725EC41C" w:rsidR="000C23E6" w:rsidRDefault="000C23E6" w:rsidP="00DA264E">
            <w:pPr>
              <w:jc w:val="center"/>
              <w:rPr>
                <w:rFonts w:cs="Times New Roman"/>
                <w:color w:val="FF0000"/>
              </w:rPr>
            </w:pPr>
            <w:r w:rsidRPr="00A666FF">
              <w:rPr>
                <w:rFonts w:cs="Times New Roman"/>
                <w:b/>
              </w:rPr>
              <w:t>Подрядчик</w:t>
            </w:r>
            <w:r>
              <w:rPr>
                <w:rFonts w:cs="Times New Roman"/>
                <w:b/>
              </w:rPr>
              <w:t xml:space="preserve"> </w:t>
            </w:r>
          </w:p>
        </w:tc>
      </w:tr>
      <w:tr w:rsidR="000C23E6" w14:paraId="75E10593" w14:textId="77777777" w:rsidTr="000C23E6">
        <w:tc>
          <w:tcPr>
            <w:tcW w:w="4933" w:type="dxa"/>
          </w:tcPr>
          <w:p w14:paraId="67839351" w14:textId="77777777" w:rsidR="000C23E6" w:rsidRPr="00387EAC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0C23E6" w:rsidRPr="00387EAC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города Бендеры</w:t>
            </w:r>
          </w:p>
          <w:p w14:paraId="4248D6F3" w14:textId="1051BE65" w:rsidR="000C23E6" w:rsidRPr="007E596E" w:rsidRDefault="000C23E6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3200, ПМР </w:t>
            </w:r>
            <w:r w:rsidRPr="007E596E">
              <w:rPr>
                <w:rFonts w:cs="Times New Roman"/>
                <w:szCs w:val="24"/>
              </w:rPr>
              <w:t xml:space="preserve">г.Бендеры, ул. Ленина, </w:t>
            </w:r>
            <w:proofErr w:type="gramStart"/>
            <w:r w:rsidRPr="007E596E">
              <w:rPr>
                <w:rFonts w:cs="Times New Roman"/>
                <w:szCs w:val="24"/>
              </w:rPr>
              <w:t xml:space="preserve">17,   </w:t>
            </w:r>
            <w:proofErr w:type="gramEnd"/>
            <w:r w:rsidRPr="007E596E">
              <w:rPr>
                <w:rFonts w:cs="Times New Roman"/>
                <w:szCs w:val="24"/>
              </w:rPr>
              <w:t xml:space="preserve">                             р/с </w:t>
            </w:r>
            <w:r w:rsidR="001A32D0">
              <w:rPr>
                <w:rFonts w:cs="Times New Roman"/>
                <w:szCs w:val="24"/>
              </w:rPr>
              <w:t>2191381120430119</w:t>
            </w:r>
            <w:r w:rsidRPr="007E596E">
              <w:rPr>
                <w:rFonts w:cs="Times New Roman"/>
                <w:szCs w:val="24"/>
              </w:rPr>
              <w:t xml:space="preserve">                                        в БФ </w:t>
            </w:r>
            <w:r w:rsidR="001A32D0">
              <w:rPr>
                <w:rFonts w:cs="Times New Roman"/>
                <w:szCs w:val="24"/>
              </w:rPr>
              <w:t xml:space="preserve">№ 6706 </w:t>
            </w:r>
            <w:r w:rsidRPr="007E596E">
              <w:rPr>
                <w:rFonts w:cs="Times New Roman"/>
                <w:szCs w:val="24"/>
              </w:rPr>
              <w:t>ЗАО «Приднестровский Сбербанк</w:t>
            </w:r>
            <w:r>
              <w:rPr>
                <w:rFonts w:cs="Times New Roman"/>
                <w:szCs w:val="24"/>
              </w:rPr>
              <w:t>»</w:t>
            </w:r>
          </w:p>
          <w:p w14:paraId="46937233" w14:textId="046A8CA3" w:rsidR="000C23E6" w:rsidRDefault="000C23E6" w:rsidP="001A32D0">
            <w:pPr>
              <w:pStyle w:val="a3"/>
              <w:jc w:val="center"/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  <w:szCs w:val="24"/>
              </w:rPr>
              <w:t xml:space="preserve">ф/к </w:t>
            </w:r>
            <w:r w:rsidR="001A32D0">
              <w:rPr>
                <w:rFonts w:cs="Times New Roman"/>
                <w:szCs w:val="24"/>
              </w:rPr>
              <w:t>0300000409</w:t>
            </w:r>
          </w:p>
        </w:tc>
        <w:tc>
          <w:tcPr>
            <w:tcW w:w="5103" w:type="dxa"/>
          </w:tcPr>
          <w:p w14:paraId="163A3360" w14:textId="77777777" w:rsidR="000C23E6" w:rsidRDefault="000C23E6" w:rsidP="006B31E5">
            <w:pPr>
              <w:shd w:val="clear" w:color="auto" w:fill="FFFFFF"/>
              <w:jc w:val="center"/>
              <w:rPr>
                <w:rFonts w:cs="Times New Roman"/>
                <w:color w:val="FF0000"/>
              </w:rPr>
            </w:pPr>
          </w:p>
        </w:tc>
      </w:tr>
      <w:tr w:rsidR="000C23E6" w14:paraId="096C9966" w14:textId="77777777" w:rsidTr="000C23E6">
        <w:tc>
          <w:tcPr>
            <w:tcW w:w="4933" w:type="dxa"/>
          </w:tcPr>
          <w:p w14:paraId="549FCA71" w14:textId="77777777" w:rsidR="000C23E6" w:rsidRDefault="000C23E6" w:rsidP="00DA264E">
            <w:pPr>
              <w:rPr>
                <w:rFonts w:cs="Times New Roman"/>
              </w:rPr>
            </w:pPr>
            <w:r w:rsidRPr="007E596E">
              <w:rPr>
                <w:rFonts w:cs="Times New Roman"/>
              </w:rPr>
              <w:lastRenderedPageBreak/>
              <w:t>Глава</w:t>
            </w:r>
            <w:r w:rsidRPr="007E596E">
              <w:rPr>
                <w:rFonts w:cs="Times New Roman"/>
              </w:rPr>
              <w:tab/>
              <w:t xml:space="preserve">            </w:t>
            </w:r>
          </w:p>
          <w:p w14:paraId="11263C93" w14:textId="373D8D28" w:rsidR="000C23E6" w:rsidRDefault="000C23E6" w:rsidP="009B53C0">
            <w:pPr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</w:rPr>
              <w:t xml:space="preserve">                                                      _</w:t>
            </w:r>
            <w:r>
              <w:rPr>
                <w:rFonts w:cs="Times New Roman"/>
              </w:rPr>
              <w:t>____________</w:t>
            </w:r>
            <w:r w:rsidRPr="007E596E">
              <w:rPr>
                <w:rFonts w:cs="Times New Roman"/>
              </w:rPr>
              <w:t>Р.Д.</w:t>
            </w:r>
            <w:r>
              <w:rPr>
                <w:rFonts w:cs="Times New Roman"/>
              </w:rPr>
              <w:t xml:space="preserve"> </w:t>
            </w:r>
            <w:r w:rsidRPr="007E596E">
              <w:rPr>
                <w:rFonts w:cs="Times New Roman"/>
              </w:rPr>
              <w:t xml:space="preserve">Иванченко      </w:t>
            </w:r>
          </w:p>
        </w:tc>
        <w:tc>
          <w:tcPr>
            <w:tcW w:w="5103" w:type="dxa"/>
          </w:tcPr>
          <w:p w14:paraId="4685B0ED" w14:textId="77777777" w:rsidR="000C23E6" w:rsidRDefault="000C23E6" w:rsidP="006B31E5">
            <w:pPr>
              <w:rPr>
                <w:rFonts w:cs="Times New Roman"/>
                <w:color w:val="FF0000"/>
              </w:rPr>
            </w:pPr>
          </w:p>
        </w:tc>
      </w:tr>
    </w:tbl>
    <w:p w14:paraId="2645A636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59063C62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F47627A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65A21FB" w14:textId="77777777" w:rsidR="00741563" w:rsidRPr="00435025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435025" w:rsidSect="000317EA">
      <w:footerReference w:type="default" r:id="rId6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2FA5E" w14:textId="77777777" w:rsidR="00837F3C" w:rsidRDefault="00837F3C" w:rsidP="002E7DF1">
      <w:pPr>
        <w:spacing w:after="0" w:line="240" w:lineRule="auto"/>
      </w:pPr>
      <w:r>
        <w:separator/>
      </w:r>
    </w:p>
  </w:endnote>
  <w:endnote w:type="continuationSeparator" w:id="0">
    <w:p w14:paraId="13106DBD" w14:textId="77777777" w:rsidR="00837F3C" w:rsidRDefault="00837F3C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B4107" w14:textId="2E6E9A42" w:rsidR="002E7DF1" w:rsidRDefault="002E7DF1">
    <w:pPr>
      <w:pStyle w:val="a8"/>
      <w:jc w:val="center"/>
    </w:pPr>
  </w:p>
  <w:p w14:paraId="5CC388C9" w14:textId="77777777" w:rsidR="002E7DF1" w:rsidRDefault="002E7D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48EF4" w14:textId="77777777" w:rsidR="00837F3C" w:rsidRDefault="00837F3C" w:rsidP="002E7DF1">
      <w:pPr>
        <w:spacing w:after="0" w:line="240" w:lineRule="auto"/>
      </w:pPr>
      <w:r>
        <w:separator/>
      </w:r>
    </w:p>
  </w:footnote>
  <w:footnote w:type="continuationSeparator" w:id="0">
    <w:p w14:paraId="62707251" w14:textId="77777777" w:rsidR="00837F3C" w:rsidRDefault="00837F3C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A"/>
    <w:rsid w:val="000126F2"/>
    <w:rsid w:val="00015BC9"/>
    <w:rsid w:val="00020ECF"/>
    <w:rsid w:val="000317EA"/>
    <w:rsid w:val="00063B91"/>
    <w:rsid w:val="00066F29"/>
    <w:rsid w:val="00081143"/>
    <w:rsid w:val="0008306D"/>
    <w:rsid w:val="00085D3E"/>
    <w:rsid w:val="000A1ADD"/>
    <w:rsid w:val="000B4235"/>
    <w:rsid w:val="000B585B"/>
    <w:rsid w:val="000C23E6"/>
    <w:rsid w:val="000E3B1C"/>
    <w:rsid w:val="000F5DE7"/>
    <w:rsid w:val="000F750E"/>
    <w:rsid w:val="000F7EBD"/>
    <w:rsid w:val="00111EA5"/>
    <w:rsid w:val="0012066C"/>
    <w:rsid w:val="00134151"/>
    <w:rsid w:val="001356DC"/>
    <w:rsid w:val="00137078"/>
    <w:rsid w:val="00144696"/>
    <w:rsid w:val="00151AF0"/>
    <w:rsid w:val="00197F99"/>
    <w:rsid w:val="001A32D0"/>
    <w:rsid w:val="002317B2"/>
    <w:rsid w:val="00277E8B"/>
    <w:rsid w:val="00295E42"/>
    <w:rsid w:val="002A6A4B"/>
    <w:rsid w:val="002B046F"/>
    <w:rsid w:val="002C388F"/>
    <w:rsid w:val="002E785E"/>
    <w:rsid w:val="002E7DF1"/>
    <w:rsid w:val="002F494B"/>
    <w:rsid w:val="00301403"/>
    <w:rsid w:val="003420A1"/>
    <w:rsid w:val="00344E1C"/>
    <w:rsid w:val="00360834"/>
    <w:rsid w:val="003671B0"/>
    <w:rsid w:val="003722AC"/>
    <w:rsid w:val="00374FF5"/>
    <w:rsid w:val="00381D21"/>
    <w:rsid w:val="00390ABA"/>
    <w:rsid w:val="003C420D"/>
    <w:rsid w:val="003C4344"/>
    <w:rsid w:val="003D7FB0"/>
    <w:rsid w:val="003E0FCC"/>
    <w:rsid w:val="00402E1A"/>
    <w:rsid w:val="004104D1"/>
    <w:rsid w:val="00423A28"/>
    <w:rsid w:val="00435025"/>
    <w:rsid w:val="0046752A"/>
    <w:rsid w:val="004B4B2A"/>
    <w:rsid w:val="004E0621"/>
    <w:rsid w:val="0052020F"/>
    <w:rsid w:val="00520AF6"/>
    <w:rsid w:val="005276CE"/>
    <w:rsid w:val="005306B9"/>
    <w:rsid w:val="00572A37"/>
    <w:rsid w:val="005853A9"/>
    <w:rsid w:val="005A14CD"/>
    <w:rsid w:val="005E7AE9"/>
    <w:rsid w:val="005F1EA1"/>
    <w:rsid w:val="005F6DC6"/>
    <w:rsid w:val="00612995"/>
    <w:rsid w:val="006749D6"/>
    <w:rsid w:val="00694500"/>
    <w:rsid w:val="006956DE"/>
    <w:rsid w:val="006A549D"/>
    <w:rsid w:val="006A56CF"/>
    <w:rsid w:val="006B31E5"/>
    <w:rsid w:val="006B7D50"/>
    <w:rsid w:val="006C5FAE"/>
    <w:rsid w:val="006E0BA1"/>
    <w:rsid w:val="006F7352"/>
    <w:rsid w:val="00741563"/>
    <w:rsid w:val="00760E68"/>
    <w:rsid w:val="00763E6C"/>
    <w:rsid w:val="0077526A"/>
    <w:rsid w:val="007871F3"/>
    <w:rsid w:val="00793C91"/>
    <w:rsid w:val="007C07E9"/>
    <w:rsid w:val="007C1DE7"/>
    <w:rsid w:val="007D2ABF"/>
    <w:rsid w:val="007E029E"/>
    <w:rsid w:val="00802C2E"/>
    <w:rsid w:val="00806562"/>
    <w:rsid w:val="00806664"/>
    <w:rsid w:val="00816CC6"/>
    <w:rsid w:val="00824CBA"/>
    <w:rsid w:val="00837F3C"/>
    <w:rsid w:val="00841B5A"/>
    <w:rsid w:val="0085288F"/>
    <w:rsid w:val="008604AD"/>
    <w:rsid w:val="00864571"/>
    <w:rsid w:val="008731A6"/>
    <w:rsid w:val="008A638F"/>
    <w:rsid w:val="008D6F3B"/>
    <w:rsid w:val="008E4A7B"/>
    <w:rsid w:val="008E4C9B"/>
    <w:rsid w:val="008F01A6"/>
    <w:rsid w:val="009076F2"/>
    <w:rsid w:val="0091241C"/>
    <w:rsid w:val="00926B7F"/>
    <w:rsid w:val="0092718A"/>
    <w:rsid w:val="00985FFB"/>
    <w:rsid w:val="00991F17"/>
    <w:rsid w:val="009B45C0"/>
    <w:rsid w:val="009B53C0"/>
    <w:rsid w:val="009C0730"/>
    <w:rsid w:val="009D6B57"/>
    <w:rsid w:val="009F5D54"/>
    <w:rsid w:val="00A20572"/>
    <w:rsid w:val="00A26269"/>
    <w:rsid w:val="00A34965"/>
    <w:rsid w:val="00A72F66"/>
    <w:rsid w:val="00A94812"/>
    <w:rsid w:val="00AA7A3D"/>
    <w:rsid w:val="00AB4177"/>
    <w:rsid w:val="00AD470F"/>
    <w:rsid w:val="00AE2EC5"/>
    <w:rsid w:val="00AF4DAE"/>
    <w:rsid w:val="00AF633E"/>
    <w:rsid w:val="00B15CF8"/>
    <w:rsid w:val="00B25484"/>
    <w:rsid w:val="00B33311"/>
    <w:rsid w:val="00B47A31"/>
    <w:rsid w:val="00B51EBF"/>
    <w:rsid w:val="00B52894"/>
    <w:rsid w:val="00B76CDD"/>
    <w:rsid w:val="00B80A32"/>
    <w:rsid w:val="00B812B8"/>
    <w:rsid w:val="00BA2A35"/>
    <w:rsid w:val="00BB2DFB"/>
    <w:rsid w:val="00BB41DB"/>
    <w:rsid w:val="00BD0CDB"/>
    <w:rsid w:val="00C04E77"/>
    <w:rsid w:val="00C05C38"/>
    <w:rsid w:val="00C30CCF"/>
    <w:rsid w:val="00C47495"/>
    <w:rsid w:val="00C643A6"/>
    <w:rsid w:val="00C7245F"/>
    <w:rsid w:val="00C77117"/>
    <w:rsid w:val="00C9137A"/>
    <w:rsid w:val="00C91C8E"/>
    <w:rsid w:val="00C97433"/>
    <w:rsid w:val="00CA1067"/>
    <w:rsid w:val="00CC2925"/>
    <w:rsid w:val="00CC3751"/>
    <w:rsid w:val="00CC52AC"/>
    <w:rsid w:val="00CD21DA"/>
    <w:rsid w:val="00D01D4D"/>
    <w:rsid w:val="00D0241C"/>
    <w:rsid w:val="00D02F4D"/>
    <w:rsid w:val="00D04F3E"/>
    <w:rsid w:val="00D26B71"/>
    <w:rsid w:val="00D3506A"/>
    <w:rsid w:val="00D6585D"/>
    <w:rsid w:val="00D7033F"/>
    <w:rsid w:val="00DA6AB2"/>
    <w:rsid w:val="00DB4124"/>
    <w:rsid w:val="00DC2E59"/>
    <w:rsid w:val="00DD43F4"/>
    <w:rsid w:val="00DE7D2B"/>
    <w:rsid w:val="00E1180A"/>
    <w:rsid w:val="00E34F4B"/>
    <w:rsid w:val="00E37924"/>
    <w:rsid w:val="00E409F3"/>
    <w:rsid w:val="00E51D78"/>
    <w:rsid w:val="00E55630"/>
    <w:rsid w:val="00E65B67"/>
    <w:rsid w:val="00EA6FD0"/>
    <w:rsid w:val="00EC54DB"/>
    <w:rsid w:val="00EC645F"/>
    <w:rsid w:val="00ED4812"/>
    <w:rsid w:val="00EE0D42"/>
    <w:rsid w:val="00EE417B"/>
    <w:rsid w:val="00EF6EAD"/>
    <w:rsid w:val="00F007D5"/>
    <w:rsid w:val="00F037E3"/>
    <w:rsid w:val="00F34C31"/>
    <w:rsid w:val="00F47CD1"/>
    <w:rsid w:val="00FD34F4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780BAC"/>
  <w15:docId w15:val="{9716A4CB-B71D-4369-95E5-55A14ADD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3581</Words>
  <Characters>20416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2021-07-16T10:44:00Z</cp:lastPrinted>
  <dcterms:created xsi:type="dcterms:W3CDTF">2022-07-05T11:46:00Z</dcterms:created>
  <dcterms:modified xsi:type="dcterms:W3CDTF">2022-07-07T05:49:00Z</dcterms:modified>
</cp:coreProperties>
</file>