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65833EE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916C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16C18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7D10BA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16C18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27.06</w:t>
      </w:r>
      <w:r w:rsidR="00A82EC9"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16C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3163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16C18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2022-06-20T07:37:00Z</dcterms:modified>
</cp:coreProperties>
</file>