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69508F" w14:textId="6E517640" w:rsidR="00055C30" w:rsidRPr="00055C30" w:rsidRDefault="00055C30" w:rsidP="00055C30">
      <w:pPr>
        <w:pStyle w:val="a3"/>
        <w:spacing w:before="4"/>
        <w:jc w:val="center"/>
        <w:rPr>
          <w:b/>
          <w:bCs/>
        </w:rPr>
      </w:pPr>
      <w:r w:rsidRPr="00055C30">
        <w:rPr>
          <w:b/>
          <w:bCs/>
        </w:rPr>
        <w:t xml:space="preserve">Извещение закупки товаров для обеспечения Министерства финансов Приднестровской Молдавской Республики </w:t>
      </w:r>
      <w:r w:rsidRPr="000D51C1">
        <w:rPr>
          <w:b/>
          <w:bCs/>
        </w:rPr>
        <w:t>№</w:t>
      </w:r>
      <w:r w:rsidR="000D51C1">
        <w:rPr>
          <w:b/>
          <w:bCs/>
        </w:rPr>
        <w:t xml:space="preserve"> 22/4</w:t>
      </w:r>
    </w:p>
    <w:p w14:paraId="3D44359F" w14:textId="77777777" w:rsidR="003F3D7A" w:rsidRDefault="003F3D7A">
      <w:pPr>
        <w:pStyle w:val="a3"/>
        <w:spacing w:before="4"/>
        <w:jc w:val="left"/>
      </w:pPr>
    </w:p>
    <w:tbl>
      <w:tblPr>
        <w:tblStyle w:val="TableNormal"/>
        <w:tblW w:w="10065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51"/>
        <w:gridCol w:w="3654"/>
        <w:gridCol w:w="709"/>
        <w:gridCol w:w="2126"/>
        <w:gridCol w:w="709"/>
        <w:gridCol w:w="850"/>
        <w:gridCol w:w="1366"/>
      </w:tblGrid>
      <w:tr w:rsidR="003F3D7A" w:rsidRPr="00001F80" w14:paraId="3384CF91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7CC9ED06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</w:p>
          <w:p w14:paraId="6996FE55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п/п</w:t>
            </w:r>
          </w:p>
        </w:tc>
        <w:tc>
          <w:tcPr>
            <w:tcW w:w="3654" w:type="dxa"/>
            <w:vAlign w:val="center"/>
          </w:tcPr>
          <w:p w14:paraId="60A7E628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Наименование:</w:t>
            </w:r>
          </w:p>
        </w:tc>
        <w:tc>
          <w:tcPr>
            <w:tcW w:w="5760" w:type="dxa"/>
            <w:gridSpan w:val="5"/>
            <w:vAlign w:val="center"/>
          </w:tcPr>
          <w:p w14:paraId="24358039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Поля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для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заполнения</w:t>
            </w:r>
          </w:p>
        </w:tc>
      </w:tr>
      <w:tr w:rsidR="008D7494" w:rsidRPr="00001F80" w14:paraId="0957896A" w14:textId="77777777" w:rsidTr="002C0BD0">
        <w:trPr>
          <w:trHeight w:val="277"/>
        </w:trPr>
        <w:tc>
          <w:tcPr>
            <w:tcW w:w="10065" w:type="dxa"/>
            <w:gridSpan w:val="7"/>
          </w:tcPr>
          <w:p w14:paraId="091BC4BF" w14:textId="77777777" w:rsidR="008D7494" w:rsidRPr="00001F80" w:rsidRDefault="008D7494" w:rsidP="008D7494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1. Общая</w:t>
            </w:r>
            <w:r w:rsidRPr="00001F80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закупке</w:t>
            </w:r>
          </w:p>
        </w:tc>
      </w:tr>
      <w:tr w:rsidR="003F3D7A" w:rsidRPr="00001F80" w14:paraId="1D7F6850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7E3F598E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5F5BA9A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(номер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согласно утвержденному</w:t>
            </w:r>
          </w:p>
          <w:p w14:paraId="5A892CE2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Плану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закупок)</w:t>
            </w:r>
          </w:p>
        </w:tc>
        <w:tc>
          <w:tcPr>
            <w:tcW w:w="5760" w:type="dxa"/>
            <w:gridSpan w:val="5"/>
            <w:vAlign w:val="center"/>
          </w:tcPr>
          <w:p w14:paraId="5B8BCE8A" w14:textId="77777777" w:rsidR="003F3D7A" w:rsidRPr="00001F80" w:rsidRDefault="000243A5" w:rsidP="008D749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3F3D7A" w:rsidRPr="00001F80" w14:paraId="54ACA15A" w14:textId="77777777" w:rsidTr="00143C20">
        <w:trPr>
          <w:trHeight w:val="1022"/>
        </w:trPr>
        <w:tc>
          <w:tcPr>
            <w:tcW w:w="651" w:type="dxa"/>
            <w:vAlign w:val="center"/>
          </w:tcPr>
          <w:p w14:paraId="3BD19948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72F23F4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Используемый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способ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определения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поставщика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(подрядчика,</w:t>
            </w:r>
          </w:p>
          <w:p w14:paraId="5272D572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исполнителя)</w:t>
            </w:r>
          </w:p>
        </w:tc>
        <w:tc>
          <w:tcPr>
            <w:tcW w:w="5760" w:type="dxa"/>
            <w:gridSpan w:val="5"/>
            <w:vAlign w:val="center"/>
          </w:tcPr>
          <w:p w14:paraId="1A734F0F" w14:textId="77777777" w:rsidR="003F3D7A" w:rsidRPr="00001F80" w:rsidRDefault="00A8195E" w:rsidP="008D7494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Запрос предложений</w:t>
            </w:r>
          </w:p>
        </w:tc>
      </w:tr>
      <w:tr w:rsidR="003F3D7A" w:rsidRPr="00001F80" w14:paraId="0FD6CEC1" w14:textId="77777777" w:rsidTr="00143C20">
        <w:trPr>
          <w:trHeight w:val="613"/>
        </w:trPr>
        <w:tc>
          <w:tcPr>
            <w:tcW w:w="651" w:type="dxa"/>
            <w:vAlign w:val="center"/>
          </w:tcPr>
          <w:p w14:paraId="7DB6EEA8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6DEE919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760" w:type="dxa"/>
            <w:gridSpan w:val="5"/>
            <w:vAlign w:val="center"/>
          </w:tcPr>
          <w:p w14:paraId="745584DC" w14:textId="77777777" w:rsidR="003F3D7A" w:rsidRPr="00001F80" w:rsidRDefault="000243A5" w:rsidP="00EB69CE">
            <w:pPr>
              <w:pStyle w:val="TableParagraph"/>
              <w:jc w:val="both"/>
              <w:rPr>
                <w:sz w:val="24"/>
                <w:szCs w:val="24"/>
              </w:rPr>
            </w:pPr>
            <w:r w:rsidRPr="000243A5">
              <w:rPr>
                <w:sz w:val="24"/>
                <w:szCs w:val="24"/>
              </w:rPr>
              <w:t>Антивирусное программное обеспечение</w:t>
            </w:r>
          </w:p>
        </w:tc>
      </w:tr>
      <w:tr w:rsidR="003F3D7A" w:rsidRPr="00001F80" w14:paraId="78CE7C60" w14:textId="77777777" w:rsidTr="008D250F">
        <w:trPr>
          <w:trHeight w:val="273"/>
        </w:trPr>
        <w:tc>
          <w:tcPr>
            <w:tcW w:w="651" w:type="dxa"/>
            <w:vAlign w:val="center"/>
          </w:tcPr>
          <w:p w14:paraId="3EC68C11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61F84CBA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группы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(работ,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услуг)</w:t>
            </w:r>
          </w:p>
        </w:tc>
        <w:tc>
          <w:tcPr>
            <w:tcW w:w="5760" w:type="dxa"/>
            <w:gridSpan w:val="5"/>
            <w:vAlign w:val="center"/>
          </w:tcPr>
          <w:p w14:paraId="0DA472A2" w14:textId="77777777" w:rsidR="003F3D7A" w:rsidRPr="00001F80" w:rsidRDefault="003448A5" w:rsidP="008D7494">
            <w:pPr>
              <w:pStyle w:val="TableParagraph"/>
              <w:rPr>
                <w:sz w:val="24"/>
                <w:szCs w:val="24"/>
              </w:rPr>
            </w:pPr>
            <w:r w:rsidRPr="003448A5">
              <w:rPr>
                <w:sz w:val="24"/>
                <w:szCs w:val="24"/>
              </w:rPr>
              <w:t>Непродовольственные товары</w:t>
            </w:r>
          </w:p>
        </w:tc>
      </w:tr>
      <w:tr w:rsidR="003F3D7A" w:rsidRPr="00001F80" w14:paraId="1DA67A9E" w14:textId="77777777" w:rsidTr="008D250F">
        <w:trPr>
          <w:trHeight w:val="278"/>
        </w:trPr>
        <w:tc>
          <w:tcPr>
            <w:tcW w:w="651" w:type="dxa"/>
            <w:vAlign w:val="center"/>
          </w:tcPr>
          <w:p w14:paraId="248672AD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654" w:type="dxa"/>
            <w:vAlign w:val="center"/>
          </w:tcPr>
          <w:p w14:paraId="54EA1DC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 размещения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</w:p>
        </w:tc>
        <w:tc>
          <w:tcPr>
            <w:tcW w:w="5760" w:type="dxa"/>
            <w:gridSpan w:val="5"/>
            <w:vAlign w:val="center"/>
          </w:tcPr>
          <w:p w14:paraId="34864233" w14:textId="3A2FE834" w:rsidR="003F3D7A" w:rsidRPr="00001F80" w:rsidRDefault="000D51C1" w:rsidP="009D7A2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8D7494">
              <w:rPr>
                <w:sz w:val="24"/>
                <w:szCs w:val="24"/>
              </w:rPr>
              <w:t>.0</w:t>
            </w:r>
            <w:r w:rsidR="000243A5">
              <w:rPr>
                <w:sz w:val="24"/>
                <w:szCs w:val="24"/>
              </w:rPr>
              <w:t>6</w:t>
            </w:r>
            <w:r w:rsidR="008D7494">
              <w:rPr>
                <w:sz w:val="24"/>
                <w:szCs w:val="24"/>
              </w:rPr>
              <w:t>.202</w:t>
            </w:r>
            <w:r w:rsidR="0033516C">
              <w:rPr>
                <w:sz w:val="24"/>
                <w:szCs w:val="24"/>
              </w:rPr>
              <w:t>2</w:t>
            </w:r>
            <w:r w:rsidR="008D7494">
              <w:rPr>
                <w:sz w:val="24"/>
                <w:szCs w:val="24"/>
              </w:rPr>
              <w:t xml:space="preserve"> года</w:t>
            </w:r>
          </w:p>
        </w:tc>
      </w:tr>
      <w:tr w:rsidR="008D7494" w:rsidRPr="00001F80" w14:paraId="14C8DD67" w14:textId="77777777" w:rsidTr="0009096F">
        <w:trPr>
          <w:trHeight w:val="278"/>
        </w:trPr>
        <w:tc>
          <w:tcPr>
            <w:tcW w:w="10065" w:type="dxa"/>
            <w:gridSpan w:val="7"/>
          </w:tcPr>
          <w:p w14:paraId="16BABBF1" w14:textId="77777777" w:rsidR="008D7494" w:rsidRPr="00001F80" w:rsidRDefault="008D7494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2.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Сведения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заказчике</w:t>
            </w:r>
          </w:p>
        </w:tc>
      </w:tr>
      <w:tr w:rsidR="003F3D7A" w:rsidRPr="00001F80" w14:paraId="30288DEE" w14:textId="77777777" w:rsidTr="008D250F">
        <w:trPr>
          <w:trHeight w:val="277"/>
        </w:trPr>
        <w:tc>
          <w:tcPr>
            <w:tcW w:w="651" w:type="dxa"/>
            <w:vAlign w:val="center"/>
          </w:tcPr>
          <w:p w14:paraId="78E26B84" w14:textId="77777777" w:rsidR="003F3D7A" w:rsidRPr="00001F80" w:rsidRDefault="00FF2267" w:rsidP="008D7494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2143A28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заказчика</w:t>
            </w:r>
          </w:p>
        </w:tc>
        <w:tc>
          <w:tcPr>
            <w:tcW w:w="5760" w:type="dxa"/>
            <w:gridSpan w:val="5"/>
            <w:vAlign w:val="center"/>
          </w:tcPr>
          <w:p w14:paraId="3ABE434C" w14:textId="77777777" w:rsidR="003F3D7A" w:rsidRPr="00001F80" w:rsidRDefault="002135AF" w:rsidP="008D749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3F3D7A" w:rsidRPr="00001F80" w14:paraId="1466947C" w14:textId="77777777" w:rsidTr="008D250F">
        <w:trPr>
          <w:trHeight w:val="273"/>
        </w:trPr>
        <w:tc>
          <w:tcPr>
            <w:tcW w:w="651" w:type="dxa"/>
          </w:tcPr>
          <w:p w14:paraId="1ED9BCB4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222905A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нахождения</w:t>
            </w:r>
          </w:p>
        </w:tc>
        <w:tc>
          <w:tcPr>
            <w:tcW w:w="5760" w:type="dxa"/>
            <w:gridSpan w:val="5"/>
            <w:vAlign w:val="center"/>
          </w:tcPr>
          <w:p w14:paraId="1ACBB835" w14:textId="77777777" w:rsidR="003F3D7A" w:rsidRPr="00001F80" w:rsidRDefault="002135AF" w:rsidP="008D7494">
            <w:pPr>
              <w:pStyle w:val="TableParagraph"/>
              <w:rPr>
                <w:sz w:val="24"/>
                <w:szCs w:val="24"/>
              </w:rPr>
            </w:pPr>
            <w:r w:rsidRPr="002135AF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001F80" w14:paraId="363A1057" w14:textId="77777777" w:rsidTr="008D250F">
        <w:trPr>
          <w:trHeight w:val="277"/>
        </w:trPr>
        <w:tc>
          <w:tcPr>
            <w:tcW w:w="651" w:type="dxa"/>
          </w:tcPr>
          <w:p w14:paraId="3E5B1A9C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4818AA0A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Почтовый адрес</w:t>
            </w:r>
          </w:p>
        </w:tc>
        <w:tc>
          <w:tcPr>
            <w:tcW w:w="5760" w:type="dxa"/>
            <w:gridSpan w:val="5"/>
            <w:vAlign w:val="center"/>
          </w:tcPr>
          <w:p w14:paraId="75401387" w14:textId="77777777" w:rsidR="003F3D7A" w:rsidRPr="00001F80" w:rsidRDefault="00814439" w:rsidP="008D7494">
            <w:pPr>
              <w:pStyle w:val="TableParagraph"/>
              <w:rPr>
                <w:sz w:val="24"/>
                <w:szCs w:val="24"/>
              </w:rPr>
            </w:pPr>
            <w:r w:rsidRPr="00814439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001F80" w14:paraId="68CE4BAE" w14:textId="77777777" w:rsidTr="008D250F">
        <w:trPr>
          <w:trHeight w:val="273"/>
        </w:trPr>
        <w:tc>
          <w:tcPr>
            <w:tcW w:w="651" w:type="dxa"/>
          </w:tcPr>
          <w:p w14:paraId="6C919B77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2906177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Адрес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электронной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почты</w:t>
            </w:r>
          </w:p>
        </w:tc>
        <w:tc>
          <w:tcPr>
            <w:tcW w:w="5760" w:type="dxa"/>
            <w:gridSpan w:val="5"/>
            <w:vAlign w:val="center"/>
          </w:tcPr>
          <w:p w14:paraId="69BF3E84" w14:textId="77777777" w:rsidR="003F3D7A" w:rsidRPr="00001F80" w:rsidRDefault="00814439" w:rsidP="008D7494">
            <w:pPr>
              <w:pStyle w:val="TableParagraph"/>
              <w:rPr>
                <w:sz w:val="24"/>
                <w:szCs w:val="24"/>
              </w:rPr>
            </w:pPr>
            <w:r w:rsidRPr="00814439">
              <w:rPr>
                <w:sz w:val="24"/>
                <w:szCs w:val="24"/>
              </w:rPr>
              <w:t>mfzakupki@minfin-pmr.org</w:t>
            </w:r>
          </w:p>
        </w:tc>
      </w:tr>
      <w:tr w:rsidR="003F3D7A" w:rsidRPr="00001F80" w14:paraId="7078722D" w14:textId="77777777" w:rsidTr="008D250F">
        <w:trPr>
          <w:trHeight w:val="277"/>
        </w:trPr>
        <w:tc>
          <w:tcPr>
            <w:tcW w:w="651" w:type="dxa"/>
          </w:tcPr>
          <w:p w14:paraId="4D3A4A78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654" w:type="dxa"/>
            <w:vAlign w:val="center"/>
          </w:tcPr>
          <w:p w14:paraId="5047CBE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контактного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телефона</w:t>
            </w:r>
          </w:p>
        </w:tc>
        <w:tc>
          <w:tcPr>
            <w:tcW w:w="5760" w:type="dxa"/>
            <w:gridSpan w:val="5"/>
            <w:vAlign w:val="center"/>
          </w:tcPr>
          <w:p w14:paraId="6D65ABB0" w14:textId="77777777" w:rsidR="003F3D7A" w:rsidRPr="00001F80" w:rsidRDefault="00DB41D4" w:rsidP="008D7494">
            <w:pPr>
              <w:pStyle w:val="TableParagraph"/>
              <w:rPr>
                <w:sz w:val="24"/>
                <w:szCs w:val="24"/>
              </w:rPr>
            </w:pPr>
            <w:r w:rsidRPr="00DB41D4">
              <w:rPr>
                <w:sz w:val="24"/>
                <w:szCs w:val="24"/>
              </w:rPr>
              <w:t>0 (533) 78669</w:t>
            </w:r>
          </w:p>
        </w:tc>
      </w:tr>
      <w:tr w:rsidR="003F3D7A" w:rsidRPr="00001F80" w14:paraId="3E89168C" w14:textId="77777777" w:rsidTr="008D250F">
        <w:trPr>
          <w:trHeight w:val="273"/>
        </w:trPr>
        <w:tc>
          <w:tcPr>
            <w:tcW w:w="651" w:type="dxa"/>
          </w:tcPr>
          <w:p w14:paraId="57C11046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654" w:type="dxa"/>
            <w:vAlign w:val="center"/>
          </w:tcPr>
          <w:p w14:paraId="249A24D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Дополнительная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информация</w:t>
            </w:r>
          </w:p>
        </w:tc>
        <w:tc>
          <w:tcPr>
            <w:tcW w:w="5760" w:type="dxa"/>
            <w:gridSpan w:val="5"/>
            <w:vAlign w:val="center"/>
          </w:tcPr>
          <w:p w14:paraId="488557E0" w14:textId="77777777" w:rsidR="003F3D7A" w:rsidRPr="00001F80" w:rsidRDefault="00DB41D4" w:rsidP="008D749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8D7494" w:rsidRPr="00001F80" w14:paraId="37003539" w14:textId="77777777" w:rsidTr="00FD5961">
        <w:trPr>
          <w:trHeight w:val="278"/>
        </w:trPr>
        <w:tc>
          <w:tcPr>
            <w:tcW w:w="10065" w:type="dxa"/>
            <w:gridSpan w:val="7"/>
          </w:tcPr>
          <w:p w14:paraId="2C32E176" w14:textId="77777777" w:rsidR="008D7494" w:rsidRPr="00001F80" w:rsidRDefault="008D7494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3.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 процедуре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закупки</w:t>
            </w:r>
          </w:p>
        </w:tc>
      </w:tr>
      <w:tr w:rsidR="003F3D7A" w:rsidRPr="00001F80" w14:paraId="19F1EA28" w14:textId="77777777" w:rsidTr="008D250F">
        <w:trPr>
          <w:trHeight w:val="481"/>
        </w:trPr>
        <w:tc>
          <w:tcPr>
            <w:tcW w:w="651" w:type="dxa"/>
            <w:vAlign w:val="center"/>
          </w:tcPr>
          <w:p w14:paraId="1E069EE1" w14:textId="77777777" w:rsidR="003F3D7A" w:rsidRPr="00001F80" w:rsidRDefault="003F3D7A" w:rsidP="00576FB1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F09E90A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3A3E1387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начала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760" w:type="dxa"/>
            <w:gridSpan w:val="5"/>
            <w:vAlign w:val="center"/>
          </w:tcPr>
          <w:p w14:paraId="7A7FF549" w14:textId="567493A8" w:rsidR="003F3D7A" w:rsidRPr="00001F80" w:rsidRDefault="000D51C1" w:rsidP="009D7A2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8D7494">
              <w:rPr>
                <w:sz w:val="24"/>
                <w:szCs w:val="24"/>
              </w:rPr>
              <w:t>.0</w:t>
            </w:r>
            <w:r w:rsidR="000243A5">
              <w:rPr>
                <w:sz w:val="24"/>
                <w:szCs w:val="24"/>
              </w:rPr>
              <w:t>6</w:t>
            </w:r>
            <w:r w:rsidR="008D7494">
              <w:rPr>
                <w:sz w:val="24"/>
                <w:szCs w:val="24"/>
              </w:rPr>
              <w:t>.</w:t>
            </w:r>
            <w:r w:rsidR="00DB41D4">
              <w:rPr>
                <w:sz w:val="24"/>
                <w:szCs w:val="24"/>
              </w:rPr>
              <w:t>202</w:t>
            </w:r>
            <w:r w:rsidR="0033516C">
              <w:rPr>
                <w:sz w:val="24"/>
                <w:szCs w:val="24"/>
              </w:rPr>
              <w:t>2</w:t>
            </w:r>
            <w:r w:rsidR="00DB41D4">
              <w:rPr>
                <w:sz w:val="24"/>
                <w:szCs w:val="24"/>
              </w:rPr>
              <w:t xml:space="preserve"> года</w:t>
            </w:r>
          </w:p>
        </w:tc>
      </w:tr>
      <w:tr w:rsidR="003F3D7A" w:rsidRPr="00001F80" w14:paraId="7BE57D9C" w14:textId="77777777" w:rsidTr="008D250F">
        <w:trPr>
          <w:trHeight w:val="475"/>
        </w:trPr>
        <w:tc>
          <w:tcPr>
            <w:tcW w:w="651" w:type="dxa"/>
            <w:vAlign w:val="center"/>
          </w:tcPr>
          <w:p w14:paraId="70B0C517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4885E4E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окончания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заявок</w:t>
            </w:r>
          </w:p>
        </w:tc>
        <w:tc>
          <w:tcPr>
            <w:tcW w:w="5760" w:type="dxa"/>
            <w:gridSpan w:val="5"/>
            <w:vAlign w:val="center"/>
          </w:tcPr>
          <w:p w14:paraId="53ABABAA" w14:textId="03F7A799" w:rsidR="003F3D7A" w:rsidRPr="00001F80" w:rsidRDefault="000D51C1" w:rsidP="009D7A2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8D7494">
              <w:rPr>
                <w:sz w:val="24"/>
                <w:szCs w:val="24"/>
              </w:rPr>
              <w:t>.0</w:t>
            </w:r>
            <w:r w:rsidR="000243A5">
              <w:rPr>
                <w:sz w:val="24"/>
                <w:szCs w:val="24"/>
              </w:rPr>
              <w:t>6</w:t>
            </w:r>
            <w:r w:rsidR="008D7494">
              <w:rPr>
                <w:sz w:val="24"/>
                <w:szCs w:val="24"/>
              </w:rPr>
              <w:t>.202</w:t>
            </w:r>
            <w:r w:rsidR="0033516C">
              <w:rPr>
                <w:sz w:val="24"/>
                <w:szCs w:val="24"/>
              </w:rPr>
              <w:t>2</w:t>
            </w:r>
            <w:r w:rsidR="008D7494">
              <w:rPr>
                <w:sz w:val="24"/>
                <w:szCs w:val="24"/>
              </w:rPr>
              <w:t xml:space="preserve"> года</w:t>
            </w:r>
          </w:p>
        </w:tc>
      </w:tr>
      <w:tr w:rsidR="003F3D7A" w:rsidRPr="00001F80" w14:paraId="4C0481BE" w14:textId="77777777" w:rsidTr="008D250F">
        <w:trPr>
          <w:trHeight w:val="273"/>
        </w:trPr>
        <w:tc>
          <w:tcPr>
            <w:tcW w:w="651" w:type="dxa"/>
            <w:vAlign w:val="center"/>
          </w:tcPr>
          <w:p w14:paraId="2E10B63F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522C4A0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 подачи заявок</w:t>
            </w:r>
          </w:p>
        </w:tc>
        <w:tc>
          <w:tcPr>
            <w:tcW w:w="5760" w:type="dxa"/>
            <w:gridSpan w:val="5"/>
            <w:vAlign w:val="center"/>
          </w:tcPr>
          <w:p w14:paraId="081FEE45" w14:textId="77777777" w:rsidR="003F3D7A" w:rsidRPr="00001F80" w:rsidRDefault="008D7494" w:rsidP="008D7494">
            <w:pPr>
              <w:pStyle w:val="TableParagraph"/>
              <w:rPr>
                <w:sz w:val="24"/>
                <w:szCs w:val="24"/>
              </w:rPr>
            </w:pPr>
            <w:r w:rsidRPr="008D7494"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3F3D7A" w:rsidRPr="00001F80" w14:paraId="48A6A315" w14:textId="77777777" w:rsidTr="008D250F">
        <w:trPr>
          <w:trHeight w:val="277"/>
        </w:trPr>
        <w:tc>
          <w:tcPr>
            <w:tcW w:w="651" w:type="dxa"/>
            <w:vAlign w:val="center"/>
          </w:tcPr>
          <w:p w14:paraId="63F22419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5B5FB74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760" w:type="dxa"/>
            <w:gridSpan w:val="5"/>
            <w:vAlign w:val="center"/>
          </w:tcPr>
          <w:p w14:paraId="02065990" w14:textId="77777777" w:rsidR="003F3D7A" w:rsidRPr="00001F80" w:rsidRDefault="008D7494" w:rsidP="008D7494">
            <w:pPr>
              <w:pStyle w:val="TableParagraph"/>
              <w:jc w:val="both"/>
              <w:rPr>
                <w:sz w:val="24"/>
                <w:szCs w:val="24"/>
              </w:rPr>
            </w:pPr>
            <w:r w:rsidRPr="008D7494">
              <w:rPr>
                <w:sz w:val="24"/>
                <w:szCs w:val="24"/>
              </w:rPr>
              <w:t>Заявки подаются в письменной форме в запечатанном конверте по адресу: г. Тирасполь, ул. Горького, 53</w:t>
            </w:r>
          </w:p>
        </w:tc>
      </w:tr>
      <w:tr w:rsidR="003F3D7A" w:rsidRPr="00001F80" w14:paraId="52E73D1D" w14:textId="77777777" w:rsidTr="00143C20">
        <w:trPr>
          <w:trHeight w:val="337"/>
        </w:trPr>
        <w:tc>
          <w:tcPr>
            <w:tcW w:w="651" w:type="dxa"/>
            <w:vAlign w:val="center"/>
          </w:tcPr>
          <w:p w14:paraId="3BCB3832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654" w:type="dxa"/>
            <w:vAlign w:val="center"/>
          </w:tcPr>
          <w:p w14:paraId="7E379F4A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проведения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760" w:type="dxa"/>
            <w:gridSpan w:val="5"/>
            <w:vAlign w:val="center"/>
          </w:tcPr>
          <w:p w14:paraId="36E6E4E0" w14:textId="3A6C17E8" w:rsidR="003F3D7A" w:rsidRPr="00001F80" w:rsidRDefault="000D51C1" w:rsidP="009D7A2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8D7494">
              <w:rPr>
                <w:sz w:val="24"/>
                <w:szCs w:val="24"/>
              </w:rPr>
              <w:t>.0</w:t>
            </w:r>
            <w:r w:rsidR="000243A5">
              <w:rPr>
                <w:sz w:val="24"/>
                <w:szCs w:val="24"/>
              </w:rPr>
              <w:t>6</w:t>
            </w:r>
            <w:r w:rsidR="008D7494">
              <w:rPr>
                <w:sz w:val="24"/>
                <w:szCs w:val="24"/>
              </w:rPr>
              <w:t>.202</w:t>
            </w:r>
            <w:r w:rsidR="0033516C">
              <w:rPr>
                <w:sz w:val="24"/>
                <w:szCs w:val="24"/>
              </w:rPr>
              <w:t>2</w:t>
            </w:r>
            <w:r w:rsidR="008D7494">
              <w:rPr>
                <w:sz w:val="24"/>
                <w:szCs w:val="24"/>
              </w:rPr>
              <w:t xml:space="preserve"> года</w:t>
            </w:r>
            <w:r w:rsidR="008D7494" w:rsidRPr="00A23937">
              <w:rPr>
                <w:sz w:val="24"/>
                <w:szCs w:val="24"/>
              </w:rPr>
              <w:t xml:space="preserve"> </w:t>
            </w:r>
            <w:r w:rsidR="008D7494">
              <w:rPr>
                <w:sz w:val="24"/>
                <w:szCs w:val="24"/>
              </w:rPr>
              <w:t>в</w:t>
            </w:r>
            <w:r w:rsidR="00001E22" w:rsidRPr="00A23937">
              <w:rPr>
                <w:sz w:val="24"/>
                <w:szCs w:val="24"/>
              </w:rPr>
              <w:t xml:space="preserve"> 1</w:t>
            </w:r>
            <w:r>
              <w:rPr>
                <w:sz w:val="24"/>
                <w:szCs w:val="24"/>
              </w:rPr>
              <w:t>1</w:t>
            </w:r>
            <w:r w:rsidR="008D7494">
              <w:rPr>
                <w:sz w:val="24"/>
                <w:szCs w:val="24"/>
              </w:rPr>
              <w:t>:</w:t>
            </w:r>
            <w:r w:rsidR="00001E22" w:rsidRPr="00A23937">
              <w:rPr>
                <w:sz w:val="24"/>
                <w:szCs w:val="24"/>
              </w:rPr>
              <w:t>00</w:t>
            </w:r>
            <w:r w:rsidR="008D7494">
              <w:rPr>
                <w:sz w:val="24"/>
                <w:szCs w:val="24"/>
              </w:rPr>
              <w:t xml:space="preserve"> часов</w:t>
            </w:r>
          </w:p>
        </w:tc>
      </w:tr>
      <w:tr w:rsidR="003F3D7A" w:rsidRPr="00001F80" w14:paraId="4A567D45" w14:textId="77777777" w:rsidTr="008D250F">
        <w:trPr>
          <w:trHeight w:val="362"/>
        </w:trPr>
        <w:tc>
          <w:tcPr>
            <w:tcW w:w="651" w:type="dxa"/>
            <w:vAlign w:val="center"/>
          </w:tcPr>
          <w:p w14:paraId="0C207647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654" w:type="dxa"/>
            <w:vAlign w:val="center"/>
          </w:tcPr>
          <w:p w14:paraId="5466351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проведения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760" w:type="dxa"/>
            <w:gridSpan w:val="5"/>
            <w:vAlign w:val="center"/>
          </w:tcPr>
          <w:p w14:paraId="7010A9FF" w14:textId="77777777" w:rsidR="003F3D7A" w:rsidRPr="00001F80" w:rsidRDefault="00D82332" w:rsidP="008D7494">
            <w:pPr>
              <w:pStyle w:val="TableParagraph"/>
              <w:rPr>
                <w:sz w:val="24"/>
                <w:szCs w:val="24"/>
              </w:rPr>
            </w:pPr>
            <w:r w:rsidRPr="00D82332">
              <w:rPr>
                <w:sz w:val="24"/>
                <w:szCs w:val="24"/>
              </w:rPr>
              <w:t>г. Тирасполь, ул. Горького, 53</w:t>
            </w:r>
            <w:r w:rsidR="008D7494">
              <w:rPr>
                <w:sz w:val="24"/>
                <w:szCs w:val="24"/>
              </w:rPr>
              <w:t xml:space="preserve">, </w:t>
            </w:r>
            <w:r w:rsidR="00906D01">
              <w:rPr>
                <w:sz w:val="24"/>
                <w:szCs w:val="24"/>
              </w:rPr>
              <w:t>конференц</w:t>
            </w:r>
            <w:r w:rsidR="008D7494">
              <w:rPr>
                <w:sz w:val="24"/>
                <w:szCs w:val="24"/>
              </w:rPr>
              <w:t>-зал</w:t>
            </w:r>
          </w:p>
        </w:tc>
      </w:tr>
      <w:tr w:rsidR="003F3D7A" w:rsidRPr="00001F80" w14:paraId="008D23DD" w14:textId="77777777" w:rsidTr="00143C20">
        <w:trPr>
          <w:trHeight w:val="3167"/>
        </w:trPr>
        <w:tc>
          <w:tcPr>
            <w:tcW w:w="651" w:type="dxa"/>
            <w:vAlign w:val="center"/>
          </w:tcPr>
          <w:p w14:paraId="73108D9D" w14:textId="77777777" w:rsidR="003F3D7A" w:rsidRPr="00001F80" w:rsidRDefault="00FF2267" w:rsidP="008D7494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7.</w:t>
            </w:r>
          </w:p>
        </w:tc>
        <w:tc>
          <w:tcPr>
            <w:tcW w:w="3654" w:type="dxa"/>
            <w:vAlign w:val="center"/>
          </w:tcPr>
          <w:p w14:paraId="5D15C029" w14:textId="77777777" w:rsidR="008D7494" w:rsidRPr="00001F80" w:rsidRDefault="00FF2267" w:rsidP="008D7494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 оценки заявок, окончательных предложений участников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 xml:space="preserve">закупки и критерии этой оценки </w:t>
            </w:r>
          </w:p>
          <w:p w14:paraId="2679D61D" w14:textId="77777777" w:rsidR="003F3D7A" w:rsidRPr="00001F80" w:rsidRDefault="003F3D7A" w:rsidP="009E4F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60" w:type="dxa"/>
            <w:gridSpan w:val="5"/>
            <w:vAlign w:val="center"/>
          </w:tcPr>
          <w:p w14:paraId="2B17DB9F" w14:textId="77777777" w:rsidR="00C064A7" w:rsidRPr="00C064A7" w:rsidRDefault="00C064A7" w:rsidP="00C064A7">
            <w:pPr>
              <w:pStyle w:val="TableParagraph"/>
              <w:jc w:val="both"/>
              <w:rPr>
                <w:sz w:val="24"/>
                <w:szCs w:val="24"/>
              </w:rPr>
            </w:pPr>
            <w:r w:rsidRPr="00C064A7">
              <w:rPr>
                <w:sz w:val="24"/>
                <w:szCs w:val="24"/>
              </w:rPr>
              <w:t>Порядок оценки заявок, окончательных предложений участников закупки осуществляется в соответствии со статьей 22 Закона Приднестровской Молдавской Республики «О закупках в Приднестровской Молдавской Республики» и в соответствии с Постановлением Правительства Приднестровской Молдавской Республики от 25 марта 2020 года № 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14:paraId="4D51285F" w14:textId="77777777" w:rsidR="00C064A7" w:rsidRPr="00C064A7" w:rsidRDefault="00C064A7" w:rsidP="00C064A7">
            <w:pPr>
              <w:pStyle w:val="TableParagraph"/>
              <w:jc w:val="both"/>
              <w:rPr>
                <w:sz w:val="24"/>
                <w:szCs w:val="24"/>
              </w:rPr>
            </w:pPr>
            <w:r w:rsidRPr="00C064A7">
              <w:rPr>
                <w:sz w:val="24"/>
                <w:szCs w:val="24"/>
              </w:rPr>
              <w:t xml:space="preserve">Критерием оценки является: </w:t>
            </w:r>
          </w:p>
          <w:p w14:paraId="3D869489" w14:textId="77777777" w:rsidR="00C064A7" w:rsidRPr="00C064A7" w:rsidRDefault="00C064A7" w:rsidP="00C064A7">
            <w:pPr>
              <w:pStyle w:val="TableParagraph"/>
              <w:jc w:val="both"/>
              <w:rPr>
                <w:sz w:val="24"/>
                <w:szCs w:val="24"/>
              </w:rPr>
            </w:pPr>
            <w:r w:rsidRPr="00C064A7">
              <w:rPr>
                <w:sz w:val="24"/>
                <w:szCs w:val="24"/>
              </w:rPr>
              <w:t>1) цена контракта – 70%;</w:t>
            </w:r>
          </w:p>
          <w:p w14:paraId="6EFD254E" w14:textId="77777777" w:rsidR="00641E39" w:rsidRPr="00001F80" w:rsidRDefault="00C064A7" w:rsidP="00C064A7">
            <w:pPr>
              <w:pStyle w:val="TableParagraph"/>
              <w:jc w:val="both"/>
              <w:rPr>
                <w:sz w:val="24"/>
                <w:szCs w:val="24"/>
              </w:rPr>
            </w:pPr>
            <w:r w:rsidRPr="00C064A7">
              <w:rPr>
                <w:sz w:val="24"/>
                <w:szCs w:val="24"/>
              </w:rPr>
              <w:t>2) качественные и технические характеристики – 30%.</w:t>
            </w:r>
          </w:p>
        </w:tc>
      </w:tr>
      <w:tr w:rsidR="008D7494" w:rsidRPr="00001F80" w14:paraId="08E95695" w14:textId="77777777" w:rsidTr="00AB3557">
        <w:trPr>
          <w:trHeight w:val="277"/>
        </w:trPr>
        <w:tc>
          <w:tcPr>
            <w:tcW w:w="10065" w:type="dxa"/>
            <w:gridSpan w:val="7"/>
          </w:tcPr>
          <w:p w14:paraId="41A598F2" w14:textId="77777777" w:rsidR="008D7494" w:rsidRPr="00001F80" w:rsidRDefault="008D7494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4.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Начальная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(максимальная)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цена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3F3D7A" w:rsidRPr="00001F80" w14:paraId="3A7C0838" w14:textId="77777777" w:rsidTr="008D250F">
        <w:trPr>
          <w:trHeight w:val="273"/>
        </w:trPr>
        <w:tc>
          <w:tcPr>
            <w:tcW w:w="651" w:type="dxa"/>
            <w:vAlign w:val="center"/>
          </w:tcPr>
          <w:p w14:paraId="7AAB48D3" w14:textId="77777777" w:rsidR="003F3D7A" w:rsidRPr="00001F80" w:rsidRDefault="00FF2267" w:rsidP="008D7494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1815B76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(максимальная)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цена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контракта</w:t>
            </w:r>
          </w:p>
        </w:tc>
        <w:tc>
          <w:tcPr>
            <w:tcW w:w="5760" w:type="dxa"/>
            <w:gridSpan w:val="5"/>
            <w:vAlign w:val="center"/>
          </w:tcPr>
          <w:p w14:paraId="142A6BF3" w14:textId="77777777" w:rsidR="003F3D7A" w:rsidRPr="00001F80" w:rsidRDefault="0057517D" w:rsidP="00E06A51">
            <w:pPr>
              <w:pStyle w:val="TableParagraph"/>
              <w:rPr>
                <w:sz w:val="24"/>
                <w:szCs w:val="24"/>
              </w:rPr>
            </w:pPr>
            <w:r w:rsidRPr="0057517D">
              <w:rPr>
                <w:sz w:val="24"/>
                <w:szCs w:val="24"/>
              </w:rPr>
              <w:t xml:space="preserve">120 322,21   </w:t>
            </w:r>
          </w:p>
        </w:tc>
      </w:tr>
      <w:tr w:rsidR="003F3D7A" w:rsidRPr="00001F80" w14:paraId="490006B8" w14:textId="77777777" w:rsidTr="008D250F">
        <w:trPr>
          <w:trHeight w:val="277"/>
        </w:trPr>
        <w:tc>
          <w:tcPr>
            <w:tcW w:w="651" w:type="dxa"/>
          </w:tcPr>
          <w:p w14:paraId="43541600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3654" w:type="dxa"/>
            <w:vAlign w:val="center"/>
          </w:tcPr>
          <w:p w14:paraId="0BDCC6A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Валюта</w:t>
            </w:r>
          </w:p>
        </w:tc>
        <w:tc>
          <w:tcPr>
            <w:tcW w:w="5760" w:type="dxa"/>
            <w:gridSpan w:val="5"/>
            <w:vAlign w:val="center"/>
          </w:tcPr>
          <w:p w14:paraId="2FBEE265" w14:textId="77777777" w:rsidR="003F3D7A" w:rsidRPr="00001F80" w:rsidRDefault="005F473C" w:rsidP="00E06A5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Рубль ПМР</w:t>
            </w:r>
          </w:p>
        </w:tc>
      </w:tr>
      <w:tr w:rsidR="003F3D7A" w:rsidRPr="00001F80" w14:paraId="20E5E8E0" w14:textId="77777777" w:rsidTr="008D250F">
        <w:trPr>
          <w:trHeight w:val="273"/>
        </w:trPr>
        <w:tc>
          <w:tcPr>
            <w:tcW w:w="651" w:type="dxa"/>
          </w:tcPr>
          <w:p w14:paraId="210EAC5E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4AF75EBA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Источник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финансирования</w:t>
            </w:r>
          </w:p>
        </w:tc>
        <w:tc>
          <w:tcPr>
            <w:tcW w:w="5760" w:type="dxa"/>
            <w:gridSpan w:val="5"/>
            <w:vAlign w:val="center"/>
          </w:tcPr>
          <w:p w14:paraId="0EF9D17A" w14:textId="77777777" w:rsidR="003F3D7A" w:rsidRPr="00001F80" w:rsidRDefault="00A92988" w:rsidP="00E06A5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бюджет</w:t>
            </w:r>
          </w:p>
        </w:tc>
      </w:tr>
      <w:tr w:rsidR="003F3D7A" w:rsidRPr="00001F80" w14:paraId="22D2489E" w14:textId="77777777" w:rsidTr="008D250F">
        <w:trPr>
          <w:trHeight w:val="556"/>
        </w:trPr>
        <w:tc>
          <w:tcPr>
            <w:tcW w:w="651" w:type="dxa"/>
            <w:vAlign w:val="center"/>
          </w:tcPr>
          <w:p w14:paraId="2F238BA7" w14:textId="77777777" w:rsidR="003F3D7A" w:rsidRPr="00001F80" w:rsidRDefault="00FF2267" w:rsidP="007D67F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01B15AF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Возможные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оплаты (предоплата,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</w:t>
            </w:r>
            <w:r w:rsidRPr="00001F80">
              <w:rPr>
                <w:spacing w:val="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факту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отсрочка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платежа)</w:t>
            </w:r>
          </w:p>
        </w:tc>
        <w:tc>
          <w:tcPr>
            <w:tcW w:w="5760" w:type="dxa"/>
            <w:gridSpan w:val="5"/>
            <w:vAlign w:val="center"/>
          </w:tcPr>
          <w:p w14:paraId="0BFA77CA" w14:textId="77777777" w:rsidR="003F3D7A" w:rsidRPr="00001F80" w:rsidRDefault="0057517D" w:rsidP="0057517D">
            <w:pPr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135206">
              <w:rPr>
                <w:sz w:val="24"/>
                <w:szCs w:val="24"/>
                <w:lang w:eastAsia="ru-RU"/>
              </w:rPr>
              <w:t xml:space="preserve">Оплата производится по безналичному расчету путем выделения бюджетного финансирования, перечислением денежных средств на расчетный счет Продавца за фактически переданный товар. </w:t>
            </w:r>
            <w:r w:rsidRPr="00647F76">
              <w:rPr>
                <w:sz w:val="24"/>
                <w:szCs w:val="24"/>
                <w:lang w:eastAsia="ru-RU"/>
              </w:rPr>
              <w:t>«Лицензиат»</w:t>
            </w:r>
            <w:r w:rsidRPr="00135206">
              <w:rPr>
                <w:sz w:val="24"/>
                <w:szCs w:val="24"/>
                <w:lang w:eastAsia="ru-RU"/>
              </w:rPr>
              <w:t xml:space="preserve"> оплачивает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647F76">
              <w:rPr>
                <w:sz w:val="24"/>
                <w:szCs w:val="24"/>
                <w:lang w:eastAsia="ru-RU"/>
              </w:rPr>
              <w:t>«Лицензиар</w:t>
            </w:r>
            <w:r>
              <w:rPr>
                <w:sz w:val="24"/>
                <w:szCs w:val="24"/>
                <w:lang w:eastAsia="ru-RU"/>
              </w:rPr>
              <w:t>у</w:t>
            </w:r>
            <w:r w:rsidRPr="00647F76">
              <w:rPr>
                <w:sz w:val="24"/>
                <w:szCs w:val="24"/>
                <w:lang w:eastAsia="ru-RU"/>
              </w:rPr>
              <w:t>»</w:t>
            </w:r>
            <w:r w:rsidRPr="00135206">
              <w:rPr>
                <w:sz w:val="24"/>
                <w:szCs w:val="24"/>
                <w:lang w:eastAsia="ru-RU"/>
              </w:rPr>
              <w:t xml:space="preserve"> стоимость</w:t>
            </w:r>
            <w:r>
              <w:rPr>
                <w:sz w:val="24"/>
                <w:szCs w:val="24"/>
                <w:lang w:eastAsia="ru-RU"/>
              </w:rPr>
              <w:t xml:space="preserve"> «Продукта»</w:t>
            </w:r>
            <w:r w:rsidRPr="00135206">
              <w:rPr>
                <w:sz w:val="24"/>
                <w:szCs w:val="24"/>
                <w:lang w:eastAsia="ru-RU"/>
              </w:rPr>
              <w:t xml:space="preserve"> после подписания документов, подтверждающих факт передач</w:t>
            </w:r>
            <w:r>
              <w:rPr>
                <w:sz w:val="24"/>
                <w:szCs w:val="24"/>
                <w:lang w:eastAsia="ru-RU"/>
              </w:rPr>
              <w:t>и «Продукта»</w:t>
            </w:r>
            <w:r w:rsidRPr="00135206"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7D67F9" w:rsidRPr="00001F80" w14:paraId="2FEF60A5" w14:textId="77777777" w:rsidTr="00065302">
        <w:trPr>
          <w:trHeight w:val="278"/>
        </w:trPr>
        <w:tc>
          <w:tcPr>
            <w:tcW w:w="10065" w:type="dxa"/>
            <w:gridSpan w:val="7"/>
          </w:tcPr>
          <w:p w14:paraId="7838A3C3" w14:textId="77777777" w:rsidR="007D67F9" w:rsidRPr="00001F80" w:rsidRDefault="007D67F9" w:rsidP="007D67F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5.</w:t>
            </w:r>
            <w:r w:rsidRPr="00001F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предмете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(объекте) закупки</w:t>
            </w:r>
          </w:p>
        </w:tc>
      </w:tr>
      <w:tr w:rsidR="00A81A93" w:rsidRPr="00001F80" w14:paraId="5A0B5A7B" w14:textId="77777777" w:rsidTr="00A81A93">
        <w:trPr>
          <w:trHeight w:val="551"/>
        </w:trPr>
        <w:tc>
          <w:tcPr>
            <w:tcW w:w="651" w:type="dxa"/>
            <w:vAlign w:val="center"/>
          </w:tcPr>
          <w:p w14:paraId="0D5B7249" w14:textId="77777777" w:rsidR="00A81A93" w:rsidRPr="00001F80" w:rsidRDefault="00A81A93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083C13EB" w14:textId="77777777" w:rsidR="00A81A93" w:rsidRPr="00001F80" w:rsidRDefault="00A81A93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его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описание</w:t>
            </w:r>
          </w:p>
        </w:tc>
        <w:tc>
          <w:tcPr>
            <w:tcW w:w="709" w:type="dxa"/>
            <w:vAlign w:val="center"/>
          </w:tcPr>
          <w:p w14:paraId="03D4D719" w14:textId="77777777" w:rsidR="00A81A93" w:rsidRPr="00001F80" w:rsidRDefault="00A81A93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п/п</w:t>
            </w:r>
          </w:p>
          <w:p w14:paraId="174C7A74" w14:textId="77777777" w:rsidR="00A81A93" w:rsidRPr="00001F80" w:rsidRDefault="00A81A93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лота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6C027999" w14:textId="77777777" w:rsidR="00A81A93" w:rsidRDefault="00A81A93" w:rsidP="007D67F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>
              <w:rPr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 и его</w:t>
            </w:r>
          </w:p>
          <w:p w14:paraId="35FFCB08" w14:textId="77777777" w:rsidR="00A81A93" w:rsidRPr="00001F80" w:rsidRDefault="00A81A93" w:rsidP="007D67F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описание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1CD3D7" w14:textId="77777777" w:rsidR="00A81A93" w:rsidRPr="00001F80" w:rsidRDefault="00A81A93" w:rsidP="00A81A9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 изм.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39F7A218" w14:textId="77777777" w:rsidR="00A81A93" w:rsidRPr="00001F80" w:rsidRDefault="00A81A93" w:rsidP="00A81A9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</w:tc>
        <w:tc>
          <w:tcPr>
            <w:tcW w:w="1366" w:type="dxa"/>
            <w:vAlign w:val="center"/>
          </w:tcPr>
          <w:p w14:paraId="6C123507" w14:textId="77777777" w:rsidR="00A81A93" w:rsidRPr="00001F80" w:rsidRDefault="00A81A93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</w:p>
          <w:p w14:paraId="1189443C" w14:textId="77777777" w:rsidR="00A81A93" w:rsidRPr="00001F80" w:rsidRDefault="00A81A93" w:rsidP="0046205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(макс</w:t>
            </w:r>
            <w:r>
              <w:rPr>
                <w:sz w:val="24"/>
                <w:szCs w:val="24"/>
              </w:rPr>
              <w:t>.</w:t>
            </w:r>
            <w:r w:rsidRPr="00001F80">
              <w:rPr>
                <w:sz w:val="24"/>
                <w:szCs w:val="24"/>
              </w:rPr>
              <w:t>) цена</w:t>
            </w:r>
          </w:p>
        </w:tc>
      </w:tr>
      <w:tr w:rsidR="0057517D" w:rsidRPr="00001F80" w14:paraId="1DE3B9C3" w14:textId="77777777" w:rsidTr="0057517D">
        <w:trPr>
          <w:trHeight w:val="868"/>
        </w:trPr>
        <w:tc>
          <w:tcPr>
            <w:tcW w:w="651" w:type="dxa"/>
            <w:vAlign w:val="center"/>
          </w:tcPr>
          <w:p w14:paraId="009B12BB" w14:textId="77777777" w:rsidR="0057517D" w:rsidRPr="00001F80" w:rsidRDefault="0057517D" w:rsidP="0057517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654" w:type="dxa"/>
            <w:vAlign w:val="center"/>
          </w:tcPr>
          <w:p w14:paraId="582A2E94" w14:textId="77777777" w:rsidR="0057517D" w:rsidRPr="00E251E5" w:rsidRDefault="0057517D" w:rsidP="0057517D">
            <w:pPr>
              <w:pStyle w:val="TableParagraph"/>
              <w:jc w:val="center"/>
              <w:rPr>
                <w:sz w:val="24"/>
                <w:szCs w:val="24"/>
              </w:rPr>
            </w:pPr>
            <w:r w:rsidRPr="00E251E5">
              <w:rPr>
                <w:sz w:val="24"/>
                <w:szCs w:val="24"/>
              </w:rPr>
              <w:t>Антивирусное программное обеспечение</w:t>
            </w:r>
          </w:p>
        </w:tc>
        <w:tc>
          <w:tcPr>
            <w:tcW w:w="709" w:type="dxa"/>
            <w:vAlign w:val="center"/>
          </w:tcPr>
          <w:p w14:paraId="6549C8C5" w14:textId="77777777" w:rsidR="0057517D" w:rsidRPr="00E251E5" w:rsidRDefault="0057517D" w:rsidP="0057517D">
            <w:pPr>
              <w:jc w:val="center"/>
              <w:rPr>
                <w:sz w:val="24"/>
                <w:szCs w:val="24"/>
              </w:rPr>
            </w:pPr>
            <w:r w:rsidRPr="00E251E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5AA80D2C" w14:textId="77777777" w:rsidR="0057517D" w:rsidRPr="00E251E5" w:rsidRDefault="0057517D" w:rsidP="0057517D">
            <w:pPr>
              <w:jc w:val="center"/>
              <w:rPr>
                <w:sz w:val="24"/>
                <w:szCs w:val="24"/>
              </w:rPr>
            </w:pPr>
            <w:proofErr w:type="spellStart"/>
            <w:r w:rsidRPr="00E251E5">
              <w:rPr>
                <w:sz w:val="24"/>
                <w:szCs w:val="24"/>
              </w:rPr>
              <w:t>Kaspersky</w:t>
            </w:r>
            <w:proofErr w:type="spellEnd"/>
            <w:r w:rsidRPr="00E251E5">
              <w:rPr>
                <w:sz w:val="24"/>
                <w:szCs w:val="24"/>
              </w:rPr>
              <w:t xml:space="preserve"> </w:t>
            </w:r>
            <w:proofErr w:type="spellStart"/>
            <w:r w:rsidRPr="00E251E5">
              <w:rPr>
                <w:sz w:val="24"/>
                <w:szCs w:val="24"/>
              </w:rPr>
              <w:t>Endpoint</w:t>
            </w:r>
            <w:proofErr w:type="spellEnd"/>
            <w:r w:rsidRPr="00E251E5">
              <w:rPr>
                <w:sz w:val="24"/>
                <w:szCs w:val="24"/>
              </w:rPr>
              <w:t xml:space="preserve"> </w:t>
            </w:r>
            <w:proofErr w:type="spellStart"/>
            <w:r w:rsidRPr="00E251E5">
              <w:rPr>
                <w:sz w:val="24"/>
                <w:szCs w:val="24"/>
              </w:rPr>
              <w:t>Security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0E487E" w14:textId="77777777" w:rsidR="0057517D" w:rsidRPr="00E251E5" w:rsidRDefault="0057517D" w:rsidP="0057517D">
            <w:pPr>
              <w:jc w:val="center"/>
              <w:rPr>
                <w:sz w:val="24"/>
                <w:szCs w:val="24"/>
              </w:rPr>
            </w:pPr>
            <w:r w:rsidRPr="00E251E5">
              <w:rPr>
                <w:sz w:val="24"/>
                <w:szCs w:val="24"/>
              </w:rPr>
              <w:t>шт.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AFFFF1C" w14:textId="77777777" w:rsidR="0057517D" w:rsidRPr="00E251E5" w:rsidRDefault="0057517D" w:rsidP="0057517D">
            <w:pPr>
              <w:jc w:val="center"/>
              <w:rPr>
                <w:sz w:val="24"/>
                <w:szCs w:val="24"/>
              </w:rPr>
            </w:pPr>
            <w:r w:rsidRPr="00E251E5">
              <w:rPr>
                <w:sz w:val="24"/>
                <w:szCs w:val="24"/>
              </w:rPr>
              <w:t>499</w:t>
            </w:r>
          </w:p>
        </w:tc>
        <w:tc>
          <w:tcPr>
            <w:tcW w:w="1366" w:type="dxa"/>
            <w:vAlign w:val="center"/>
          </w:tcPr>
          <w:p w14:paraId="59EAC065" w14:textId="77777777" w:rsidR="0057517D" w:rsidRPr="00E251E5" w:rsidRDefault="0057517D" w:rsidP="0057517D">
            <w:pPr>
              <w:jc w:val="center"/>
              <w:rPr>
                <w:sz w:val="24"/>
                <w:szCs w:val="24"/>
              </w:rPr>
            </w:pPr>
            <w:r w:rsidRPr="00E251E5">
              <w:rPr>
                <w:sz w:val="24"/>
                <w:szCs w:val="24"/>
              </w:rPr>
              <w:t>120 322,21</w:t>
            </w:r>
          </w:p>
        </w:tc>
      </w:tr>
      <w:tr w:rsidR="003F3D7A" w:rsidRPr="00001F80" w14:paraId="7D4DB35F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445A23DD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511EADB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необходимости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предоставления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</w:p>
          <w:p w14:paraId="20FA92C2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закупки образцов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продукции, предлагаемых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поставке</w:t>
            </w:r>
          </w:p>
        </w:tc>
        <w:tc>
          <w:tcPr>
            <w:tcW w:w="5760" w:type="dxa"/>
            <w:gridSpan w:val="5"/>
            <w:vAlign w:val="center"/>
          </w:tcPr>
          <w:p w14:paraId="47DCD113" w14:textId="77777777" w:rsidR="003F3D7A" w:rsidRPr="00001F80" w:rsidRDefault="0014593F" w:rsidP="00705D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1755957F" w14:textId="77777777" w:rsidTr="008D250F">
        <w:trPr>
          <w:trHeight w:val="613"/>
        </w:trPr>
        <w:tc>
          <w:tcPr>
            <w:tcW w:w="651" w:type="dxa"/>
            <w:vAlign w:val="center"/>
          </w:tcPr>
          <w:p w14:paraId="28E72BD0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47889E68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Дополнительные требования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 предмету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(объекту)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760" w:type="dxa"/>
            <w:gridSpan w:val="5"/>
            <w:vAlign w:val="center"/>
          </w:tcPr>
          <w:p w14:paraId="5F31DF6F" w14:textId="77777777" w:rsidR="003F3D7A" w:rsidRPr="00001F80" w:rsidRDefault="0014593F" w:rsidP="00705D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207B6902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4954D964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5724AA44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Иная информация,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позволяющая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правильно</w:t>
            </w:r>
          </w:p>
          <w:p w14:paraId="34A4E3D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сформировать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представить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заявки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 участие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 закупке</w:t>
            </w:r>
          </w:p>
        </w:tc>
        <w:tc>
          <w:tcPr>
            <w:tcW w:w="5760" w:type="dxa"/>
            <w:gridSpan w:val="5"/>
            <w:vAlign w:val="center"/>
          </w:tcPr>
          <w:p w14:paraId="34C5B9F3" w14:textId="77777777" w:rsidR="003F3D7A" w:rsidRPr="00001F80" w:rsidRDefault="0014593F" w:rsidP="009879A5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 198р «Об утверждении формы заявок участников закупки» и требованиями, указанными в документации о проведении запроса предложений</w:t>
            </w:r>
          </w:p>
        </w:tc>
      </w:tr>
      <w:tr w:rsidR="00E83852" w:rsidRPr="00001F80" w14:paraId="5570DCEF" w14:textId="77777777" w:rsidTr="00B92497">
        <w:trPr>
          <w:trHeight w:val="277"/>
        </w:trPr>
        <w:tc>
          <w:tcPr>
            <w:tcW w:w="10065" w:type="dxa"/>
            <w:gridSpan w:val="7"/>
            <w:vAlign w:val="center"/>
          </w:tcPr>
          <w:p w14:paraId="39784160" w14:textId="77777777" w:rsidR="00E83852" w:rsidRPr="00001F80" w:rsidRDefault="00E83852" w:rsidP="00E8385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6. Преимущества, требования</w:t>
            </w:r>
            <w:r w:rsidRPr="00001F80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участникам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закупки</w:t>
            </w:r>
          </w:p>
        </w:tc>
      </w:tr>
      <w:tr w:rsidR="003F3D7A" w:rsidRPr="00001F80" w14:paraId="514C41C2" w14:textId="77777777" w:rsidTr="008D250F">
        <w:trPr>
          <w:trHeight w:val="830"/>
        </w:trPr>
        <w:tc>
          <w:tcPr>
            <w:tcW w:w="651" w:type="dxa"/>
            <w:vAlign w:val="center"/>
          </w:tcPr>
          <w:p w14:paraId="65D8AD97" w14:textId="77777777" w:rsidR="003F3D7A" w:rsidRPr="00001F80" w:rsidRDefault="003F3D7A" w:rsidP="005F473C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48861DB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3F1EECE5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Преимущества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(отечественный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производитель;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учреждения</w:t>
            </w:r>
          </w:p>
          <w:p w14:paraId="2072DAF8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 организации уголовно-исполнительной системы, а также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организации,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применяющие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труд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инвалидов)</w:t>
            </w:r>
          </w:p>
        </w:tc>
        <w:tc>
          <w:tcPr>
            <w:tcW w:w="5760" w:type="dxa"/>
            <w:gridSpan w:val="5"/>
            <w:vAlign w:val="center"/>
          </w:tcPr>
          <w:p w14:paraId="71472466" w14:textId="77777777" w:rsidR="001428F8" w:rsidRPr="001428F8" w:rsidRDefault="009879A5" w:rsidP="00E9476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064A7" w:rsidRPr="00001F80" w14:paraId="45878C50" w14:textId="77777777" w:rsidTr="008D250F">
        <w:trPr>
          <w:trHeight w:val="552"/>
        </w:trPr>
        <w:tc>
          <w:tcPr>
            <w:tcW w:w="651" w:type="dxa"/>
            <w:vAlign w:val="center"/>
          </w:tcPr>
          <w:p w14:paraId="75838E1C" w14:textId="77777777" w:rsidR="00C064A7" w:rsidRPr="00001F80" w:rsidRDefault="00C064A7" w:rsidP="00C064A7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52EFB1D2" w14:textId="77777777" w:rsidR="00C064A7" w:rsidRPr="00001F80" w:rsidRDefault="00C064A7" w:rsidP="00C064A7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 к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 перечень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документов,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которые</w:t>
            </w:r>
          </w:p>
          <w:p w14:paraId="5085A3A0" w14:textId="77777777" w:rsidR="00C064A7" w:rsidRPr="00001F80" w:rsidRDefault="00C064A7" w:rsidP="00C064A7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должны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быть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представлены</w:t>
            </w:r>
          </w:p>
        </w:tc>
        <w:tc>
          <w:tcPr>
            <w:tcW w:w="5760" w:type="dxa"/>
            <w:gridSpan w:val="5"/>
          </w:tcPr>
          <w:p w14:paraId="31E2FEE7" w14:textId="77777777" w:rsidR="00C064A7" w:rsidRPr="009E6AAD" w:rsidRDefault="00C064A7" w:rsidP="00C064A7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9E6AAD">
              <w:rPr>
                <w:rFonts w:eastAsia="Calibri"/>
                <w:b/>
                <w:sz w:val="24"/>
                <w:szCs w:val="24"/>
              </w:rPr>
              <w:t>Требования к участникам:</w:t>
            </w:r>
          </w:p>
          <w:p w14:paraId="6C59AC39" w14:textId="77777777" w:rsidR="00C064A7" w:rsidRPr="009E6AAD" w:rsidRDefault="00C064A7" w:rsidP="00C064A7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 xml:space="preserve">а) отсутствие проведения ликвидации участника закупки - юридического лица и отсутствие дела о банкротстве; </w:t>
            </w:r>
          </w:p>
          <w:p w14:paraId="4730EB69" w14:textId="77777777" w:rsidR="00C064A7" w:rsidRPr="009E6AAD" w:rsidRDefault="00C064A7" w:rsidP="00C064A7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 xml:space="preserve">б) 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14:paraId="3AC3F9C8" w14:textId="77777777" w:rsidR="00C064A7" w:rsidRPr="009E6AAD" w:rsidRDefault="00C064A7" w:rsidP="00C064A7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 xml:space="preserve">в) отсутствие у участника закупки недоимки по налогам, сборам, задолженности по иным обязательным платежам в бюджеты (за исключением сумм, на которые предоставлены отсрочка, рассрочка, которые реструктурированы, по которым имеется вступившее в законную силу решение суда о признании обязанности заявителя по уплате этих сумм </w:t>
            </w:r>
            <w:r w:rsidRPr="009E6AAD">
              <w:rPr>
                <w:rFonts w:eastAsia="Calibri"/>
                <w:sz w:val="24"/>
                <w:szCs w:val="24"/>
              </w:rPr>
              <w:lastRenderedPageBreak/>
              <w:t>исполненной или которые признаны безнадежными к взысканию).</w:t>
            </w:r>
          </w:p>
          <w:p w14:paraId="0B5230F2" w14:textId="77777777" w:rsidR="00C064A7" w:rsidRPr="009E6AAD" w:rsidRDefault="00C064A7" w:rsidP="00C064A7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9E6AAD">
              <w:rPr>
                <w:rFonts w:eastAsia="Calibri"/>
                <w:b/>
                <w:sz w:val="24"/>
                <w:szCs w:val="24"/>
              </w:rPr>
              <w:t>Участниками закупки должны быть представлены документы:</w:t>
            </w:r>
          </w:p>
          <w:p w14:paraId="6B2C6BBC" w14:textId="77777777" w:rsidR="00C064A7" w:rsidRPr="009E6AAD" w:rsidRDefault="00C064A7" w:rsidP="00C064A7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>а) копия выписки из единого государственного реестра юридических лиц;</w:t>
            </w:r>
          </w:p>
          <w:p w14:paraId="222DF180" w14:textId="77777777" w:rsidR="00C064A7" w:rsidRPr="009E6AAD" w:rsidRDefault="00C064A7" w:rsidP="00C064A7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>б) Справка Налоговой инспекции о состоянии платежей в бюджеты всех уровней и внебюджетные фонды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2B27E0">
              <w:rPr>
                <w:rFonts w:eastAsia="Calibri"/>
                <w:sz w:val="24"/>
                <w:szCs w:val="24"/>
              </w:rPr>
              <w:t>со сроком не позднее текущего месяца</w:t>
            </w:r>
            <w:r w:rsidRPr="009E6AAD">
              <w:rPr>
                <w:rFonts w:eastAsia="Calibri"/>
                <w:sz w:val="24"/>
                <w:szCs w:val="24"/>
              </w:rPr>
              <w:t>;</w:t>
            </w:r>
          </w:p>
          <w:p w14:paraId="57968C0C" w14:textId="77777777" w:rsidR="00C064A7" w:rsidRPr="00001F80" w:rsidRDefault="00C064A7" w:rsidP="00C064A7">
            <w:pPr>
              <w:pStyle w:val="TableParagraph"/>
              <w:jc w:val="both"/>
              <w:rPr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>в) Доверенность, подтверждающая полномочия лица на осуществление деятельности от имени участника закупки.</w:t>
            </w:r>
          </w:p>
        </w:tc>
      </w:tr>
      <w:tr w:rsidR="003F3D7A" w:rsidRPr="00001F80" w14:paraId="1009B227" w14:textId="77777777" w:rsidTr="008D250F">
        <w:trPr>
          <w:trHeight w:val="824"/>
        </w:trPr>
        <w:tc>
          <w:tcPr>
            <w:tcW w:w="651" w:type="dxa"/>
            <w:vAlign w:val="center"/>
          </w:tcPr>
          <w:p w14:paraId="7C1EBEBD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3654" w:type="dxa"/>
            <w:vAlign w:val="center"/>
          </w:tcPr>
          <w:p w14:paraId="42884528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ответственности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неисполнение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ненадлежащее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исполнение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принимаемых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себя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</w:t>
            </w:r>
            <w:r w:rsidR="00616459">
              <w:rPr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обязательств</w:t>
            </w:r>
          </w:p>
        </w:tc>
        <w:tc>
          <w:tcPr>
            <w:tcW w:w="5760" w:type="dxa"/>
            <w:gridSpan w:val="5"/>
          </w:tcPr>
          <w:p w14:paraId="00D1E9F9" w14:textId="77777777" w:rsidR="003F3D7A" w:rsidRPr="00001F80" w:rsidRDefault="009879A5" w:rsidP="009879A5">
            <w:pPr>
              <w:pStyle w:val="TableParagraph"/>
              <w:jc w:val="both"/>
              <w:rPr>
                <w:sz w:val="24"/>
                <w:szCs w:val="24"/>
              </w:rPr>
            </w:pPr>
            <w:r w:rsidRPr="009879A5">
              <w:rPr>
                <w:sz w:val="24"/>
                <w:szCs w:val="24"/>
              </w:rPr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Республики.</w:t>
            </w:r>
          </w:p>
        </w:tc>
      </w:tr>
      <w:tr w:rsidR="003F3D7A" w:rsidRPr="00001F80" w14:paraId="1C0FE5F1" w14:textId="77777777" w:rsidTr="008D250F">
        <w:trPr>
          <w:trHeight w:val="830"/>
        </w:trPr>
        <w:tc>
          <w:tcPr>
            <w:tcW w:w="651" w:type="dxa"/>
            <w:vAlign w:val="center"/>
          </w:tcPr>
          <w:p w14:paraId="5F043A97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40488F94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гарантийным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обязательствам,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предоставляемым</w:t>
            </w:r>
          </w:p>
          <w:p w14:paraId="3AB90552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поставщиком (подрядчиком, исполнителем), в отношении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поставляемых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="00C85DB8">
              <w:rPr>
                <w:sz w:val="24"/>
                <w:szCs w:val="24"/>
              </w:rPr>
              <w:t>(работ, услуг)</w:t>
            </w:r>
          </w:p>
        </w:tc>
        <w:tc>
          <w:tcPr>
            <w:tcW w:w="5760" w:type="dxa"/>
            <w:gridSpan w:val="5"/>
            <w:vAlign w:val="center"/>
          </w:tcPr>
          <w:p w14:paraId="670DEB7C" w14:textId="77777777" w:rsidR="003F3D7A" w:rsidRPr="00001F80" w:rsidRDefault="00C064A7" w:rsidP="004427EC">
            <w:pPr>
              <w:pStyle w:val="TableParagraph"/>
              <w:jc w:val="both"/>
              <w:rPr>
                <w:sz w:val="24"/>
                <w:szCs w:val="24"/>
              </w:rPr>
            </w:pPr>
            <w:r w:rsidRPr="00E90E88">
              <w:rPr>
                <w:sz w:val="24"/>
                <w:szCs w:val="24"/>
              </w:rPr>
              <w:t>Согласно условиям контракта</w:t>
            </w:r>
          </w:p>
        </w:tc>
      </w:tr>
      <w:tr w:rsidR="009879A5" w:rsidRPr="00001F80" w14:paraId="5AE59201" w14:textId="77777777" w:rsidTr="002E5383">
        <w:trPr>
          <w:trHeight w:val="278"/>
        </w:trPr>
        <w:tc>
          <w:tcPr>
            <w:tcW w:w="10065" w:type="dxa"/>
            <w:gridSpan w:val="7"/>
            <w:vAlign w:val="center"/>
          </w:tcPr>
          <w:p w14:paraId="28F505A0" w14:textId="77777777" w:rsidR="009879A5" w:rsidRPr="00001F80" w:rsidRDefault="009879A5" w:rsidP="009879A5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7.</w:t>
            </w:r>
            <w:r w:rsidRPr="00001F80">
              <w:rPr>
                <w:b/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Условия</w:t>
            </w:r>
            <w:r w:rsidRPr="00001F8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C064A7" w:rsidRPr="00001F80" w14:paraId="72ECF257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341F2A1F" w14:textId="77777777" w:rsidR="00C064A7" w:rsidRPr="00001F80" w:rsidRDefault="00C064A7" w:rsidP="00C064A7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2A9FC779" w14:textId="77777777" w:rsidR="00C064A7" w:rsidRPr="00001F80" w:rsidRDefault="00C064A7" w:rsidP="00C064A7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1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2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доставки</w:t>
            </w:r>
            <w:r w:rsidRPr="00001F80">
              <w:rPr>
                <w:spacing w:val="2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товара,</w:t>
            </w:r>
            <w:r w:rsidRPr="00001F80">
              <w:rPr>
                <w:spacing w:val="2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выполнения</w:t>
            </w:r>
            <w:r w:rsidRPr="00001F80">
              <w:rPr>
                <w:spacing w:val="1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</w:p>
          <w:p w14:paraId="4EB42920" w14:textId="77777777" w:rsidR="00C064A7" w:rsidRPr="00001F80" w:rsidRDefault="00C064A7" w:rsidP="00C064A7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услуги</w:t>
            </w:r>
          </w:p>
        </w:tc>
        <w:tc>
          <w:tcPr>
            <w:tcW w:w="5760" w:type="dxa"/>
            <w:gridSpan w:val="5"/>
            <w:vAlign w:val="center"/>
          </w:tcPr>
          <w:p w14:paraId="709A84FE" w14:textId="77777777" w:rsidR="00C064A7" w:rsidRPr="00001F80" w:rsidRDefault="00C064A7" w:rsidP="00C064A7">
            <w:pPr>
              <w:pStyle w:val="TableParagraph"/>
              <w:jc w:val="both"/>
              <w:rPr>
                <w:sz w:val="24"/>
                <w:szCs w:val="24"/>
              </w:rPr>
            </w:pPr>
            <w:r w:rsidRPr="001B0153">
              <w:rPr>
                <w:sz w:val="24"/>
                <w:szCs w:val="24"/>
              </w:rPr>
              <w:t>Поставка товара осуществляется со склада Поставщика на</w:t>
            </w:r>
            <w:r>
              <w:rPr>
                <w:sz w:val="24"/>
                <w:szCs w:val="24"/>
              </w:rPr>
              <w:t xml:space="preserve"> склад Покупателя по адресу: г. </w:t>
            </w:r>
            <w:r w:rsidRPr="001B0153">
              <w:rPr>
                <w:sz w:val="24"/>
                <w:szCs w:val="24"/>
              </w:rPr>
              <w:t>Тирасполь, ул. Горького, 53</w:t>
            </w:r>
          </w:p>
        </w:tc>
      </w:tr>
      <w:tr w:rsidR="00C064A7" w:rsidRPr="00001F80" w14:paraId="3A692F19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0719ED5E" w14:textId="77777777" w:rsidR="00C064A7" w:rsidRPr="00001F80" w:rsidRDefault="00C064A7" w:rsidP="00C064A7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08B3E912" w14:textId="77777777" w:rsidR="00C064A7" w:rsidRPr="00001F80" w:rsidRDefault="00C064A7" w:rsidP="00C064A7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Сроки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поставки</w:t>
            </w:r>
            <w:r w:rsidRPr="00001F80">
              <w:rPr>
                <w:spacing w:val="8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7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завершения</w:t>
            </w:r>
            <w:r w:rsidRPr="00001F80">
              <w:rPr>
                <w:spacing w:val="8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либо</w:t>
            </w:r>
            <w:r w:rsidRPr="00001F80">
              <w:rPr>
                <w:spacing w:val="8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график</w:t>
            </w:r>
            <w:r>
              <w:rPr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</w:t>
            </w:r>
          </w:p>
        </w:tc>
        <w:tc>
          <w:tcPr>
            <w:tcW w:w="5760" w:type="dxa"/>
            <w:gridSpan w:val="5"/>
            <w:vAlign w:val="center"/>
          </w:tcPr>
          <w:p w14:paraId="79011AAC" w14:textId="77777777" w:rsidR="00C064A7" w:rsidRPr="00001F80" w:rsidRDefault="00C064A7" w:rsidP="00C064A7">
            <w:pPr>
              <w:pStyle w:val="TableParagraph"/>
              <w:rPr>
                <w:sz w:val="24"/>
                <w:szCs w:val="24"/>
              </w:rPr>
            </w:pPr>
            <w:r w:rsidRPr="00171A83">
              <w:rPr>
                <w:sz w:val="24"/>
                <w:szCs w:val="24"/>
              </w:rPr>
              <w:t xml:space="preserve">Передача товара в течение </w:t>
            </w:r>
            <w:r w:rsidRPr="008C73E4">
              <w:rPr>
                <w:sz w:val="24"/>
                <w:szCs w:val="24"/>
              </w:rPr>
              <w:t>30 (тридца</w:t>
            </w:r>
            <w:r>
              <w:rPr>
                <w:sz w:val="24"/>
                <w:szCs w:val="24"/>
              </w:rPr>
              <w:t>ти)</w:t>
            </w:r>
            <w:r w:rsidRPr="00171A83">
              <w:rPr>
                <w:sz w:val="24"/>
                <w:szCs w:val="24"/>
              </w:rPr>
              <w:t xml:space="preserve"> дней со дня подписания контракта</w:t>
            </w:r>
          </w:p>
        </w:tc>
      </w:tr>
      <w:tr w:rsidR="00C064A7" w:rsidRPr="00001F80" w14:paraId="46F0C72C" w14:textId="77777777" w:rsidTr="008D250F">
        <w:trPr>
          <w:trHeight w:val="278"/>
        </w:trPr>
        <w:tc>
          <w:tcPr>
            <w:tcW w:w="651" w:type="dxa"/>
            <w:vAlign w:val="center"/>
          </w:tcPr>
          <w:p w14:paraId="70409A3C" w14:textId="77777777" w:rsidR="00C064A7" w:rsidRPr="00001F80" w:rsidRDefault="00C064A7" w:rsidP="00C064A7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7969ECED" w14:textId="77777777" w:rsidR="00C064A7" w:rsidRPr="00001F80" w:rsidRDefault="00C064A7" w:rsidP="00C064A7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транспортировки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хранения</w:t>
            </w:r>
          </w:p>
        </w:tc>
        <w:tc>
          <w:tcPr>
            <w:tcW w:w="5760" w:type="dxa"/>
            <w:gridSpan w:val="5"/>
            <w:vAlign w:val="center"/>
          </w:tcPr>
          <w:p w14:paraId="6FB3271F" w14:textId="77777777" w:rsidR="00C064A7" w:rsidRPr="00C85DB8" w:rsidRDefault="0057517D" w:rsidP="00C064A7">
            <w:pPr>
              <w:pStyle w:val="TableParagraph"/>
              <w:jc w:val="both"/>
              <w:rPr>
                <w:sz w:val="24"/>
                <w:szCs w:val="24"/>
              </w:rPr>
            </w:pPr>
            <w:r w:rsidRPr="0057517D">
              <w:rPr>
                <w:sz w:val="24"/>
                <w:szCs w:val="24"/>
              </w:rPr>
              <w:t>Транспортировка осуществляется собственными силами Продавца.</w:t>
            </w:r>
          </w:p>
        </w:tc>
      </w:tr>
    </w:tbl>
    <w:p w14:paraId="1E15C704" w14:textId="77777777" w:rsidR="00FF2267" w:rsidRDefault="00FF2267"/>
    <w:p w14:paraId="4480AABC" w14:textId="77777777" w:rsidR="006F7293" w:rsidRDefault="006F7293"/>
    <w:p w14:paraId="1722D6AD" w14:textId="77777777" w:rsidR="00F5515F" w:rsidRDefault="00F5515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E925F4D" w14:textId="77777777" w:rsidR="006F7293" w:rsidRPr="00AD4ECD" w:rsidRDefault="006F7293" w:rsidP="003F565D">
      <w:pPr>
        <w:ind w:left="1134" w:right="1558"/>
        <w:jc w:val="center"/>
        <w:rPr>
          <w:b/>
          <w:sz w:val="24"/>
          <w:szCs w:val="24"/>
        </w:rPr>
      </w:pPr>
      <w:r w:rsidRPr="00DC65A5">
        <w:rPr>
          <w:b/>
          <w:sz w:val="28"/>
          <w:szCs w:val="28"/>
        </w:rPr>
        <w:lastRenderedPageBreak/>
        <w:t xml:space="preserve">Документация о проведении запроса предложений на </w:t>
      </w:r>
      <w:r w:rsidR="0057517D" w:rsidRPr="0057517D">
        <w:rPr>
          <w:b/>
          <w:sz w:val="28"/>
          <w:szCs w:val="28"/>
        </w:rPr>
        <w:t xml:space="preserve">приобретение </w:t>
      </w:r>
      <w:r w:rsidR="0057517D">
        <w:rPr>
          <w:b/>
          <w:sz w:val="28"/>
          <w:szCs w:val="28"/>
        </w:rPr>
        <w:t>а</w:t>
      </w:r>
      <w:r w:rsidR="0057517D" w:rsidRPr="0057517D">
        <w:rPr>
          <w:b/>
          <w:sz w:val="28"/>
          <w:szCs w:val="28"/>
        </w:rPr>
        <w:t>нтивирусного программного обеспечения</w:t>
      </w:r>
    </w:p>
    <w:p w14:paraId="405EC625" w14:textId="77777777" w:rsidR="0057517D" w:rsidRDefault="0057517D" w:rsidP="006F7293">
      <w:pPr>
        <w:ind w:firstLine="720"/>
        <w:rPr>
          <w:b/>
          <w:sz w:val="24"/>
          <w:szCs w:val="24"/>
        </w:rPr>
      </w:pPr>
    </w:p>
    <w:p w14:paraId="0EE443A0" w14:textId="77777777" w:rsidR="006F7293" w:rsidRPr="00AD4ECD" w:rsidRDefault="006F7293" w:rsidP="006F7293">
      <w:pPr>
        <w:ind w:firstLine="720"/>
        <w:rPr>
          <w:sz w:val="24"/>
          <w:szCs w:val="24"/>
        </w:rPr>
      </w:pPr>
      <w:r w:rsidRPr="00AD4ECD">
        <w:rPr>
          <w:b/>
          <w:sz w:val="24"/>
          <w:szCs w:val="24"/>
        </w:rPr>
        <w:t xml:space="preserve">Заказчик: </w:t>
      </w:r>
      <w:r w:rsidRPr="00AD4ECD">
        <w:rPr>
          <w:sz w:val="24"/>
          <w:szCs w:val="24"/>
        </w:rPr>
        <w:t xml:space="preserve">Министерство финансов Приднестровской Молдавской Республики </w:t>
      </w:r>
    </w:p>
    <w:p w14:paraId="6602FDDB" w14:textId="77777777" w:rsidR="006F7293" w:rsidRPr="00AD4ECD" w:rsidRDefault="006F7293" w:rsidP="006F7293">
      <w:pPr>
        <w:ind w:firstLine="720"/>
        <w:rPr>
          <w:b/>
          <w:sz w:val="24"/>
          <w:szCs w:val="24"/>
        </w:rPr>
      </w:pPr>
    </w:p>
    <w:p w14:paraId="1BD1A542" w14:textId="77777777" w:rsidR="0057517D" w:rsidRDefault="006F7293" w:rsidP="006F7293">
      <w:pPr>
        <w:ind w:firstLine="720"/>
        <w:jc w:val="both"/>
        <w:rPr>
          <w:sz w:val="24"/>
          <w:szCs w:val="24"/>
        </w:rPr>
      </w:pPr>
      <w:r w:rsidRPr="00AD4ECD">
        <w:rPr>
          <w:sz w:val="24"/>
          <w:szCs w:val="24"/>
        </w:rPr>
        <w:t xml:space="preserve">Министерство финансов Приднестровской Молдавской Республики объявляет о проведении </w:t>
      </w:r>
      <w:r w:rsidR="0057517D" w:rsidRPr="0057517D">
        <w:rPr>
          <w:sz w:val="24"/>
          <w:szCs w:val="24"/>
        </w:rPr>
        <w:t>запроса предложений на приобретение антивирусного программного обеспечения</w:t>
      </w:r>
      <w:r w:rsidR="0057517D">
        <w:rPr>
          <w:sz w:val="24"/>
          <w:szCs w:val="24"/>
        </w:rPr>
        <w:t>.</w:t>
      </w:r>
    </w:p>
    <w:p w14:paraId="54BDA1A1" w14:textId="77777777" w:rsidR="006F7293" w:rsidRPr="00AD4ECD" w:rsidRDefault="006F7293" w:rsidP="006F7293">
      <w:pPr>
        <w:ind w:firstLine="720"/>
        <w:jc w:val="both"/>
        <w:rPr>
          <w:bCs/>
          <w:sz w:val="24"/>
          <w:szCs w:val="24"/>
        </w:rPr>
      </w:pPr>
      <w:r w:rsidRPr="00AD4ECD">
        <w:rPr>
          <w:bCs/>
          <w:sz w:val="24"/>
          <w:szCs w:val="24"/>
        </w:rPr>
        <w:t>Заявки на участие в запросе предложений принимаютс</w:t>
      </w:r>
      <w:r>
        <w:rPr>
          <w:bCs/>
          <w:sz w:val="24"/>
          <w:szCs w:val="24"/>
        </w:rPr>
        <w:t xml:space="preserve">я в рабочие дни с </w:t>
      </w:r>
      <w:r w:rsidR="00F7063C">
        <w:rPr>
          <w:bCs/>
          <w:sz w:val="24"/>
          <w:szCs w:val="24"/>
        </w:rPr>
        <w:t>8</w:t>
      </w:r>
      <w:r>
        <w:rPr>
          <w:bCs/>
          <w:sz w:val="24"/>
          <w:szCs w:val="24"/>
        </w:rPr>
        <w:t>-00 ч. до 17-</w:t>
      </w:r>
      <w:r w:rsidRPr="00AD4ECD">
        <w:rPr>
          <w:bCs/>
          <w:sz w:val="24"/>
          <w:szCs w:val="24"/>
        </w:rPr>
        <w:t>00 ч. по адресу: г. Тирасполь, ул. Горького, 53 (</w:t>
      </w:r>
      <w:proofErr w:type="spellStart"/>
      <w:r w:rsidRPr="00AD4ECD">
        <w:rPr>
          <w:bCs/>
          <w:sz w:val="24"/>
          <w:szCs w:val="24"/>
        </w:rPr>
        <w:t>каб</w:t>
      </w:r>
      <w:proofErr w:type="spellEnd"/>
      <w:r w:rsidRPr="00AD4ECD">
        <w:rPr>
          <w:bCs/>
          <w:sz w:val="24"/>
          <w:szCs w:val="24"/>
        </w:rPr>
        <w:t>. 106/3).</w:t>
      </w:r>
    </w:p>
    <w:p w14:paraId="09EE705D" w14:textId="77777777" w:rsidR="006F7293" w:rsidRPr="00AD4ECD" w:rsidRDefault="006F7293" w:rsidP="006F7293">
      <w:pPr>
        <w:ind w:firstLine="720"/>
        <w:jc w:val="both"/>
        <w:rPr>
          <w:b/>
          <w:sz w:val="24"/>
          <w:szCs w:val="24"/>
        </w:rPr>
      </w:pPr>
    </w:p>
    <w:p w14:paraId="1B594F38" w14:textId="36075A79" w:rsidR="006F7293" w:rsidRPr="00AD4ECD" w:rsidRDefault="006F7293" w:rsidP="006F7293">
      <w:pPr>
        <w:ind w:firstLine="720"/>
        <w:jc w:val="both"/>
        <w:rPr>
          <w:bCs/>
          <w:sz w:val="24"/>
          <w:szCs w:val="24"/>
        </w:rPr>
      </w:pPr>
      <w:r w:rsidRPr="00AD4ECD">
        <w:rPr>
          <w:bCs/>
          <w:sz w:val="24"/>
          <w:szCs w:val="24"/>
        </w:rPr>
        <w:t xml:space="preserve">Дата начала подачи заявок на участие в запросе предложений – с </w:t>
      </w:r>
      <w:r w:rsidR="000D51C1">
        <w:rPr>
          <w:bCs/>
          <w:sz w:val="24"/>
          <w:szCs w:val="24"/>
        </w:rPr>
        <w:t xml:space="preserve">14 </w:t>
      </w:r>
      <w:r w:rsidR="0057517D">
        <w:rPr>
          <w:bCs/>
          <w:sz w:val="24"/>
          <w:szCs w:val="24"/>
        </w:rPr>
        <w:t>июня</w:t>
      </w:r>
      <w:r w:rsidRPr="00AD4ECD">
        <w:rPr>
          <w:bCs/>
          <w:sz w:val="24"/>
          <w:szCs w:val="24"/>
        </w:rPr>
        <w:t xml:space="preserve"> 202</w:t>
      </w:r>
      <w:r w:rsidR="003448A5">
        <w:rPr>
          <w:bCs/>
          <w:sz w:val="24"/>
          <w:szCs w:val="24"/>
        </w:rPr>
        <w:t>2</w:t>
      </w:r>
      <w:r w:rsidRPr="00AD4ECD">
        <w:rPr>
          <w:bCs/>
          <w:sz w:val="24"/>
          <w:szCs w:val="24"/>
        </w:rPr>
        <w:t xml:space="preserve"> года</w:t>
      </w:r>
      <w:r>
        <w:rPr>
          <w:bCs/>
          <w:sz w:val="24"/>
          <w:szCs w:val="24"/>
        </w:rPr>
        <w:t>.</w:t>
      </w:r>
      <w:r w:rsidRPr="00AD4ECD">
        <w:rPr>
          <w:bCs/>
          <w:sz w:val="24"/>
          <w:szCs w:val="24"/>
        </w:rPr>
        <w:t xml:space="preserve"> </w:t>
      </w:r>
    </w:p>
    <w:p w14:paraId="4C40C9FF" w14:textId="723325BF" w:rsidR="006F7293" w:rsidRPr="00AD4ECD" w:rsidRDefault="006F7293" w:rsidP="006F7293">
      <w:pPr>
        <w:ind w:firstLine="720"/>
        <w:jc w:val="both"/>
        <w:rPr>
          <w:bCs/>
          <w:sz w:val="24"/>
          <w:szCs w:val="24"/>
        </w:rPr>
      </w:pPr>
      <w:r w:rsidRPr="00AD4ECD">
        <w:rPr>
          <w:bCs/>
          <w:sz w:val="24"/>
          <w:szCs w:val="24"/>
        </w:rPr>
        <w:t xml:space="preserve">Дата окончания подачи заявок на участие в запросе предложений – </w:t>
      </w:r>
      <w:r w:rsidR="000D51C1">
        <w:rPr>
          <w:bCs/>
          <w:sz w:val="24"/>
          <w:szCs w:val="24"/>
        </w:rPr>
        <w:t xml:space="preserve">20 </w:t>
      </w:r>
      <w:r w:rsidR="0057517D">
        <w:rPr>
          <w:bCs/>
          <w:sz w:val="24"/>
          <w:szCs w:val="24"/>
        </w:rPr>
        <w:t>июня</w:t>
      </w:r>
      <w:r w:rsidRPr="00AD4ECD">
        <w:rPr>
          <w:bCs/>
          <w:sz w:val="24"/>
          <w:szCs w:val="24"/>
        </w:rPr>
        <w:t xml:space="preserve"> 202</w:t>
      </w:r>
      <w:r w:rsidR="003448A5">
        <w:rPr>
          <w:bCs/>
          <w:sz w:val="24"/>
          <w:szCs w:val="24"/>
        </w:rPr>
        <w:t>2</w:t>
      </w:r>
      <w:r w:rsidRPr="00AD4ECD">
        <w:rPr>
          <w:bCs/>
          <w:sz w:val="24"/>
          <w:szCs w:val="24"/>
        </w:rPr>
        <w:t xml:space="preserve"> года</w:t>
      </w:r>
      <w:r>
        <w:rPr>
          <w:bCs/>
          <w:sz w:val="24"/>
          <w:szCs w:val="24"/>
        </w:rPr>
        <w:t>.</w:t>
      </w:r>
    </w:p>
    <w:p w14:paraId="6C920D62" w14:textId="77777777" w:rsidR="006F7293" w:rsidRPr="00AD4ECD" w:rsidRDefault="006F7293" w:rsidP="006F7293">
      <w:pPr>
        <w:ind w:firstLine="720"/>
        <w:jc w:val="both"/>
        <w:rPr>
          <w:b/>
          <w:sz w:val="24"/>
          <w:szCs w:val="24"/>
        </w:rPr>
      </w:pPr>
    </w:p>
    <w:p w14:paraId="3A1848F6" w14:textId="0AB34F22" w:rsidR="006F7293" w:rsidRDefault="006F7293" w:rsidP="006F7293">
      <w:pPr>
        <w:ind w:firstLine="720"/>
        <w:jc w:val="both"/>
        <w:rPr>
          <w:sz w:val="24"/>
          <w:szCs w:val="24"/>
        </w:rPr>
      </w:pPr>
      <w:r w:rsidRPr="00AD4ECD">
        <w:rPr>
          <w:sz w:val="24"/>
          <w:szCs w:val="24"/>
        </w:rPr>
        <w:t>Дата заседания комиссии по осуществлению закупок со</w:t>
      </w:r>
      <w:r>
        <w:rPr>
          <w:sz w:val="24"/>
          <w:szCs w:val="24"/>
        </w:rPr>
        <w:t xml:space="preserve">стоится </w:t>
      </w:r>
      <w:r w:rsidR="000D51C1">
        <w:rPr>
          <w:sz w:val="24"/>
          <w:szCs w:val="24"/>
        </w:rPr>
        <w:t xml:space="preserve">21 </w:t>
      </w:r>
      <w:r w:rsidR="0057517D">
        <w:rPr>
          <w:sz w:val="24"/>
          <w:szCs w:val="24"/>
        </w:rPr>
        <w:t>июня</w:t>
      </w:r>
      <w:r>
        <w:rPr>
          <w:sz w:val="24"/>
          <w:szCs w:val="24"/>
        </w:rPr>
        <w:t xml:space="preserve"> 202</w:t>
      </w:r>
      <w:r w:rsidR="003448A5">
        <w:rPr>
          <w:sz w:val="24"/>
          <w:szCs w:val="24"/>
        </w:rPr>
        <w:t>2</w:t>
      </w:r>
      <w:r>
        <w:rPr>
          <w:sz w:val="24"/>
          <w:szCs w:val="24"/>
        </w:rPr>
        <w:t xml:space="preserve"> года в 1</w:t>
      </w:r>
      <w:r w:rsidR="000D51C1">
        <w:rPr>
          <w:sz w:val="24"/>
          <w:szCs w:val="24"/>
        </w:rPr>
        <w:t>1</w:t>
      </w:r>
      <w:bookmarkStart w:id="0" w:name="_GoBack"/>
      <w:bookmarkEnd w:id="0"/>
      <w:r>
        <w:rPr>
          <w:sz w:val="24"/>
          <w:szCs w:val="24"/>
        </w:rPr>
        <w:t>:</w:t>
      </w:r>
      <w:r w:rsidRPr="00AD4ECD">
        <w:rPr>
          <w:sz w:val="24"/>
          <w:szCs w:val="24"/>
        </w:rPr>
        <w:t>00, по адресу: г. Тирасполь, ул. Горького, 53, конференц-зал.</w:t>
      </w:r>
    </w:p>
    <w:p w14:paraId="50B3CF9F" w14:textId="77777777" w:rsidR="006F7293" w:rsidRDefault="006F7293" w:rsidP="006F7293">
      <w:pPr>
        <w:ind w:firstLine="709"/>
        <w:rPr>
          <w:sz w:val="24"/>
          <w:szCs w:val="24"/>
        </w:rPr>
      </w:pPr>
    </w:p>
    <w:p w14:paraId="1D30E0D4" w14:textId="77777777" w:rsidR="006F7293" w:rsidRPr="00D569DB" w:rsidRDefault="006F7293" w:rsidP="006F7293">
      <w:pPr>
        <w:ind w:firstLine="709"/>
        <w:rPr>
          <w:sz w:val="24"/>
          <w:szCs w:val="24"/>
        </w:rPr>
      </w:pPr>
      <w:r w:rsidRPr="00D569DB">
        <w:rPr>
          <w:sz w:val="24"/>
          <w:szCs w:val="24"/>
        </w:rPr>
        <w:t>1. Описание объекта закупки</w:t>
      </w:r>
    </w:p>
    <w:tbl>
      <w:tblPr>
        <w:tblW w:w="9407" w:type="dxa"/>
        <w:jc w:val="center"/>
        <w:tblLayout w:type="fixed"/>
        <w:tblLook w:val="04A0" w:firstRow="1" w:lastRow="0" w:firstColumn="1" w:lastColumn="0" w:noHBand="0" w:noVBand="1"/>
      </w:tblPr>
      <w:tblGrid>
        <w:gridCol w:w="592"/>
        <w:gridCol w:w="2268"/>
        <w:gridCol w:w="4885"/>
        <w:gridCol w:w="1662"/>
      </w:tblGrid>
      <w:tr w:rsidR="003448A5" w:rsidRPr="0057517D" w14:paraId="155C177E" w14:textId="77777777" w:rsidTr="006E4CD1">
        <w:trPr>
          <w:trHeight w:val="552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72DE53A" w14:textId="77777777" w:rsidR="003448A5" w:rsidRPr="0057517D" w:rsidRDefault="003448A5" w:rsidP="006E4CD1">
            <w:pPr>
              <w:jc w:val="center"/>
              <w:rPr>
                <w:b/>
                <w:sz w:val="24"/>
                <w:szCs w:val="24"/>
              </w:rPr>
            </w:pPr>
            <w:r w:rsidRPr="0057517D">
              <w:rPr>
                <w:b/>
                <w:sz w:val="24"/>
                <w:szCs w:val="24"/>
              </w:rPr>
              <w:t>№</w:t>
            </w:r>
          </w:p>
          <w:p w14:paraId="36BFD576" w14:textId="77777777" w:rsidR="003448A5" w:rsidRPr="0057517D" w:rsidRDefault="003448A5" w:rsidP="006E4CD1">
            <w:pPr>
              <w:jc w:val="center"/>
              <w:rPr>
                <w:b/>
                <w:sz w:val="24"/>
                <w:szCs w:val="24"/>
              </w:rPr>
            </w:pPr>
            <w:r w:rsidRPr="0057517D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CDF37" w14:textId="77777777" w:rsidR="003448A5" w:rsidRPr="0057517D" w:rsidRDefault="003448A5" w:rsidP="006E4CD1">
            <w:pPr>
              <w:jc w:val="center"/>
              <w:rPr>
                <w:b/>
                <w:sz w:val="24"/>
                <w:szCs w:val="24"/>
              </w:rPr>
            </w:pPr>
            <w:r w:rsidRPr="0057517D">
              <w:rPr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48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3BC2889" w14:textId="77777777" w:rsidR="003448A5" w:rsidRPr="0057517D" w:rsidRDefault="003448A5" w:rsidP="006E4CD1">
            <w:pPr>
              <w:jc w:val="center"/>
              <w:rPr>
                <w:b/>
                <w:sz w:val="24"/>
                <w:szCs w:val="24"/>
              </w:rPr>
            </w:pPr>
            <w:r w:rsidRPr="0057517D">
              <w:rPr>
                <w:b/>
                <w:sz w:val="24"/>
                <w:szCs w:val="24"/>
              </w:rPr>
              <w:t>Качественные и технические характеристики объекта закупки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BC471" w14:textId="77777777" w:rsidR="003448A5" w:rsidRPr="0057517D" w:rsidRDefault="003448A5" w:rsidP="006E4CD1">
            <w:pPr>
              <w:jc w:val="center"/>
              <w:rPr>
                <w:b/>
                <w:sz w:val="24"/>
                <w:szCs w:val="24"/>
              </w:rPr>
            </w:pPr>
            <w:r w:rsidRPr="0057517D">
              <w:rPr>
                <w:b/>
                <w:sz w:val="24"/>
                <w:szCs w:val="24"/>
              </w:rPr>
              <w:t>Количество, шт.</w:t>
            </w:r>
          </w:p>
        </w:tc>
      </w:tr>
      <w:tr w:rsidR="00237633" w:rsidRPr="0057517D" w14:paraId="5E034BDE" w14:textId="77777777" w:rsidTr="006E4CD1">
        <w:trPr>
          <w:trHeight w:val="552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FDFA98" w14:textId="77777777" w:rsidR="00237633" w:rsidRPr="0057517D" w:rsidRDefault="00237633" w:rsidP="00237633">
            <w:pPr>
              <w:jc w:val="center"/>
              <w:rPr>
                <w:sz w:val="24"/>
                <w:szCs w:val="24"/>
              </w:rPr>
            </w:pPr>
            <w:r w:rsidRPr="0057517D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834714" w14:textId="77777777" w:rsidR="00237633" w:rsidRPr="0057517D" w:rsidRDefault="0057517D" w:rsidP="00237633">
            <w:pPr>
              <w:jc w:val="center"/>
              <w:rPr>
                <w:color w:val="000000"/>
                <w:sz w:val="24"/>
                <w:szCs w:val="24"/>
              </w:rPr>
            </w:pPr>
            <w:r w:rsidRPr="0057517D">
              <w:rPr>
                <w:color w:val="000000"/>
                <w:sz w:val="24"/>
                <w:szCs w:val="24"/>
              </w:rPr>
              <w:t>Антивирусное программное обеспечение</w:t>
            </w:r>
          </w:p>
        </w:tc>
        <w:tc>
          <w:tcPr>
            <w:tcW w:w="4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4A8409" w14:textId="77777777" w:rsidR="00237633" w:rsidRPr="0057517D" w:rsidRDefault="0057517D" w:rsidP="00237633">
            <w:pPr>
              <w:rPr>
                <w:sz w:val="24"/>
                <w:szCs w:val="24"/>
              </w:rPr>
            </w:pPr>
            <w:proofErr w:type="spellStart"/>
            <w:r w:rsidRPr="0057517D">
              <w:rPr>
                <w:sz w:val="24"/>
                <w:szCs w:val="24"/>
              </w:rPr>
              <w:t>Kaspersky</w:t>
            </w:r>
            <w:proofErr w:type="spellEnd"/>
            <w:r w:rsidRPr="0057517D">
              <w:rPr>
                <w:sz w:val="24"/>
                <w:szCs w:val="24"/>
              </w:rPr>
              <w:t xml:space="preserve"> </w:t>
            </w:r>
            <w:proofErr w:type="spellStart"/>
            <w:r w:rsidRPr="0057517D">
              <w:rPr>
                <w:sz w:val="24"/>
                <w:szCs w:val="24"/>
              </w:rPr>
              <w:t>Endpoint</w:t>
            </w:r>
            <w:proofErr w:type="spellEnd"/>
            <w:r w:rsidRPr="0057517D">
              <w:rPr>
                <w:sz w:val="24"/>
                <w:szCs w:val="24"/>
              </w:rPr>
              <w:t xml:space="preserve"> </w:t>
            </w:r>
            <w:proofErr w:type="spellStart"/>
            <w:r w:rsidRPr="0057517D">
              <w:rPr>
                <w:sz w:val="24"/>
                <w:szCs w:val="24"/>
              </w:rPr>
              <w:t>Security</w:t>
            </w:r>
            <w:proofErr w:type="spellEnd"/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2B828D5" w14:textId="77777777" w:rsidR="00237633" w:rsidRPr="0057517D" w:rsidRDefault="0057517D" w:rsidP="00237633">
            <w:pPr>
              <w:jc w:val="center"/>
              <w:rPr>
                <w:sz w:val="24"/>
                <w:szCs w:val="24"/>
              </w:rPr>
            </w:pPr>
            <w:r w:rsidRPr="0057517D">
              <w:rPr>
                <w:sz w:val="24"/>
                <w:szCs w:val="24"/>
              </w:rPr>
              <w:t>499</w:t>
            </w:r>
          </w:p>
        </w:tc>
      </w:tr>
    </w:tbl>
    <w:p w14:paraId="3F827158" w14:textId="77777777" w:rsidR="00F5515F" w:rsidRDefault="00F5515F" w:rsidP="006F7293">
      <w:pPr>
        <w:ind w:firstLine="709"/>
        <w:jc w:val="both"/>
        <w:rPr>
          <w:sz w:val="24"/>
          <w:szCs w:val="24"/>
        </w:rPr>
      </w:pPr>
    </w:p>
    <w:p w14:paraId="0A4313D0" w14:textId="77777777" w:rsidR="006F7293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2. Начальная (максимальная) цена контракта</w:t>
      </w:r>
      <w:r w:rsidRPr="00AD4ECD">
        <w:rPr>
          <w:sz w:val="24"/>
          <w:szCs w:val="24"/>
        </w:rPr>
        <w:t xml:space="preserve"> сформирована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Республике» и требованиями подпункта г) пункта 16, пункта 26, 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4A5BDA0B" w14:textId="77777777" w:rsidR="006F7293" w:rsidRDefault="006F7293" w:rsidP="006F7293">
      <w:pPr>
        <w:ind w:firstLine="709"/>
        <w:jc w:val="both"/>
        <w:rPr>
          <w:sz w:val="24"/>
          <w:szCs w:val="24"/>
        </w:rPr>
      </w:pPr>
      <w:r w:rsidRPr="00796D94">
        <w:rPr>
          <w:sz w:val="24"/>
          <w:szCs w:val="24"/>
        </w:rPr>
        <w:t>Начальная (максимальная) цена контракта</w:t>
      </w:r>
      <w:r>
        <w:rPr>
          <w:sz w:val="24"/>
          <w:szCs w:val="24"/>
        </w:rPr>
        <w:t xml:space="preserve"> </w:t>
      </w:r>
      <w:r w:rsidR="007C6939">
        <w:rPr>
          <w:sz w:val="24"/>
          <w:szCs w:val="24"/>
        </w:rPr>
        <w:t xml:space="preserve">составляет </w:t>
      </w:r>
      <w:r w:rsidR="00E251E5" w:rsidRPr="00E251E5">
        <w:rPr>
          <w:b/>
          <w:bCs/>
          <w:sz w:val="24"/>
          <w:szCs w:val="24"/>
        </w:rPr>
        <w:t xml:space="preserve">120 322,21 </w:t>
      </w:r>
      <w:r w:rsidR="007C6939" w:rsidRPr="007C6939">
        <w:rPr>
          <w:b/>
          <w:bCs/>
          <w:sz w:val="24"/>
          <w:szCs w:val="24"/>
        </w:rPr>
        <w:t>рублей</w:t>
      </w:r>
      <w:r w:rsidRPr="007C6939">
        <w:rPr>
          <w:b/>
          <w:bCs/>
          <w:sz w:val="24"/>
          <w:szCs w:val="24"/>
        </w:rPr>
        <w:t xml:space="preserve"> ПМР.</w:t>
      </w:r>
    </w:p>
    <w:p w14:paraId="40C8BCC6" w14:textId="77777777" w:rsidR="006F7293" w:rsidRDefault="006F7293" w:rsidP="006F7293">
      <w:pPr>
        <w:ind w:firstLine="709"/>
        <w:jc w:val="both"/>
        <w:rPr>
          <w:sz w:val="24"/>
          <w:szCs w:val="24"/>
        </w:rPr>
      </w:pPr>
    </w:p>
    <w:p w14:paraId="6FFEDD88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3. 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14:paraId="1F858FF0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14:paraId="61EFA275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4. Неотъемлемой частью настоящей Документации является проект контракта, который опубликован в информационной систем в сфере закупок.</w:t>
      </w:r>
    </w:p>
    <w:p w14:paraId="41384C27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5.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данному Распоряжению.</w:t>
      </w:r>
    </w:p>
    <w:p w14:paraId="27CE525B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6.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 xml:space="preserve">В день, </w:t>
      </w:r>
      <w:proofErr w:type="gramStart"/>
      <w:r w:rsidRPr="00D569DB">
        <w:rPr>
          <w:sz w:val="24"/>
          <w:szCs w:val="24"/>
        </w:rPr>
        <w:t>во время</w:t>
      </w:r>
      <w:proofErr w:type="gramEnd"/>
      <w:r w:rsidRPr="00D569DB">
        <w:rPr>
          <w:sz w:val="24"/>
          <w:szCs w:val="24"/>
        </w:rPr>
        <w:t xml:space="preserve"> и в месте, которые указаны в извещении о проведении запроса </w:t>
      </w:r>
      <w:r w:rsidRPr="00D569DB">
        <w:rPr>
          <w:sz w:val="24"/>
          <w:szCs w:val="24"/>
        </w:rPr>
        <w:lastRenderedPageBreak/>
        <w:t xml:space="preserve">предложений, непосредственно перед вскрытием конвертов с заявками, заказчик объявляет присутствующим участникам при вскрытии этих конвертов, изменения или отзыва поданных заявок. </w:t>
      </w:r>
    </w:p>
    <w:p w14:paraId="313A2CE6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Заказчик предоставляет всем участникам запроса предложений, подавшим заявки, возможность присутствовать при вскрытии конвертов с заявками, а также при оглашении заявки, содержащей лучшие условия исполнения контракта. </w:t>
      </w:r>
    </w:p>
    <w:p w14:paraId="1FD9441B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7. Комиссией по рассмотрению заявок на участие в запросе предложений и окончательных предложений вскрываются поступившие конверты с заявками. </w:t>
      </w:r>
    </w:p>
    <w:p w14:paraId="6D167D66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14:paraId="12D597BC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14:paraId="272ACD82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14:paraId="301AAF45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14:paraId="0AC2C901" w14:textId="77777777" w:rsidR="006F7293" w:rsidRPr="00D569DB" w:rsidRDefault="006F7293" w:rsidP="006F7293">
      <w:pPr>
        <w:ind w:firstLine="709"/>
        <w:jc w:val="both"/>
        <w:rPr>
          <w:bCs/>
          <w:sz w:val="24"/>
          <w:szCs w:val="24"/>
        </w:rPr>
      </w:pPr>
      <w:r w:rsidRPr="00D569DB">
        <w:rPr>
          <w:bCs/>
          <w:sz w:val="24"/>
          <w:szCs w:val="24"/>
        </w:rPr>
        <w:t xml:space="preserve">Выигравшим окончательным предложением является </w:t>
      </w:r>
      <w:r w:rsidRPr="00D569DB">
        <w:rPr>
          <w:sz w:val="24"/>
          <w:szCs w:val="24"/>
        </w:rPr>
        <w:t>лучшее предложение, определенное комиссией на основании результатов оценки окончательных предложений.</w:t>
      </w:r>
      <w:r w:rsidRPr="00D569DB">
        <w:rPr>
          <w:bCs/>
          <w:sz w:val="24"/>
          <w:szCs w:val="24"/>
        </w:rPr>
        <w:t xml:space="preserve"> В случае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14:paraId="6DA5E428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8.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Участник запроса предложений вправе письменно отозвать свою заявку до истечения срока подачи заявок с учетом положений Закона.</w:t>
      </w:r>
    </w:p>
    <w:p w14:paraId="102EC699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14:paraId="6D859CFE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В день, </w:t>
      </w:r>
      <w:proofErr w:type="gramStart"/>
      <w:r w:rsidRPr="00D569DB">
        <w:rPr>
          <w:sz w:val="24"/>
          <w:szCs w:val="24"/>
        </w:rPr>
        <w:t>во время</w:t>
      </w:r>
      <w:proofErr w:type="gramEnd"/>
      <w:r w:rsidRPr="00D569DB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заявок.</w:t>
      </w:r>
    </w:p>
    <w:p w14:paraId="39E4AC11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14:paraId="14A9E251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9. С победителем запроса предложений заключается контракт.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Контракт заключается с победителем запроса предложений не позднее чем через 5 (пять) рабочих дней со дня размещения в информационной системе итогового протокола.</w:t>
      </w:r>
    </w:p>
    <w:p w14:paraId="545C049B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В случае наличия принятых судом или Арбитражным судом Приднестровской Молдавской Республики судебных актов либо возникновения обстоятельств </w:t>
      </w:r>
      <w:r w:rsidRPr="00D569DB">
        <w:rPr>
          <w:sz w:val="24"/>
          <w:szCs w:val="24"/>
        </w:rPr>
        <w:lastRenderedPageBreak/>
        <w:t>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14:paraId="69299D93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При этом течение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14:paraId="7C8F067C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14:paraId="15F8CD71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10.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при условии, если это было предусмотрено контрактом.</w:t>
      </w:r>
    </w:p>
    <w:p w14:paraId="04EE2E6A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14:paraId="40773B20" w14:textId="77777777" w:rsidR="003F79F0" w:rsidRDefault="006F7293" w:rsidP="006F7293">
      <w:pPr>
        <w:ind w:firstLine="709"/>
        <w:jc w:val="both"/>
        <w:rPr>
          <w:sz w:val="24"/>
          <w:szCs w:val="24"/>
        </w:rPr>
        <w:sectPr w:rsidR="003F79F0" w:rsidSect="00143C20">
          <w:headerReference w:type="default" r:id="rId8"/>
          <w:pgSz w:w="11910" w:h="16840"/>
          <w:pgMar w:top="709" w:right="851" w:bottom="851" w:left="1701" w:header="714" w:footer="0" w:gutter="0"/>
          <w:cols w:space="720"/>
          <w:docGrid w:linePitch="299"/>
        </w:sectPr>
      </w:pPr>
      <w:r w:rsidRPr="00D569DB">
        <w:rPr>
          <w:sz w:val="24"/>
          <w:szCs w:val="24"/>
        </w:rPr>
        <w:t xml:space="preserve">11. Дополнительная информация содержится в Извещении о проведении запроса предложений </w:t>
      </w:r>
      <w:r w:rsidR="00544C04" w:rsidRPr="00544C04">
        <w:rPr>
          <w:sz w:val="24"/>
          <w:szCs w:val="24"/>
        </w:rPr>
        <w:t>на</w:t>
      </w:r>
      <w:r w:rsidR="000F14B2">
        <w:rPr>
          <w:sz w:val="24"/>
          <w:szCs w:val="24"/>
        </w:rPr>
        <w:t xml:space="preserve"> </w:t>
      </w:r>
      <w:r w:rsidR="000F14B2" w:rsidRPr="000F14B2">
        <w:rPr>
          <w:sz w:val="24"/>
          <w:szCs w:val="24"/>
        </w:rPr>
        <w:t>приобретение антивирусного программного обеспечения</w:t>
      </w:r>
      <w:r w:rsidRPr="00D569DB">
        <w:rPr>
          <w:sz w:val="24"/>
          <w:szCs w:val="24"/>
        </w:rPr>
        <w:t>, которое опубликовано в информационной системе в сфере закупок Приднестровской Молдавской Республики.</w:t>
      </w:r>
    </w:p>
    <w:p w14:paraId="39241151" w14:textId="77777777" w:rsidR="003F79F0" w:rsidRDefault="003F79F0" w:rsidP="003F79F0">
      <w:pPr>
        <w:jc w:val="center"/>
        <w:rPr>
          <w:b/>
          <w:sz w:val="24"/>
          <w:szCs w:val="24"/>
        </w:rPr>
        <w:sectPr w:rsidR="003F79F0" w:rsidSect="003F79F0">
          <w:pgSz w:w="16840" w:h="11910" w:orient="landscape"/>
          <w:pgMar w:top="567" w:right="709" w:bottom="567" w:left="851" w:header="714" w:footer="0" w:gutter="0"/>
          <w:cols w:space="720"/>
          <w:docGrid w:linePitch="299"/>
        </w:sectPr>
      </w:pPr>
      <w:r w:rsidRPr="003F79F0">
        <w:rPr>
          <w:b/>
          <w:noProof/>
          <w:sz w:val="24"/>
          <w:szCs w:val="24"/>
        </w:rPr>
        <w:lastRenderedPageBreak/>
        <w:drawing>
          <wp:inline distT="0" distB="0" distL="0" distR="0" wp14:anchorId="0B6E7169" wp14:editId="27018F5B">
            <wp:extent cx="9681210" cy="6842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21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93056" w14:textId="77777777" w:rsidR="006F7293" w:rsidRDefault="005F1FDC" w:rsidP="003F79F0">
      <w:pPr>
        <w:jc w:val="center"/>
        <w:rPr>
          <w:b/>
          <w:sz w:val="24"/>
          <w:szCs w:val="24"/>
        </w:rPr>
      </w:pPr>
      <w:r w:rsidRPr="005F1FDC">
        <w:rPr>
          <w:b/>
          <w:noProof/>
          <w:sz w:val="24"/>
          <w:szCs w:val="24"/>
        </w:rPr>
        <w:lastRenderedPageBreak/>
        <w:drawing>
          <wp:inline distT="0" distB="0" distL="0" distR="0" wp14:anchorId="01E5511B" wp14:editId="55653161">
            <wp:extent cx="6842760" cy="96812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968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019E6" w14:textId="77777777" w:rsidR="003F79F0" w:rsidRPr="005F1FDC" w:rsidRDefault="005F1FDC" w:rsidP="005F1FDC">
      <w:pPr>
        <w:jc w:val="center"/>
        <w:rPr>
          <w:b/>
          <w:sz w:val="24"/>
          <w:szCs w:val="24"/>
        </w:rPr>
      </w:pPr>
      <w:r w:rsidRPr="005F1FDC">
        <w:rPr>
          <w:b/>
          <w:noProof/>
          <w:sz w:val="24"/>
          <w:szCs w:val="24"/>
        </w:rPr>
        <w:lastRenderedPageBreak/>
        <w:drawing>
          <wp:inline distT="0" distB="0" distL="0" distR="0" wp14:anchorId="26243567" wp14:editId="56216EC2">
            <wp:extent cx="6842760" cy="96812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968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79F0" w:rsidRPr="005F1FDC" w:rsidSect="003F79F0">
      <w:pgSz w:w="11910" w:h="16840"/>
      <w:pgMar w:top="709" w:right="567" w:bottom="851" w:left="567" w:header="71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DCC7F9" w14:textId="77777777" w:rsidR="003E442C" w:rsidRDefault="003E442C">
      <w:r>
        <w:separator/>
      </w:r>
    </w:p>
  </w:endnote>
  <w:endnote w:type="continuationSeparator" w:id="0">
    <w:p w14:paraId="40EDCC02" w14:textId="77777777" w:rsidR="003E442C" w:rsidRDefault="003E4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D8F899" w14:textId="77777777" w:rsidR="003E442C" w:rsidRDefault="003E442C">
      <w:r>
        <w:separator/>
      </w:r>
    </w:p>
  </w:footnote>
  <w:footnote w:type="continuationSeparator" w:id="0">
    <w:p w14:paraId="1EDACBD0" w14:textId="77777777" w:rsidR="003E442C" w:rsidRDefault="003E44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1E46E" w14:textId="77777777" w:rsidR="003F3D7A" w:rsidRDefault="003F3D7A">
    <w:pPr>
      <w:pStyle w:val="a3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0059D"/>
    <w:multiLevelType w:val="hybridMultilevel"/>
    <w:tmpl w:val="1B8E63A4"/>
    <w:lvl w:ilvl="0" w:tplc="16A2CDCE">
      <w:start w:val="1"/>
      <w:numFmt w:val="decimal"/>
      <w:lvlText w:val="%1)"/>
      <w:lvlJc w:val="left"/>
      <w:pPr>
        <w:ind w:left="117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08EFDE">
      <w:numFmt w:val="bullet"/>
      <w:lvlText w:val="•"/>
      <w:lvlJc w:val="left"/>
      <w:pPr>
        <w:ind w:left="1094" w:hanging="413"/>
      </w:pPr>
      <w:rPr>
        <w:rFonts w:hint="default"/>
        <w:lang w:val="ru-RU" w:eastAsia="en-US" w:bidi="ar-SA"/>
      </w:rPr>
    </w:lvl>
    <w:lvl w:ilvl="2" w:tplc="993045F6">
      <w:numFmt w:val="bullet"/>
      <w:lvlText w:val="•"/>
      <w:lvlJc w:val="left"/>
      <w:pPr>
        <w:ind w:left="2068" w:hanging="413"/>
      </w:pPr>
      <w:rPr>
        <w:rFonts w:hint="default"/>
        <w:lang w:val="ru-RU" w:eastAsia="en-US" w:bidi="ar-SA"/>
      </w:rPr>
    </w:lvl>
    <w:lvl w:ilvl="3" w:tplc="5E0EBB42">
      <w:numFmt w:val="bullet"/>
      <w:lvlText w:val="•"/>
      <w:lvlJc w:val="left"/>
      <w:pPr>
        <w:ind w:left="3043" w:hanging="413"/>
      </w:pPr>
      <w:rPr>
        <w:rFonts w:hint="default"/>
        <w:lang w:val="ru-RU" w:eastAsia="en-US" w:bidi="ar-SA"/>
      </w:rPr>
    </w:lvl>
    <w:lvl w:ilvl="4" w:tplc="4A4A7764">
      <w:numFmt w:val="bullet"/>
      <w:lvlText w:val="•"/>
      <w:lvlJc w:val="left"/>
      <w:pPr>
        <w:ind w:left="4017" w:hanging="413"/>
      </w:pPr>
      <w:rPr>
        <w:rFonts w:hint="default"/>
        <w:lang w:val="ru-RU" w:eastAsia="en-US" w:bidi="ar-SA"/>
      </w:rPr>
    </w:lvl>
    <w:lvl w:ilvl="5" w:tplc="B84E2A22">
      <w:numFmt w:val="bullet"/>
      <w:lvlText w:val="•"/>
      <w:lvlJc w:val="left"/>
      <w:pPr>
        <w:ind w:left="4992" w:hanging="413"/>
      </w:pPr>
      <w:rPr>
        <w:rFonts w:hint="default"/>
        <w:lang w:val="ru-RU" w:eastAsia="en-US" w:bidi="ar-SA"/>
      </w:rPr>
    </w:lvl>
    <w:lvl w:ilvl="6" w:tplc="D3A85746">
      <w:numFmt w:val="bullet"/>
      <w:lvlText w:val="•"/>
      <w:lvlJc w:val="left"/>
      <w:pPr>
        <w:ind w:left="5966" w:hanging="413"/>
      </w:pPr>
      <w:rPr>
        <w:rFonts w:hint="default"/>
        <w:lang w:val="ru-RU" w:eastAsia="en-US" w:bidi="ar-SA"/>
      </w:rPr>
    </w:lvl>
    <w:lvl w:ilvl="7" w:tplc="ADB6C7D2">
      <w:numFmt w:val="bullet"/>
      <w:lvlText w:val="•"/>
      <w:lvlJc w:val="left"/>
      <w:pPr>
        <w:ind w:left="6940" w:hanging="413"/>
      </w:pPr>
      <w:rPr>
        <w:rFonts w:hint="default"/>
        <w:lang w:val="ru-RU" w:eastAsia="en-US" w:bidi="ar-SA"/>
      </w:rPr>
    </w:lvl>
    <w:lvl w:ilvl="8" w:tplc="61A2FE6A">
      <w:numFmt w:val="bullet"/>
      <w:lvlText w:val="•"/>
      <w:lvlJc w:val="left"/>
      <w:pPr>
        <w:ind w:left="7915" w:hanging="413"/>
      </w:pPr>
      <w:rPr>
        <w:rFonts w:hint="default"/>
        <w:lang w:val="ru-RU" w:eastAsia="en-US" w:bidi="ar-SA"/>
      </w:rPr>
    </w:lvl>
  </w:abstractNum>
  <w:abstractNum w:abstractNumId="1" w15:restartNumberingAfterBreak="0">
    <w:nsid w:val="0EA61C02"/>
    <w:multiLevelType w:val="hybridMultilevel"/>
    <w:tmpl w:val="57027E30"/>
    <w:lvl w:ilvl="0" w:tplc="70A27416">
      <w:start w:val="1"/>
      <w:numFmt w:val="decimal"/>
      <w:lvlText w:val="%1."/>
      <w:lvlJc w:val="left"/>
      <w:pPr>
        <w:ind w:left="118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DCAC26">
      <w:numFmt w:val="bullet"/>
      <w:lvlText w:val="•"/>
      <w:lvlJc w:val="left"/>
      <w:pPr>
        <w:ind w:left="1094" w:hanging="322"/>
      </w:pPr>
      <w:rPr>
        <w:rFonts w:hint="default"/>
        <w:lang w:val="ru-RU" w:eastAsia="en-US" w:bidi="ar-SA"/>
      </w:rPr>
    </w:lvl>
    <w:lvl w:ilvl="2" w:tplc="B17437EA">
      <w:numFmt w:val="bullet"/>
      <w:lvlText w:val="•"/>
      <w:lvlJc w:val="left"/>
      <w:pPr>
        <w:ind w:left="2068" w:hanging="322"/>
      </w:pPr>
      <w:rPr>
        <w:rFonts w:hint="default"/>
        <w:lang w:val="ru-RU" w:eastAsia="en-US" w:bidi="ar-SA"/>
      </w:rPr>
    </w:lvl>
    <w:lvl w:ilvl="3" w:tplc="7D7434AC">
      <w:numFmt w:val="bullet"/>
      <w:lvlText w:val="•"/>
      <w:lvlJc w:val="left"/>
      <w:pPr>
        <w:ind w:left="3043" w:hanging="322"/>
      </w:pPr>
      <w:rPr>
        <w:rFonts w:hint="default"/>
        <w:lang w:val="ru-RU" w:eastAsia="en-US" w:bidi="ar-SA"/>
      </w:rPr>
    </w:lvl>
    <w:lvl w:ilvl="4" w:tplc="1D9C50B6">
      <w:numFmt w:val="bullet"/>
      <w:lvlText w:val="•"/>
      <w:lvlJc w:val="left"/>
      <w:pPr>
        <w:ind w:left="4017" w:hanging="322"/>
      </w:pPr>
      <w:rPr>
        <w:rFonts w:hint="default"/>
        <w:lang w:val="ru-RU" w:eastAsia="en-US" w:bidi="ar-SA"/>
      </w:rPr>
    </w:lvl>
    <w:lvl w:ilvl="5" w:tplc="B3880F30">
      <w:numFmt w:val="bullet"/>
      <w:lvlText w:val="•"/>
      <w:lvlJc w:val="left"/>
      <w:pPr>
        <w:ind w:left="4992" w:hanging="322"/>
      </w:pPr>
      <w:rPr>
        <w:rFonts w:hint="default"/>
        <w:lang w:val="ru-RU" w:eastAsia="en-US" w:bidi="ar-SA"/>
      </w:rPr>
    </w:lvl>
    <w:lvl w:ilvl="6" w:tplc="F6E410FC">
      <w:numFmt w:val="bullet"/>
      <w:lvlText w:val="•"/>
      <w:lvlJc w:val="left"/>
      <w:pPr>
        <w:ind w:left="5966" w:hanging="322"/>
      </w:pPr>
      <w:rPr>
        <w:rFonts w:hint="default"/>
        <w:lang w:val="ru-RU" w:eastAsia="en-US" w:bidi="ar-SA"/>
      </w:rPr>
    </w:lvl>
    <w:lvl w:ilvl="7" w:tplc="E6CA8C2A">
      <w:numFmt w:val="bullet"/>
      <w:lvlText w:val="•"/>
      <w:lvlJc w:val="left"/>
      <w:pPr>
        <w:ind w:left="6940" w:hanging="322"/>
      </w:pPr>
      <w:rPr>
        <w:rFonts w:hint="default"/>
        <w:lang w:val="ru-RU" w:eastAsia="en-US" w:bidi="ar-SA"/>
      </w:rPr>
    </w:lvl>
    <w:lvl w:ilvl="8" w:tplc="93DE448E">
      <w:numFmt w:val="bullet"/>
      <w:lvlText w:val="•"/>
      <w:lvlJc w:val="left"/>
      <w:pPr>
        <w:ind w:left="7915" w:hanging="322"/>
      </w:pPr>
      <w:rPr>
        <w:rFonts w:hint="default"/>
        <w:lang w:val="ru-RU" w:eastAsia="en-US" w:bidi="ar-SA"/>
      </w:rPr>
    </w:lvl>
  </w:abstractNum>
  <w:abstractNum w:abstractNumId="2" w15:restartNumberingAfterBreak="0">
    <w:nsid w:val="33354762"/>
    <w:multiLevelType w:val="hybridMultilevel"/>
    <w:tmpl w:val="71E02578"/>
    <w:lvl w:ilvl="0" w:tplc="C910F5C6">
      <w:start w:val="1"/>
      <w:numFmt w:val="decimal"/>
      <w:lvlText w:val="%1)"/>
      <w:lvlJc w:val="left"/>
      <w:pPr>
        <w:ind w:left="117" w:hanging="65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A8DBD0">
      <w:numFmt w:val="bullet"/>
      <w:lvlText w:val="•"/>
      <w:lvlJc w:val="left"/>
      <w:pPr>
        <w:ind w:left="1094" w:hanging="653"/>
      </w:pPr>
      <w:rPr>
        <w:rFonts w:hint="default"/>
        <w:lang w:val="ru-RU" w:eastAsia="en-US" w:bidi="ar-SA"/>
      </w:rPr>
    </w:lvl>
    <w:lvl w:ilvl="2" w:tplc="785CFEA4">
      <w:numFmt w:val="bullet"/>
      <w:lvlText w:val="•"/>
      <w:lvlJc w:val="left"/>
      <w:pPr>
        <w:ind w:left="2068" w:hanging="653"/>
      </w:pPr>
      <w:rPr>
        <w:rFonts w:hint="default"/>
        <w:lang w:val="ru-RU" w:eastAsia="en-US" w:bidi="ar-SA"/>
      </w:rPr>
    </w:lvl>
    <w:lvl w:ilvl="3" w:tplc="77AA2CF2">
      <w:numFmt w:val="bullet"/>
      <w:lvlText w:val="•"/>
      <w:lvlJc w:val="left"/>
      <w:pPr>
        <w:ind w:left="3043" w:hanging="653"/>
      </w:pPr>
      <w:rPr>
        <w:rFonts w:hint="default"/>
        <w:lang w:val="ru-RU" w:eastAsia="en-US" w:bidi="ar-SA"/>
      </w:rPr>
    </w:lvl>
    <w:lvl w:ilvl="4" w:tplc="AFD283FC">
      <w:numFmt w:val="bullet"/>
      <w:lvlText w:val="•"/>
      <w:lvlJc w:val="left"/>
      <w:pPr>
        <w:ind w:left="4017" w:hanging="653"/>
      </w:pPr>
      <w:rPr>
        <w:rFonts w:hint="default"/>
        <w:lang w:val="ru-RU" w:eastAsia="en-US" w:bidi="ar-SA"/>
      </w:rPr>
    </w:lvl>
    <w:lvl w:ilvl="5" w:tplc="D1E261F6">
      <w:numFmt w:val="bullet"/>
      <w:lvlText w:val="•"/>
      <w:lvlJc w:val="left"/>
      <w:pPr>
        <w:ind w:left="4992" w:hanging="653"/>
      </w:pPr>
      <w:rPr>
        <w:rFonts w:hint="default"/>
        <w:lang w:val="ru-RU" w:eastAsia="en-US" w:bidi="ar-SA"/>
      </w:rPr>
    </w:lvl>
    <w:lvl w:ilvl="6" w:tplc="76DAE948">
      <w:numFmt w:val="bullet"/>
      <w:lvlText w:val="•"/>
      <w:lvlJc w:val="left"/>
      <w:pPr>
        <w:ind w:left="5966" w:hanging="653"/>
      </w:pPr>
      <w:rPr>
        <w:rFonts w:hint="default"/>
        <w:lang w:val="ru-RU" w:eastAsia="en-US" w:bidi="ar-SA"/>
      </w:rPr>
    </w:lvl>
    <w:lvl w:ilvl="7" w:tplc="29D8D05C">
      <w:numFmt w:val="bullet"/>
      <w:lvlText w:val="•"/>
      <w:lvlJc w:val="left"/>
      <w:pPr>
        <w:ind w:left="6940" w:hanging="653"/>
      </w:pPr>
      <w:rPr>
        <w:rFonts w:hint="default"/>
        <w:lang w:val="ru-RU" w:eastAsia="en-US" w:bidi="ar-SA"/>
      </w:rPr>
    </w:lvl>
    <w:lvl w:ilvl="8" w:tplc="FC5E64D0">
      <w:numFmt w:val="bullet"/>
      <w:lvlText w:val="•"/>
      <w:lvlJc w:val="left"/>
      <w:pPr>
        <w:ind w:left="7915" w:hanging="653"/>
      </w:pPr>
      <w:rPr>
        <w:rFonts w:hint="default"/>
        <w:lang w:val="ru-RU" w:eastAsia="en-US" w:bidi="ar-SA"/>
      </w:rPr>
    </w:lvl>
  </w:abstractNum>
  <w:abstractNum w:abstractNumId="3" w15:restartNumberingAfterBreak="0">
    <w:nsid w:val="3B12596E"/>
    <w:multiLevelType w:val="multilevel"/>
    <w:tmpl w:val="34C6F3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BB80DEA"/>
    <w:multiLevelType w:val="hybridMultilevel"/>
    <w:tmpl w:val="D2B4F86E"/>
    <w:lvl w:ilvl="0" w:tplc="2166A672">
      <w:start w:val="1"/>
      <w:numFmt w:val="decimal"/>
      <w:lvlText w:val="%1."/>
      <w:lvlJc w:val="left"/>
      <w:pPr>
        <w:ind w:left="118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D4EDF0">
      <w:numFmt w:val="bullet"/>
      <w:lvlText w:val="•"/>
      <w:lvlJc w:val="left"/>
      <w:pPr>
        <w:ind w:left="1094" w:hanging="356"/>
      </w:pPr>
      <w:rPr>
        <w:rFonts w:hint="default"/>
        <w:lang w:val="ru-RU" w:eastAsia="en-US" w:bidi="ar-SA"/>
      </w:rPr>
    </w:lvl>
    <w:lvl w:ilvl="2" w:tplc="A296D776">
      <w:numFmt w:val="bullet"/>
      <w:lvlText w:val="•"/>
      <w:lvlJc w:val="left"/>
      <w:pPr>
        <w:ind w:left="2068" w:hanging="356"/>
      </w:pPr>
      <w:rPr>
        <w:rFonts w:hint="default"/>
        <w:lang w:val="ru-RU" w:eastAsia="en-US" w:bidi="ar-SA"/>
      </w:rPr>
    </w:lvl>
    <w:lvl w:ilvl="3" w:tplc="412CBDCA">
      <w:numFmt w:val="bullet"/>
      <w:lvlText w:val="•"/>
      <w:lvlJc w:val="left"/>
      <w:pPr>
        <w:ind w:left="3043" w:hanging="356"/>
      </w:pPr>
      <w:rPr>
        <w:rFonts w:hint="default"/>
        <w:lang w:val="ru-RU" w:eastAsia="en-US" w:bidi="ar-SA"/>
      </w:rPr>
    </w:lvl>
    <w:lvl w:ilvl="4" w:tplc="821CE508">
      <w:numFmt w:val="bullet"/>
      <w:lvlText w:val="•"/>
      <w:lvlJc w:val="left"/>
      <w:pPr>
        <w:ind w:left="4017" w:hanging="356"/>
      </w:pPr>
      <w:rPr>
        <w:rFonts w:hint="default"/>
        <w:lang w:val="ru-RU" w:eastAsia="en-US" w:bidi="ar-SA"/>
      </w:rPr>
    </w:lvl>
    <w:lvl w:ilvl="5" w:tplc="F2DA3D28">
      <w:numFmt w:val="bullet"/>
      <w:lvlText w:val="•"/>
      <w:lvlJc w:val="left"/>
      <w:pPr>
        <w:ind w:left="4992" w:hanging="356"/>
      </w:pPr>
      <w:rPr>
        <w:rFonts w:hint="default"/>
        <w:lang w:val="ru-RU" w:eastAsia="en-US" w:bidi="ar-SA"/>
      </w:rPr>
    </w:lvl>
    <w:lvl w:ilvl="6" w:tplc="B672C64C">
      <w:numFmt w:val="bullet"/>
      <w:lvlText w:val="•"/>
      <w:lvlJc w:val="left"/>
      <w:pPr>
        <w:ind w:left="5966" w:hanging="356"/>
      </w:pPr>
      <w:rPr>
        <w:rFonts w:hint="default"/>
        <w:lang w:val="ru-RU" w:eastAsia="en-US" w:bidi="ar-SA"/>
      </w:rPr>
    </w:lvl>
    <w:lvl w:ilvl="7" w:tplc="E0C446F0">
      <w:numFmt w:val="bullet"/>
      <w:lvlText w:val="•"/>
      <w:lvlJc w:val="left"/>
      <w:pPr>
        <w:ind w:left="6940" w:hanging="356"/>
      </w:pPr>
      <w:rPr>
        <w:rFonts w:hint="default"/>
        <w:lang w:val="ru-RU" w:eastAsia="en-US" w:bidi="ar-SA"/>
      </w:rPr>
    </w:lvl>
    <w:lvl w:ilvl="8" w:tplc="CD98F748">
      <w:numFmt w:val="bullet"/>
      <w:lvlText w:val="•"/>
      <w:lvlJc w:val="left"/>
      <w:pPr>
        <w:ind w:left="7915" w:hanging="35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D7A"/>
    <w:rsid w:val="00001E22"/>
    <w:rsid w:val="00001F80"/>
    <w:rsid w:val="000243A5"/>
    <w:rsid w:val="00055C30"/>
    <w:rsid w:val="00083AC9"/>
    <w:rsid w:val="0008582A"/>
    <w:rsid w:val="000A3ABD"/>
    <w:rsid w:val="000D51C1"/>
    <w:rsid w:val="000F14B2"/>
    <w:rsid w:val="00113C62"/>
    <w:rsid w:val="0013063A"/>
    <w:rsid w:val="001428F8"/>
    <w:rsid w:val="00143C20"/>
    <w:rsid w:val="0014593F"/>
    <w:rsid w:val="001462BC"/>
    <w:rsid w:val="00170F35"/>
    <w:rsid w:val="0017544B"/>
    <w:rsid w:val="001B6DD0"/>
    <w:rsid w:val="001D1FD0"/>
    <w:rsid w:val="00203B05"/>
    <w:rsid w:val="00211608"/>
    <w:rsid w:val="002135AF"/>
    <w:rsid w:val="00237633"/>
    <w:rsid w:val="00247795"/>
    <w:rsid w:val="002749AF"/>
    <w:rsid w:val="002A2ED4"/>
    <w:rsid w:val="002B3790"/>
    <w:rsid w:val="0031468E"/>
    <w:rsid w:val="00317E51"/>
    <w:rsid w:val="00323ED9"/>
    <w:rsid w:val="0033516C"/>
    <w:rsid w:val="003448A5"/>
    <w:rsid w:val="00347630"/>
    <w:rsid w:val="00360DC9"/>
    <w:rsid w:val="0036685E"/>
    <w:rsid w:val="00375D8F"/>
    <w:rsid w:val="003C1B51"/>
    <w:rsid w:val="003E442C"/>
    <w:rsid w:val="003F3D7A"/>
    <w:rsid w:val="003F565D"/>
    <w:rsid w:val="003F79F0"/>
    <w:rsid w:val="00404793"/>
    <w:rsid w:val="00404D7E"/>
    <w:rsid w:val="0043110F"/>
    <w:rsid w:val="004427EC"/>
    <w:rsid w:val="00446114"/>
    <w:rsid w:val="00462051"/>
    <w:rsid w:val="004A5223"/>
    <w:rsid w:val="004B40F1"/>
    <w:rsid w:val="004D0AF2"/>
    <w:rsid w:val="004E685C"/>
    <w:rsid w:val="004F1572"/>
    <w:rsid w:val="004F193C"/>
    <w:rsid w:val="00515E66"/>
    <w:rsid w:val="00531B1F"/>
    <w:rsid w:val="00534653"/>
    <w:rsid w:val="00544B3D"/>
    <w:rsid w:val="00544C04"/>
    <w:rsid w:val="005722F2"/>
    <w:rsid w:val="0057517D"/>
    <w:rsid w:val="00576FB1"/>
    <w:rsid w:val="005A58B6"/>
    <w:rsid w:val="005F1FDC"/>
    <w:rsid w:val="005F473C"/>
    <w:rsid w:val="00616459"/>
    <w:rsid w:val="0063389E"/>
    <w:rsid w:val="00641E39"/>
    <w:rsid w:val="00651EF9"/>
    <w:rsid w:val="006544CC"/>
    <w:rsid w:val="006558ED"/>
    <w:rsid w:val="0065716B"/>
    <w:rsid w:val="0068210A"/>
    <w:rsid w:val="006946FC"/>
    <w:rsid w:val="006A32EF"/>
    <w:rsid w:val="006B154E"/>
    <w:rsid w:val="006F7293"/>
    <w:rsid w:val="00705D0E"/>
    <w:rsid w:val="0072435E"/>
    <w:rsid w:val="007256A9"/>
    <w:rsid w:val="00730857"/>
    <w:rsid w:val="00757BBD"/>
    <w:rsid w:val="00761A39"/>
    <w:rsid w:val="007638BB"/>
    <w:rsid w:val="00770E06"/>
    <w:rsid w:val="007965C1"/>
    <w:rsid w:val="007A642B"/>
    <w:rsid w:val="007C0B17"/>
    <w:rsid w:val="007C6939"/>
    <w:rsid w:val="007D67F9"/>
    <w:rsid w:val="00800662"/>
    <w:rsid w:val="00814439"/>
    <w:rsid w:val="00820C1A"/>
    <w:rsid w:val="00823516"/>
    <w:rsid w:val="00833EED"/>
    <w:rsid w:val="008450C6"/>
    <w:rsid w:val="00854A46"/>
    <w:rsid w:val="008656D9"/>
    <w:rsid w:val="00876C00"/>
    <w:rsid w:val="00893094"/>
    <w:rsid w:val="008A3A57"/>
    <w:rsid w:val="008D250F"/>
    <w:rsid w:val="008D7494"/>
    <w:rsid w:val="00906D01"/>
    <w:rsid w:val="009405CC"/>
    <w:rsid w:val="00952552"/>
    <w:rsid w:val="0097760B"/>
    <w:rsid w:val="009879A5"/>
    <w:rsid w:val="00991E43"/>
    <w:rsid w:val="009A73F0"/>
    <w:rsid w:val="009D7A27"/>
    <w:rsid w:val="009E4F51"/>
    <w:rsid w:val="00A23937"/>
    <w:rsid w:val="00A3072F"/>
    <w:rsid w:val="00A44ED5"/>
    <w:rsid w:val="00A8195E"/>
    <w:rsid w:val="00A81A93"/>
    <w:rsid w:val="00A92988"/>
    <w:rsid w:val="00AA1569"/>
    <w:rsid w:val="00AA7D50"/>
    <w:rsid w:val="00AB0DDA"/>
    <w:rsid w:val="00AC6663"/>
    <w:rsid w:val="00AD1311"/>
    <w:rsid w:val="00B01849"/>
    <w:rsid w:val="00B2166E"/>
    <w:rsid w:val="00B25DA4"/>
    <w:rsid w:val="00B653E5"/>
    <w:rsid w:val="00B66CD7"/>
    <w:rsid w:val="00B95BDF"/>
    <w:rsid w:val="00BB6DA6"/>
    <w:rsid w:val="00BC295D"/>
    <w:rsid w:val="00BD78BE"/>
    <w:rsid w:val="00BF26BE"/>
    <w:rsid w:val="00C037D3"/>
    <w:rsid w:val="00C0470E"/>
    <w:rsid w:val="00C064A7"/>
    <w:rsid w:val="00C4143F"/>
    <w:rsid w:val="00C742D5"/>
    <w:rsid w:val="00C75CFE"/>
    <w:rsid w:val="00C85DB8"/>
    <w:rsid w:val="00CC4B88"/>
    <w:rsid w:val="00CD68E6"/>
    <w:rsid w:val="00D17744"/>
    <w:rsid w:val="00D23F71"/>
    <w:rsid w:val="00D37AA8"/>
    <w:rsid w:val="00D52F7D"/>
    <w:rsid w:val="00D67F0E"/>
    <w:rsid w:val="00D82332"/>
    <w:rsid w:val="00D8550F"/>
    <w:rsid w:val="00D933FB"/>
    <w:rsid w:val="00D94342"/>
    <w:rsid w:val="00D947E8"/>
    <w:rsid w:val="00D95882"/>
    <w:rsid w:val="00DB41D4"/>
    <w:rsid w:val="00E06A51"/>
    <w:rsid w:val="00E21D4E"/>
    <w:rsid w:val="00E251E5"/>
    <w:rsid w:val="00E5508F"/>
    <w:rsid w:val="00E55EFE"/>
    <w:rsid w:val="00E70235"/>
    <w:rsid w:val="00E7161C"/>
    <w:rsid w:val="00E83852"/>
    <w:rsid w:val="00E84745"/>
    <w:rsid w:val="00E94764"/>
    <w:rsid w:val="00E97CBF"/>
    <w:rsid w:val="00EA316D"/>
    <w:rsid w:val="00EB030A"/>
    <w:rsid w:val="00EB69CE"/>
    <w:rsid w:val="00F051EE"/>
    <w:rsid w:val="00F14C34"/>
    <w:rsid w:val="00F2101C"/>
    <w:rsid w:val="00F2541D"/>
    <w:rsid w:val="00F340BD"/>
    <w:rsid w:val="00F5515F"/>
    <w:rsid w:val="00F7063C"/>
    <w:rsid w:val="00F72347"/>
    <w:rsid w:val="00F84A53"/>
    <w:rsid w:val="00FB19D8"/>
    <w:rsid w:val="00FB2326"/>
    <w:rsid w:val="00FE7D5E"/>
    <w:rsid w:val="00FF1A30"/>
    <w:rsid w:val="00FF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E055BA"/>
  <w15:docId w15:val="{F3A197FA-9FFF-4532-BCAF-768A5F659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24" w:right="132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8" w:right="111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2326"/>
    <w:rPr>
      <w:rFonts w:ascii="Times New Roman" w:eastAsia="Times New Roman" w:hAnsi="Times New Roman" w:cs="Times New Roman"/>
      <w:lang w:val="ru-RU"/>
    </w:rPr>
  </w:style>
  <w:style w:type="character" w:customStyle="1" w:styleId="aa">
    <w:name w:val="Основной текст_"/>
    <w:basedOn w:val="a0"/>
    <w:link w:val="1"/>
    <w:rsid w:val="005A58B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a"/>
    <w:rsid w:val="005A58B6"/>
    <w:pPr>
      <w:shd w:val="clear" w:color="auto" w:fill="FFFFFF"/>
      <w:autoSpaceDE/>
      <w:autoSpaceDN/>
      <w:spacing w:after="140" w:line="259" w:lineRule="auto"/>
    </w:pPr>
    <w:rPr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34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FE80345-846E-49A5-9C71-58F00586E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2148</Words>
  <Characters>12245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Затик Сергей Валерьевич</dc:creator>
  <cp:lastModifiedBy>Ольга Л. Пашун</cp:lastModifiedBy>
  <cp:revision>3</cp:revision>
  <dcterms:created xsi:type="dcterms:W3CDTF">2022-06-13T08:54:00Z</dcterms:created>
  <dcterms:modified xsi:type="dcterms:W3CDTF">2022-06-13T10:46:00Z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2019-12-30T00:00:00Z</vt:filetime>
  </property>
</Properties>
</file>