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2A" w:rsidRDefault="005E4268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8D7B2A" w:rsidRDefault="008D7B2A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8D7B2A" w:rsidRDefault="005E4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</w:t>
      </w:r>
      <w:r>
        <w:rPr>
          <w:sz w:val="28"/>
          <w:szCs w:val="28"/>
        </w:rPr>
        <w:t>предложений: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 с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г. до 16-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8D7B2A">
        <w:tc>
          <w:tcPr>
            <w:tcW w:w="534" w:type="dxa"/>
          </w:tcPr>
          <w:p w:rsidR="008D7B2A" w:rsidRDefault="005E4268">
            <w:pPr>
              <w:widowControl/>
              <w:autoSpaceDE/>
              <w:autoSpaceDN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Днестровск, ул. Лазо, 7 приемная</w:t>
            </w:r>
          </w:p>
        </w:tc>
      </w:tr>
      <w:tr w:rsidR="008D7B2A">
        <w:trPr>
          <w:trHeight w:val="546"/>
        </w:trPr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8D7B2A" w:rsidRDefault="005E4268">
            <w:pPr>
              <w:widowControl/>
              <w:autoSpaceDE/>
              <w:autoSpaceDN/>
              <w:jc w:val="both"/>
              <w:rPr>
                <w:rFonts w:eastAsiaTheme="minorHAnsi"/>
              </w:rPr>
            </w:pPr>
            <w:r>
              <w:rPr>
                <w:sz w:val="24"/>
              </w:rPr>
              <w:t>Заявка на 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запросе </w:t>
            </w:r>
            <w:r>
              <w:rPr>
                <w:sz w:val="24"/>
              </w:rPr>
              <w:t>предложений предоставляется в письменной форме, в запечатанном конверте и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статьей 44 Закона Приднестровской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Молдавской Республики № 318-З –VI «О закупках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Приднестровской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Молдавской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Республике»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 2018 года. Распоряжения</w:t>
            </w:r>
            <w:r>
              <w:rPr>
                <w:sz w:val="24"/>
              </w:rPr>
              <w:t xml:space="preserve">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8D7B2A">
        <w:trPr>
          <w:trHeight w:val="292"/>
        </w:trPr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июня</w:t>
            </w:r>
            <w:r>
              <w:rPr>
                <w:rFonts w:eastAsiaTheme="minorHAnsi"/>
              </w:rPr>
              <w:t xml:space="preserve"> 202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 xml:space="preserve"> года в 10 часов 00 минут</w:t>
            </w:r>
          </w:p>
        </w:tc>
      </w:tr>
      <w:tr w:rsidR="008D7B2A">
        <w:tc>
          <w:tcPr>
            <w:tcW w:w="534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8D7B2A" w:rsidRDefault="005E4268">
            <w:pPr>
              <w:widowControl/>
              <w:autoSpaceDE/>
              <w:autoSpaceDN/>
              <w:rPr>
                <w:rFonts w:eastAsiaTheme="minorHAnsi"/>
              </w:rPr>
            </w:pPr>
            <w:r>
              <w:rPr>
                <w:sz w:val="24"/>
              </w:rPr>
              <w:t>г. Днестровск, ул. Лазо, 7</w:t>
            </w:r>
          </w:p>
        </w:tc>
      </w:tr>
    </w:tbl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8D7B2A">
      <w:pPr>
        <w:pStyle w:val="2"/>
        <w:spacing w:before="66"/>
        <w:ind w:left="2005" w:right="2293" w:firstLine="0"/>
        <w:jc w:val="center"/>
      </w:pPr>
    </w:p>
    <w:p w:rsidR="008D7B2A" w:rsidRDefault="005E4268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8D7B2A">
      <w:pPr>
        <w:pStyle w:val="2"/>
        <w:spacing w:before="66"/>
        <w:ind w:left="0" w:right="2293" w:firstLine="0"/>
        <w:jc w:val="center"/>
      </w:pPr>
    </w:p>
    <w:p w:rsidR="008D7B2A" w:rsidRDefault="005E4268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>
        <w:t>Форма</w:t>
      </w:r>
      <w:r>
        <w:rPr>
          <w:spacing w:val="-4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участника</w:t>
      </w:r>
      <w:r>
        <w:rPr>
          <w:spacing w:val="-4"/>
        </w:rPr>
        <w:t xml:space="preserve"> </w:t>
      </w:r>
      <w:r>
        <w:t>закупки</w:t>
      </w:r>
    </w:p>
    <w:p w:rsidR="008D7B2A" w:rsidRDefault="008D7B2A">
      <w:pPr>
        <w:pStyle w:val="a5"/>
        <w:ind w:left="0" w:firstLine="0"/>
        <w:jc w:val="left"/>
        <w:rPr>
          <w:b/>
          <w:sz w:val="26"/>
        </w:rPr>
      </w:pPr>
    </w:p>
    <w:p w:rsidR="008D7B2A" w:rsidRDefault="005E4268">
      <w:pPr>
        <w:pStyle w:val="a5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5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" o:spid="_x0000_s1026" o:spt="100" style="position:absolute;left:0pt;margin-left:149.8pt;margin-top:11.55pt;height:0.1pt;width:174.1pt;mso-position-horizontal-relative:page;mso-wrap-distance-bottom:0pt;mso-wrap-distance-top:0pt;z-index:-251657216;mso-width-relative:page;mso-height-relative:page;" filled="f" stroked="t" coordsize="3482,1" o:gfxdata="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Tc7ExdgAAAAJAQAADwAAAAAAAAABACAAAAAiAAAAZHJzL2Rvd25yZXYu&#10;eG1sUEsBAhQAFAAAAAgAh07iQId5P7SmAgAA2QUAAA4AAAAAAAAAAQAgAAAAJwEAAGRycy9lMm9E&#10;b2MueG1sUEsFBgAAAAAGAAYAWQEAAD8GAAAAAA==&#10;" path="m0,0l3482,0e">
                <v:path o:connectlocs="0,0;221107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" o:spid="_x0000_s1026" o:spt="100" style="position:absolute;left:0pt;margin-left:342.1pt;margin-top:11.55pt;height:0.1pt;width:161.85pt;mso-position-horizontal-relative:page;mso-wrap-distance-bottom:0pt;mso-wrap-distance-top:0pt;z-index:-251657216;mso-width-relative:page;mso-height-relative:page;" filled="f" stroked="t" coordsize="3237,1" o:gfxdata="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Lohn2AAAAAoBAAAPAAAAAAAAAAEAIAAAACIAAABkcnMvZG93bnJl&#10;di54bWxQSwECFAAUAAAACACHTuJAXwF3+KgCAADaBQAADgAAAAAAAAABACAAAAAnAQAAZHJzL2Uy&#10;b0RvYy54bWxQSwUGAAAAAAYABgBZAQAAQQYAAAAA&#10;" path="m0,0l3237,0e">
                <v:path o:connectlocs="0,0;2055495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8D7B2A" w:rsidRDefault="005E4268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8D7B2A">
      <w:pPr>
        <w:pStyle w:val="a5"/>
        <w:spacing w:before="4"/>
        <w:ind w:left="0" w:firstLine="0"/>
        <w:jc w:val="left"/>
        <w:rPr>
          <w:sz w:val="19"/>
        </w:rPr>
      </w:pPr>
    </w:p>
    <w:p w:rsidR="008D7B2A" w:rsidRDefault="005E4268">
      <w:pPr>
        <w:pStyle w:val="a5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5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</w:r>
      <w:r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8D7B2A">
      <w:pPr>
        <w:pStyle w:val="a5"/>
        <w:ind w:left="0" w:firstLine="0"/>
        <w:jc w:val="left"/>
        <w:rPr>
          <w:sz w:val="20"/>
        </w:rPr>
      </w:pPr>
    </w:p>
    <w:p w:rsidR="008D7B2A" w:rsidRDefault="005E4268">
      <w:pPr>
        <w:pStyle w:val="a7"/>
        <w:numPr>
          <w:ilvl w:val="0"/>
          <w:numId w:val="1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8D7B2A" w:rsidRDefault="008D7B2A">
      <w:pPr>
        <w:pStyle w:val="a5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Ind w:w="0" w:type="dxa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47"/>
        <w:gridCol w:w="4897"/>
      </w:tblGrid>
      <w:tr w:rsidR="008D7B2A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42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лица); паспортные данные, </w:t>
            </w:r>
            <w:r>
              <w:rPr>
                <w:sz w:val="24"/>
              </w:rPr>
              <w:t>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37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8D7B2A">
        <w:trPr>
          <w:trHeight w:val="537"/>
          <w:jc w:val="right"/>
        </w:trPr>
        <w:tc>
          <w:tcPr>
            <w:tcW w:w="4821" w:type="dxa"/>
          </w:tcPr>
          <w:p w:rsidR="008D7B2A" w:rsidRDefault="005E4268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8D7B2A" w:rsidRDefault="008D7B2A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8D7B2A" w:rsidRDefault="008D7B2A">
      <w:pPr>
        <w:pStyle w:val="a5"/>
        <w:spacing w:before="6"/>
        <w:ind w:left="0" w:firstLine="0"/>
        <w:jc w:val="left"/>
        <w:rPr>
          <w:sz w:val="33"/>
        </w:rPr>
      </w:pPr>
    </w:p>
    <w:p w:rsidR="008D7B2A" w:rsidRDefault="005E4268">
      <w:pPr>
        <w:pStyle w:val="a7"/>
        <w:numPr>
          <w:ilvl w:val="0"/>
          <w:numId w:val="1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8D7B2A" w:rsidRDefault="005E4268">
      <w:pPr>
        <w:pStyle w:val="a5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засвидетельствованная </w:t>
      </w:r>
      <w:r>
        <w:t>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8D7B2A" w:rsidRDefault="005E4268">
      <w:pPr>
        <w:pStyle w:val="a5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8D7B2A" w:rsidRDefault="005E4268">
      <w:pPr>
        <w:pStyle w:val="a5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</w:t>
      </w:r>
      <w:r>
        <w:t>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8D7B2A" w:rsidRDefault="005E4268">
      <w:pPr>
        <w:pStyle w:val="a5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8D7B2A" w:rsidRDefault="005E4268">
      <w:pPr>
        <w:pStyle w:val="a5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8D7B2A" w:rsidRDefault="008D7B2A">
      <w:pPr>
        <w:tabs>
          <w:tab w:val="left" w:pos="944"/>
        </w:tabs>
        <w:spacing w:before="59"/>
        <w:rPr>
          <w:sz w:val="24"/>
        </w:rPr>
      </w:pPr>
    </w:p>
    <w:p w:rsidR="008D7B2A" w:rsidRDefault="005E4268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>
        <w:rPr>
          <w:sz w:val="24"/>
        </w:rPr>
        <w:t>наименование товаров, работ, услуг, с указанием качественных, 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</w:t>
      </w:r>
      <w:r>
        <w:rPr>
          <w:sz w:val="24"/>
        </w:rPr>
        <w:t>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знак),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(объема);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8D7B2A" w:rsidRDefault="005E4268">
      <w:pPr>
        <w:pStyle w:val="a7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8D7B2A" w:rsidRDefault="005E4268">
      <w:pPr>
        <w:pStyle w:val="a5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t>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8D7B2A" w:rsidRDefault="005E4268">
      <w:pPr>
        <w:pStyle w:val="a5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8D7B2A" w:rsidRDefault="005E4268">
      <w:pPr>
        <w:pStyle w:val="a5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</w:r>
      <w:r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8D7B2A" w:rsidRDefault="008D7B2A">
      <w:pPr>
        <w:pStyle w:val="a5"/>
        <w:spacing w:before="11"/>
        <w:ind w:left="0" w:firstLine="0"/>
        <w:jc w:val="left"/>
        <w:rPr>
          <w:sz w:val="36"/>
        </w:rPr>
      </w:pPr>
    </w:p>
    <w:p w:rsidR="008D7B2A" w:rsidRDefault="005E4268">
      <w:pPr>
        <w:pStyle w:val="a5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8D7B2A" w:rsidRDefault="005E4268">
      <w:pPr>
        <w:pStyle w:val="a5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7B2A" w:rsidRDefault="005E4268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8D7B2A" w:rsidRDefault="005E4268">
      <w:pPr>
        <w:pStyle w:val="a5"/>
        <w:spacing w:before="87"/>
        <w:ind w:left="559" w:firstLine="0"/>
        <w:jc w:val="left"/>
      </w:pPr>
      <w:r>
        <w:t>Примечание: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8D7B2A" w:rsidRDefault="005E4268">
      <w:pPr>
        <w:pStyle w:val="a7"/>
        <w:numPr>
          <w:ilvl w:val="0"/>
          <w:numId w:val="3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8D7B2A" w:rsidRDefault="008D7B2A">
      <w:pPr>
        <w:tabs>
          <w:tab w:val="left" w:pos="944"/>
        </w:tabs>
        <w:spacing w:before="59"/>
        <w:rPr>
          <w:sz w:val="24"/>
        </w:rPr>
        <w:sectPr w:rsidR="008D7B2A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5E4268" w:rsidRDefault="005E4268" w:rsidP="005E4268">
      <w:pPr>
        <w:keepNext/>
        <w:keepLines/>
        <w:adjustRightInd w:val="0"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Формы документов, включаемых в заявку на участие в закупке</w:t>
      </w:r>
    </w:p>
    <w:p w:rsidR="005E4268" w:rsidRDefault="005E4268" w:rsidP="005E4268">
      <w:pPr>
        <w:keepNext/>
        <w:keepLines/>
        <w:adjustRightInd w:val="0"/>
        <w:jc w:val="right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Приложение №3</w:t>
      </w:r>
    </w:p>
    <w:p w:rsidR="005E4268" w:rsidRDefault="005E4268" w:rsidP="005E4268">
      <w:pPr>
        <w:keepNext/>
        <w:keepLines/>
        <w:adjustRightInd w:val="0"/>
        <w:ind w:left="504"/>
        <w:jc w:val="both"/>
        <w:outlineLvl w:val="0"/>
        <w:rPr>
          <w:sz w:val="24"/>
          <w:szCs w:val="24"/>
          <w:lang w:eastAsia="ru-RU"/>
        </w:rPr>
      </w:pPr>
    </w:p>
    <w:p w:rsidR="005E4268" w:rsidRDefault="005E4268" w:rsidP="005E4268">
      <w:pPr>
        <w:keepNext/>
        <w:keepLines/>
        <w:widowControl/>
        <w:numPr>
          <w:ilvl w:val="1"/>
          <w:numId w:val="4"/>
        </w:numPr>
        <w:overflowPunct w:val="0"/>
        <w:adjustRightInd w:val="0"/>
        <w:textAlignment w:val="baseline"/>
        <w:outlineLvl w:val="0"/>
        <w:rPr>
          <w:color w:val="333333"/>
          <w:sz w:val="24"/>
          <w:szCs w:val="24"/>
          <w:vertAlign w:val="superscript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Заявка на участие в закупке (форма 1)</w:t>
      </w:r>
      <w:r>
        <w:rPr>
          <w:color w:val="333333"/>
          <w:sz w:val="24"/>
          <w:szCs w:val="24"/>
          <w:lang w:eastAsia="ru-RU"/>
        </w:rPr>
        <w:t xml:space="preserve"> ______________________                                ______________________</w:t>
      </w:r>
      <w:r>
        <w:rPr>
          <w:color w:val="333333"/>
          <w:sz w:val="24"/>
          <w:szCs w:val="24"/>
          <w:lang w:eastAsia="ru-RU"/>
        </w:rPr>
        <w:br/>
      </w:r>
      <w:r>
        <w:rPr>
          <w:i/>
          <w:iCs/>
          <w:color w:val="333333"/>
          <w:sz w:val="24"/>
          <w:szCs w:val="24"/>
          <w:vertAlign w:val="superscript"/>
          <w:lang w:eastAsia="ru-RU"/>
        </w:rPr>
        <w:t>     </w:t>
      </w:r>
      <w:proofErr w:type="gramStart"/>
      <w:r>
        <w:rPr>
          <w:i/>
          <w:iCs/>
          <w:color w:val="333333"/>
          <w:sz w:val="24"/>
          <w:szCs w:val="24"/>
          <w:vertAlign w:val="superscript"/>
          <w:lang w:eastAsia="ru-RU"/>
        </w:rPr>
        <w:t>   (</w:t>
      </w:r>
      <w:proofErr w:type="gramEnd"/>
      <w:r>
        <w:rPr>
          <w:i/>
          <w:iCs/>
          <w:color w:val="333333"/>
          <w:sz w:val="24"/>
          <w:szCs w:val="24"/>
          <w:vertAlign w:val="superscript"/>
          <w:lang w:eastAsia="ru-RU"/>
        </w:rPr>
        <w:t>указать предмет закупки</w:t>
      </w:r>
      <w:r>
        <w:rPr>
          <w:color w:val="333333"/>
          <w:sz w:val="24"/>
          <w:szCs w:val="24"/>
          <w:vertAlign w:val="superscript"/>
          <w:lang w:eastAsia="ru-RU"/>
        </w:rPr>
        <w:t>)                                                            (</w:t>
      </w:r>
      <w:r>
        <w:rPr>
          <w:i/>
          <w:iCs/>
          <w:color w:val="333333"/>
          <w:sz w:val="24"/>
          <w:szCs w:val="24"/>
          <w:vertAlign w:val="superscript"/>
          <w:lang w:eastAsia="ru-RU"/>
        </w:rPr>
        <w:t>указать наименование заказчика</w:t>
      </w:r>
      <w:r>
        <w:rPr>
          <w:color w:val="333333"/>
          <w:sz w:val="24"/>
          <w:szCs w:val="24"/>
          <w:vertAlign w:val="superscript"/>
          <w:lang w:eastAsia="ru-RU"/>
        </w:rPr>
        <w:t>)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jc w:val="center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 отношении лота № ____________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Дата_____________                                                                исходящий № _____________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Уважаемые господа!</w:t>
      </w:r>
    </w:p>
    <w:p w:rsidR="005E4268" w:rsidRDefault="005E4268" w:rsidP="005E4268">
      <w:pPr>
        <w:keepNext/>
        <w:keepLines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Изучив Извещение о проведении запроса предложений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полное наименование запроса предложений</w:t>
      </w:r>
      <w:r>
        <w:rPr>
          <w:color w:val="548DD4"/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 xml:space="preserve">, опубликованное в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указывается дата публикации Извещения и издание, в котором оно было опубликовано</w:t>
      </w:r>
      <w:r>
        <w:rPr>
          <w:color w:val="548DD4"/>
          <w:sz w:val="24"/>
          <w:szCs w:val="24"/>
          <w:lang w:eastAsia="ru-RU"/>
        </w:rPr>
        <w:t>]</w:t>
      </w:r>
      <w:r>
        <w:rPr>
          <w:sz w:val="24"/>
          <w:szCs w:val="24"/>
          <w:lang w:eastAsia="ru-RU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____________________________________________________________________________,</w:t>
      </w:r>
    </w:p>
    <w:p w:rsidR="005E4268" w:rsidRDefault="005E4268" w:rsidP="005E4268">
      <w:pPr>
        <w:keepNext/>
        <w:keepLines/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зарегистрированное по </w:t>
      </w:r>
      <w:proofErr w:type="gramStart"/>
      <w:r>
        <w:rPr>
          <w:sz w:val="24"/>
          <w:szCs w:val="24"/>
          <w:lang w:eastAsia="ru-RU"/>
        </w:rPr>
        <w:t>адресу:_</w:t>
      </w:r>
      <w:proofErr w:type="gramEnd"/>
      <w:r>
        <w:rPr>
          <w:sz w:val="24"/>
          <w:szCs w:val="24"/>
          <w:lang w:eastAsia="ru-RU"/>
        </w:rPr>
        <w:t>____________________________________________,</w:t>
      </w:r>
    </w:p>
    <w:p w:rsidR="005E4268" w:rsidRDefault="005E4268" w:rsidP="005E4268">
      <w:pPr>
        <w:keepNext/>
        <w:keepLines/>
        <w:adjustRightInd w:val="0"/>
        <w:ind w:left="4248" w:firstLine="708"/>
        <w:jc w:val="both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(юридический адрес Участника закупки)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предлагает заключить контракт на поставку 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</w:t>
      </w:r>
    </w:p>
    <w:p w:rsidR="005E4268" w:rsidRDefault="005E4268" w:rsidP="005E4268">
      <w:pPr>
        <w:keepNext/>
        <w:keepLines/>
        <w:adjustRightInd w:val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vertAlign w:val="superscript"/>
          <w:lang w:eastAsia="ru-RU"/>
        </w:rPr>
        <w:t>(предмет контракта)</w:t>
      </w:r>
    </w:p>
    <w:p w:rsidR="005E4268" w:rsidRDefault="005E4268" w:rsidP="005E4268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</w:t>
      </w:r>
    </w:p>
    <w:p w:rsidR="005E4268" w:rsidRDefault="005E4268" w:rsidP="005E4268">
      <w:pPr>
        <w:keepNext/>
        <w:keepLines/>
        <w:adjustRightInd w:val="0"/>
        <w:ind w:left="284"/>
        <w:jc w:val="both"/>
        <w:rPr>
          <w:i/>
          <w:color w:val="548DD4"/>
          <w:sz w:val="24"/>
          <w:szCs w:val="24"/>
          <w:u w:val="single"/>
          <w:lang w:eastAsia="ru-RU"/>
        </w:rPr>
      </w:pPr>
      <w:r>
        <w:rPr>
          <w:i/>
          <w:color w:val="548DD4"/>
          <w:sz w:val="24"/>
          <w:szCs w:val="24"/>
          <w:u w:val="single"/>
          <w:lang w:eastAsia="ru-RU"/>
        </w:rPr>
        <w:t>Перечислить все лоты по порядку их следования, на которые подается оферта</w:t>
      </w:r>
    </w:p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№1: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№2: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ind w:left="284" w:hanging="284"/>
        <w:jc w:val="both"/>
        <w:rPr>
          <w:i/>
          <w:color w:val="548DD4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Лот №3: </w:t>
      </w:r>
      <w:r>
        <w:rPr>
          <w:color w:val="548DD4"/>
          <w:sz w:val="24"/>
          <w:szCs w:val="24"/>
          <w:lang w:eastAsia="ru-RU"/>
        </w:rPr>
        <w:t>[</w:t>
      </w:r>
      <w:r>
        <w:rPr>
          <w:i/>
          <w:color w:val="548DD4"/>
          <w:sz w:val="24"/>
          <w:szCs w:val="24"/>
          <w:lang w:eastAsia="ru-RU"/>
        </w:rPr>
        <w:t>наименование и номер лота</w:t>
      </w:r>
      <w:r>
        <w:rPr>
          <w:color w:val="548DD4"/>
          <w:sz w:val="24"/>
          <w:szCs w:val="24"/>
          <w:lang w:eastAsia="ru-RU"/>
        </w:rPr>
        <w:t>]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6"/>
        <w:gridCol w:w="4329"/>
      </w:tblGrid>
      <w:tr w:rsidR="005E4268" w:rsidTr="005E4268">
        <w:trPr>
          <w:trHeight w:val="20"/>
        </w:trPr>
        <w:tc>
          <w:tcPr>
            <w:tcW w:w="5168" w:type="dxa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after="120"/>
              <w:ind w:left="3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  <w:hideMark/>
          </w:tcPr>
          <w:p w:rsidR="005E4268" w:rsidRDefault="005E4268">
            <w:pPr>
              <w:keepNext/>
              <w:keepLines/>
              <w:adjustRightInd w:val="0"/>
              <w:spacing w:before="120"/>
              <w:ind w:left="284" w:hanging="28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5E4268" w:rsidRDefault="005E4268">
            <w:pPr>
              <w:keepNext/>
              <w:keepLines/>
              <w:adjustRightInd w:val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(итоговая стоимость)</w:t>
            </w:r>
          </w:p>
        </w:tc>
      </w:tr>
    </w:tbl>
    <w:p w:rsidR="005E4268" w:rsidRDefault="005E4268" w:rsidP="005E4268">
      <w:pPr>
        <w:keepNext/>
        <w:keepLines/>
        <w:suppressAutoHyphens/>
        <w:spacing w:before="280"/>
        <w:ind w:left="4253" w:hanging="4253"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>
        <w:rPr>
          <w:i/>
          <w:sz w:val="24"/>
          <w:szCs w:val="24"/>
          <w:lang w:eastAsia="ar-SA"/>
        </w:rPr>
        <w:t xml:space="preserve"> </w:t>
      </w:r>
    </w:p>
    <w:p w:rsidR="005E4268" w:rsidRDefault="005E4268" w:rsidP="005E4268">
      <w:pPr>
        <w:keepNext/>
        <w:keepLines/>
        <w:suppressAutoHyphens/>
        <w:ind w:left="4253" w:hanging="4253"/>
        <w:jc w:val="center"/>
        <w:rPr>
          <w:sz w:val="20"/>
          <w:szCs w:val="20"/>
          <w:vertAlign w:val="superscript"/>
          <w:lang w:eastAsia="ar-SA"/>
        </w:rPr>
      </w:pPr>
      <w:r>
        <w:rPr>
          <w:i/>
          <w:sz w:val="20"/>
          <w:szCs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:rsidR="005E4268" w:rsidRDefault="005E4268" w:rsidP="005E4268">
      <w:pPr>
        <w:keepNext/>
        <w:keepLines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5E4268" w:rsidRDefault="005E4268" w:rsidP="005E4268">
      <w:pPr>
        <w:keepNext/>
        <w:keepLines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br w:type="page"/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1. Информация об участнике закупки:</w:t>
      </w:r>
    </w:p>
    <w:tbl>
      <w:tblPr>
        <w:tblStyle w:val="11"/>
        <w:tblW w:w="9856" w:type="dxa"/>
        <w:tblInd w:w="0" w:type="dxa"/>
        <w:tblLook w:val="04A0" w:firstRow="1" w:lastRow="0" w:firstColumn="1" w:lastColumn="0" w:noHBand="0" w:noVBand="1"/>
      </w:tblPr>
      <w:tblGrid>
        <w:gridCol w:w="5495"/>
        <w:gridCol w:w="426"/>
        <w:gridCol w:w="3935"/>
      </w:tblGrid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Телефоны/ </w:t>
            </w:r>
            <w:proofErr w:type="gramStart"/>
            <w:r>
              <w:rPr>
                <w:color w:val="333333"/>
                <w:sz w:val="24"/>
                <w:szCs w:val="24"/>
                <w:lang w:eastAsia="ru-RU"/>
              </w:rPr>
              <w:t>факс  Участника</w:t>
            </w:r>
            <w:proofErr w:type="gramEnd"/>
            <w:r>
              <w:rPr>
                <w:color w:val="333333"/>
                <w:sz w:val="24"/>
                <w:szCs w:val="24"/>
                <w:lang w:eastAsia="ru-RU"/>
              </w:rPr>
              <w:t xml:space="preserve"> закупки (с указанием кода города)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Адрес электронной почты Участника закупки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E4268" w:rsidTr="005E4268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after="75" w:line="312" w:lineRule="atLeast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spacing w:after="75" w:line="312" w:lineRule="atLeast"/>
              <w:rPr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2. Документы, прилагаемые участником закупки: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закупки;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предложения участника закупки в отношении объекта закупки</w:t>
      </w:r>
      <w:r>
        <w:rPr>
          <w:color w:val="333333"/>
          <w:sz w:val="24"/>
          <w:szCs w:val="24"/>
          <w:lang w:eastAsia="ru-RU"/>
        </w:rPr>
        <w:br/>
        <w:t xml:space="preserve">с приложением документов, подтверждающих соответствие этого объекта требованиям, установленным документацией о закупке (Форма </w:t>
      </w:r>
      <w:proofErr w:type="gramStart"/>
      <w:r>
        <w:rPr>
          <w:color w:val="333333"/>
          <w:sz w:val="24"/>
          <w:szCs w:val="24"/>
          <w:lang w:eastAsia="ru-RU"/>
        </w:rPr>
        <w:t>2</w:t>
      </w:r>
      <w:proofErr w:type="gramEnd"/>
      <w:r>
        <w:rPr>
          <w:color w:val="333333"/>
          <w:sz w:val="24"/>
          <w:szCs w:val="24"/>
          <w:lang w:eastAsia="ru-RU"/>
        </w:rPr>
        <w:t xml:space="preserve"> и форма 3), включающие в себя следующую информацию: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предложение о цене контракта (лота № ______): _______________;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наименование производителя и страны происхождения товара;</w:t>
      </w:r>
    </w:p>
    <w:p w:rsidR="005E4268" w:rsidRDefault="005E4268" w:rsidP="005E4268">
      <w:pPr>
        <w:keepNext/>
        <w:keepLines/>
        <w:widowControl/>
        <w:numPr>
          <w:ilvl w:val="1"/>
          <w:numId w:val="6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эскиз, рисунок, чертеж, фотография, иное изображение товара, закупка которого осуществляется</w:t>
      </w:r>
      <w:r>
        <w:rPr>
          <w:color w:val="333333"/>
          <w:sz w:val="24"/>
          <w:szCs w:val="24"/>
          <w:vertAlign w:val="superscript"/>
          <w:lang w:eastAsia="ru-RU"/>
        </w:rPr>
        <w:t> </w:t>
      </w:r>
      <w:r>
        <w:rPr>
          <w:color w:val="333333"/>
          <w:sz w:val="24"/>
          <w:szCs w:val="24"/>
          <w:lang w:eastAsia="ru-RU"/>
        </w:rPr>
        <w:t>(в случае, если такое требование предусмотрено документацией о закупке);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информация о соответствии участника закупки требованиям</w:t>
      </w:r>
      <w:r>
        <w:rPr>
          <w:color w:val="333333"/>
          <w:sz w:val="24"/>
          <w:szCs w:val="24"/>
          <w:lang w:eastAsia="ru-RU"/>
        </w:rPr>
        <w:br/>
        <w:t>к участникам закупки, установленным заказчиком в извещении о закупке</w:t>
      </w:r>
      <w:r>
        <w:rPr>
          <w:color w:val="333333"/>
          <w:sz w:val="24"/>
          <w:szCs w:val="24"/>
          <w:lang w:eastAsia="ru-RU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>
        <w:rPr>
          <w:color w:val="333333"/>
          <w:sz w:val="24"/>
          <w:szCs w:val="24"/>
          <w:lang w:eastAsia="ru-RU"/>
        </w:rPr>
        <w:br/>
        <w:t>в Приднестровской Молдавской Республике»;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spacing w:after="75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документы, подтверждающие принадлежность участника закупки</w:t>
      </w:r>
      <w:r>
        <w:rPr>
          <w:color w:val="333333"/>
          <w:sz w:val="24"/>
          <w:szCs w:val="24"/>
          <w:lang w:eastAsia="ru-RU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Республике»;</w:t>
      </w:r>
    </w:p>
    <w:p w:rsidR="005E4268" w:rsidRDefault="005E4268" w:rsidP="005E4268">
      <w:pPr>
        <w:keepNext/>
        <w:keepLines/>
        <w:widowControl/>
        <w:numPr>
          <w:ilvl w:val="0"/>
          <w:numId w:val="5"/>
        </w:numPr>
        <w:shd w:val="clear" w:color="auto" w:fill="FFFFFF"/>
        <w:overflowPunct w:val="0"/>
        <w:adjustRightInd w:val="0"/>
        <w:spacing w:after="75"/>
        <w:jc w:val="both"/>
        <w:textAlignment w:val="baseline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Участник закупки/</w:t>
      </w:r>
    </w:p>
    <w:p w:rsidR="005E4268" w:rsidRDefault="005E4268" w:rsidP="005E4268">
      <w:pPr>
        <w:keepNext/>
        <w:keepLines/>
        <w:shd w:val="clear" w:color="auto" w:fill="FFFFFF"/>
        <w:spacing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уполномоченный представитель ______________                  ____________</w:t>
      </w:r>
    </w:p>
    <w:p w:rsidR="005E4268" w:rsidRDefault="005E4268" w:rsidP="005E4268">
      <w:pPr>
        <w:keepNext/>
        <w:keepLines/>
        <w:shd w:val="clear" w:color="auto" w:fill="FFFFFF"/>
        <w:spacing w:line="360" w:lineRule="atLeast"/>
        <w:rPr>
          <w:color w:val="333333"/>
          <w:sz w:val="18"/>
          <w:szCs w:val="18"/>
          <w:lang w:eastAsia="ru-RU"/>
        </w:rPr>
      </w:pPr>
      <w:r>
        <w:rPr>
          <w:color w:val="333333"/>
          <w:sz w:val="18"/>
          <w:szCs w:val="18"/>
          <w:lang w:eastAsia="ru-RU"/>
        </w:rPr>
        <w:t>                                                                         </w:t>
      </w:r>
      <w:r>
        <w:rPr>
          <w:i/>
          <w:iCs/>
          <w:color w:val="333333"/>
          <w:sz w:val="18"/>
          <w:szCs w:val="18"/>
          <w:lang w:eastAsia="ru-RU"/>
        </w:rPr>
        <w:t xml:space="preserve">фамилия, имя. отчество                             </w:t>
      </w:r>
      <w:proofErr w:type="gramStart"/>
      <w:r>
        <w:rPr>
          <w:i/>
          <w:iCs/>
          <w:color w:val="333333"/>
          <w:sz w:val="18"/>
          <w:szCs w:val="18"/>
          <w:lang w:eastAsia="ru-RU"/>
        </w:rPr>
        <w:t xml:space="preserve">   (</w:t>
      </w:r>
      <w:proofErr w:type="gramEnd"/>
      <w:r>
        <w:rPr>
          <w:i/>
          <w:iCs/>
          <w:color w:val="333333"/>
          <w:sz w:val="18"/>
          <w:szCs w:val="18"/>
          <w:lang w:eastAsia="ru-RU"/>
        </w:rPr>
        <w:t>подпись)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 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Примечание: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3. Заявка на участие в закупке и том такой заявки должны содержать опись входящих в их состав документов (форма 4),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5E4268" w:rsidRDefault="005E4268" w:rsidP="005E4268">
      <w:pPr>
        <w:keepNext/>
        <w:keepLines/>
        <w:shd w:val="clear" w:color="auto" w:fill="FFFFFF"/>
        <w:spacing w:after="75" w:line="360" w:lineRule="atLeast"/>
        <w:rPr>
          <w:b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 </w:t>
      </w:r>
      <w:r>
        <w:rPr>
          <w:b/>
          <w:sz w:val="24"/>
          <w:szCs w:val="24"/>
          <w:highlight w:val="lightGray"/>
          <w:lang w:eastAsia="ru-RU"/>
        </w:rPr>
        <w:br w:type="page"/>
      </w:r>
    </w:p>
    <w:p w:rsidR="005E4268" w:rsidRDefault="005E4268" w:rsidP="005E4268">
      <w:pPr>
        <w:keepNext/>
        <w:keepLines/>
        <w:adjustRightInd w:val="0"/>
        <w:ind w:left="1276"/>
        <w:jc w:val="right"/>
        <w:outlineLvl w:val="0"/>
        <w:rPr>
          <w:sz w:val="24"/>
          <w:szCs w:val="24"/>
          <w:lang w:eastAsia="ru-RU"/>
        </w:rPr>
      </w:pPr>
      <w:bookmarkStart w:id="0" w:name="_Toc36037705"/>
      <w:bookmarkStart w:id="1" w:name="_Toc36036416"/>
      <w:bookmarkStart w:id="2" w:name="_Toc36036050"/>
      <w:bookmarkStart w:id="3" w:name="_Toc36035753"/>
      <w:bookmarkStart w:id="4" w:name="_Toc36035679"/>
      <w:bookmarkStart w:id="5" w:name="_Ref2688306"/>
      <w:r>
        <w:rPr>
          <w:sz w:val="24"/>
          <w:szCs w:val="24"/>
          <w:lang w:eastAsia="ru-RU"/>
        </w:rPr>
        <w:t>Приложение №4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bookmarkStart w:id="6" w:name="_Ref36122731"/>
      <w:proofErr w:type="gramStart"/>
      <w:r>
        <w:rPr>
          <w:b/>
          <w:sz w:val="24"/>
          <w:szCs w:val="24"/>
          <w:lang w:eastAsia="ru-RU"/>
        </w:rPr>
        <w:t>Предложение  в</w:t>
      </w:r>
      <w:proofErr w:type="gramEnd"/>
      <w:r>
        <w:rPr>
          <w:b/>
          <w:sz w:val="24"/>
          <w:szCs w:val="24"/>
          <w:lang w:eastAsia="ru-RU"/>
        </w:rPr>
        <w:t xml:space="preserve"> отношении объекта закупки (форма 2)</w:t>
      </w:r>
      <w:bookmarkEnd w:id="0"/>
      <w:bookmarkEnd w:id="1"/>
      <w:bookmarkEnd w:id="2"/>
      <w:bookmarkEnd w:id="3"/>
      <w:bookmarkEnd w:id="4"/>
      <w:bookmarkEnd w:id="5"/>
      <w:bookmarkEnd w:id="6"/>
    </w:p>
    <w:p w:rsidR="005E4268" w:rsidRDefault="005E4268" w:rsidP="005E4268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 №1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 ________________________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Номер и наименование </w:t>
      </w:r>
      <w:proofErr w:type="gramStart"/>
      <w:r>
        <w:rPr>
          <w:color w:val="000000"/>
          <w:sz w:val="24"/>
          <w:szCs w:val="24"/>
          <w:lang w:eastAsia="ru-RU"/>
        </w:rPr>
        <w:t>лота:_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</w:t>
      </w:r>
    </w:p>
    <w:p w:rsidR="005E4268" w:rsidRDefault="005E4268" w:rsidP="005E4268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Таблица–1. Расчет стоимости поставляемого товара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1844"/>
        <w:gridCol w:w="1277"/>
        <w:gridCol w:w="851"/>
        <w:gridCol w:w="993"/>
        <w:gridCol w:w="1135"/>
        <w:gridCol w:w="1135"/>
      </w:tblGrid>
      <w:tr w:rsidR="005E4268" w:rsidTr="005E4268">
        <w:trPr>
          <w:trHeight w:val="10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Технические 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>
              <w:rPr>
                <w:snapToGrid w:val="0"/>
                <w:sz w:val="20"/>
                <w:szCs w:val="20"/>
                <w:lang w:eastAsia="ru-RU"/>
              </w:rPr>
              <w:t>Кол-во в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Цена единицы, руб. ПМР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цена, Руб. ПМР</w:t>
            </w:r>
          </w:p>
        </w:tc>
      </w:tr>
      <w:tr w:rsidR="005E4268" w:rsidTr="005E426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rPr>
          <w:trHeight w:val="32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spacing w:before="120"/>
        <w:rPr>
          <w:b/>
          <w:lang w:eastAsia="ru-RU"/>
        </w:rPr>
      </w:pPr>
      <w:r>
        <w:rPr>
          <w:b/>
          <w:lang w:eastAsia="ru-RU"/>
        </w:rPr>
        <w:t>Таблица–2. Прочие коммерческие условия поставки товаров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34"/>
        <w:gridCol w:w="2894"/>
      </w:tblGrid>
      <w:tr w:rsidR="005E4268" w:rsidTr="005E426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Значение</w:t>
            </w: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поставки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Условия оплаты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9"/>
              </w:numPr>
              <w:overflowPunct w:val="0"/>
              <w:adjustRightInd w:val="0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spacing w:before="240"/>
        <w:rPr>
          <w:b/>
          <w:color w:val="000000"/>
          <w:sz w:val="20"/>
          <w:szCs w:val="20"/>
          <w:lang w:eastAsia="ru-RU"/>
        </w:rPr>
      </w:pPr>
      <w:r>
        <w:rPr>
          <w:b/>
          <w:color w:val="000000"/>
          <w:sz w:val="20"/>
          <w:szCs w:val="20"/>
          <w:lang w:eastAsia="ru-RU"/>
        </w:rPr>
        <w:t>Примечание: все графы и строки подлежат обязательному заполнению.</w:t>
      </w: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p w:rsidR="005E4268" w:rsidRDefault="005E4268" w:rsidP="005E4268">
      <w:pPr>
        <w:keepNext/>
        <w:keepLines/>
        <w:adjustRightInd w:val="0"/>
        <w:rPr>
          <w:sz w:val="26"/>
          <w:szCs w:val="26"/>
          <w:lang w:eastAsia="ru-RU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7"/>
      </w:tblGrid>
      <w:tr w:rsidR="005E4268" w:rsidTr="005E4268">
        <w:tc>
          <w:tcPr>
            <w:tcW w:w="4644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(подпись, М.П.)</w:t>
            </w:r>
          </w:p>
        </w:tc>
      </w:tr>
      <w:tr w:rsidR="005E4268" w:rsidTr="005E4268">
        <w:tc>
          <w:tcPr>
            <w:tcW w:w="4644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  <w:lang w:eastAsia="ru-RU"/>
              </w:rPr>
            </w:pPr>
            <w:r>
              <w:rPr>
                <w:sz w:val="26"/>
                <w:szCs w:val="26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5E4268" w:rsidRDefault="005E4268" w:rsidP="005E4268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5E4268" w:rsidRDefault="005E4268" w:rsidP="005E4268">
      <w:pPr>
        <w:rPr>
          <w:sz w:val="24"/>
          <w:szCs w:val="24"/>
          <w:lang w:eastAsia="ru-RU"/>
        </w:rPr>
        <w:sectPr w:rsidR="005E4268">
          <w:pgSz w:w="11906" w:h="16838"/>
          <w:pgMar w:top="1134" w:right="850" w:bottom="1134" w:left="1701" w:header="709" w:footer="709" w:gutter="0"/>
          <w:cols w:space="720"/>
        </w:sectPr>
      </w:pPr>
    </w:p>
    <w:p w:rsidR="005E4268" w:rsidRDefault="005E4268" w:rsidP="005E4268">
      <w:pPr>
        <w:keepNext/>
        <w:keepLines/>
        <w:overflowPunct w:val="0"/>
        <w:adjustRightInd w:val="0"/>
        <w:spacing w:before="40" w:line="379" w:lineRule="auto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7" w:name="_Toc36037706"/>
      <w:bookmarkStart w:id="8" w:name="_Toc36036417"/>
      <w:bookmarkStart w:id="9" w:name="_Toc36036051"/>
      <w:bookmarkStart w:id="10" w:name="_Toc36035754"/>
      <w:bookmarkStart w:id="11" w:name="_Toc36035680"/>
      <w:bookmarkStart w:id="12" w:name="_Ref2688465"/>
      <w:bookmarkStart w:id="13" w:name="_Ref463444122"/>
      <w:r>
        <w:rPr>
          <w:sz w:val="24"/>
          <w:szCs w:val="24"/>
          <w:lang w:eastAsia="ru-RU"/>
        </w:rPr>
        <w:t>Приложение №5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 w:line="379" w:lineRule="auto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товаров (форма 3)</w:t>
      </w:r>
    </w:p>
    <w:p w:rsidR="005E4268" w:rsidRDefault="005E4268" w:rsidP="005E4268">
      <w:pPr>
        <w:keepNext/>
        <w:keepLines/>
        <w:adjustRightInd w:val="0"/>
        <w:jc w:val="center"/>
        <w:rPr>
          <w:color w:val="548DD4"/>
          <w:sz w:val="24"/>
          <w:szCs w:val="24"/>
          <w:lang w:eastAsia="ru-RU"/>
        </w:rPr>
      </w:pPr>
      <w:r>
        <w:rPr>
          <w:i/>
          <w:color w:val="548DD4"/>
          <w:sz w:val="24"/>
          <w:szCs w:val="24"/>
          <w:lang w:eastAsia="ru-RU"/>
        </w:rPr>
        <w:t>[заполняется отдельно по каждому из лотов с указанием номера и названия лота</w:t>
      </w:r>
      <w:r>
        <w:rPr>
          <w:color w:val="548DD4"/>
          <w:sz w:val="24"/>
          <w:szCs w:val="24"/>
          <w:lang w:eastAsia="ru-RU"/>
        </w:rPr>
        <w:t>]</w:t>
      </w:r>
    </w:p>
    <w:p w:rsidR="005E4268" w:rsidRDefault="005E4268" w:rsidP="005E4268">
      <w:pPr>
        <w:keepNext/>
        <w:keepLines/>
        <w:adjustRightInd w:val="0"/>
        <w:rPr>
          <w:sz w:val="26"/>
          <w:szCs w:val="26"/>
          <w:vertAlign w:val="superscript"/>
          <w:lang w:eastAsia="ru-RU"/>
        </w:rPr>
      </w:pPr>
      <w:r>
        <w:rPr>
          <w:sz w:val="26"/>
          <w:szCs w:val="26"/>
          <w:vertAlign w:val="superscript"/>
          <w:lang w:eastAsia="ru-RU"/>
        </w:rPr>
        <w:t>Приложение № __ к письму о подаче оферты</w:t>
      </w:r>
      <w:r>
        <w:rPr>
          <w:sz w:val="26"/>
          <w:szCs w:val="26"/>
          <w:vertAlign w:val="superscript"/>
          <w:lang w:eastAsia="ru-RU"/>
        </w:rPr>
        <w:br/>
        <w:t>от «___</w:t>
      </w:r>
      <w:proofErr w:type="gramStart"/>
      <w:r>
        <w:rPr>
          <w:sz w:val="26"/>
          <w:szCs w:val="26"/>
          <w:vertAlign w:val="superscript"/>
          <w:lang w:eastAsia="ru-RU"/>
        </w:rPr>
        <w:t>_»_</w:t>
      </w:r>
      <w:proofErr w:type="gramEnd"/>
      <w:r>
        <w:rPr>
          <w:sz w:val="26"/>
          <w:szCs w:val="26"/>
          <w:vertAlign w:val="superscript"/>
          <w:lang w:eastAsia="ru-RU"/>
        </w:rPr>
        <w:t>___________ года №________</w:t>
      </w:r>
    </w:p>
    <w:p w:rsidR="005E4268" w:rsidRDefault="005E4268" w:rsidP="005E4268">
      <w:pPr>
        <w:keepNext/>
        <w:keepLines/>
        <w:adjustRightInd w:val="0"/>
        <w:spacing w:before="240" w:after="1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Техническое предложение на поставку товара</w:t>
      </w:r>
    </w:p>
    <w:p w:rsidR="005E4268" w:rsidRDefault="005E4268" w:rsidP="005E4268">
      <w:pPr>
        <w:keepNext/>
        <w:keepLines/>
        <w:adjustRightInd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Наименование и адрес Участника </w:t>
      </w:r>
      <w:proofErr w:type="gramStart"/>
      <w:r>
        <w:rPr>
          <w:sz w:val="24"/>
          <w:szCs w:val="24"/>
          <w:lang w:eastAsia="ru-RU"/>
        </w:rPr>
        <w:t>закупки</w:t>
      </w:r>
      <w:r>
        <w:rPr>
          <w:color w:val="000000"/>
          <w:sz w:val="24"/>
          <w:szCs w:val="24"/>
          <w:lang w:eastAsia="ru-RU"/>
        </w:rPr>
        <w:t>:_</w:t>
      </w:r>
      <w:proofErr w:type="gramEnd"/>
      <w:r>
        <w:rPr>
          <w:color w:val="000000"/>
          <w:sz w:val="24"/>
          <w:szCs w:val="24"/>
          <w:lang w:eastAsia="ru-RU"/>
        </w:rPr>
        <w:t>________________________</w:t>
      </w:r>
    </w:p>
    <w:p w:rsidR="005E4268" w:rsidRDefault="005E4268" w:rsidP="005E4268">
      <w:pPr>
        <w:keepNext/>
        <w:keepLines/>
        <w:adjustRightInd w:val="0"/>
        <w:spacing w:after="1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Номер и наименование лота: _________________________</w:t>
      </w:r>
      <w:r>
        <w:rPr>
          <w:sz w:val="24"/>
          <w:szCs w:val="24"/>
          <w:lang w:val="en-US" w:eastAsia="ru-RU"/>
        </w:rPr>
        <w:t>_____</w:t>
      </w:r>
      <w:r>
        <w:rPr>
          <w:sz w:val="24"/>
          <w:szCs w:val="24"/>
          <w:lang w:eastAsia="ru-RU"/>
        </w:rPr>
        <w:t>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5"/>
        <w:gridCol w:w="4817"/>
      </w:tblGrid>
      <w:tr w:rsidR="005E4268" w:rsidTr="005E4268">
        <w:trPr>
          <w:tblHeader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№ позиции в таблице–1 коммерческого предложения: </w:t>
            </w:r>
            <w:r>
              <w:rPr>
                <w:b/>
                <w:snapToGrid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napToGrid w:val="0"/>
                <w:sz w:val="24"/>
                <w:szCs w:val="24"/>
                <w:lang w:eastAsia="ru-RU"/>
              </w:rPr>
              <w:br/>
            </w: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>Требования Заказчика (наименование товара и технические характеристики)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lang w:eastAsia="ru-RU"/>
              </w:rPr>
              <w:t xml:space="preserve">Предложение </w:t>
            </w:r>
            <w:r>
              <w:rPr>
                <w:snapToGrid w:val="0"/>
                <w:sz w:val="20"/>
                <w:szCs w:val="20"/>
                <w:lang w:eastAsia="ru-RU"/>
              </w:rPr>
              <w:t>Участника закупки (наименование товара и технические характеристики)</w:t>
            </w: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0"/>
              </w:num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5E4268" w:rsidTr="005E426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68" w:rsidRDefault="005E4268">
            <w:pPr>
              <w:keepNext/>
              <w:keepLines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adjustRightInd w:val="0"/>
        <w:rPr>
          <w:lang w:eastAsia="ru-RU"/>
        </w:rPr>
      </w:pPr>
    </w:p>
    <w:tbl>
      <w:tblPr>
        <w:tblW w:w="493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35"/>
      </w:tblGrid>
      <w:tr w:rsidR="005E4268" w:rsidTr="005E4268">
        <w:tc>
          <w:tcPr>
            <w:tcW w:w="4928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5E4268" w:rsidTr="005E4268">
        <w:tc>
          <w:tcPr>
            <w:tcW w:w="4928" w:type="dxa"/>
            <w:hideMark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4428"/>
              </w:tabs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5E4268" w:rsidRDefault="005E4268" w:rsidP="005E4268">
      <w:pPr>
        <w:keepNext/>
        <w:keepLines/>
        <w:shd w:val="clear" w:color="auto" w:fill="E0E0E0"/>
        <w:adjustRightInd w:val="0"/>
        <w:ind w:right="21"/>
        <w:jc w:val="center"/>
        <w:rPr>
          <w:b/>
          <w:color w:val="000000"/>
          <w:spacing w:val="36"/>
          <w:sz w:val="24"/>
          <w:szCs w:val="24"/>
          <w:lang w:eastAsia="ru-RU"/>
        </w:rPr>
      </w:pPr>
      <w:r>
        <w:rPr>
          <w:b/>
          <w:color w:val="000000"/>
          <w:spacing w:val="36"/>
          <w:sz w:val="24"/>
          <w:szCs w:val="24"/>
          <w:lang w:eastAsia="ru-RU"/>
        </w:rPr>
        <w:t>конец формы</w:t>
      </w:r>
    </w:p>
    <w:p w:rsidR="005E4268" w:rsidRDefault="005E4268" w:rsidP="005E4268">
      <w:pPr>
        <w:rPr>
          <w:lang w:eastAsia="ru-RU"/>
        </w:rPr>
        <w:sectPr w:rsidR="005E4268">
          <w:pgSz w:w="11906" w:h="16838"/>
          <w:pgMar w:top="1134" w:right="707" w:bottom="1134" w:left="1701" w:header="708" w:footer="708" w:gutter="0"/>
          <w:cols w:space="720"/>
        </w:sectPr>
      </w:pPr>
    </w:p>
    <w:p w:rsidR="005E4268" w:rsidRDefault="005E4268" w:rsidP="005E4268">
      <w:pPr>
        <w:keepNext/>
        <w:keepLines/>
        <w:overflowPunct w:val="0"/>
        <w:adjustRightInd w:val="0"/>
        <w:spacing w:before="40"/>
        <w:ind w:left="792"/>
        <w:jc w:val="right"/>
        <w:textAlignment w:val="baseline"/>
        <w:outlineLvl w:val="1"/>
        <w:rPr>
          <w:sz w:val="24"/>
          <w:szCs w:val="24"/>
          <w:lang w:eastAsia="ru-RU"/>
        </w:rPr>
      </w:pPr>
      <w:bookmarkStart w:id="14" w:name="_Toc36037712"/>
      <w:bookmarkStart w:id="15" w:name="_Toc36036423"/>
      <w:bookmarkStart w:id="16" w:name="_Toc36036057"/>
      <w:bookmarkStart w:id="17" w:name="_Toc36035760"/>
      <w:bookmarkStart w:id="18" w:name="_Toc36035686"/>
      <w:bookmarkEnd w:id="7"/>
      <w:bookmarkEnd w:id="8"/>
      <w:bookmarkEnd w:id="9"/>
      <w:bookmarkEnd w:id="10"/>
      <w:bookmarkEnd w:id="11"/>
      <w:bookmarkEnd w:id="12"/>
      <w:bookmarkEnd w:id="13"/>
      <w:r>
        <w:rPr>
          <w:sz w:val="24"/>
          <w:szCs w:val="24"/>
          <w:lang w:eastAsia="ru-RU"/>
        </w:rPr>
        <w:t>Приложение №6</w:t>
      </w:r>
    </w:p>
    <w:p w:rsidR="005E4268" w:rsidRDefault="005E4268" w:rsidP="005E4268">
      <w:pPr>
        <w:keepNext/>
        <w:keepLines/>
        <w:widowControl/>
        <w:numPr>
          <w:ilvl w:val="1"/>
          <w:numId w:val="7"/>
        </w:numPr>
        <w:overflowPunct w:val="0"/>
        <w:adjustRightInd w:val="0"/>
        <w:spacing w:before="40"/>
        <w:textAlignment w:val="baseline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Опись документов, содержащихся в заявке на участие в </w:t>
      </w:r>
      <w:bookmarkEnd w:id="14"/>
      <w:bookmarkEnd w:id="15"/>
      <w:bookmarkEnd w:id="16"/>
      <w:bookmarkEnd w:id="17"/>
      <w:bookmarkEnd w:id="18"/>
      <w:r>
        <w:rPr>
          <w:b/>
          <w:sz w:val="24"/>
          <w:szCs w:val="24"/>
          <w:lang w:eastAsia="ru-RU"/>
        </w:rPr>
        <w:t>запросе предложений (форма 4)</w:t>
      </w:r>
    </w:p>
    <w:p w:rsidR="005E4268" w:rsidRDefault="005E4268" w:rsidP="005E4268">
      <w:pPr>
        <w:keepNext/>
        <w:keepLines/>
        <w:adjustRightInd w:val="0"/>
        <w:jc w:val="both"/>
        <w:rPr>
          <w:lang w:eastAsia="ru-RU"/>
        </w:rPr>
      </w:pPr>
    </w:p>
    <w:p w:rsidR="005E4268" w:rsidRDefault="005E4268" w:rsidP="005E4268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Приложение №____ к письму о подаче оферты</w:t>
      </w:r>
    </w:p>
    <w:p w:rsidR="005E4268" w:rsidRDefault="005E4268" w:rsidP="005E4268">
      <w:pPr>
        <w:keepNext/>
        <w:keepLines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от «___</w:t>
      </w:r>
      <w:proofErr w:type="gramStart"/>
      <w:r>
        <w:rPr>
          <w:sz w:val="20"/>
          <w:szCs w:val="20"/>
          <w:lang w:eastAsia="ru-RU"/>
        </w:rPr>
        <w:t>_»_</w:t>
      </w:r>
      <w:proofErr w:type="gramEnd"/>
      <w:r>
        <w:rPr>
          <w:sz w:val="20"/>
          <w:szCs w:val="20"/>
          <w:lang w:eastAsia="ru-RU"/>
        </w:rPr>
        <w:t>____________ года №_______</w:t>
      </w:r>
    </w:p>
    <w:p w:rsidR="005E4268" w:rsidRDefault="005E4268" w:rsidP="005E4268">
      <w:pPr>
        <w:keepNext/>
        <w:keepLines/>
        <w:adjustRightInd w:val="0"/>
        <w:spacing w:before="240" w:after="120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Наименование и адрес Участника запроса предложений: ______________________________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17"/>
        <w:gridCol w:w="2409"/>
      </w:tblGrid>
      <w:tr w:rsidR="005E4268" w:rsidTr="005E42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Содержание заявки на участие в закупке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Номера страниц</w:t>
            </w:r>
          </w:p>
        </w:tc>
      </w:tr>
      <w:tr w:rsidR="005E4268" w:rsidTr="005E426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E4268" w:rsidRDefault="005E4268">
            <w:pPr>
              <w:keepNext/>
              <w:keepLines/>
              <w:adjustRightInd w:val="0"/>
              <w:snapToGrid w:val="0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5E4268" w:rsidTr="005E4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 w:rsidP="005E4268">
            <w:pPr>
              <w:keepNext/>
              <w:keepLines/>
              <w:widowControl/>
              <w:numPr>
                <w:ilvl w:val="0"/>
                <w:numId w:val="11"/>
              </w:numPr>
              <w:overflowPunct w:val="0"/>
              <w:adjustRightInd w:val="0"/>
              <w:snapToGrid w:val="0"/>
              <w:contextualSpacing/>
              <w:jc w:val="center"/>
              <w:textAlignment w:val="baseline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8" w:rsidRDefault="005E4268">
            <w:pPr>
              <w:keepNext/>
              <w:keepLines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8" w:rsidRDefault="005E4268">
            <w:pPr>
              <w:keepNext/>
              <w:keepLines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</w:p>
        </w:tc>
      </w:tr>
    </w:tbl>
    <w:p w:rsidR="005E4268" w:rsidRDefault="005E4268" w:rsidP="005E4268">
      <w:pPr>
        <w:keepNext/>
        <w:keepLines/>
        <w:overflowPunct w:val="0"/>
        <w:adjustRightInd w:val="0"/>
        <w:spacing w:line="379" w:lineRule="auto"/>
        <w:ind w:firstLine="380"/>
        <w:textAlignment w:val="baseline"/>
        <w:rPr>
          <w:vanish/>
          <w:sz w:val="18"/>
          <w:szCs w:val="20"/>
          <w:lang w:eastAsia="ru-RU"/>
        </w:rPr>
      </w:pPr>
    </w:p>
    <w:tbl>
      <w:tblPr>
        <w:tblpPr w:leftFromText="180" w:rightFromText="180" w:bottomFromText="20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5E4268" w:rsidTr="005E4268">
        <w:tc>
          <w:tcPr>
            <w:tcW w:w="4644" w:type="dxa"/>
          </w:tcPr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</w:p>
          <w:p w:rsidR="005E4268" w:rsidRDefault="005E4268">
            <w:pPr>
              <w:keepNext/>
              <w:keepLines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</w:t>
            </w:r>
          </w:p>
          <w:p w:rsidR="005E4268" w:rsidRDefault="005E4268">
            <w:pPr>
              <w:keepNext/>
              <w:keepLines/>
              <w:tabs>
                <w:tab w:val="left" w:pos="34"/>
              </w:tabs>
              <w:adjustRightInd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:rsidR="005E4268" w:rsidRDefault="005E4268" w:rsidP="005E4268">
      <w:pPr>
        <w:keepNext/>
        <w:keepLines/>
        <w:overflowPunct w:val="0"/>
        <w:adjustRightInd w:val="0"/>
        <w:spacing w:line="20" w:lineRule="atLeast"/>
        <w:ind w:firstLine="709"/>
        <w:jc w:val="both"/>
        <w:textAlignment w:val="baseline"/>
        <w:rPr>
          <w:b/>
          <w:sz w:val="24"/>
          <w:szCs w:val="24"/>
          <w:lang w:eastAsia="ar-SA"/>
        </w:rPr>
      </w:pPr>
    </w:p>
    <w:p w:rsidR="005E4268" w:rsidRDefault="005E4268" w:rsidP="005E4268">
      <w:pPr>
        <w:keepNext/>
        <w:keepLines/>
        <w:overflowPunct w:val="0"/>
        <w:adjustRightInd w:val="0"/>
        <w:contextualSpacing/>
        <w:jc w:val="both"/>
        <w:textAlignment w:val="baseline"/>
        <w:rPr>
          <w:sz w:val="24"/>
          <w:szCs w:val="24"/>
          <w:lang w:eastAsia="ru-RU"/>
        </w:rPr>
      </w:pPr>
    </w:p>
    <w:p w:rsidR="005E4268" w:rsidRDefault="005E4268" w:rsidP="005E4268">
      <w:pPr>
        <w:rPr>
          <w:rFonts w:asciiTheme="minorHAnsi" w:eastAsiaTheme="minorHAnsi" w:hAnsiTheme="minorHAnsi" w:cstheme="minorBidi"/>
        </w:rPr>
      </w:pPr>
    </w:p>
    <w:p w:rsidR="008D7B2A" w:rsidRDefault="008D7B2A">
      <w:pPr>
        <w:tabs>
          <w:tab w:val="left" w:pos="997"/>
        </w:tabs>
        <w:spacing w:before="72" w:line="261" w:lineRule="auto"/>
        <w:ind w:right="858"/>
        <w:rPr>
          <w:sz w:val="24"/>
        </w:rPr>
      </w:pPr>
      <w:bookmarkStart w:id="19" w:name="_GoBack"/>
      <w:bookmarkEnd w:id="19"/>
    </w:p>
    <w:sectPr w:rsidR="008D7B2A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25E2"/>
    <w:multiLevelType w:val="multilevel"/>
    <w:tmpl w:val="206625E2"/>
    <w:lvl w:ilvl="0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1">
    <w:nsid w:val="208C5050"/>
    <w:multiLevelType w:val="hybridMultilevel"/>
    <w:tmpl w:val="B5C4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205AC6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11D3"/>
    <w:multiLevelType w:val="multilevel"/>
    <w:tmpl w:val="2A5111D3"/>
    <w:lvl w:ilvl="0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3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A90A40"/>
    <w:multiLevelType w:val="multilevel"/>
    <w:tmpl w:val="42A90A40"/>
    <w:lvl w:ilvl="0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8">
    <w:nsid w:val="67B559E0"/>
    <w:multiLevelType w:val="multilevel"/>
    <w:tmpl w:val="1674C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646B3"/>
    <w:rsid w:val="000D7BC4"/>
    <w:rsid w:val="00166D60"/>
    <w:rsid w:val="00280E3B"/>
    <w:rsid w:val="002F6E14"/>
    <w:rsid w:val="003033E7"/>
    <w:rsid w:val="003827D3"/>
    <w:rsid w:val="003A3060"/>
    <w:rsid w:val="003F4526"/>
    <w:rsid w:val="005104DE"/>
    <w:rsid w:val="00534411"/>
    <w:rsid w:val="005E4268"/>
    <w:rsid w:val="005E7FB1"/>
    <w:rsid w:val="006A0DFF"/>
    <w:rsid w:val="006A1D96"/>
    <w:rsid w:val="006C11DC"/>
    <w:rsid w:val="006D00B1"/>
    <w:rsid w:val="007A6B91"/>
    <w:rsid w:val="007C08C5"/>
    <w:rsid w:val="007C3C2F"/>
    <w:rsid w:val="00837B2C"/>
    <w:rsid w:val="008C279D"/>
    <w:rsid w:val="008D7B2A"/>
    <w:rsid w:val="009261F5"/>
    <w:rsid w:val="009776AB"/>
    <w:rsid w:val="00986D3B"/>
    <w:rsid w:val="00992BBD"/>
    <w:rsid w:val="009D23D5"/>
    <w:rsid w:val="00A13614"/>
    <w:rsid w:val="00AA32A3"/>
    <w:rsid w:val="00B3691F"/>
    <w:rsid w:val="00BC03DF"/>
    <w:rsid w:val="00C41C60"/>
    <w:rsid w:val="00C72FB7"/>
    <w:rsid w:val="00C918ED"/>
    <w:rsid w:val="00CF6452"/>
    <w:rsid w:val="00DA7893"/>
    <w:rsid w:val="00DC2D0F"/>
    <w:rsid w:val="00DC3AFB"/>
    <w:rsid w:val="00ED3CE5"/>
    <w:rsid w:val="00FB6385"/>
    <w:rsid w:val="3CE95EE0"/>
    <w:rsid w:val="4A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3D5C77A-7E94-42C5-8351-2EE7EC4F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rsid w:val="005E4268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1875</Words>
  <Characters>10694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37</cp:revision>
  <cp:lastPrinted>2021-03-22T13:57:00Z</cp:lastPrinted>
  <dcterms:created xsi:type="dcterms:W3CDTF">2021-03-19T11:25:00Z</dcterms:created>
  <dcterms:modified xsi:type="dcterms:W3CDTF">2022-06-10T09:00:00Z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  <property fmtid="{D5CDD505-2E9C-101B-9397-08002B2CF9AE}" pid="3" name="KSOProductBuildVer">
    <vt:lpwstr>1049-11.2.0.11156</vt:lpwstr>
  </property>
  <property fmtid="{D5CDD505-2E9C-101B-9397-08002B2CF9AE}" pid="4" name="ICV">
    <vt:lpwstr>1E20CFC7711B48FDA7AAF035AD1DED6B</vt:lpwstr>
  </property>
</Properties>
</file>