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3CB5ED14"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w:t>
      </w:r>
      <w:r w:rsidR="00633734" w:rsidRPr="00633734">
        <w:rPr>
          <w:rFonts w:ascii="Times New Roman" w:eastAsia="Times New Roman" w:hAnsi="Times New Roman"/>
          <w:bCs/>
          <w:sz w:val="24"/>
          <w:szCs w:val="24"/>
          <w:lang w:eastAsia="ru-RU"/>
        </w:rPr>
        <w:t>изделий медицинского назначения для оказания медицинской помощи в стационарных условиях в 2022 году</w:t>
      </w:r>
      <w:r w:rsidR="00633734" w:rsidRPr="00633734">
        <w:rPr>
          <w:rFonts w:ascii="Times New Roman" w:eastAsia="Times New Roman" w:hAnsi="Times New Roman"/>
          <w:bCs/>
          <w:sz w:val="24"/>
          <w:szCs w:val="24"/>
          <w:lang w:eastAsia="ru-RU"/>
        </w:rPr>
        <w:t xml:space="preserve"> </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68412E">
        <w:rPr>
          <w:rFonts w:ascii="Times New Roman" w:hAnsi="Times New Roman"/>
          <w:sz w:val="24"/>
          <w:szCs w:val="24"/>
        </w:rPr>
        <w:t>Тостановского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5AF9E42C"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633734">
        <w:rPr>
          <w:rFonts w:ascii="Times New Roman" w:hAnsi="Times New Roman"/>
          <w:sz w:val="24"/>
          <w:szCs w:val="24"/>
        </w:rPr>
        <w:t>изделия медицинского назначения</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0546027B"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2E7BE3">
        <w:rPr>
          <w:rFonts w:ascii="Times New Roman" w:hAnsi="Times New Roman"/>
          <w:sz w:val="24"/>
          <w:szCs w:val="24"/>
        </w:rPr>
        <w:t>10</w:t>
      </w:r>
      <w:r w:rsidRPr="00B9459F">
        <w:rPr>
          <w:rFonts w:ascii="Times New Roman" w:hAnsi="Times New Roman"/>
          <w:sz w:val="24"/>
          <w:szCs w:val="24"/>
        </w:rPr>
        <w:t xml:space="preserve">» </w:t>
      </w:r>
      <w:r w:rsidR="002E7BE3">
        <w:rPr>
          <w:rFonts w:ascii="Times New Roman" w:hAnsi="Times New Roman"/>
          <w:sz w:val="24"/>
          <w:szCs w:val="24"/>
        </w:rPr>
        <w:t>мая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 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lastRenderedPageBreak/>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5BC5FDD6" w14:textId="2F68F6EC" w:rsidR="001674BA" w:rsidRDefault="002E7BE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2E7BE3">
        <w:rPr>
          <w:rFonts w:ascii="Times New Roman" w:hAnsi="Times New Roman" w:cs="Times New Roman"/>
          <w:color w:val="auto"/>
          <w:sz w:val="24"/>
          <w:szCs w:val="24"/>
        </w:rPr>
        <w:t>Поставщик обязуется передавать Товар Покупателю _____________. Поставка осуществляется в течение 45 календарных дней с момента получения предоплаты ___________.</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lastRenderedPageBreak/>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lastRenderedPageBreak/>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5DF7D394" w14:textId="09FFBD05" w:rsidR="00685F4A" w:rsidRDefault="00685F4A" w:rsidP="00685F4A">
      <w:pPr>
        <w:tabs>
          <w:tab w:val="left" w:pos="1276"/>
        </w:tabs>
        <w:ind w:firstLine="567"/>
        <w:jc w:val="both"/>
        <w:rPr>
          <w:rFonts w:ascii="Times New Roman" w:hAnsi="Times New Roman"/>
          <w:sz w:val="24"/>
          <w:szCs w:val="24"/>
        </w:rPr>
      </w:pP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И.М. Тостановский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«___»____________202__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И.М. Тостановский</w:t>
            </w:r>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E2F4E"/>
    <w:rsid w:val="0025522F"/>
    <w:rsid w:val="002878BD"/>
    <w:rsid w:val="002B0E5C"/>
    <w:rsid w:val="002D51C0"/>
    <w:rsid w:val="002E6331"/>
    <w:rsid w:val="002E7BE3"/>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33734"/>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30</cp:revision>
  <cp:lastPrinted>2022-05-26T12:36:00Z</cp:lastPrinted>
  <dcterms:created xsi:type="dcterms:W3CDTF">2022-02-15T11:19:00Z</dcterms:created>
  <dcterms:modified xsi:type="dcterms:W3CDTF">2022-05-30T08:10:00Z</dcterms:modified>
</cp:coreProperties>
</file>