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7F1E7C7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r w:rsidR="00433462" w:rsidRPr="00433462">
        <w:rPr>
          <w:rFonts w:ascii="Times New Roman" w:hAnsi="Times New Roman" w:cs="Times New Roman"/>
          <w:b/>
          <w:sz w:val="24"/>
          <w:szCs w:val="24"/>
        </w:rPr>
        <w:t>gabendery.zakupki@gmail.com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F2BE27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777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1077FA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777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r w:rsidR="002C376B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1077FA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3763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077FA"/>
    <w:rsid w:val="00190886"/>
    <w:rsid w:val="00277750"/>
    <w:rsid w:val="002C376B"/>
    <w:rsid w:val="00337634"/>
    <w:rsid w:val="00371C40"/>
    <w:rsid w:val="00376A3B"/>
    <w:rsid w:val="00433462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2022-05-23T12:23:00Z</dcterms:modified>
</cp:coreProperties>
</file>