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№1</w:t>
      </w:r>
    </w:p>
    <w:p w:rsidR="00D9140E" w:rsidRPr="00D9140E" w:rsidRDefault="00D9140E" w:rsidP="00D9140E">
      <w:pPr>
        <w:ind w:left="609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14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закупочной документации по проведению открытого аукциона для определения поставщика </w:t>
      </w:r>
      <w:r w:rsidR="00C921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приобретению </w:t>
      </w:r>
      <w:r w:rsidR="008B78F1">
        <w:rPr>
          <w:rFonts w:ascii="Times New Roman" w:eastAsia="Times New Roman" w:hAnsi="Times New Roman"/>
          <w:bCs/>
          <w:sz w:val="24"/>
          <w:szCs w:val="24"/>
          <w:lang w:eastAsia="ru-RU"/>
        </w:rPr>
        <w:t>компьютерной и копировально-множительной техники</w:t>
      </w:r>
      <w:bookmarkStart w:id="0" w:name="_GoBack"/>
      <w:bookmarkEnd w:id="0"/>
      <w:r w:rsidR="00C921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9140E" w:rsidRDefault="00D9140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5F4A" w:rsidRPr="00B9459F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  <w:r w:rsidR="003025B5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(ДОГОВОР)</w:t>
      </w:r>
    </w:p>
    <w:p w:rsidR="00685F4A" w:rsidRPr="00B9459F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4199" w:rsidRPr="00B9459F" w:rsidRDefault="00F94199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Pr="00B9459F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г. _______________</w:t>
      </w:r>
      <w:r w:rsidRPr="00B9459F">
        <w:rPr>
          <w:rFonts w:ascii="Times New Roman" w:hAnsi="Times New Roman"/>
          <w:sz w:val="24"/>
          <w:szCs w:val="24"/>
        </w:rPr>
        <w:tab/>
      </w:r>
      <w:r w:rsidR="003025B5"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Pr="00B9459F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Pr="00B9459F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Pr="00B9459F" w:rsidRDefault="00685F4A" w:rsidP="00685F4A">
      <w:pPr>
        <w:jc w:val="both"/>
        <w:rPr>
          <w:sz w:val="24"/>
          <w:szCs w:val="24"/>
        </w:rPr>
      </w:pPr>
    </w:p>
    <w:p w:rsidR="00685F4A" w:rsidRPr="00B9459F" w:rsidRDefault="003025B5" w:rsidP="003025B5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371C61" w:rsidRPr="00B9459F">
        <w:rPr>
          <w:rFonts w:ascii="Times New Roman" w:hAnsi="Times New Roman"/>
          <w:b/>
          <w:sz w:val="24"/>
          <w:szCs w:val="24"/>
        </w:rPr>
        <w:t>здравоохранения</w:t>
      </w:r>
      <w:r w:rsidRPr="00B9459F">
        <w:rPr>
          <w:rFonts w:ascii="Times New Roman" w:hAnsi="Times New Roman"/>
          <w:b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>, имен</w:t>
      </w:r>
      <w:r w:rsidR="004F57E1" w:rsidRPr="00B9459F">
        <w:rPr>
          <w:rFonts w:ascii="Times New Roman" w:hAnsi="Times New Roman"/>
          <w:sz w:val="24"/>
          <w:szCs w:val="24"/>
        </w:rPr>
        <w:t>уемое в дальнейшем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B9459F">
        <w:rPr>
          <w:rFonts w:ascii="Times New Roman" w:hAnsi="Times New Roman"/>
          <w:b/>
          <w:sz w:val="24"/>
          <w:szCs w:val="24"/>
        </w:rPr>
        <w:t>Г</w:t>
      </w:r>
      <w:r w:rsidRPr="00B9459F">
        <w:rPr>
          <w:rFonts w:ascii="Times New Roman" w:hAnsi="Times New Roman"/>
          <w:b/>
          <w:sz w:val="24"/>
          <w:szCs w:val="24"/>
        </w:rPr>
        <w:t>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в лице министра </w:t>
      </w:r>
      <w:r w:rsidR="00371C61" w:rsidRPr="00B9459F">
        <w:rPr>
          <w:rFonts w:ascii="Times New Roman" w:hAnsi="Times New Roman"/>
          <w:sz w:val="24"/>
          <w:szCs w:val="24"/>
        </w:rPr>
        <w:t>здравоохранения</w:t>
      </w:r>
      <w:r w:rsidRPr="00B9459F">
        <w:rPr>
          <w:rFonts w:ascii="Times New Roman" w:hAnsi="Times New Roman"/>
          <w:sz w:val="24"/>
          <w:szCs w:val="24"/>
        </w:rPr>
        <w:t xml:space="preserve"> ПМР </w:t>
      </w:r>
      <w:r w:rsidR="00371C61" w:rsidRPr="00B9459F">
        <w:rPr>
          <w:rFonts w:ascii="Times New Roman" w:hAnsi="Times New Roman"/>
          <w:sz w:val="24"/>
          <w:szCs w:val="24"/>
        </w:rPr>
        <w:t>Албул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371C61" w:rsidRPr="00B9459F">
        <w:rPr>
          <w:rFonts w:ascii="Times New Roman" w:hAnsi="Times New Roman"/>
          <w:sz w:val="24"/>
          <w:szCs w:val="24"/>
        </w:rPr>
        <w:t>К</w:t>
      </w:r>
      <w:r w:rsidRPr="00B9459F">
        <w:rPr>
          <w:rFonts w:ascii="Times New Roman" w:hAnsi="Times New Roman"/>
          <w:sz w:val="24"/>
          <w:szCs w:val="24"/>
        </w:rPr>
        <w:t>.</w:t>
      </w:r>
      <w:r w:rsidR="00371C61" w:rsidRPr="00B9459F">
        <w:rPr>
          <w:rFonts w:ascii="Times New Roman" w:hAnsi="Times New Roman"/>
          <w:sz w:val="24"/>
          <w:szCs w:val="24"/>
        </w:rPr>
        <w:t>В</w:t>
      </w:r>
      <w:r w:rsidRPr="00B9459F">
        <w:rPr>
          <w:rFonts w:ascii="Times New Roman" w:hAnsi="Times New Roman"/>
          <w:sz w:val="24"/>
          <w:szCs w:val="24"/>
        </w:rPr>
        <w:t>., действующей на основании Положения, с одной стороны, _</w:t>
      </w:r>
      <w:r w:rsidR="00685F4A" w:rsidRPr="00B9459F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________________________</w:t>
      </w:r>
      <w:r w:rsidRPr="00B9459F">
        <w:rPr>
          <w:rFonts w:ascii="Times New Roman" w:hAnsi="Times New Roman"/>
          <w:sz w:val="24"/>
          <w:szCs w:val="24"/>
        </w:rPr>
        <w:t>____________</w:t>
      </w:r>
      <w:r w:rsidR="00685F4A" w:rsidRPr="00B9459F">
        <w:rPr>
          <w:rFonts w:ascii="Times New Roman" w:hAnsi="Times New Roman"/>
          <w:sz w:val="24"/>
          <w:szCs w:val="24"/>
        </w:rPr>
        <w:t>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B9459F">
        <w:rPr>
          <w:rFonts w:ascii="Times New Roman" w:hAnsi="Times New Roman"/>
          <w:sz w:val="24"/>
          <w:szCs w:val="24"/>
        </w:rPr>
        <w:t>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с одной стороны,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 xml:space="preserve">и </w:t>
      </w:r>
      <w:r w:rsidRPr="00B9459F">
        <w:rPr>
          <w:rFonts w:ascii="Times New Roman" w:hAnsi="Times New Roman"/>
          <w:sz w:val="24"/>
          <w:szCs w:val="24"/>
        </w:rPr>
        <w:t>__________________,</w:t>
      </w:r>
      <w:r w:rsidR="00685F4A" w:rsidRPr="00B9459F">
        <w:rPr>
          <w:rFonts w:ascii="Times New Roman" w:hAnsi="Times New Roman"/>
          <w:sz w:val="24"/>
          <w:szCs w:val="24"/>
        </w:rPr>
        <w:t xml:space="preserve"> именуемое в</w:t>
      </w:r>
      <w:r w:rsidRPr="00B9459F"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</w:t>
      </w:r>
      <w:r w:rsidR="00685F4A" w:rsidRPr="00B9459F">
        <w:rPr>
          <w:rFonts w:ascii="Times New Roman" w:hAnsi="Times New Roman"/>
          <w:sz w:val="24"/>
          <w:szCs w:val="24"/>
        </w:rPr>
        <w:t>, в лице __________________</w:t>
      </w:r>
      <w:r w:rsidR="004F57E1" w:rsidRPr="00B9459F">
        <w:rPr>
          <w:rFonts w:ascii="Times New Roman" w:hAnsi="Times New Roman"/>
          <w:sz w:val="24"/>
          <w:szCs w:val="24"/>
        </w:rPr>
        <w:t>__________</w:t>
      </w:r>
      <w:r w:rsidR="00685F4A" w:rsidRPr="00B9459F">
        <w:rPr>
          <w:rFonts w:ascii="Times New Roman" w:hAnsi="Times New Roman"/>
          <w:sz w:val="24"/>
          <w:szCs w:val="24"/>
        </w:rPr>
        <w:t>, действующего на основании</w:t>
      </w:r>
      <w:r w:rsidRPr="00B9459F">
        <w:rPr>
          <w:rFonts w:ascii="Times New Roman" w:hAnsi="Times New Roman"/>
          <w:sz w:val="24"/>
          <w:szCs w:val="24"/>
        </w:rPr>
        <w:t xml:space="preserve"> Устава</w:t>
      </w:r>
      <w:r w:rsidR="00685F4A" w:rsidRPr="00B9459F">
        <w:rPr>
          <w:rFonts w:ascii="Times New Roman" w:hAnsi="Times New Roman"/>
          <w:sz w:val="24"/>
          <w:szCs w:val="24"/>
        </w:rPr>
        <w:t xml:space="preserve">, с </w:t>
      </w:r>
      <w:r w:rsidRPr="00B9459F">
        <w:rPr>
          <w:rFonts w:ascii="Times New Roman" w:hAnsi="Times New Roman"/>
          <w:sz w:val="24"/>
          <w:szCs w:val="24"/>
        </w:rPr>
        <w:t>третьей</w:t>
      </w:r>
      <w:r w:rsidR="00685F4A" w:rsidRPr="00B9459F">
        <w:rPr>
          <w:rFonts w:ascii="Times New Roman" w:hAnsi="Times New Roman"/>
          <w:sz w:val="24"/>
          <w:szCs w:val="24"/>
        </w:rPr>
        <w:t xml:space="preserve"> стороны, </w:t>
      </w:r>
      <w:r w:rsidRPr="00B9459F">
        <w:rPr>
          <w:rFonts w:ascii="Times New Roman" w:hAnsi="Times New Roman"/>
          <w:sz w:val="24"/>
          <w:szCs w:val="24"/>
        </w:rPr>
        <w:t xml:space="preserve">а </w:t>
      </w:r>
      <w:r w:rsidR="00685F4A" w:rsidRPr="00B9459F">
        <w:rPr>
          <w:rFonts w:ascii="Times New Roman" w:hAnsi="Times New Roman"/>
          <w:sz w:val="24"/>
          <w:szCs w:val="24"/>
        </w:rPr>
        <w:t>при совместном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685F4A" w:rsidRPr="00B9459F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</w:t>
      </w:r>
      <w:r w:rsidR="004D45FA" w:rsidRPr="00B9459F">
        <w:rPr>
          <w:rFonts w:ascii="Times New Roman" w:hAnsi="Times New Roman"/>
          <w:b/>
          <w:sz w:val="24"/>
          <w:szCs w:val="24"/>
        </w:rPr>
        <w:t>А</w:t>
      </w:r>
    </w:p>
    <w:p w:rsidR="00685F4A" w:rsidRPr="00B9459F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 w:rsidRPr="00B9459F"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П</w:t>
      </w:r>
      <w:r w:rsidR="00A9081F" w:rsidRPr="00B9459F">
        <w:rPr>
          <w:rFonts w:ascii="Times New Roman" w:hAnsi="Times New Roman"/>
          <w:sz w:val="24"/>
          <w:szCs w:val="24"/>
        </w:rPr>
        <w:t>оставщик</w:t>
      </w:r>
      <w:r w:rsidRPr="00B9459F"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4F57E1" w:rsidRPr="00B9459F">
        <w:rPr>
          <w:rFonts w:ascii="Times New Roman" w:hAnsi="Times New Roman"/>
          <w:sz w:val="24"/>
          <w:szCs w:val="24"/>
        </w:rPr>
        <w:t xml:space="preserve">____________________ (далее – </w:t>
      </w:r>
      <w:r w:rsidRPr="00B9459F">
        <w:rPr>
          <w:rFonts w:ascii="Times New Roman" w:hAnsi="Times New Roman"/>
          <w:sz w:val="24"/>
          <w:szCs w:val="24"/>
        </w:rPr>
        <w:t>Товар</w:t>
      </w:r>
      <w:r w:rsidR="004F57E1" w:rsidRPr="00B9459F">
        <w:rPr>
          <w:rFonts w:ascii="Times New Roman" w:hAnsi="Times New Roman"/>
          <w:sz w:val="24"/>
          <w:szCs w:val="24"/>
        </w:rPr>
        <w:t>)</w:t>
      </w:r>
      <w:r w:rsidRPr="00B9459F"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Pr="00B9459F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 w:rsidRPr="00B9459F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 w:rsidRPr="00B9459F"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</w:t>
      </w:r>
      <w:r w:rsidR="004F57E1" w:rsidRPr="00B9459F">
        <w:rPr>
          <w:rFonts w:ascii="Times New Roman" w:hAnsi="Times New Roman"/>
          <w:sz w:val="24"/>
          <w:szCs w:val="24"/>
        </w:rPr>
        <w:t xml:space="preserve">настоящего </w:t>
      </w:r>
      <w:r w:rsidRPr="00B9459F"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 w:rsidRPr="00B9459F">
        <w:rPr>
          <w:rFonts w:ascii="Times New Roman" w:hAnsi="Times New Roman"/>
          <w:sz w:val="24"/>
          <w:szCs w:val="24"/>
        </w:rPr>
        <w:t>сумма прописью)</w:t>
      </w:r>
      <w:r w:rsidRPr="00B9459F"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 w:rsidRPr="00B9459F">
        <w:rPr>
          <w:rFonts w:ascii="Times New Roman" w:hAnsi="Times New Roman"/>
          <w:sz w:val="24"/>
          <w:szCs w:val="24"/>
        </w:rPr>
        <w:t xml:space="preserve">Министерства </w:t>
      </w:r>
      <w:r w:rsidR="00A1145A" w:rsidRPr="00B9459F">
        <w:rPr>
          <w:rFonts w:ascii="Times New Roman" w:hAnsi="Times New Roman"/>
          <w:sz w:val="24"/>
          <w:szCs w:val="24"/>
        </w:rPr>
        <w:t>здравоохранения</w:t>
      </w:r>
      <w:r w:rsidR="004F57E1" w:rsidRPr="00B9459F">
        <w:rPr>
          <w:rFonts w:ascii="Times New Roman" w:hAnsi="Times New Roman"/>
          <w:sz w:val="24"/>
          <w:szCs w:val="24"/>
        </w:rPr>
        <w:t xml:space="preserve"> ПМР</w:t>
      </w:r>
      <w:r w:rsidRPr="00B9459F">
        <w:rPr>
          <w:rFonts w:ascii="Times New Roman" w:hAnsi="Times New Roman"/>
          <w:sz w:val="24"/>
          <w:szCs w:val="24"/>
        </w:rPr>
        <w:t xml:space="preserve"> на 20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="008F2135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 год, утвержденному </w:t>
      </w:r>
      <w:r w:rsidR="002211A4">
        <w:rPr>
          <w:rFonts w:ascii="Times New Roman" w:hAnsi="Times New Roman"/>
          <w:sz w:val="24"/>
          <w:szCs w:val="24"/>
        </w:rPr>
        <w:t>05.04.2022г.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685F4A" w:rsidRPr="00B9459F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 w:rsidRPr="00B9459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Pr="00B9459F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 w:rsidRPr="00B9459F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320408" w:rsidRPr="00B9459F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</w:t>
      </w:r>
      <w:r w:rsidR="002211A4" w:rsidRPr="002211A4">
        <w:rPr>
          <w:rFonts w:ascii="Times New Roman" w:hAnsi="Times New Roman"/>
          <w:sz w:val="24"/>
          <w:szCs w:val="24"/>
        </w:rPr>
        <w:t>Выплата оставшихся сумм производится Покупателем в течение 30 (тридцати) календарных дней с даты получения Покупателем соответствующей партии товара (дата получения Товара фиксируется в товаросопроводительной документации).</w:t>
      </w:r>
    </w:p>
    <w:p w:rsidR="00685F4A" w:rsidRPr="00B9459F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Источник финансирования – </w:t>
      </w:r>
      <w:r w:rsidR="00D107D9">
        <w:rPr>
          <w:rFonts w:ascii="Times New Roman" w:eastAsia="Times New Roman" w:hAnsi="Times New Roman"/>
          <w:sz w:val="24"/>
          <w:szCs w:val="24"/>
          <w:lang w:eastAsia="ru-RU" w:bidi="ru-RU"/>
        </w:rPr>
        <w:t>____________________________________</w:t>
      </w:r>
    </w:p>
    <w:p w:rsidR="004F57E1" w:rsidRPr="00B9459F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. Стороны обязуются регулярно не реже 1 раза в квартал производить сверку </w:t>
      </w:r>
      <w:r w:rsidR="00685F4A" w:rsidRPr="00B9459F">
        <w:rPr>
          <w:rFonts w:ascii="Times New Roman" w:eastAsia="Times New Roman" w:hAnsi="Times New Roman"/>
          <w:sz w:val="24"/>
          <w:szCs w:val="24"/>
          <w:lang w:eastAsia="ru-RU" w:bidi="ru-RU"/>
        </w:rPr>
        <w:lastRenderedPageBreak/>
        <w:t>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314C5C" w:rsidRPr="00B9459F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B9459F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заявок Покупателя. Товар поставляется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Pr="00B9459F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 w:rsidRPr="00B9459F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 w:rsidRPr="00B9459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 w:rsidRPr="00B9459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Pr="00B9459F" w:rsidRDefault="00C81100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расходной накладной.</w:t>
      </w:r>
    </w:p>
    <w:p w:rsidR="00685F4A" w:rsidRPr="00B9459F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Pr="00B9459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Pr="00B9459F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4.1. </w:t>
      </w:r>
      <w:r w:rsidR="004F57E1" w:rsidRPr="00B9459F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Pr="00B9459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4.1.1. </w:t>
      </w:r>
      <w:r w:rsidR="0025522F" w:rsidRPr="00B9459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B9459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Pr="00B9459F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</w:t>
      </w:r>
      <w:r w:rsidR="00355DFE" w:rsidRPr="00B9459F">
        <w:rPr>
          <w:rFonts w:ascii="Times New Roman" w:hAnsi="Times New Roman"/>
          <w:sz w:val="24"/>
          <w:szCs w:val="24"/>
        </w:rPr>
        <w:t>3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  <w:r w:rsidR="004F57E1" w:rsidRPr="00B9459F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 w:rsidRPr="00B9459F">
        <w:rPr>
          <w:rFonts w:ascii="Times New Roman" w:hAnsi="Times New Roman"/>
          <w:sz w:val="24"/>
          <w:szCs w:val="24"/>
        </w:rPr>
        <w:t xml:space="preserve">надлежащим </w:t>
      </w:r>
      <w:r w:rsidR="004F57E1" w:rsidRPr="00B9459F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25522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B6AA3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 xml:space="preserve">.1. В </w:t>
      </w:r>
      <w:r w:rsidR="00AB6AA3" w:rsidRPr="00B9459F">
        <w:rPr>
          <w:rFonts w:ascii="Times New Roman" w:hAnsi="Times New Roman"/>
          <w:sz w:val="24"/>
          <w:szCs w:val="24"/>
        </w:rPr>
        <w:t xml:space="preserve">порядке и </w:t>
      </w:r>
      <w:r w:rsidRPr="00B9459F">
        <w:rPr>
          <w:rFonts w:ascii="Times New Roman" w:hAnsi="Times New Roman"/>
          <w:sz w:val="24"/>
          <w:szCs w:val="24"/>
        </w:rPr>
        <w:t>срок</w:t>
      </w:r>
      <w:r w:rsidR="00AB6AA3" w:rsidRPr="00B9459F">
        <w:rPr>
          <w:rFonts w:ascii="Times New Roman" w:hAnsi="Times New Roman"/>
          <w:sz w:val="24"/>
          <w:szCs w:val="24"/>
        </w:rPr>
        <w:t>и</w:t>
      </w:r>
      <w:r w:rsidRPr="00B9459F">
        <w:rPr>
          <w:rFonts w:ascii="Times New Roman" w:hAnsi="Times New Roman"/>
          <w:sz w:val="24"/>
          <w:szCs w:val="24"/>
        </w:rPr>
        <w:t>, установленны</w:t>
      </w:r>
      <w:r w:rsidR="00AB6AA3" w:rsidRPr="00B9459F">
        <w:rPr>
          <w:rFonts w:ascii="Times New Roman" w:hAnsi="Times New Roman"/>
          <w:sz w:val="24"/>
          <w:szCs w:val="24"/>
        </w:rPr>
        <w:t>е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 w:rsidR="00AB6AA3" w:rsidRPr="00B9459F">
        <w:rPr>
          <w:rFonts w:ascii="Times New Roman" w:hAnsi="Times New Roman"/>
          <w:sz w:val="24"/>
          <w:szCs w:val="24"/>
        </w:rPr>
        <w:t xml:space="preserve">настоящим </w:t>
      </w:r>
      <w:r w:rsidRPr="00B9459F"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 w:rsidRPr="00B9459F">
        <w:rPr>
          <w:rFonts w:ascii="Times New Roman" w:hAnsi="Times New Roman"/>
          <w:sz w:val="24"/>
          <w:szCs w:val="24"/>
        </w:rPr>
        <w:t xml:space="preserve"> и</w:t>
      </w:r>
      <w:r w:rsidRPr="00B9459F">
        <w:rPr>
          <w:rFonts w:ascii="Times New Roman" w:hAnsi="Times New Roman"/>
          <w:sz w:val="24"/>
          <w:szCs w:val="24"/>
        </w:rPr>
        <w:t xml:space="preserve"> ассортименте</w:t>
      </w:r>
      <w:r w:rsidR="0025522F" w:rsidRPr="00B9459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 w:rsidRPr="00B9459F">
        <w:rPr>
          <w:rFonts w:ascii="Times New Roman" w:hAnsi="Times New Roman"/>
          <w:sz w:val="24"/>
          <w:szCs w:val="24"/>
        </w:rPr>
        <w:t>по цене</w:t>
      </w:r>
      <w:r w:rsidR="0025522F" w:rsidRPr="00B9459F">
        <w:rPr>
          <w:rFonts w:ascii="Times New Roman" w:hAnsi="Times New Roman"/>
          <w:sz w:val="24"/>
          <w:szCs w:val="24"/>
        </w:rPr>
        <w:t xml:space="preserve"> Товара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="0025522F" w:rsidRPr="00B9459F">
        <w:rPr>
          <w:rFonts w:ascii="Times New Roman" w:hAnsi="Times New Roman"/>
          <w:sz w:val="24"/>
          <w:szCs w:val="24"/>
        </w:rPr>
        <w:t>указанной в спецификации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5A4354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302F76" w:rsidRPr="00B9459F" w:rsidRDefault="00302F76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 Нести риск случайной гибели или случайного повреждения Товара до момента его передачи Покупателю. 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</w:t>
      </w:r>
      <w:r w:rsidR="00A9081F" w:rsidRPr="00B9459F">
        <w:rPr>
          <w:rFonts w:ascii="Times New Roman" w:hAnsi="Times New Roman"/>
          <w:sz w:val="24"/>
          <w:szCs w:val="24"/>
        </w:rPr>
        <w:t>2</w:t>
      </w:r>
      <w:r w:rsidRPr="00B9459F">
        <w:rPr>
          <w:rFonts w:ascii="Times New Roman" w:hAnsi="Times New Roman"/>
          <w:sz w:val="24"/>
          <w:szCs w:val="24"/>
        </w:rPr>
        <w:t>.</w:t>
      </w:r>
      <w:r w:rsidR="00A9081F" w:rsidRPr="00B9459F">
        <w:rPr>
          <w:rFonts w:ascii="Times New Roman" w:hAnsi="Times New Roman"/>
          <w:sz w:val="24"/>
          <w:szCs w:val="24"/>
        </w:rPr>
        <w:t>5</w:t>
      </w:r>
      <w:r w:rsidRPr="00B9459F"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 w:rsidRPr="00B9459F">
        <w:rPr>
          <w:rFonts w:ascii="Times New Roman" w:hAnsi="Times New Roman"/>
          <w:sz w:val="24"/>
          <w:szCs w:val="24"/>
        </w:rPr>
        <w:t>ПМР и настоящим контрактом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4.3.1. </w:t>
      </w:r>
      <w:r w:rsidR="00355DFE" w:rsidRPr="00B9459F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4.3.2. </w:t>
      </w:r>
      <w:r w:rsidR="00355DFE" w:rsidRPr="00B9459F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Pr="00B9459F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Pr="00B9459F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Государственный заказчик или Покупатель вправе предъявить Покупателю требования об у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107D9" w:rsidRPr="00D107D9">
        <w:rPr>
          <w:rFonts w:ascii="Times New Roman" w:eastAsia="Times New Roman" w:hAnsi="Times New Roman"/>
          <w:bCs/>
          <w:sz w:val="24"/>
          <w:szCs w:val="24"/>
          <w:lang w:eastAsia="ru-RU"/>
        </w:rPr>
        <w:t>При этом сумма взимаемой неустойки не должна превышать 10% от общей суммы договора.</w:t>
      </w:r>
    </w:p>
    <w:p w:rsidR="00814E31" w:rsidRPr="00B9459F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Pr="00B9459F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Pr="00B9459F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Pr="00B9459F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6.1. </w:t>
      </w:r>
      <w:r w:rsidR="00814E31" w:rsidRPr="00B9459F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 w:rsidRPr="00B9459F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 w:rsidRPr="00B9459F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 w:rsidRPr="00B9459F">
        <w:rPr>
          <w:rFonts w:ascii="Times New Roman" w:hAnsi="Times New Roman"/>
          <w:sz w:val="24"/>
          <w:szCs w:val="24"/>
        </w:rPr>
        <w:t>Поставщиком</w:t>
      </w:r>
      <w:r w:rsidR="00A90887" w:rsidRPr="00B9459F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 w:rsidRPr="00B9459F">
        <w:rPr>
          <w:rFonts w:ascii="Times New Roman" w:hAnsi="Times New Roman"/>
          <w:sz w:val="24"/>
          <w:szCs w:val="24"/>
        </w:rPr>
        <w:t>Товара</w:t>
      </w:r>
      <w:r w:rsidR="00E36F6A" w:rsidRPr="00B9459F">
        <w:rPr>
          <w:rFonts w:ascii="Times New Roman" w:hAnsi="Times New Roman"/>
          <w:sz w:val="24"/>
          <w:szCs w:val="24"/>
        </w:rPr>
        <w:t xml:space="preserve"> </w:t>
      </w:r>
    </w:p>
    <w:p w:rsidR="00E36F6A" w:rsidRPr="00B9459F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 w:rsidRPr="00B9459F">
        <w:rPr>
          <w:rFonts w:ascii="Times New Roman" w:hAnsi="Times New Roman"/>
          <w:sz w:val="24"/>
          <w:szCs w:val="24"/>
        </w:rPr>
        <w:t>ПМР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Pr="00B9459F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D107D9" w:rsidRPr="00D107D9" w:rsidRDefault="00685F4A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9.</w:t>
      </w:r>
      <w:r w:rsidR="00D107D9" w:rsidRPr="00D107D9">
        <w:rPr>
          <w:rFonts w:ascii="Times New Roman" w:hAnsi="Times New Roman"/>
          <w:sz w:val="24"/>
          <w:szCs w:val="24"/>
        </w:rPr>
        <w:t xml:space="preserve"> 1. Настоящий контракт вступает в силу со дня его подписания всеми Сторонами и действует до 31 декабря 2022 года</w:t>
      </w:r>
      <w:r w:rsidR="00B45162">
        <w:rPr>
          <w:rFonts w:ascii="Times New Roman" w:hAnsi="Times New Roman"/>
          <w:sz w:val="24"/>
          <w:szCs w:val="24"/>
        </w:rPr>
        <w:t>,</w:t>
      </w:r>
      <w:r w:rsidR="00D107D9" w:rsidRPr="00D107D9">
        <w:rPr>
          <w:rFonts w:ascii="Times New Roman" w:hAnsi="Times New Roman"/>
          <w:sz w:val="24"/>
          <w:szCs w:val="24"/>
        </w:rPr>
        <w:t xml:space="preserve"> но в любом случае до полного исполнения обязательств Сторонами.</w:t>
      </w:r>
    </w:p>
    <w:p w:rsidR="00355DFE" w:rsidRPr="00B9459F" w:rsidRDefault="00355DFE" w:rsidP="00D107D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Pr="00B9459F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 w:rsidRPr="00B9459F">
        <w:rPr>
          <w:rFonts w:ascii="Times New Roman" w:hAnsi="Times New Roman"/>
          <w:sz w:val="24"/>
          <w:szCs w:val="24"/>
        </w:rPr>
        <w:t>ПМР.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 w:rsidRPr="00B9459F"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685F4A" w:rsidRPr="00B9459F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, а также в иных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 w:rsidRPr="00B9459F">
        <w:rPr>
          <w:rFonts w:ascii="Times New Roman" w:hAnsi="Times New Roman"/>
          <w:sz w:val="24"/>
          <w:szCs w:val="24"/>
          <w:lang w:bidi="he-IL"/>
        </w:rPr>
        <w:t>ПМР</w:t>
      </w:r>
      <w:r w:rsidRPr="00B9459F"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 w:rsidRPr="00B9459F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</w:rPr>
        <w:t>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10.5. Все </w:t>
      </w:r>
      <w:r w:rsidR="0025522F" w:rsidRPr="00B9459F">
        <w:rPr>
          <w:rFonts w:ascii="Times New Roman" w:hAnsi="Times New Roman"/>
          <w:sz w:val="24"/>
          <w:szCs w:val="24"/>
        </w:rPr>
        <w:t>п</w:t>
      </w:r>
      <w:r w:rsidRPr="00B9459F"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 w:rsidRPr="00B9459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 w:rsidRPr="00B9459F"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Pr="00B9459F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B9459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B9459F" w:rsidRDefault="00355DF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</w:t>
      </w:r>
      <w:r w:rsidR="00A9081F" w:rsidRPr="00B9459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B9459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B9459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85F4A" w:rsidRPr="00B9459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 </w:t>
      </w:r>
      <w:r w:rsidRPr="00B9459F">
        <w:rPr>
          <w:rFonts w:ascii="Times New Roman" w:hAnsi="Times New Roman"/>
          <w:b/>
          <w:sz w:val="24"/>
          <w:szCs w:val="24"/>
        </w:rPr>
        <w:t>________________________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______________________</w:t>
      </w:r>
      <w:r w:rsidR="00355DFE" w:rsidRPr="00B9459F">
        <w:rPr>
          <w:rFonts w:ascii="Times New Roman" w:hAnsi="Times New Roman"/>
          <w:b/>
          <w:sz w:val="24"/>
          <w:szCs w:val="24"/>
        </w:rPr>
        <w:t>__</w:t>
      </w: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55DFE" w:rsidRPr="00B9459F">
        <w:rPr>
          <w:rFonts w:ascii="Times New Roman" w:hAnsi="Times New Roman"/>
          <w:b/>
          <w:sz w:val="24"/>
          <w:szCs w:val="24"/>
        </w:rPr>
        <w:t xml:space="preserve">  </w:t>
      </w:r>
      <w:r w:rsidRPr="00B9459F">
        <w:rPr>
          <w:rFonts w:ascii="Times New Roman" w:hAnsi="Times New Roman"/>
          <w:b/>
          <w:sz w:val="24"/>
          <w:szCs w:val="24"/>
        </w:rPr>
        <w:t>_______________________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Директор                                                                   Директор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____________/____________/                                 ____________/____________/</w:t>
      </w:r>
    </w:p>
    <w:p w:rsidR="00BD567E" w:rsidRPr="00B9459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«__»_________202__ г.                                              «__»_________202__ г.</w:t>
      </w: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E63801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BD567E" w:rsidRPr="00B9459F" w:rsidRDefault="00E63801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BD567E" w:rsidRPr="00B9459F" w:rsidRDefault="00E63801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 xml:space="preserve">р/счет </w:t>
      </w:r>
      <w:r w:rsidR="00090044" w:rsidRPr="00B9459F">
        <w:rPr>
          <w:rFonts w:ascii="Times New Roman" w:hAnsi="Times New Roman"/>
          <w:bCs/>
          <w:sz w:val="24"/>
          <w:szCs w:val="24"/>
        </w:rPr>
        <w:t>2182006436701003</w:t>
      </w:r>
    </w:p>
    <w:p w:rsidR="00BD567E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090044" w:rsidRPr="00B9459F" w:rsidRDefault="00090044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934D17" w:rsidRPr="00B9459F" w:rsidRDefault="00934D17" w:rsidP="00BD567E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Министр ______________ </w:t>
      </w:r>
      <w:r w:rsidR="00934D17" w:rsidRPr="00B9459F">
        <w:rPr>
          <w:rFonts w:ascii="Times New Roman" w:hAnsi="Times New Roman"/>
          <w:b/>
          <w:sz w:val="24"/>
          <w:szCs w:val="24"/>
        </w:rPr>
        <w:t>К</w:t>
      </w:r>
      <w:r w:rsidRPr="00B9459F">
        <w:rPr>
          <w:rFonts w:ascii="Times New Roman" w:hAnsi="Times New Roman"/>
          <w:b/>
          <w:sz w:val="24"/>
          <w:szCs w:val="24"/>
        </w:rPr>
        <w:t>.</w:t>
      </w:r>
      <w:r w:rsidR="00934D17" w:rsidRPr="00B9459F">
        <w:rPr>
          <w:rFonts w:ascii="Times New Roman" w:hAnsi="Times New Roman"/>
          <w:b/>
          <w:sz w:val="24"/>
          <w:szCs w:val="24"/>
        </w:rPr>
        <w:t>В</w:t>
      </w:r>
      <w:r w:rsidRPr="00B9459F">
        <w:rPr>
          <w:rFonts w:ascii="Times New Roman" w:hAnsi="Times New Roman"/>
          <w:b/>
          <w:sz w:val="24"/>
          <w:szCs w:val="24"/>
        </w:rPr>
        <w:t xml:space="preserve">. </w:t>
      </w:r>
      <w:r w:rsidR="00934D17" w:rsidRPr="00B9459F">
        <w:rPr>
          <w:rFonts w:ascii="Times New Roman" w:hAnsi="Times New Roman"/>
          <w:b/>
          <w:sz w:val="24"/>
          <w:szCs w:val="24"/>
        </w:rPr>
        <w:t>Албул</w:t>
      </w:r>
    </w:p>
    <w:p w:rsidR="00BD567E" w:rsidRPr="00B9459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A1243" w:rsidRDefault="00BA1243"/>
    <w:sectPr w:rsidR="00BA1243" w:rsidSect="00F94199">
      <w:footerReference w:type="default" r:id="rId7"/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D6F" w:rsidRDefault="00B50D6F" w:rsidP="00814E31">
      <w:r>
        <w:separator/>
      </w:r>
    </w:p>
  </w:endnote>
  <w:endnote w:type="continuationSeparator" w:id="0">
    <w:p w:rsidR="00B50D6F" w:rsidRDefault="00B50D6F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2167557"/>
      <w:docPartObj>
        <w:docPartGallery w:val="Page Numbers (Bottom of Page)"/>
        <w:docPartUnique/>
      </w:docPartObj>
    </w:sdtPr>
    <w:sdtEndPr/>
    <w:sdtContent>
      <w:p w:rsidR="00814E31" w:rsidRDefault="00814E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100">
          <w:rPr>
            <w:noProof/>
          </w:rPr>
          <w:t>4</w:t>
        </w:r>
        <w:r>
          <w:fldChar w:fldCharType="end"/>
        </w:r>
      </w:p>
    </w:sdtContent>
  </w:sdt>
  <w:p w:rsidR="00814E31" w:rsidRDefault="00814E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D6F" w:rsidRDefault="00B50D6F" w:rsidP="00814E31">
      <w:r>
        <w:separator/>
      </w:r>
    </w:p>
  </w:footnote>
  <w:footnote w:type="continuationSeparator" w:id="0">
    <w:p w:rsidR="00B50D6F" w:rsidRDefault="00B50D6F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948"/>
    <w:rsid w:val="00090044"/>
    <w:rsid w:val="00104948"/>
    <w:rsid w:val="002211A4"/>
    <w:rsid w:val="0025522F"/>
    <w:rsid w:val="003025B5"/>
    <w:rsid w:val="00302F76"/>
    <w:rsid w:val="00314C5C"/>
    <w:rsid w:val="00320408"/>
    <w:rsid w:val="00325F6B"/>
    <w:rsid w:val="0033302D"/>
    <w:rsid w:val="00355DFE"/>
    <w:rsid w:val="00371C61"/>
    <w:rsid w:val="004555DE"/>
    <w:rsid w:val="004D45FA"/>
    <w:rsid w:val="004F57E1"/>
    <w:rsid w:val="005835BC"/>
    <w:rsid w:val="005A4354"/>
    <w:rsid w:val="005F6A33"/>
    <w:rsid w:val="00611380"/>
    <w:rsid w:val="00666DA8"/>
    <w:rsid w:val="00685F4A"/>
    <w:rsid w:val="007B2E65"/>
    <w:rsid w:val="00814E31"/>
    <w:rsid w:val="00843F64"/>
    <w:rsid w:val="008B78F1"/>
    <w:rsid w:val="008F2135"/>
    <w:rsid w:val="00911117"/>
    <w:rsid w:val="0092051A"/>
    <w:rsid w:val="00934D17"/>
    <w:rsid w:val="0098185E"/>
    <w:rsid w:val="00985F51"/>
    <w:rsid w:val="00A1145A"/>
    <w:rsid w:val="00A12CCF"/>
    <w:rsid w:val="00A9081F"/>
    <w:rsid w:val="00A90887"/>
    <w:rsid w:val="00AB6AA3"/>
    <w:rsid w:val="00B45162"/>
    <w:rsid w:val="00B50D6F"/>
    <w:rsid w:val="00B9459F"/>
    <w:rsid w:val="00BA1243"/>
    <w:rsid w:val="00BD567E"/>
    <w:rsid w:val="00C11500"/>
    <w:rsid w:val="00C81100"/>
    <w:rsid w:val="00C92192"/>
    <w:rsid w:val="00D107D9"/>
    <w:rsid w:val="00D32061"/>
    <w:rsid w:val="00D902B1"/>
    <w:rsid w:val="00D9140E"/>
    <w:rsid w:val="00E309E5"/>
    <w:rsid w:val="00E36F6A"/>
    <w:rsid w:val="00E63801"/>
    <w:rsid w:val="00E95593"/>
    <w:rsid w:val="00F77A30"/>
    <w:rsid w:val="00F93B52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4202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F4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uizigz4</cp:lastModifiedBy>
  <cp:revision>4</cp:revision>
  <cp:lastPrinted>2022-04-08T05:55:00Z</cp:lastPrinted>
  <dcterms:created xsi:type="dcterms:W3CDTF">2022-04-20T13:31:00Z</dcterms:created>
  <dcterms:modified xsi:type="dcterms:W3CDTF">2022-05-05T11:31:00Z</dcterms:modified>
</cp:coreProperties>
</file>