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906980E" w:rsidR="00C831E3" w:rsidRPr="00C22373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C976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D726BC" w:rsidRP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C976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976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r w:rsid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.05.2022</w:t>
      </w:r>
      <w:r w:rsidRPr="00C223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73">
        <w:rPr>
          <w:rFonts w:ascii="Times New Roman" w:hAnsi="Times New Roman" w:cs="Times New Roman"/>
          <w:sz w:val="24"/>
          <w:szCs w:val="24"/>
        </w:rPr>
        <w:t>Вскрытие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</w:t>
      </w:r>
      <w:bookmarkStart w:id="0" w:name="_GoBack"/>
      <w:bookmarkEnd w:id="0"/>
      <w:r w:rsidRPr="00233AE4">
        <w:rPr>
          <w:rFonts w:ascii="Times New Roman" w:eastAsia="Calibri" w:hAnsi="Times New Roman" w:cs="Times New Roman"/>
          <w:sz w:val="24"/>
          <w:szCs w:val="24"/>
        </w:rPr>
        <w:t>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90886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22373"/>
    <w:rsid w:val="00C831E3"/>
    <w:rsid w:val="00C90B59"/>
    <w:rsid w:val="00C9761F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2022-05-04T08:20:00Z</dcterms:modified>
</cp:coreProperties>
</file>