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4C9A" w14:textId="77777777" w:rsidR="00372632" w:rsidRPr="00EE5109" w:rsidRDefault="00372632" w:rsidP="00B942D1">
      <w:pPr>
        <w:jc w:val="both"/>
      </w:pPr>
    </w:p>
    <w:p w14:paraId="218D99C4" w14:textId="77777777" w:rsidR="001613A8" w:rsidRDefault="001613A8" w:rsidP="00826714">
      <w:pPr>
        <w:rPr>
          <w:i/>
          <w:sz w:val="20"/>
          <w:szCs w:val="20"/>
        </w:rPr>
      </w:pPr>
    </w:p>
    <w:p w14:paraId="28036B78" w14:textId="77777777" w:rsidR="00826714" w:rsidRDefault="00826714" w:rsidP="008267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Министерство финансов </w:t>
      </w:r>
    </w:p>
    <w:p w14:paraId="72909862" w14:textId="263EB4A9" w:rsidR="00826714" w:rsidRDefault="00826714" w:rsidP="008267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Приднестровской Молдавской Республики</w:t>
      </w:r>
    </w:p>
    <w:p w14:paraId="7D8F4C7B" w14:textId="77777777" w:rsidR="00BF5560" w:rsidRDefault="00BF5560" w:rsidP="00826714">
      <w:pPr>
        <w:jc w:val="center"/>
        <w:rPr>
          <w:b/>
          <w:sz w:val="20"/>
          <w:szCs w:val="20"/>
        </w:rPr>
      </w:pPr>
    </w:p>
    <w:p w14:paraId="7D76178C" w14:textId="4DBAFE2B" w:rsidR="00BF5560" w:rsidRDefault="00797068" w:rsidP="0079706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Выписка из протокола запроса предложений по закупке</w:t>
      </w:r>
      <w:r w:rsidR="00FC6EB4">
        <w:rPr>
          <w:b/>
          <w:i/>
          <w:sz w:val="20"/>
          <w:szCs w:val="20"/>
        </w:rPr>
        <w:t xml:space="preserve"> канцелярских товаров, бумаги</w:t>
      </w:r>
    </w:p>
    <w:p w14:paraId="44CA992C" w14:textId="77777777" w:rsidR="00797068" w:rsidRDefault="00797068" w:rsidP="00797068">
      <w:pPr>
        <w:jc w:val="center"/>
        <w:rPr>
          <w:b/>
          <w:i/>
          <w:sz w:val="20"/>
          <w:szCs w:val="20"/>
        </w:rPr>
      </w:pPr>
    </w:p>
    <w:p w14:paraId="136DE2C8" w14:textId="1CF49871" w:rsidR="00797068" w:rsidRDefault="00797068" w:rsidP="0079706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25 марта 2021 года №</w:t>
      </w:r>
      <w:r w:rsidR="00411162">
        <w:rPr>
          <w:b/>
          <w:i/>
          <w:sz w:val="20"/>
          <w:szCs w:val="20"/>
        </w:rPr>
        <w:t>1</w:t>
      </w:r>
      <w:bookmarkStart w:id="0" w:name="_GoBack"/>
      <w:bookmarkEnd w:id="0"/>
    </w:p>
    <w:p w14:paraId="64336DA4" w14:textId="77777777" w:rsidR="00797068" w:rsidRDefault="00797068" w:rsidP="00797068">
      <w:pPr>
        <w:jc w:val="center"/>
        <w:rPr>
          <w:b/>
          <w:i/>
          <w:sz w:val="20"/>
          <w:szCs w:val="20"/>
        </w:rPr>
      </w:pPr>
    </w:p>
    <w:p w14:paraId="24020A8A" w14:textId="77777777" w:rsidR="00797068" w:rsidRDefault="00797068" w:rsidP="00797068">
      <w:pPr>
        <w:jc w:val="center"/>
        <w:rPr>
          <w:b/>
          <w:i/>
          <w:sz w:val="20"/>
          <w:szCs w:val="20"/>
        </w:rPr>
      </w:pPr>
    </w:p>
    <w:p w14:paraId="7D5B216D" w14:textId="68BC2974" w:rsidR="00797068" w:rsidRDefault="00797068" w:rsidP="0079706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Наименование заказчика: Министерство финансов Приднестровской </w:t>
      </w:r>
      <w:r w:rsidR="00FC6EB4">
        <w:rPr>
          <w:b/>
          <w:i/>
          <w:sz w:val="20"/>
          <w:szCs w:val="20"/>
        </w:rPr>
        <w:t>Молдавской Республики</w:t>
      </w:r>
    </w:p>
    <w:p w14:paraId="368183FC" w14:textId="77777777" w:rsidR="00FC6EB4" w:rsidRDefault="00FC6EB4" w:rsidP="00797068">
      <w:pPr>
        <w:rPr>
          <w:b/>
          <w:i/>
          <w:sz w:val="20"/>
          <w:szCs w:val="20"/>
        </w:rPr>
      </w:pPr>
    </w:p>
    <w:p w14:paraId="0EE9322A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Председатель комиссии: Степанов Константин Александрович – заместитель министра финансов Приднестровской Молдавской Республики.</w:t>
      </w:r>
    </w:p>
    <w:p w14:paraId="23362344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 xml:space="preserve">                                            </w:t>
      </w:r>
    </w:p>
    <w:p w14:paraId="6EF3AF68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Присутствовали члены комиссии:</w:t>
      </w:r>
    </w:p>
    <w:p w14:paraId="159D2278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1.</w:t>
      </w:r>
      <w:r w:rsidRPr="00FC6EB4">
        <w:rPr>
          <w:i/>
          <w:sz w:val="20"/>
          <w:szCs w:val="20"/>
        </w:rPr>
        <w:tab/>
        <w:t>Вартик Ирина Анатольевна – начальник Управления правового обеспечения, государственной службы и кадров;</w:t>
      </w:r>
    </w:p>
    <w:p w14:paraId="48400878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2.</w:t>
      </w:r>
      <w:r w:rsidRPr="00FC6EB4">
        <w:rPr>
          <w:i/>
          <w:sz w:val="20"/>
          <w:szCs w:val="20"/>
        </w:rPr>
        <w:tab/>
        <w:t>Забирченко Яна Александровна – начальник Государственной бюджетной службы;</w:t>
      </w:r>
    </w:p>
    <w:p w14:paraId="5B91CA3F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3.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Китанина</w:t>
      </w:r>
      <w:proofErr w:type="spellEnd"/>
      <w:r w:rsidRPr="00FC6EB4">
        <w:rPr>
          <w:i/>
          <w:sz w:val="20"/>
          <w:szCs w:val="20"/>
        </w:rPr>
        <w:t xml:space="preserve"> Марина Александровна – главный специалист отдела налогового администрирования Управления администрирования Государственной налоговой службы;</w:t>
      </w:r>
    </w:p>
    <w:p w14:paraId="0308A6E3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4.</w:t>
      </w:r>
      <w:r w:rsidRPr="00FC6EB4">
        <w:rPr>
          <w:i/>
          <w:sz w:val="20"/>
          <w:szCs w:val="20"/>
        </w:rPr>
        <w:tab/>
        <w:t>Пашун Ольга Леонидовна – начальник Управления административно – хозяйственного обеспечения;</w:t>
      </w:r>
    </w:p>
    <w:p w14:paraId="7DF6F753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5.</w:t>
      </w:r>
      <w:r w:rsidRPr="00FC6EB4">
        <w:rPr>
          <w:i/>
          <w:sz w:val="20"/>
          <w:szCs w:val="20"/>
        </w:rPr>
        <w:tab/>
      </w:r>
      <w:proofErr w:type="spellStart"/>
      <w:r w:rsidRPr="00FC6EB4">
        <w:rPr>
          <w:i/>
          <w:sz w:val="20"/>
          <w:szCs w:val="20"/>
        </w:rPr>
        <w:t>Петруня</w:t>
      </w:r>
      <w:proofErr w:type="spellEnd"/>
      <w:r w:rsidRPr="00FC6EB4">
        <w:rPr>
          <w:i/>
          <w:sz w:val="20"/>
          <w:szCs w:val="20"/>
        </w:rPr>
        <w:t xml:space="preserve"> Оксана Васильевна – </w:t>
      </w:r>
      <w:proofErr w:type="spellStart"/>
      <w:r w:rsidRPr="00FC6EB4">
        <w:rPr>
          <w:i/>
          <w:sz w:val="20"/>
          <w:szCs w:val="20"/>
        </w:rPr>
        <w:t>и.о</w:t>
      </w:r>
      <w:proofErr w:type="spellEnd"/>
      <w:r w:rsidRPr="00FC6EB4">
        <w:rPr>
          <w:i/>
          <w:sz w:val="20"/>
          <w:szCs w:val="20"/>
        </w:rPr>
        <w:t xml:space="preserve">. начальника Управления учета и отчетности; </w:t>
      </w:r>
    </w:p>
    <w:p w14:paraId="067B3973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>6.</w:t>
      </w:r>
      <w:r w:rsidRPr="00FC6EB4">
        <w:rPr>
          <w:i/>
          <w:sz w:val="20"/>
          <w:szCs w:val="20"/>
        </w:rPr>
        <w:tab/>
        <w:t xml:space="preserve">Затик Сергей Валерьевич – начальник отдела материально- технического обеспечения Управления административно- хозяйственного обеспечения; </w:t>
      </w:r>
    </w:p>
    <w:p w14:paraId="4057926C" w14:textId="5E2141FB" w:rsidR="00FC6EB4" w:rsidRPr="00FC6EB4" w:rsidRDefault="00FC6EB4" w:rsidP="00FC6EB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7.</w:t>
      </w:r>
      <w:r>
        <w:rPr>
          <w:i/>
          <w:sz w:val="20"/>
          <w:szCs w:val="20"/>
        </w:rPr>
        <w:tab/>
        <w:t>Дубчак Евгений Владимирович</w:t>
      </w:r>
      <w:r w:rsidRPr="00FC6EB4">
        <w:rPr>
          <w:i/>
          <w:sz w:val="20"/>
          <w:szCs w:val="20"/>
        </w:rPr>
        <w:t xml:space="preserve"> - главный специалист – системный администратор отдела информационного обеспечения Управления административно-хозяйственного обеспечения.</w:t>
      </w:r>
    </w:p>
    <w:p w14:paraId="7A990210" w14:textId="77777777" w:rsidR="00FC6EB4" w:rsidRPr="00FC6EB4" w:rsidRDefault="00FC6EB4" w:rsidP="00FC6EB4">
      <w:pPr>
        <w:jc w:val="both"/>
        <w:rPr>
          <w:i/>
          <w:sz w:val="20"/>
          <w:szCs w:val="20"/>
        </w:rPr>
      </w:pPr>
      <w:r w:rsidRPr="00FC6EB4">
        <w:rPr>
          <w:i/>
          <w:sz w:val="20"/>
          <w:szCs w:val="20"/>
        </w:rPr>
        <w:t xml:space="preserve">Секретарь комиссии: </w:t>
      </w:r>
      <w:proofErr w:type="spellStart"/>
      <w:r w:rsidRPr="00FC6EB4">
        <w:rPr>
          <w:i/>
          <w:sz w:val="20"/>
          <w:szCs w:val="20"/>
        </w:rPr>
        <w:t>Ижаковская</w:t>
      </w:r>
      <w:proofErr w:type="spellEnd"/>
      <w:r w:rsidRPr="00FC6EB4">
        <w:rPr>
          <w:i/>
          <w:sz w:val="20"/>
          <w:szCs w:val="20"/>
        </w:rPr>
        <w:t xml:space="preserve"> Ирина Александровна – главный специалист отдела правового обеспечения Управления правового обеспечения, государственной службы и кадров. </w:t>
      </w:r>
    </w:p>
    <w:p w14:paraId="5AF10EEE" w14:textId="77777777" w:rsidR="00FC6EB4" w:rsidRPr="00FC6EB4" w:rsidRDefault="00FC6EB4" w:rsidP="00FC6EB4">
      <w:pPr>
        <w:rPr>
          <w:b/>
          <w:i/>
          <w:sz w:val="20"/>
          <w:szCs w:val="20"/>
        </w:rPr>
      </w:pPr>
    </w:p>
    <w:p w14:paraId="6CD6A8AF" w14:textId="77777777" w:rsidR="00FC6EB4" w:rsidRPr="00FC6EB4" w:rsidRDefault="00FC6EB4" w:rsidP="00FC6EB4">
      <w:pPr>
        <w:rPr>
          <w:b/>
          <w:i/>
          <w:sz w:val="20"/>
          <w:szCs w:val="20"/>
        </w:rPr>
      </w:pPr>
      <w:r w:rsidRPr="00FC6EB4">
        <w:rPr>
          <w:b/>
          <w:i/>
          <w:sz w:val="20"/>
          <w:szCs w:val="20"/>
        </w:rPr>
        <w:t xml:space="preserve">Извещение о проведении запроса предложений размещено в информационной системе в сфере закупок: </w:t>
      </w:r>
    </w:p>
    <w:p w14:paraId="021234D1" w14:textId="77777777" w:rsidR="00FC6EB4" w:rsidRPr="00FC6EB4" w:rsidRDefault="00FC6EB4" w:rsidP="00FC6EB4">
      <w:pPr>
        <w:rPr>
          <w:b/>
          <w:i/>
          <w:sz w:val="20"/>
          <w:szCs w:val="20"/>
        </w:rPr>
      </w:pPr>
    </w:p>
    <w:p w14:paraId="263C2B40" w14:textId="0269A1B5" w:rsidR="00FC6EB4" w:rsidRPr="001613A8" w:rsidRDefault="00411162" w:rsidP="00797068">
      <w:pPr>
        <w:rPr>
          <w:b/>
          <w:i/>
          <w:sz w:val="20"/>
          <w:szCs w:val="20"/>
        </w:rPr>
      </w:pPr>
      <w:hyperlink r:id="rId5" w:history="1">
        <w:r w:rsidR="001613A8" w:rsidRPr="001613A8">
          <w:rPr>
            <w:rStyle w:val="a3"/>
            <w:b/>
            <w:i/>
            <w:color w:val="auto"/>
            <w:sz w:val="20"/>
            <w:szCs w:val="20"/>
          </w:rPr>
          <w:t>http://www.zakupki.gospmr.org/index.php/zakupki?view=purchase&amp;id=181</w:t>
        </w:r>
      </w:hyperlink>
    </w:p>
    <w:p w14:paraId="41D3FCB8" w14:textId="77777777" w:rsidR="001613A8" w:rsidRDefault="001613A8" w:rsidP="00797068">
      <w:pPr>
        <w:rPr>
          <w:b/>
          <w:i/>
          <w:sz w:val="20"/>
          <w:szCs w:val="20"/>
        </w:rPr>
      </w:pPr>
    </w:p>
    <w:p w14:paraId="45A4D9EB" w14:textId="319685FF" w:rsidR="00797068" w:rsidRDefault="00797068" w:rsidP="0079706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Перечень допущенных к участию в запросе предложений участников: </w:t>
      </w:r>
    </w:p>
    <w:p w14:paraId="66F3DFF4" w14:textId="7A2D75A9" w:rsidR="00797068" w:rsidRDefault="00797068" w:rsidP="00797068">
      <w:pPr>
        <w:pStyle w:val="a4"/>
        <w:numPr>
          <w:ilvl w:val="0"/>
          <w:numId w:val="2"/>
        </w:numPr>
        <w:rPr>
          <w:b/>
          <w:i/>
        </w:rPr>
      </w:pPr>
      <w:r>
        <w:rPr>
          <w:b/>
          <w:i/>
        </w:rPr>
        <w:t>ООО «Стерлинг»</w:t>
      </w:r>
    </w:p>
    <w:p w14:paraId="3D07D738" w14:textId="407E40AC" w:rsidR="00797068" w:rsidRDefault="00797068" w:rsidP="00797068">
      <w:pPr>
        <w:pStyle w:val="a4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Индивидуальный предприниматель </w:t>
      </w:r>
      <w:proofErr w:type="spellStart"/>
      <w:r>
        <w:rPr>
          <w:b/>
          <w:i/>
        </w:rPr>
        <w:t>Обертун</w:t>
      </w:r>
      <w:proofErr w:type="spellEnd"/>
      <w:r>
        <w:rPr>
          <w:b/>
          <w:i/>
        </w:rPr>
        <w:t xml:space="preserve"> Оксана Николаевна</w:t>
      </w:r>
    </w:p>
    <w:p w14:paraId="70D85EE0" w14:textId="77777777" w:rsidR="00797068" w:rsidRDefault="00797068" w:rsidP="00797068">
      <w:pPr>
        <w:ind w:left="360"/>
        <w:rPr>
          <w:b/>
          <w:i/>
        </w:rPr>
      </w:pPr>
    </w:p>
    <w:p w14:paraId="275AD69B" w14:textId="7C2FC94B" w:rsidR="00797068" w:rsidRPr="00CD353A" w:rsidRDefault="00797068" w:rsidP="00797068">
      <w:pPr>
        <w:ind w:left="360"/>
        <w:rPr>
          <w:i/>
        </w:rPr>
      </w:pPr>
      <w:r w:rsidRPr="00CD353A">
        <w:rPr>
          <w:i/>
        </w:rPr>
        <w:t xml:space="preserve">Отстранённые от участия в запросе предложений участники отсутствуют. </w:t>
      </w:r>
    </w:p>
    <w:p w14:paraId="504A2A78" w14:textId="77777777" w:rsidR="00797068" w:rsidRPr="00CD353A" w:rsidRDefault="00797068" w:rsidP="00797068">
      <w:pPr>
        <w:ind w:left="360"/>
        <w:rPr>
          <w:i/>
        </w:rPr>
      </w:pPr>
    </w:p>
    <w:p w14:paraId="484C30E9" w14:textId="72BB0470" w:rsidR="00797068" w:rsidRPr="00CD353A" w:rsidRDefault="00797068" w:rsidP="00797068">
      <w:pPr>
        <w:ind w:left="360"/>
        <w:jc w:val="both"/>
        <w:rPr>
          <w:i/>
        </w:rPr>
      </w:pPr>
      <w:r w:rsidRPr="00CD353A">
        <w:rPr>
          <w:i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предложений. </w:t>
      </w:r>
    </w:p>
    <w:p w14:paraId="5260DC83" w14:textId="77777777" w:rsidR="007D38D3" w:rsidRPr="00CD353A" w:rsidRDefault="007D38D3" w:rsidP="00797068">
      <w:pPr>
        <w:ind w:left="360"/>
        <w:jc w:val="both"/>
        <w:rPr>
          <w:i/>
        </w:rPr>
      </w:pPr>
    </w:p>
    <w:p w14:paraId="1C8AD9CD" w14:textId="61A9F9C7" w:rsidR="007D38D3" w:rsidRPr="00CD353A" w:rsidRDefault="007D38D3" w:rsidP="007D38D3">
      <w:pPr>
        <w:ind w:left="360"/>
        <w:jc w:val="both"/>
        <w:rPr>
          <w:i/>
        </w:rPr>
      </w:pPr>
      <w:r w:rsidRPr="00CD353A">
        <w:rPr>
          <w:i/>
        </w:rPr>
        <w:t>Комиссией предложено участникам направить окончательное предложение по адресу: г. Тирасполь, ул. Горького, 53 в срок до 15:00 часов 26 марта 2021 года.</w:t>
      </w:r>
    </w:p>
    <w:p w14:paraId="3DD05EED" w14:textId="77777777" w:rsidR="007D38D3" w:rsidRPr="007D38D3" w:rsidRDefault="007D38D3" w:rsidP="007D38D3">
      <w:pPr>
        <w:ind w:left="360"/>
        <w:jc w:val="both"/>
        <w:rPr>
          <w:b/>
          <w:i/>
        </w:rPr>
      </w:pPr>
    </w:p>
    <w:p w14:paraId="7DD66F2E" w14:textId="5AFA502D" w:rsidR="007D38D3" w:rsidRPr="007D38D3" w:rsidRDefault="00523725" w:rsidP="007D38D3">
      <w:pPr>
        <w:ind w:left="360"/>
        <w:jc w:val="both"/>
        <w:rPr>
          <w:b/>
          <w:i/>
        </w:rPr>
      </w:pPr>
      <w:r>
        <w:rPr>
          <w:b/>
          <w:i/>
        </w:rPr>
        <w:t>Участники согласились</w:t>
      </w:r>
      <w:r w:rsidR="007D38D3" w:rsidRPr="007D38D3">
        <w:rPr>
          <w:b/>
          <w:i/>
        </w:rPr>
        <w:t xml:space="preserve"> направлять окончательные предложения:</w:t>
      </w:r>
    </w:p>
    <w:p w14:paraId="267423AF" w14:textId="77777777" w:rsidR="007D38D3" w:rsidRPr="007D38D3" w:rsidRDefault="007D38D3" w:rsidP="007D38D3">
      <w:pPr>
        <w:ind w:left="360"/>
        <w:jc w:val="both"/>
        <w:rPr>
          <w:b/>
          <w:i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1958"/>
        <w:gridCol w:w="4302"/>
      </w:tblGrid>
      <w:tr w:rsidR="007D38D3" w:rsidRPr="007D38D3" w14:paraId="65D5D744" w14:textId="77777777" w:rsidTr="00347016">
        <w:tc>
          <w:tcPr>
            <w:tcW w:w="1614" w:type="pct"/>
            <w:vAlign w:val="center"/>
          </w:tcPr>
          <w:p w14:paraId="5089C0AC" w14:textId="77777777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>Регистрационный номер заявки</w:t>
            </w:r>
          </w:p>
        </w:tc>
        <w:tc>
          <w:tcPr>
            <w:tcW w:w="1059" w:type="pct"/>
            <w:vAlign w:val="center"/>
          </w:tcPr>
          <w:p w14:paraId="4FB166FE" w14:textId="19000831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>№ ЛОТА</w:t>
            </w:r>
          </w:p>
        </w:tc>
        <w:tc>
          <w:tcPr>
            <w:tcW w:w="2327" w:type="pct"/>
          </w:tcPr>
          <w:p w14:paraId="63C8F650" w14:textId="3147033D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>Наименование участника закупки, подавшего заявку на участие в запросе предложений</w:t>
            </w:r>
          </w:p>
          <w:p w14:paraId="2F9E4550" w14:textId="0C5400EC" w:rsidR="007D38D3" w:rsidRPr="007D38D3" w:rsidRDefault="007D38D3" w:rsidP="007D38D3">
            <w:pPr>
              <w:ind w:left="360"/>
              <w:jc w:val="both"/>
              <w:rPr>
                <w:b/>
                <w:i/>
              </w:rPr>
            </w:pPr>
            <w:r w:rsidRPr="007D38D3">
              <w:rPr>
                <w:b/>
                <w:i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D38D3" w:rsidRPr="007D38D3" w14:paraId="2D29CF5F" w14:textId="77777777" w:rsidTr="00347016">
        <w:tc>
          <w:tcPr>
            <w:tcW w:w="1614" w:type="pct"/>
          </w:tcPr>
          <w:p w14:paraId="57B0374D" w14:textId="7CBA9A1C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59" w:type="pct"/>
          </w:tcPr>
          <w:p w14:paraId="1E465885" w14:textId="17E9B261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27" w:type="pct"/>
          </w:tcPr>
          <w:p w14:paraId="0BBEAE1A" w14:textId="1A648E52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ООО «Стерлинг»</w:t>
            </w:r>
          </w:p>
        </w:tc>
      </w:tr>
      <w:tr w:rsidR="007D38D3" w:rsidRPr="007D38D3" w14:paraId="6CFC3D95" w14:textId="77777777" w:rsidTr="00347016">
        <w:tc>
          <w:tcPr>
            <w:tcW w:w="1614" w:type="pct"/>
          </w:tcPr>
          <w:p w14:paraId="380544A2" w14:textId="1DB73144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59" w:type="pct"/>
          </w:tcPr>
          <w:p w14:paraId="3D26BB84" w14:textId="7B6D014F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27" w:type="pct"/>
          </w:tcPr>
          <w:p w14:paraId="11F4876E" w14:textId="1D86F3E0" w:rsidR="007D38D3" w:rsidRPr="007D38D3" w:rsidRDefault="00847C80" w:rsidP="007D38D3">
            <w:pPr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i/>
              </w:rPr>
              <w:t>Обертун</w:t>
            </w:r>
            <w:proofErr w:type="spellEnd"/>
            <w:r>
              <w:rPr>
                <w:b/>
                <w:i/>
              </w:rPr>
              <w:t xml:space="preserve"> О.Н.</w:t>
            </w:r>
          </w:p>
        </w:tc>
      </w:tr>
    </w:tbl>
    <w:p w14:paraId="68F866C1" w14:textId="77777777" w:rsidR="007D38D3" w:rsidRDefault="007D38D3" w:rsidP="00797068">
      <w:pPr>
        <w:ind w:left="360"/>
        <w:jc w:val="both"/>
        <w:rPr>
          <w:b/>
          <w:i/>
        </w:rPr>
      </w:pPr>
    </w:p>
    <w:p w14:paraId="2739EDCE" w14:textId="7464C4B6" w:rsidR="00676141" w:rsidRPr="00797068" w:rsidRDefault="00676141" w:rsidP="00797068">
      <w:pPr>
        <w:ind w:left="360"/>
        <w:jc w:val="both"/>
        <w:rPr>
          <w:b/>
          <w:i/>
        </w:rPr>
      </w:pPr>
      <w:r>
        <w:rPr>
          <w:b/>
          <w:i/>
        </w:rPr>
        <w:t xml:space="preserve">Секретарь комиссии: </w:t>
      </w:r>
      <w:proofErr w:type="spellStart"/>
      <w:r>
        <w:rPr>
          <w:b/>
          <w:i/>
        </w:rPr>
        <w:t>Ижаковская</w:t>
      </w:r>
      <w:proofErr w:type="spellEnd"/>
      <w:r>
        <w:rPr>
          <w:b/>
          <w:i/>
        </w:rPr>
        <w:t xml:space="preserve"> И.А. </w:t>
      </w:r>
    </w:p>
    <w:sectPr w:rsidR="00676141" w:rsidRPr="00797068" w:rsidSect="00B94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98F"/>
    <w:multiLevelType w:val="hybridMultilevel"/>
    <w:tmpl w:val="41DC085A"/>
    <w:lvl w:ilvl="0" w:tplc="89D65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D8399C"/>
    <w:multiLevelType w:val="hybridMultilevel"/>
    <w:tmpl w:val="556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2"/>
    <w:rsid w:val="000143E1"/>
    <w:rsid w:val="000A2714"/>
    <w:rsid w:val="001613A8"/>
    <w:rsid w:val="00244253"/>
    <w:rsid w:val="00322473"/>
    <w:rsid w:val="00351BF2"/>
    <w:rsid w:val="00361D4C"/>
    <w:rsid w:val="00372632"/>
    <w:rsid w:val="00411162"/>
    <w:rsid w:val="00423233"/>
    <w:rsid w:val="004C0906"/>
    <w:rsid w:val="004C32FF"/>
    <w:rsid w:val="004E3A10"/>
    <w:rsid w:val="004F4CFC"/>
    <w:rsid w:val="00502F48"/>
    <w:rsid w:val="00504A9B"/>
    <w:rsid w:val="00523725"/>
    <w:rsid w:val="00607F4C"/>
    <w:rsid w:val="00676141"/>
    <w:rsid w:val="006E0D4B"/>
    <w:rsid w:val="0076747C"/>
    <w:rsid w:val="00797068"/>
    <w:rsid w:val="007B0A8A"/>
    <w:rsid w:val="007B6B52"/>
    <w:rsid w:val="007D38D3"/>
    <w:rsid w:val="00801866"/>
    <w:rsid w:val="00826714"/>
    <w:rsid w:val="00847C80"/>
    <w:rsid w:val="0085641A"/>
    <w:rsid w:val="009D4351"/>
    <w:rsid w:val="00A007A9"/>
    <w:rsid w:val="00A05BF4"/>
    <w:rsid w:val="00A3167C"/>
    <w:rsid w:val="00A70234"/>
    <w:rsid w:val="00B24732"/>
    <w:rsid w:val="00B942D1"/>
    <w:rsid w:val="00BF5560"/>
    <w:rsid w:val="00C15FBF"/>
    <w:rsid w:val="00C90695"/>
    <w:rsid w:val="00C92F04"/>
    <w:rsid w:val="00CA3E33"/>
    <w:rsid w:val="00CD353A"/>
    <w:rsid w:val="00D8322E"/>
    <w:rsid w:val="00D97E4A"/>
    <w:rsid w:val="00DF3DC4"/>
    <w:rsid w:val="00E8627C"/>
    <w:rsid w:val="00ED3FCC"/>
    <w:rsid w:val="00F04DA4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201"/>
  <w15:chartTrackingRefBased/>
  <w15:docId w15:val="{907FBE12-E005-451F-AF57-10D9E7C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9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spmr.org/index.php/zakupki?view=purchase&amp;id=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Бабере</dc:creator>
  <cp:keywords/>
  <dc:description/>
  <cp:lastModifiedBy>Ольга Л. Пашун</cp:lastModifiedBy>
  <cp:revision>42</cp:revision>
  <dcterms:created xsi:type="dcterms:W3CDTF">2020-03-26T14:00:00Z</dcterms:created>
  <dcterms:modified xsi:type="dcterms:W3CDTF">2021-03-25T15:39:00Z</dcterms:modified>
</cp:coreProperties>
</file>